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Кнопка “СОВЕТЫ” не осуществляет переход на соответствующую страницу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1"/>
        </w:numPr>
        <w:ind w:hanging="360" w:left="720"/>
        <w:rPr/>
      </w:pPr>
      <w:r>
        <w:rPr/>
        <w:t>Открыть главную страницу.</w:t>
      </w:r>
    </w:p>
    <w:p>
      <w:pPr>
        <w:pStyle w:val="LO-normal"/>
        <w:numPr>
          <w:ilvl w:val="0"/>
          <w:numId w:val="1"/>
        </w:numPr>
        <w:ind w:hanging="360" w:left="720"/>
        <w:rPr/>
      </w:pPr>
      <w:r>
        <w:rPr/>
        <w:t>Кликнуть кнопку “СОВЕТЫ”.</w:t>
      </w:r>
    </w:p>
    <w:p>
      <w:pPr>
        <w:pStyle w:val="LO-normal"/>
        <w:ind w:hanging="0" w:left="0"/>
        <w:rPr/>
      </w:pPr>
      <w:r>
        <w:rPr/>
        <w:t>Ожидаемый результат: Произойдет переход на страницу советов.</w:t>
      </w:r>
    </w:p>
    <w:p>
      <w:pPr>
        <w:pStyle w:val="LO-normal"/>
        <w:ind w:hanging="0" w:left="0"/>
        <w:rPr/>
      </w:pPr>
      <w:r>
        <w:rPr/>
        <w:t>Фактический результат: Пользователь остается на изначальной странице, переход не был осуществлен.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LO-normal"/>
        <w:ind w:hanging="0" w:left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 возможно подписаться на рассылку по почте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Подготовительные действия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/>
      </w:r>
    </w:p>
    <w:p>
      <w:pPr>
        <w:pStyle w:val="LO-normal"/>
        <w:ind w:hanging="0" w:left="0"/>
        <w:jc w:val="left"/>
        <w:rPr>
          <w:lang w:val="ru-RU"/>
        </w:rPr>
      </w:pPr>
      <w:r>
        <w:rPr>
          <w:lang w:val="ru-RU"/>
        </w:rPr>
        <w:t xml:space="preserve">Необходимо подготовить тестовый </w:t>
      </w:r>
      <w:r>
        <w:rPr>
          <w:lang w:val="en-US"/>
        </w:rPr>
        <w:t xml:space="preserve">email </w:t>
      </w:r>
      <w:r>
        <w:rPr>
          <w:lang w:val="ru-RU"/>
        </w:rPr>
        <w:t>адрес.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/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ind w:hanging="0" w:left="360"/>
        <w:rPr/>
      </w:pPr>
      <w:r>
        <w:rPr/>
        <w:t>1) Открыть главную страницу.</w:t>
      </w:r>
    </w:p>
    <w:p>
      <w:pPr>
        <w:pStyle w:val="LO-normal"/>
        <w:numPr>
          <w:ilvl w:val="0"/>
          <w:numId w:val="0"/>
        </w:numPr>
        <w:ind w:hanging="0" w:left="360"/>
        <w:rPr/>
      </w:pPr>
      <w:r>
        <w:rPr/>
        <w:t>2) Проскролить страницу вниз до футера.</w:t>
      </w:r>
    </w:p>
    <w:p>
      <w:pPr>
        <w:pStyle w:val="LO-normal"/>
        <w:numPr>
          <w:ilvl w:val="0"/>
          <w:numId w:val="1"/>
        </w:numPr>
        <w:ind w:hanging="0" w:left="360"/>
        <w:rPr>
          <w:lang w:val="ru-RU"/>
        </w:rPr>
      </w:pPr>
      <w:r>
        <w:rPr>
          <w:lang w:val="ru-RU"/>
        </w:rPr>
        <w:t xml:space="preserve">Ввести подготовленный </w:t>
      </w:r>
      <w:r>
        <w:rPr>
          <w:lang w:val="en-US"/>
        </w:rPr>
        <w:t xml:space="preserve">email </w:t>
      </w:r>
      <w:r>
        <w:rPr>
          <w:lang w:val="ru-RU"/>
        </w:rPr>
        <w:t>в разделе «Подпишитесь на рассылку лучших фотографий».</w:t>
      </w:r>
    </w:p>
    <w:p>
      <w:pPr>
        <w:pStyle w:val="LO-normal"/>
        <w:ind w:hanging="0" w:left="0"/>
        <w:rPr/>
      </w:pPr>
      <w:r>
        <w:rPr/>
        <w:t xml:space="preserve">Ожидаемый результат: </w:t>
      </w:r>
      <w:r>
        <w:rPr>
          <w:lang w:val="ru-RU"/>
        </w:rPr>
        <w:t>Будет выведено сообщение об успешной регистрации на рассылку</w:t>
      </w:r>
      <w:r>
        <w:rPr/>
        <w:t>.</w:t>
      </w:r>
    </w:p>
    <w:p>
      <w:pPr>
        <w:pStyle w:val="LO-normal"/>
        <w:ind w:hanging="0" w:left="0"/>
        <w:rPr/>
      </w:pPr>
      <w:r>
        <w:rPr/>
        <w:t xml:space="preserve">Фактический результат: </w:t>
      </w:r>
      <w:r>
        <w:rPr>
          <w:lang w:val="ru-RU"/>
        </w:rPr>
        <w:t>Выводится ошибка</w:t>
      </w:r>
      <w:r>
        <w:rPr/>
        <w:t>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  <w:t xml:space="preserve">Высокий(Major). </w:t>
      </w:r>
      <w:r>
        <w:rPr>
          <w:highlight w:val="white"/>
          <w:lang w:val="ru-RU"/>
        </w:rPr>
        <w:t>Пользователь не может подписаться на рассылку</w:t>
      </w:r>
      <w:r>
        <w:rPr>
          <w:highlight w:val="white"/>
        </w:rPr>
        <w:t>.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LibreOffice/7.6.4.1$Windows_X86_64 LibreOffice_project/e19e193f88cd6c0525a17fb7a176ed8e6a3e2aa1</Application>
  <AppVersion>15.0000</AppVersion>
  <Pages>3</Pages>
  <Words>152</Words>
  <Characters>1093</Characters>
  <CharactersWithSpaces>1217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2024-10-06T12:38:56Z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