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10181" w14:textId="08C3DFEF" w:rsidR="00104951" w:rsidRPr="00B55B42" w:rsidRDefault="000D1692" w:rsidP="000D1692">
      <w:pPr>
        <w:pStyle w:val="Cmsor1"/>
        <w:jc w:val="center"/>
        <w:rPr>
          <w:sz w:val="52"/>
          <w:szCs w:val="52"/>
        </w:rPr>
      </w:pPr>
      <w:r w:rsidRPr="00B55B42">
        <w:rPr>
          <w:sz w:val="52"/>
          <w:szCs w:val="52"/>
        </w:rPr>
        <w:t>H</w:t>
      </w:r>
      <w:r w:rsidR="00104951" w:rsidRPr="00B55B42">
        <w:rPr>
          <w:sz w:val="52"/>
          <w:szCs w:val="52"/>
        </w:rPr>
        <w:t>ypervisor</w:t>
      </w:r>
    </w:p>
    <w:p w14:paraId="5D7276D0" w14:textId="72A3B6CB" w:rsidR="000D1692" w:rsidRDefault="000D1692" w:rsidP="000D1692">
      <w:pPr>
        <w:pStyle w:val="Cmsor1"/>
        <w:jc w:val="center"/>
        <w:rPr>
          <w:b w:val="0"/>
          <w:bCs w:val="0"/>
          <w:sz w:val="52"/>
          <w:szCs w:val="52"/>
        </w:rPr>
      </w:pPr>
    </w:p>
    <w:p w14:paraId="0DA87738" w14:textId="12F2615C" w:rsidR="00450164" w:rsidRDefault="00450164" w:rsidP="000D1692">
      <w:pPr>
        <w:pStyle w:val="Cmsor1"/>
        <w:jc w:val="center"/>
        <w:rPr>
          <w:b w:val="0"/>
          <w:bCs w:val="0"/>
          <w:sz w:val="52"/>
          <w:szCs w:val="52"/>
        </w:rPr>
      </w:pPr>
    </w:p>
    <w:p w14:paraId="778DBADE" w14:textId="49532937" w:rsidR="00450164" w:rsidRDefault="00450164" w:rsidP="000D1692">
      <w:pPr>
        <w:pStyle w:val="Cmsor1"/>
        <w:jc w:val="center"/>
        <w:rPr>
          <w:b w:val="0"/>
          <w:bCs w:val="0"/>
          <w:sz w:val="52"/>
          <w:szCs w:val="52"/>
        </w:rPr>
      </w:pPr>
      <w:r>
        <w:rPr>
          <w:b w:val="0"/>
          <w:bCs w:val="0"/>
          <w:noProof/>
          <w:sz w:val="52"/>
          <w:szCs w:val="52"/>
        </w:rPr>
        <w:drawing>
          <wp:inline distT="0" distB="0" distL="0" distR="0" wp14:anchorId="4F53C855" wp14:editId="26F61367">
            <wp:extent cx="5753100" cy="51816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7B11E" w14:textId="10A27F9A" w:rsidR="00450164" w:rsidRDefault="00450164" w:rsidP="000D1692">
      <w:pPr>
        <w:pStyle w:val="Cmsor1"/>
        <w:jc w:val="center"/>
        <w:rPr>
          <w:b w:val="0"/>
          <w:bCs w:val="0"/>
          <w:sz w:val="52"/>
          <w:szCs w:val="52"/>
        </w:rPr>
      </w:pPr>
    </w:p>
    <w:p w14:paraId="4505F729" w14:textId="77777777" w:rsidR="00450164" w:rsidRPr="0053523E" w:rsidRDefault="00450164" w:rsidP="000D1692">
      <w:pPr>
        <w:pStyle w:val="Cmsor1"/>
        <w:jc w:val="center"/>
        <w:rPr>
          <w:b w:val="0"/>
          <w:bCs w:val="0"/>
          <w:sz w:val="52"/>
          <w:szCs w:val="52"/>
        </w:rPr>
      </w:pPr>
    </w:p>
    <w:p w14:paraId="29438137" w14:textId="7288D08E" w:rsidR="00104951" w:rsidRPr="0053523E" w:rsidRDefault="00104951" w:rsidP="00104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A hypervisor, </w:t>
      </w:r>
      <w:r w:rsidR="000A4D09"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>azaz</w:t>
      </w:r>
      <w:r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Virtuális Gépkezelő (Virtual Machine Manager, VMM) a virtualizáció központi eleme. </w:t>
      </w:r>
    </w:p>
    <w:p w14:paraId="1307A4F0" w14:textId="2002C20A" w:rsidR="000A4D09" w:rsidRPr="0053523E" w:rsidRDefault="000A4D09" w:rsidP="00104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lastRenderedPageBreak/>
        <w:t>A hypervisor olyan szoftver ami vezérli és létrehozza a gazdagépen a virtuális gépeket</w:t>
      </w:r>
      <w:r w:rsidR="00A86254"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>.</w:t>
      </w:r>
    </w:p>
    <w:p w14:paraId="1DC0DC2C" w14:textId="52D6A38A" w:rsidR="00104951" w:rsidRPr="0053523E" w:rsidRDefault="00104951" w:rsidP="00104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>A hypervisor szétosztja a fizikai rendszer erőforrásait a virtuális gépek között</w:t>
      </w:r>
      <w:r w:rsidR="000D1692"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>.</w:t>
      </w:r>
    </w:p>
    <w:p w14:paraId="61C44643" w14:textId="77777777" w:rsidR="000D1692" w:rsidRPr="0053523E" w:rsidRDefault="00104951" w:rsidP="000D1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Kétféle hypervisor </w:t>
      </w:r>
      <w:r w:rsidR="000D1692"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>van:</w:t>
      </w:r>
    </w:p>
    <w:p w14:paraId="0E132447" w14:textId="77777777" w:rsidR="000D1692" w:rsidRPr="0053523E" w:rsidRDefault="00104951" w:rsidP="000D16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>1-es típusú (natív) hypervisor –</w:t>
      </w:r>
      <w:r w:rsidR="000D1692"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</w:t>
      </w:r>
      <w:r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szervervirtualizációnál használják. </w:t>
      </w:r>
    </w:p>
    <w:p w14:paraId="73760EFA" w14:textId="3EFA3F5B" w:rsidR="000D1692" w:rsidRPr="0053523E" w:rsidRDefault="000D1692" w:rsidP="000D16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>jellemzői:</w:t>
      </w:r>
    </w:p>
    <w:p w14:paraId="02E8D247" w14:textId="0152F79D" w:rsidR="000D1692" w:rsidRPr="0053523E" w:rsidRDefault="00104951" w:rsidP="000D1692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Közvetlenül a gazdagép hardverén fut, </w:t>
      </w:r>
    </w:p>
    <w:p w14:paraId="3143B9BB" w14:textId="47EA5265" w:rsidR="00104951" w:rsidRPr="0053523E" w:rsidRDefault="000D1692" w:rsidP="000D1692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</w:t>
      </w:r>
      <w:r w:rsidR="00104951"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>kezeli a rendszer erőforrásainak kiosztását</w:t>
      </w:r>
    </w:p>
    <w:p w14:paraId="74288DE0" w14:textId="0F9531D2" w:rsidR="000D1692" w:rsidRPr="0053523E" w:rsidRDefault="00104951" w:rsidP="000D1692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>2-es típusú (hosztolt) hypervisor –</w:t>
      </w:r>
      <w:r w:rsidR="000D1692"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 </w:t>
      </w:r>
      <w:r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kliens-oldali virtualizációnál használják. </w:t>
      </w:r>
      <w:r w:rsidR="000D1692"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>(Ez egy meglévő OS-en fut mint amit órán is csináltunk)</w:t>
      </w:r>
    </w:p>
    <w:p w14:paraId="0E3900FF" w14:textId="5F1FD0ED" w:rsidR="00104951" w:rsidRPr="0053523E" w:rsidRDefault="000D1692" w:rsidP="000D1692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>Hyper-V 2 példa:</w:t>
      </w:r>
      <w:r w:rsidR="00104951"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Windows Hyper-V</w:t>
      </w:r>
      <w:r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>,</w:t>
      </w:r>
      <w:r w:rsidR="00104951"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VMware Workstation</w:t>
      </w:r>
      <w:r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>.</w:t>
      </w:r>
    </w:p>
    <w:p w14:paraId="629EEF95" w14:textId="065A1F05" w:rsidR="00755040" w:rsidRPr="0053523E" w:rsidRDefault="00755040" w:rsidP="000D1692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4A64A7E8" w14:textId="77777777" w:rsidR="00755040" w:rsidRPr="0053523E" w:rsidRDefault="00755040" w:rsidP="000D1692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63741B9" w14:textId="5CCB8334" w:rsidR="00755040" w:rsidRPr="0053523E" w:rsidRDefault="00104951" w:rsidP="00104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>Az 1-es típusú hypervisor</w:t>
      </w:r>
      <w:r w:rsidR="00755040"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>t</w:t>
      </w:r>
      <w:r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általá</w:t>
      </w:r>
      <w:r w:rsidR="00755040"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>ban</w:t>
      </w:r>
      <w:r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adatközpontokban és felhőalapú számítástechnikában</w:t>
      </w:r>
      <w:r w:rsidR="00755040"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használnak</w:t>
      </w:r>
      <w:r w:rsidR="00F34326"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>.</w:t>
      </w:r>
    </w:p>
    <w:p w14:paraId="62F342D2" w14:textId="732F3012" w:rsidR="00755040" w:rsidRPr="0053523E" w:rsidRDefault="00104951" w:rsidP="00104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. </w:t>
      </w:r>
      <w:r w:rsidR="00755040"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Hyper-V 1 példa: </w:t>
      </w:r>
      <w:r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VMware vSphere / ESXi, Xen és az Oracle VM Server. </w:t>
      </w:r>
    </w:p>
    <w:p w14:paraId="4A18D733" w14:textId="5556CA0E" w:rsidR="00104951" w:rsidRPr="0053523E" w:rsidRDefault="00F34326" w:rsidP="00104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Hyper-V 2  </w:t>
      </w:r>
      <w:r w:rsidR="00104951"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együttműködik a gazdagéppel, több virtuális gép </w:t>
      </w:r>
      <w:r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>készítése</w:t>
      </w:r>
      <w:r w:rsidR="00104951"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</w:t>
      </w:r>
      <w:r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>és kezelése</w:t>
      </w:r>
      <w:r w:rsidR="00104951"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</w:t>
      </w:r>
      <w:r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>érdekében</w:t>
      </w:r>
      <w:r w:rsidR="00104951"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>.</w:t>
      </w:r>
    </w:p>
    <w:p w14:paraId="492845DF" w14:textId="77777777" w:rsidR="00775AC5" w:rsidRPr="0053523E" w:rsidRDefault="00822879" w:rsidP="00104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53523E">
        <w:rPr>
          <w:rFonts w:ascii="Times New Roman" w:eastAsia="Times New Roman" w:hAnsi="Times New Roman" w:cs="Times New Roman"/>
          <w:noProof/>
          <w:sz w:val="32"/>
          <w:szCs w:val="32"/>
          <w:lang w:eastAsia="hu-HU"/>
        </w:rPr>
        <w:lastRenderedPageBreak/>
        <w:drawing>
          <wp:inline distT="0" distB="0" distL="0" distR="0" wp14:anchorId="657A4012" wp14:editId="2E6E01CC">
            <wp:extent cx="4724400" cy="3402507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723" cy="340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EF84F" w14:textId="77777777" w:rsidR="00775AC5" w:rsidRPr="0053523E" w:rsidRDefault="00775AC5" w:rsidP="00104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3F08ED03" w14:textId="290D5913" w:rsidR="00104951" w:rsidRPr="0053523E" w:rsidRDefault="00822879" w:rsidP="00104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53523E">
        <w:rPr>
          <w:rFonts w:ascii="Times New Roman" w:eastAsia="Times New Roman" w:hAnsi="Times New Roman" w:cs="Times New Roman"/>
          <w:noProof/>
          <w:sz w:val="32"/>
          <w:szCs w:val="32"/>
          <w:lang w:eastAsia="hu-HU"/>
        </w:rPr>
        <w:drawing>
          <wp:inline distT="0" distB="0" distL="0" distR="0" wp14:anchorId="67CF518A" wp14:editId="6DD8FD0A">
            <wp:extent cx="4760450" cy="4248150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249" cy="425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EF2E2" w14:textId="2E38C6BB" w:rsidR="00104951" w:rsidRPr="0053523E" w:rsidRDefault="00104951">
      <w:pPr>
        <w:rPr>
          <w:rFonts w:ascii="Times New Roman" w:hAnsi="Times New Roman" w:cs="Times New Roman"/>
          <w:sz w:val="32"/>
          <w:szCs w:val="32"/>
        </w:rPr>
      </w:pPr>
    </w:p>
    <w:p w14:paraId="1CCC49FD" w14:textId="2A40D0AD" w:rsidR="00104951" w:rsidRPr="00B55B42" w:rsidRDefault="00104951" w:rsidP="00104951">
      <w:pPr>
        <w:pStyle w:val="Cmsor1"/>
        <w:rPr>
          <w:sz w:val="32"/>
          <w:szCs w:val="32"/>
        </w:rPr>
      </w:pPr>
      <w:r w:rsidRPr="00B55B42">
        <w:rPr>
          <w:sz w:val="32"/>
          <w:szCs w:val="32"/>
        </w:rPr>
        <w:lastRenderedPageBreak/>
        <w:t>A virtuális gépek követelményei</w:t>
      </w:r>
    </w:p>
    <w:p w14:paraId="643F39FD" w14:textId="008D9E3C" w:rsidR="00104951" w:rsidRPr="0053523E" w:rsidRDefault="00705FA2" w:rsidP="00705FA2">
      <w:pPr>
        <w:pStyle w:val="Cmsor1"/>
        <w:rPr>
          <w:b w:val="0"/>
          <w:bCs w:val="0"/>
          <w:sz w:val="32"/>
          <w:szCs w:val="32"/>
        </w:rPr>
      </w:pPr>
      <w:r w:rsidRPr="0053523E">
        <w:rPr>
          <w:b w:val="0"/>
          <w:bCs w:val="0"/>
          <w:sz w:val="32"/>
          <w:szCs w:val="32"/>
        </w:rPr>
        <w:t>A virtualizációnak nagy a hardverkövetelménye mert minden gépnek saját erőforrásokat kell kapnia.</w:t>
      </w:r>
      <w:r w:rsidR="00104951" w:rsidRPr="0053523E">
        <w:rPr>
          <w:b w:val="0"/>
          <w:bCs w:val="0"/>
          <w:sz w:val="32"/>
          <w:szCs w:val="32"/>
        </w:rPr>
        <w:t xml:space="preserve"> </w:t>
      </w:r>
    </w:p>
    <w:p w14:paraId="38208BB8" w14:textId="4B842554" w:rsidR="00104951" w:rsidRPr="0053523E" w:rsidRDefault="00705FA2" w:rsidP="00104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>Virtuális gépek szükségletei:</w:t>
      </w:r>
    </w:p>
    <w:p w14:paraId="532CCCDF" w14:textId="117C79A9" w:rsidR="00104951" w:rsidRPr="0053523E" w:rsidRDefault="00104951">
      <w:pPr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53523E">
        <w:rPr>
          <w:rFonts w:ascii="Times New Roman" w:hAnsi="Times New Roman" w:cs="Times New Roman"/>
          <w:sz w:val="32"/>
          <w:szCs w:val="32"/>
        </w:rPr>
        <w:t>-</w:t>
      </w:r>
      <w:r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Processzortámogatás</w:t>
      </w:r>
    </w:p>
    <w:p w14:paraId="6F53F460" w14:textId="7B544118" w:rsidR="00104951" w:rsidRPr="0053523E" w:rsidRDefault="00104951">
      <w:pPr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>- Elegendő Memória</w:t>
      </w:r>
    </w:p>
    <w:p w14:paraId="6A521FD1" w14:textId="133E4ADA" w:rsidR="00104951" w:rsidRPr="0053523E" w:rsidRDefault="00104951">
      <w:pPr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>-Tárhely</w:t>
      </w:r>
    </w:p>
    <w:p w14:paraId="57CA54AD" w14:textId="5E028519" w:rsidR="00104951" w:rsidRPr="0053523E" w:rsidRDefault="00104951">
      <w:pPr>
        <w:rPr>
          <w:rFonts w:ascii="Times New Roman" w:hAnsi="Times New Roman" w:cs="Times New Roman"/>
          <w:sz w:val="32"/>
          <w:szCs w:val="32"/>
        </w:rPr>
      </w:pPr>
      <w:r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>- Hálózati igények – A hálózati csatlakozási követelmények a virtuális gép típusától függőek.</w:t>
      </w:r>
    </w:p>
    <w:p w14:paraId="715A54A5" w14:textId="316E2E1C" w:rsidR="00104951" w:rsidRPr="0053523E" w:rsidRDefault="00104951">
      <w:pPr>
        <w:rPr>
          <w:rFonts w:ascii="Times New Roman" w:hAnsi="Times New Roman" w:cs="Times New Roman"/>
          <w:sz w:val="32"/>
          <w:szCs w:val="32"/>
        </w:rPr>
      </w:pPr>
    </w:p>
    <w:p w14:paraId="6AEBBEDD" w14:textId="71060431" w:rsidR="00104951" w:rsidRPr="0053523E" w:rsidRDefault="00104951">
      <w:pPr>
        <w:rPr>
          <w:rFonts w:ascii="Times New Roman" w:hAnsi="Times New Roman" w:cs="Times New Roman"/>
          <w:sz w:val="32"/>
          <w:szCs w:val="32"/>
        </w:rPr>
      </w:pPr>
    </w:p>
    <w:p w14:paraId="33E9C9BC" w14:textId="2AECF542" w:rsidR="00104951" w:rsidRPr="0053523E" w:rsidRDefault="00104951">
      <w:pPr>
        <w:rPr>
          <w:rFonts w:ascii="Times New Roman" w:hAnsi="Times New Roman" w:cs="Times New Roman"/>
          <w:sz w:val="32"/>
          <w:szCs w:val="32"/>
        </w:rPr>
      </w:pPr>
    </w:p>
    <w:p w14:paraId="71F7FDBF" w14:textId="77777777" w:rsidR="00104951" w:rsidRPr="00B55B42" w:rsidRDefault="00104951" w:rsidP="00104951">
      <w:pPr>
        <w:pStyle w:val="Cmsor1"/>
        <w:rPr>
          <w:sz w:val="32"/>
          <w:szCs w:val="32"/>
        </w:rPr>
      </w:pPr>
      <w:r w:rsidRPr="00B55B42">
        <w:rPr>
          <w:sz w:val="32"/>
          <w:szCs w:val="32"/>
        </w:rPr>
        <w:t>Kliens-oldali virtualizáció</w:t>
      </w:r>
    </w:p>
    <w:p w14:paraId="51CE8AB0" w14:textId="5BE6D9A5" w:rsidR="00104951" w:rsidRPr="0053523E" w:rsidRDefault="00104951" w:rsidP="00104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>Számos szervezet a szervervirtualizációt használ</w:t>
      </w:r>
      <w:r w:rsidR="002374E6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és e</w:t>
      </w:r>
      <w:r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mellett kliens-oldali virtualizációt </w:t>
      </w:r>
      <w:r w:rsidR="002374E6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is </w:t>
      </w:r>
      <w:r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>használnak arr</w:t>
      </w:r>
      <w:r w:rsidR="002374E6">
        <w:rPr>
          <w:rFonts w:ascii="Times New Roman" w:eastAsia="Times New Roman" w:hAnsi="Times New Roman" w:cs="Times New Roman"/>
          <w:sz w:val="32"/>
          <w:szCs w:val="32"/>
          <w:lang w:eastAsia="hu-HU"/>
        </w:rPr>
        <w:t>a</w:t>
      </w:r>
      <w:r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, hogy lehetővé tegyék, hogy a speciális igényekkel rendelkező felhasználók virtuális gépeket futtassanak a helyi számítógépükön. </w:t>
      </w:r>
    </w:p>
    <w:p w14:paraId="7CD9C6AF" w14:textId="399BF6B3" w:rsidR="002374E6" w:rsidRDefault="00104951" w:rsidP="00104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>A kliens-oldali virtualizáció az informatikai személyzet, az IT-támogatást nyújtók,</w:t>
      </w:r>
      <w:r w:rsidR="002374E6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IT</w:t>
      </w:r>
      <w:r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</w:t>
      </w:r>
      <w:r w:rsidR="002374E6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oktatásban részesülők, </w:t>
      </w:r>
      <w:r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>a szoftverfejlesztők és a tesztelők számára</w:t>
      </w:r>
      <w:r w:rsidR="002374E6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hasznos</w:t>
      </w:r>
      <w:r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>.</w:t>
      </w:r>
    </w:p>
    <w:p w14:paraId="0B2D0BF0" w14:textId="77777777" w:rsidR="00DC68C2" w:rsidRDefault="00104951" w:rsidP="00104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Erőforrásokat biztosít a felhasználók számára új operációs rendszerek, szoftverek teszteléséhez vagy régebbi szoftverek futtatásához. </w:t>
      </w:r>
    </w:p>
    <w:p w14:paraId="6C4F5013" w14:textId="375E8DD8" w:rsidR="00104951" w:rsidRPr="00DC68C2" w:rsidRDefault="00104951" w:rsidP="00DC6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>Arra is használható, hogy egy elkülönített, biztonságos, izolált környezetet hozzon létre egy gyanús fájl megnyitásához vagy futtatásához.</w:t>
      </w:r>
    </w:p>
    <w:p w14:paraId="22262952" w14:textId="2D0BE94F" w:rsidR="00104951" w:rsidRPr="0053523E" w:rsidRDefault="00104951">
      <w:pPr>
        <w:rPr>
          <w:rFonts w:ascii="Times New Roman" w:hAnsi="Times New Roman" w:cs="Times New Roman"/>
          <w:sz w:val="32"/>
          <w:szCs w:val="32"/>
        </w:rPr>
      </w:pPr>
    </w:p>
    <w:p w14:paraId="619612F3" w14:textId="77777777" w:rsidR="00104951" w:rsidRPr="00B55B42" w:rsidRDefault="00104951" w:rsidP="00104951">
      <w:pPr>
        <w:pStyle w:val="Cmsor1"/>
        <w:rPr>
          <w:sz w:val="32"/>
          <w:szCs w:val="32"/>
        </w:rPr>
      </w:pPr>
      <w:r w:rsidRPr="00B55B42">
        <w:rPr>
          <w:sz w:val="32"/>
          <w:szCs w:val="32"/>
        </w:rPr>
        <w:lastRenderedPageBreak/>
        <w:t>Szervervirtualizáció</w:t>
      </w:r>
    </w:p>
    <w:p w14:paraId="5561E81E" w14:textId="77777777" w:rsidR="00104951" w:rsidRPr="0053523E" w:rsidRDefault="00104951" w:rsidP="00104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A szervervirtualizáció kihasználja a tétlen erőforrásokat, hogy csökkentse a felhasználóknak nyújtott szolgáltatásokhoz szükséges kiszolgálók számát. </w:t>
      </w:r>
    </w:p>
    <w:p w14:paraId="281299B2" w14:textId="77777777" w:rsidR="00104951" w:rsidRPr="0053523E" w:rsidRDefault="00104951" w:rsidP="00104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A számítógépes erőforrások és a különféle virtuális gépek kezelésére egy speciális programot (hypervisor) használnak. Ez a virtuális gépek számára hozzáférést biztosít a fizikai gép összes hardveréhez, például CPU-khoz, memóriához, lemezvezérlőkhöz és hálózati kártyákhoz (NIC). A virtuális gépek mindegyike teljes és különálló operációs rendszert futtat. </w:t>
      </w:r>
    </w:p>
    <w:p w14:paraId="6C9F107C" w14:textId="2E929DBE" w:rsidR="00104951" w:rsidRPr="0053523E" w:rsidRDefault="00104951" w:rsidP="00104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53523E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A virtualizációval a vállalkozások csökkenthetik a kiszolgálók számát. </w:t>
      </w:r>
    </w:p>
    <w:p w14:paraId="3D025038" w14:textId="49BA484E" w:rsidR="00104951" w:rsidRPr="0053523E" w:rsidRDefault="00104951">
      <w:pPr>
        <w:rPr>
          <w:rFonts w:ascii="Times New Roman" w:hAnsi="Times New Roman" w:cs="Times New Roman"/>
          <w:sz w:val="32"/>
          <w:szCs w:val="32"/>
        </w:rPr>
      </w:pPr>
    </w:p>
    <w:sectPr w:rsidR="00104951" w:rsidRPr="005352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519F"/>
    <w:multiLevelType w:val="hybridMultilevel"/>
    <w:tmpl w:val="A44098BE"/>
    <w:lvl w:ilvl="0" w:tplc="D6DE919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748EC"/>
    <w:multiLevelType w:val="multilevel"/>
    <w:tmpl w:val="A204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242E5"/>
    <w:multiLevelType w:val="multilevel"/>
    <w:tmpl w:val="02C0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A4828"/>
    <w:multiLevelType w:val="multilevel"/>
    <w:tmpl w:val="E9D2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917F6"/>
    <w:multiLevelType w:val="multilevel"/>
    <w:tmpl w:val="F6E2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503579"/>
    <w:multiLevelType w:val="multilevel"/>
    <w:tmpl w:val="2B4E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456830">
    <w:abstractNumId w:val="4"/>
  </w:num>
  <w:num w:numId="2" w16cid:durableId="1390222464">
    <w:abstractNumId w:val="3"/>
  </w:num>
  <w:num w:numId="3" w16cid:durableId="664480512">
    <w:abstractNumId w:val="5"/>
  </w:num>
  <w:num w:numId="4" w16cid:durableId="1244610220">
    <w:abstractNumId w:val="2"/>
  </w:num>
  <w:num w:numId="5" w16cid:durableId="183594157">
    <w:abstractNumId w:val="1"/>
  </w:num>
  <w:num w:numId="6" w16cid:durableId="1305114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26"/>
    <w:rsid w:val="000A4D09"/>
    <w:rsid w:val="000D1692"/>
    <w:rsid w:val="00104951"/>
    <w:rsid w:val="002374E6"/>
    <w:rsid w:val="0042278B"/>
    <w:rsid w:val="00450164"/>
    <w:rsid w:val="0053523E"/>
    <w:rsid w:val="00705FA2"/>
    <w:rsid w:val="00755040"/>
    <w:rsid w:val="00775AC5"/>
    <w:rsid w:val="00822879"/>
    <w:rsid w:val="00A86254"/>
    <w:rsid w:val="00B55B42"/>
    <w:rsid w:val="00DC68C2"/>
    <w:rsid w:val="00DD64CB"/>
    <w:rsid w:val="00F34326"/>
    <w:rsid w:val="00F4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F54BC"/>
  <w15:chartTrackingRefBased/>
  <w15:docId w15:val="{BF803C5C-88B2-4D51-ADAF-BCF98409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04951"/>
    <w:rPr>
      <w:kern w:val="0"/>
      <w14:ligatures w14:val="none"/>
    </w:rPr>
  </w:style>
  <w:style w:type="paragraph" w:styleId="Cmsor1">
    <w:name w:val="heading 1"/>
    <w:basedOn w:val="Norml"/>
    <w:link w:val="Cmsor1Char"/>
    <w:uiPriority w:val="9"/>
    <w:qFormat/>
    <w:rsid w:val="001049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04951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  <w14:ligatures w14:val="none"/>
    </w:rPr>
  </w:style>
  <w:style w:type="paragraph" w:styleId="Listaszerbekezds">
    <w:name w:val="List Paragraph"/>
    <w:basedOn w:val="Norml"/>
    <w:uiPriority w:val="34"/>
    <w:qFormat/>
    <w:rsid w:val="000D1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3CCD380C16A388458927BC43F8083310" ma:contentTypeVersion="9" ma:contentTypeDescription="Új dokumentum létrehozása." ma:contentTypeScope="" ma:versionID="ff2c7a14ae26818b95d9456a8d892443">
  <xsd:schema xmlns:xsd="http://www.w3.org/2001/XMLSchema" xmlns:xs="http://www.w3.org/2001/XMLSchema" xmlns:p="http://schemas.microsoft.com/office/2006/metadata/properties" xmlns:ns2="76183072-548b-42a5-8973-1bd2cbd09d06" xmlns:ns3="365ec934-07d8-4cef-895c-7f90d89e9334" targetNamespace="http://schemas.microsoft.com/office/2006/metadata/properties" ma:root="true" ma:fieldsID="4366d50c6df6566db09f84987a1bd9e2" ns2:_="" ns3:_="">
    <xsd:import namespace="76183072-548b-42a5-8973-1bd2cbd09d06"/>
    <xsd:import namespace="365ec934-07d8-4cef-895c-7f90d89e933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83072-548b-42a5-8973-1bd2cbd09d0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f2f20c7-a68c-4a40-9d21-78228cfd5a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ec934-07d8-4cef-895c-7f90d89e933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3b86417-fc65-4ac0-9dc7-f0375e9156fa}" ma:internalName="TaxCatchAll" ma:showField="CatchAllData" ma:web="365ec934-07d8-4cef-895c-7f90d89e93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069F60-F0EC-4874-9F77-3D92101E15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0CB149-437D-48C3-AF2A-9ADACD02B7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183072-548b-42a5-8973-1bd2cbd09d06"/>
    <ds:schemaRef ds:uri="365ec934-07d8-4cef-895c-7f90d89e93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323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Nephilim 598</dc:creator>
  <cp:keywords/>
  <dc:description/>
  <cp:lastModifiedBy>Nephilim 598</cp:lastModifiedBy>
  <cp:revision>7</cp:revision>
  <dcterms:created xsi:type="dcterms:W3CDTF">2023-02-15T20:28:00Z</dcterms:created>
  <dcterms:modified xsi:type="dcterms:W3CDTF">2023-03-02T20:21:00Z</dcterms:modified>
</cp:coreProperties>
</file>