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  <w:jc w:val="center"/>
      </w:pPr>
      <w:r>
        <w:rPr/>
        <w:t xml:space="preserve">Lab 4 Report</w:t>
      </w:r>
    </w:p>
    <w:p>
      <w:pPr>
        <w:pStyle w:val="_Normal"/>
        <w:jc w:val="left"/>
      </w:pPr>
    </w:p>
    <w:p>
      <w:pPr>
        <w:pStyle w:val="_Normal"/>
        <w:jc w:val="left"/>
      </w:pPr>
      <w:r>
        <w:rPr/>
        <w:t xml:space="preserve">Memory Allocation Algorithm:</w:t>
      </w:r>
    </w:p>
    <w:p>
      <w:pPr>
        <w:pStyle w:val="_Normal"/>
        <w:jc w:val="left"/>
      </w:pPr>
    </w:p>
    <w:p>
      <w:pPr>
        <w:pStyle w:val="_Normal"/>
        <w:jc w:val="left"/>
      </w:pPr>
      <w:r>
        <w:rPr/>
        <w:t xml:space="preserve">Let memory represent an array of 1024 values</w:t>
      </w:r>
    </w:p>
    <w:p>
      <w:pPr>
        <w:pStyle w:val="_Normal"/>
        <w:jc w:val="left"/>
      </w:pPr>
      <w:r>
        <w:rPr/>
        <w:t xml:space="preserve">Let n represent the amount of memory a process requires</w:t>
      </w:r>
    </w:p>
    <w:p>
      <w:pPr>
        <w:pStyle w:val="_Normal"/>
        <w:jc w:val="left"/>
      </w:pPr>
    </w:p>
    <w:p>
      <w:pPr>
        <w:pStyle w:val="_Normal"/>
        <w:jc w:val="left"/>
      </w:pPr>
      <w:r>
        <w:rPr/>
        <w:t xml:space="preserve">int allocateMemory (int n)</w:t>
      </w:r>
    </w:p>
    <w:p>
      <w:pPr>
        <w:pStyle w:val="_Normal"/>
        <w:jc w:val="left"/>
      </w:pPr>
      <w:r>
        <w:rPr/>
        <w:t xml:space="preserve">	for i in range(0..length(memory)-64)</w:t>
      </w:r>
    </w:p>
    <w:p>
      <w:pPr>
        <w:pStyle w:val="_Normal"/>
        <w:jc w:val="left"/>
      </w:pPr>
      <w:r>
        <w:rPr/>
        <w:t xml:space="preserve">		if memory[i] == 0</w:t>
      </w:r>
    </w:p>
    <w:p>
      <w:pPr>
        <w:pStyle w:val="_Normal"/>
        <w:jc w:val="left"/>
      </w:pPr>
      <w:r>
        <w:rPr/>
        <w:t xml:space="preserve">			if i+n &gt; length(memory)-64</w:t>
      </w:r>
    </w:p>
    <w:p>
      <w:pPr>
        <w:pStyle w:val="_Normal"/>
        <w:jc w:val="left"/>
      </w:pPr>
      <w:r>
        <w:rPr/>
        <w:t xml:space="preserve">				return -1</w:t>
      </w:r>
    </w:p>
    <w:p>
      <w:pPr>
        <w:pStyle w:val="_Normal"/>
        <w:jc w:val="left"/>
      </w:pPr>
      <w:r>
        <w:rPr/>
        <w:t xml:space="preserve">			for j in range(i..i+n)</w:t>
      </w:r>
    </w:p>
    <w:p>
      <w:pPr>
        <w:pStyle w:val="_Normal"/>
        <w:jc w:val="left"/>
      </w:pPr>
      <w:r>
        <w:rPr/>
        <w:t xml:space="preserve">				if memory[j] == 0</w:t>
      </w:r>
    </w:p>
    <w:p>
      <w:pPr>
        <w:pStyle w:val="_Normal"/>
        <w:jc w:val="left"/>
      </w:pPr>
      <w:r>
        <w:rPr/>
        <w:t xml:space="preserve">					memory[j] = 1</w:t>
      </w:r>
    </w:p>
    <w:p>
      <w:pPr>
        <w:pStyle w:val="_Normal"/>
        <w:jc w:val="left"/>
      </w:pPr>
      <w:r>
        <w:rPr/>
        <w:t xml:space="preserve">				else</w:t>
      </w:r>
    </w:p>
    <w:p>
      <w:pPr>
        <w:pStyle w:val="_Normal"/>
        <w:jc w:val="left"/>
      </w:pPr>
      <w:r>
        <w:rPr/>
        <w:t xml:space="preserve">					for k in range (j..i), k-- // iterate backwards</w:t>
      </w:r>
    </w:p>
    <w:p>
      <w:pPr>
        <w:pStyle w:val="_Normal"/>
        <w:jc w:val="left"/>
      </w:pPr>
      <w:r>
        <w:rPr/>
        <w:t xml:space="preserve">						memory[k] = 0</w:t>
      </w:r>
    </w:p>
    <w:p>
      <w:pPr>
        <w:pStyle w:val="_Normal"/>
        <w:jc w:val="left"/>
      </w:pPr>
      <w:r>
        <w:rPr/>
        <w:t xml:space="preserve">					return -1</w:t>
      </w:r>
    </w:p>
    <w:p>
      <w:pPr>
        <w:pStyle w:val="_Normal"/>
        <w:jc w:val="left"/>
      </w:pPr>
      <w:r>
        <w:rPr/>
        <w:t xml:space="preserve">				return i</w:t>
      </w:r>
    </w:p>
    <w:p>
      <w:pPr>
        <w:pStyle w:val="_Normal"/>
        <w:jc w:val="left"/>
      </w:pPr>
    </w:p>
    <w:p>
      <w:pPr>
        <w:pStyle w:val="_Normal"/>
        <w:jc w:val="left"/>
      </w:pPr>
      <w:r>
        <w:rPr/>
        <w:t xml:space="preserve">Thi</w:t>
      </w:r>
      <w:r>
        <w:rPr/>
        <w:t xml:space="preserve">s is a fir</w:t>
      </w:r>
      <w:r>
        <w:rPr/>
        <w:t xml:space="preserve">st free algorithm which s</w:t>
      </w:r>
      <w:r>
        <w:rPr/>
        <w:t xml:space="preserve">elects the first available memory lo</w:t>
      </w:r>
      <w:r>
        <w:rPr/>
        <w:t xml:space="preserve">cation </w:t>
      </w:r>
      <w:r>
        <w:rPr/>
        <w:t xml:space="preserve">(i.e. a 0) </w:t>
      </w:r>
      <w:r>
        <w:rPr/>
        <w:t xml:space="preserve">and allocates from the</w:t>
      </w:r>
      <w:r>
        <w:rPr/>
        <w:t xml:space="preserve">re. If it </w:t>
      </w:r>
      <w:r>
        <w:rPr/>
        <w:t xml:space="preserve">reac</w:t>
      </w:r>
      <w:r>
        <w:rPr/>
        <w:t xml:space="preserve">hes memory that has already been allocated</w:t>
      </w:r>
      <w:r>
        <w:rPr/>
        <w:t xml:space="preserve"> (i.e. a 1)</w:t>
      </w:r>
      <w:r>
        <w:rPr/>
        <w:t xml:space="preserve"> </w:t>
      </w:r>
      <w:r>
        <w:rPr/>
        <w:t xml:space="preserve">it must free the memory </w:t>
      </w:r>
      <w:r>
        <w:rPr/>
        <w:t xml:space="preserve">and find the next a</w:t>
      </w:r>
      <w:r>
        <w:rPr/>
        <w:t xml:space="preserve">vail</w:t>
      </w:r>
      <w:r>
        <w:rPr/>
        <w:t xml:space="preserve">able location. This method was chosen since it </w:t>
      </w:r>
      <w:r>
        <w:rPr/>
        <w:t xml:space="preserve">was the easiest. It is </w:t>
      </w:r>
      <w:r>
        <w:rPr/>
        <w:t xml:space="preserve">by no mean</w:t>
      </w:r>
      <w:r>
        <w:rPr/>
        <w:t xml:space="preserve">s the most efficient. </w:t>
      </w:r>
      <w:r>
        <w:rPr/>
        <w:t xml:space="preserve">Better al</w:t>
      </w:r>
      <w:r>
        <w:rPr/>
        <w:t xml:space="preserve">gorithms coul</w:t>
      </w:r>
      <w:r>
        <w:rPr/>
        <w:t xml:space="preserve">d scan the memory first to see if there is a big enough block avail</w:t>
      </w:r>
      <w:r>
        <w:rPr/>
        <w:t xml:space="preserve">able.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Structure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s:</w:t>
      </w:r>
    </w:p>
    <w:p>
      <w:pPr>
        <w:pStyle w:val="_Normal"/>
        <w:jc w:val="left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One type of queue used by the process dispatchere is the FIFO, or First In First Out queue. This queue is used for running Real-Time priority processes, as well as 3 more queues for each of the 3 levels of the User-Level priority processes. These queues will be implemented as linked lists.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 structure called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“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r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esources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”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is used to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keep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track of available resources. It cont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ains integers for the number of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printers, the num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ber of scanners, the number of modems and 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he number of CD drives, as well a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 an array of integers re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presenting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the available and allocated memor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y. Allocated memor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y is represented be a block of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ones, and f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ree memor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y is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represented b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y a block of zeroes.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Overal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l Structure: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The code is divided amo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ng four source files.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sig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trap.c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was provided and contains the code to displ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ay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to the console all the signals sent to process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es. 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queue.c contains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all the code for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the qu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eue data struct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ure.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ho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std.c contains the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main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metho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d, and the 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x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ecute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Queue method which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forks and execs the next process in the q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ueue. 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ility.c contains various ut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ility functions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, including a function to create a process,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and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functions to allocate and free the various resources.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Multilevel dispatching:</w:t>
      </w:r>
    </w:p>
    <w:p>
      <w:pPr>
        <w:pStyle w:val="_Normal"/>
        <w:jc w:val="left"/>
        <w:ind w:firstLine="0"/>
        <w:spacing w:after="0"/>
        <w:spacing w:before="0"/>
        <w:spacing w:line="240" w:lineRule="auto"/>
      </w:pPr>
    </w:p>
    <w:p>
      <w:pPr>
        <w:pStyle w:val="_Normal"/>
        <w:jc w:val="left"/>
        <w:ind w:firstLine="0"/>
        <w:spacing w:after="0"/>
        <w:spacing w:before="0"/>
        <w:spacing w:line="240" w:lineRule="auto"/>
      </w:pP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Multilevel queue schedul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ing allows for processes to be executed based on the priority o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f th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 p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rocess. It is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usef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ul for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sys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tems with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foreground and background processes.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Our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program uses a multilevel feedback que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ue which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 al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lows processes to be demoted to lower level que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ues.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Real op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erat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ing syst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ms like OS X and Windows use multilevel feedback queues which also 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allow processe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s to be promoted to high</w:t>
      </w:r>
      <w:r>
        <w:rPr>
          <w:lang w:val="hi-IN"/>
          <w:rFonts w:ascii="Liberation Serif" w:cs="Liberation Serif" w:hAnsi="Liberation Serif"/>
          <w:sz w:val="24"/>
          <w:color w:val="000000"/>
        </w:rPr>
        <w:t xml:space="preserve">er level queues.</w:t>
      </w:r>
    </w:p>
    <w:sectPr>
      <w:type w:val="continuous"/>
      <w:pgSz w:w="12240" w:h="15840" w:orient="portrait"/>
      <w:pgMar w:top="1134" w:left="1134" w:right="1134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120"/>
    </w:pPr>
    <w:rPr>
      <w:i/>
      <w:sz w:val="24"/>
      <w:rFonts w:ascii="FreeSans" w:cs="FreeSans" w:hAnsi="FreeSans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">
    <w:name w:val="Heading"/>
    <w:basedOn w:val="_Normal"/>
    <w:next w:val="Text Body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Heading 1">
    <w:name w:val="Heading 1"/>
    <w:basedOn w:val="Heading"/>
    <w:next w:val="Text Body"/>
    <w:pPr>
      <w:spacing w:after="120"/>
      <w:spacing w:before="240"/>
    </w:pPr>
    <w:rPr>
      <w:b/>
      <w:sz w:val="36"/>
    </w:rPr>
  </w:style>
  <w:style w:type="paragraph" w:styleId="Heading 2">
    <w:name w:val="Heading 2"/>
    <w:basedOn w:val="Heading"/>
    <w:next w:val="Text Body"/>
    <w:pPr>
      <w:spacing w:after="120"/>
      <w:spacing w:before="200"/>
    </w:pPr>
    <w:rPr>
      <w:b/>
      <w:sz w:val="32"/>
    </w:rPr>
  </w:style>
  <w:style w:type="paragraph" w:styleId="Heading 3">
    <w:name w:val="Heading 3"/>
    <w:basedOn w:val="Heading"/>
    <w:next w:val="Text Body"/>
    <w:pPr>
      <w:spacing w:after="120"/>
      <w:spacing w:before="140"/>
    </w:pPr>
    <w:rPr>
      <w:b/>
      <w:sz w:val="28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Index">
    <w:name w:val="Index"/>
    <w:basedOn w:val="_Normal"/>
    <w:pPr/>
    <w:rPr>
      <w:rFonts w:ascii="FreeSans" w:cs="FreeSans" w:hAnsi="FreeSans"/>
    </w:rPr>
  </w:style>
  <w:style w:type="paragraph" w:styleId="List">
    <w:name w:val="List"/>
    <w:basedOn w:val="Text Body"/>
    <w:pPr/>
    <w:rPr>
      <w:rFonts w:ascii="FreeSans" w:cs="FreeSans" w:hAnsi="FreeSans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/>
    </w:pPrDefault>
    <w:rPrDefault>
      <w:rPr>
        <w:sz w:val="24"/>
        <w:rFonts w:ascii="Liberation Serif" w:cs="Liberation Serif" w:hAnsi="Liberation Seri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Quotations">
    <w:name w:val="Quotations"/>
    <w:basedOn w:val="_Normal"/>
    <w:pPr>
      <w:ind w:hanging="0"/>
      <w:ind w:left="567"/>
      <w:ind w:right="567"/>
      <w:spacing w:after="283"/>
      <w:spacing w:before="0"/>
    </w:pPr>
    <w:rPr/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Heading"/>
    <w:next w:val="Text Body"/>
    <w:pPr>
      <w:jc w:val="center"/>
      <w:spacing w:after="120"/>
      <w:spacing w:before="60"/>
    </w:pPr>
    <w:rPr>
      <w:sz w:val="36"/>
    </w:rPr>
  </w:style>
  <w:style w:type="paragraph" w:styleId="Text Body">
    <w:name w:val="Text Body"/>
    <w:basedOn w:val="_Normal"/>
    <w:pPr>
      <w:spacing w:after="140"/>
      <w:spacing w:before="0"/>
      <w:spacing w:line="288" w:lineRule="auto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Heading"/>
    <w:next w:val="Text Body"/>
    <w:pPr>
      <w:jc w:val="center"/>
    </w:pPr>
    <w:rPr>
      <w:b/>
      <w:sz w:val="56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>
      <w:sz w:val="24"/>
      <w:rFonts w:ascii="Liberation Serif" w:cs="Liberation Serif" w:hAnsi="Liberation Serif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