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2F3" w:rsidRDefault="004C02F3" w:rsidP="004C02F3">
      <w:pPr>
        <w:spacing w:after="68"/>
        <w:ind w:right="625"/>
        <w:jc w:val="right"/>
      </w:pPr>
      <w:r>
        <w:rPr>
          <w:rFonts w:ascii="Calibri" w:eastAsia="Calibri" w:hAnsi="Calibri" w:cs="Calibri"/>
          <w:sz w:val="24"/>
        </w:rPr>
        <w:t xml:space="preserve">Додаток 2 </w:t>
      </w:r>
    </w:p>
    <w:p w:rsidR="004C02F3" w:rsidRDefault="004C02F3" w:rsidP="004C02F3">
      <w:pPr>
        <w:spacing w:after="186"/>
        <w:ind w:left="10" w:right="49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4C02F3" w:rsidRDefault="004C02F3" w:rsidP="004C02F3">
      <w:pPr>
        <w:spacing w:after="132"/>
        <w:ind w:left="10" w:right="49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імені Ігоря Сікорського» </w:t>
      </w:r>
    </w:p>
    <w:p w:rsidR="004C02F3" w:rsidRDefault="004C02F3" w:rsidP="004C02F3">
      <w:pPr>
        <w:spacing w:after="185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2"/>
        <w:ind w:left="10" w:right="4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Теплоенергетичний факультет </w:t>
      </w:r>
    </w:p>
    <w:p w:rsidR="004C02F3" w:rsidRDefault="004C02F3" w:rsidP="004C02F3">
      <w:pPr>
        <w:spacing w:after="186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2"/>
        <w:ind w:left="10" w:right="4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автоматизації проектування енергетичних процесів і систем </w:t>
      </w:r>
    </w:p>
    <w:p w:rsidR="004C02F3" w:rsidRDefault="004C02F3" w:rsidP="004C02F3">
      <w:pPr>
        <w:spacing w:after="131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2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3"/>
        <w:ind w:left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277"/>
        <w:ind w:left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245"/>
        <w:ind w:left="10" w:right="49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ЗВІТ </w:t>
      </w:r>
    </w:p>
    <w:p w:rsidR="004C02F3" w:rsidRDefault="004C02F3" w:rsidP="004C02F3">
      <w:pPr>
        <w:spacing w:after="92"/>
        <w:ind w:left="10" w:right="489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з лабораторної роботи № 1 </w:t>
      </w:r>
    </w:p>
    <w:p w:rsidR="004C02F3" w:rsidRDefault="004C02F3" w:rsidP="004C02F3">
      <w:pPr>
        <w:spacing w:after="193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1"/>
        <w:ind w:left="69" w:right="56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 дисципліни «Програмування алгоритмічних структур» </w:t>
      </w:r>
    </w:p>
    <w:p w:rsidR="004C02F3" w:rsidRDefault="004C02F3" w:rsidP="004C02F3">
      <w:pPr>
        <w:spacing w:after="131"/>
        <w:ind w:right="4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C02F3" w:rsidRDefault="004C02F3" w:rsidP="004C02F3">
      <w:pPr>
        <w:spacing w:after="190"/>
        <w:ind w:right="4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C02F3" w:rsidRDefault="004C02F3" w:rsidP="004C02F3">
      <w:pPr>
        <w:pStyle w:val="1"/>
        <w:spacing w:after="133" w:line="259" w:lineRule="auto"/>
        <w:ind w:left="69" w:right="570"/>
        <w:jc w:val="center"/>
      </w:pPr>
      <w:r>
        <w:t>Тема «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:rsidR="004C02F3" w:rsidRDefault="004C02F3" w:rsidP="004C02F3">
      <w:pPr>
        <w:spacing w:after="24"/>
        <w:ind w:right="43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Pr="004A2F3E" w:rsidRDefault="004C02F3" w:rsidP="004C02F3">
      <w:pPr>
        <w:spacing w:after="0"/>
        <w:ind w:left="10" w:right="5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Варіант № </w:t>
      </w:r>
      <w:r w:rsidR="00E11EBD" w:rsidRPr="004A2F3E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4C02F3" w:rsidRDefault="004C02F3" w:rsidP="004C02F3">
      <w:pPr>
        <w:spacing w:after="183"/>
        <w:ind w:left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76"/>
        <w:ind w:left="344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Виконав: </w:t>
      </w:r>
    </w:p>
    <w:p w:rsidR="004C02F3" w:rsidRDefault="004C02F3" w:rsidP="004C02F3">
      <w:pPr>
        <w:pStyle w:val="2"/>
        <w:spacing w:after="185"/>
        <w:ind w:left="10" w:right="1495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ТР-15</w:t>
      </w:r>
    </w:p>
    <w:p w:rsidR="004C02F3" w:rsidRDefault="00E11EBD" w:rsidP="004C02F3">
      <w:pPr>
        <w:spacing w:after="121" w:line="268" w:lineRule="auto"/>
        <w:ind w:left="6366" w:right="615" w:hanging="10"/>
        <w:jc w:val="both"/>
      </w:pPr>
      <w:r>
        <w:rPr>
          <w:rFonts w:ascii="Times New Roman" w:eastAsia="Times New Roman" w:hAnsi="Times New Roman" w:cs="Times New Roman"/>
          <w:sz w:val="28"/>
        </w:rPr>
        <w:t>Руденко В. І.</w:t>
      </w:r>
    </w:p>
    <w:p w:rsidR="004C02F3" w:rsidRDefault="004C02F3" w:rsidP="004C02F3">
      <w:pPr>
        <w:spacing w:after="186"/>
        <w:ind w:left="24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20" w:line="268" w:lineRule="auto"/>
        <w:ind w:left="132" w:right="615" w:hanging="10"/>
        <w:jc w:val="both"/>
      </w:pPr>
      <w:r>
        <w:rPr>
          <w:rFonts w:ascii="Times New Roman" w:eastAsia="Times New Roman" w:hAnsi="Times New Roman" w:cs="Times New Roman"/>
          <w:sz w:val="28"/>
        </w:rPr>
        <w:t>Дата здачі 1</w:t>
      </w:r>
      <w:r w:rsidR="00E11EB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.09</w:t>
      </w:r>
      <w:r w:rsidR="00E11EBD">
        <w:rPr>
          <w:rFonts w:ascii="Times New Roman" w:eastAsia="Times New Roman" w:hAnsi="Times New Roman" w:cs="Times New Roman"/>
          <w:sz w:val="28"/>
        </w:rPr>
        <w:t>.21</w:t>
      </w:r>
    </w:p>
    <w:p w:rsidR="004C02F3" w:rsidRDefault="004C02F3" w:rsidP="004C02F3">
      <w:pPr>
        <w:spacing w:after="131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3"/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ind w:right="4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C02F3" w:rsidRDefault="004C02F3" w:rsidP="004C02F3">
      <w:pPr>
        <w:spacing w:after="132"/>
        <w:ind w:left="10" w:right="4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Київ – 2021 </w:t>
      </w:r>
    </w:p>
    <w:p w:rsidR="004C02F3" w:rsidRDefault="004C02F3" w:rsidP="004C02F3">
      <w:pPr>
        <w:spacing w:after="4" w:line="270" w:lineRule="auto"/>
        <w:ind w:left="67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Завдання на лабораторну роботу. </w:t>
      </w:r>
    </w:p>
    <w:p w:rsidR="004C02F3" w:rsidRDefault="004C02F3" w:rsidP="004C02F3">
      <w:pPr>
        <w:numPr>
          <w:ilvl w:val="0"/>
          <w:numId w:val="3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Написати програму мовою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обчислення значень змінних, що зазначені у таблиці 1, за заданими розрахунковими формулами і наборами вхідних даних. Вивести на екран дату і час в заданому форматі. Варіант обрати за списком групи. </w:t>
      </w:r>
    </w:p>
    <w:p w:rsidR="004C02F3" w:rsidRDefault="004C02F3" w:rsidP="004C02F3">
      <w:pPr>
        <w:numPr>
          <w:ilvl w:val="0"/>
          <w:numId w:val="3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Розробити програмний проект в середовищі </w:t>
      </w:r>
      <w:proofErr w:type="spellStart"/>
      <w:r>
        <w:rPr>
          <w:rFonts w:ascii="Times New Roman" w:eastAsia="Times New Roman" w:hAnsi="Times New Roman" w:cs="Times New Roman"/>
          <w:sz w:val="28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IDEA (або в текстовому редакторі </w:t>
      </w:r>
      <w:proofErr w:type="spellStart"/>
      <w:r>
        <w:rPr>
          <w:rFonts w:ascii="Times New Roman" w:eastAsia="Times New Roman" w:hAnsi="Times New Roman" w:cs="Times New Roman"/>
          <w:sz w:val="28"/>
        </w:rPr>
        <w:t>Sublime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для реалізації написаної програми. Перевірити результати обчислень альтернативними розрахунками (наприклад, Excel, калькулятор, тощо). </w:t>
      </w:r>
    </w:p>
    <w:p w:rsidR="004C02F3" w:rsidRDefault="004C02F3" w:rsidP="004C02F3">
      <w:pPr>
        <w:numPr>
          <w:ilvl w:val="0"/>
          <w:numId w:val="3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Зробити Звіт з лабораторної роботи та вчасно надіслати викладачу на перевірку. </w:t>
      </w:r>
    </w:p>
    <w:p w:rsidR="00070EBE" w:rsidRDefault="00070EBE" w:rsidP="004C02F3"/>
    <w:p w:rsidR="004C02F3" w:rsidRDefault="004C02F3" w:rsidP="004C02F3">
      <w:pPr>
        <w:rPr>
          <w:rFonts w:ascii="Times New Roman" w:eastAsia="Times New Roman" w:hAnsi="Times New Roman" w:cs="Times New Roman"/>
          <w:b/>
          <w:sz w:val="28"/>
        </w:rPr>
      </w:pPr>
      <w:r w:rsidRPr="004C02F3">
        <w:rPr>
          <w:rFonts w:ascii="Times New Roman" w:eastAsia="Times New Roman" w:hAnsi="Times New Roman" w:cs="Times New Roman"/>
          <w:b/>
          <w:sz w:val="28"/>
        </w:rPr>
        <w:t xml:space="preserve">Короткий опис рішення завдання разом із </w:t>
      </w:r>
      <w:proofErr w:type="spellStart"/>
      <w:r w:rsidRPr="004C02F3">
        <w:rPr>
          <w:rFonts w:ascii="Times New Roman" w:eastAsia="Times New Roman" w:hAnsi="Times New Roman" w:cs="Times New Roman"/>
          <w:b/>
          <w:sz w:val="28"/>
        </w:rPr>
        <w:t>скриншотом</w:t>
      </w:r>
      <w:proofErr w:type="spellEnd"/>
      <w:r w:rsidRPr="004C02F3">
        <w:rPr>
          <w:rFonts w:ascii="Times New Roman" w:eastAsia="Times New Roman" w:hAnsi="Times New Roman" w:cs="Times New Roman"/>
          <w:b/>
          <w:sz w:val="28"/>
        </w:rPr>
        <w:t xml:space="preserve"> варіанту завдання із табл.1</w:t>
      </w:r>
    </w:p>
    <w:p w:rsidR="00E11EBD" w:rsidRDefault="00E11EBD" w:rsidP="004C02F3">
      <w:pPr>
        <w:rPr>
          <w:noProof/>
        </w:rPr>
      </w:pPr>
    </w:p>
    <w:p w:rsidR="004C02F3" w:rsidRDefault="00E11EBD" w:rsidP="004C02F3">
      <w:pPr>
        <w:rPr>
          <w:b/>
        </w:rPr>
      </w:pPr>
      <w:r>
        <w:rPr>
          <w:noProof/>
        </w:rPr>
        <w:drawing>
          <wp:inline distT="0" distB="0" distL="0" distR="0" wp14:anchorId="08D1F2BE" wp14:editId="7E31391C">
            <wp:extent cx="6172200" cy="559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97" t="56575" r="44338" b="35967"/>
                    <a:stretch/>
                  </pic:blipFill>
                  <pic:spPr bwMode="auto">
                    <a:xfrm>
                      <a:off x="0" y="0"/>
                      <a:ext cx="6333563" cy="57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2F3" w:rsidRDefault="004C02F3" w:rsidP="004C02F3">
      <w:pPr>
        <w:rPr>
          <w:rFonts w:ascii="Times New Roman" w:eastAsia="Times New Roman" w:hAnsi="Times New Roman" w:cs="Times New Roman"/>
          <w:sz w:val="28"/>
        </w:rPr>
      </w:pPr>
      <w:r w:rsidRPr="00D423DA">
        <w:rPr>
          <w:rFonts w:ascii="Times New Roman" w:hAnsi="Times New Roman" w:cs="Times New Roman"/>
          <w:sz w:val="28"/>
          <w:szCs w:val="28"/>
        </w:rPr>
        <w:t xml:space="preserve">Я запрограмував </w:t>
      </w:r>
      <w:r w:rsidR="00D423DA" w:rsidRPr="00D423DA">
        <w:rPr>
          <w:rFonts w:ascii="Times New Roman" w:hAnsi="Times New Roman" w:cs="Times New Roman"/>
          <w:sz w:val="28"/>
          <w:szCs w:val="28"/>
        </w:rPr>
        <w:t xml:space="preserve">у одному класі </w:t>
      </w:r>
      <w:r w:rsidR="00D423DA" w:rsidRPr="00D423DA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D423DA" w:rsidRPr="00D423DA">
        <w:rPr>
          <w:rFonts w:ascii="Times New Roman" w:hAnsi="Times New Roman" w:cs="Times New Roman"/>
          <w:sz w:val="28"/>
          <w:szCs w:val="28"/>
        </w:rPr>
        <w:t>1 такі методи</w:t>
      </w:r>
      <w:r w:rsidR="00D423DA" w:rsidRPr="00D423DA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calcR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calcS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outputDate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, де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calcR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 – метод для обчислення змінної R;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calcS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 – метод для обчислення змінної S; </w:t>
      </w:r>
      <w:proofErr w:type="spellStart"/>
      <w:r w:rsidR="00D423DA" w:rsidRPr="00D423DA">
        <w:rPr>
          <w:rFonts w:ascii="Times New Roman" w:eastAsia="Times New Roman" w:hAnsi="Times New Roman" w:cs="Times New Roman"/>
          <w:sz w:val="28"/>
        </w:rPr>
        <w:t>outputDate</w:t>
      </w:r>
      <w:proofErr w:type="spellEnd"/>
      <w:r w:rsidR="00D423DA" w:rsidRPr="00D423DA">
        <w:rPr>
          <w:rFonts w:ascii="Times New Roman" w:eastAsia="Times New Roman" w:hAnsi="Times New Roman" w:cs="Times New Roman"/>
          <w:sz w:val="28"/>
        </w:rPr>
        <w:t xml:space="preserve"> – метод для виведення дати та часу в заданому форматі.  </w:t>
      </w:r>
    </w:p>
    <w:p w:rsidR="00D423DA" w:rsidRDefault="00D423DA" w:rsidP="00D423DA">
      <w:pPr>
        <w:spacing w:after="5" w:line="268" w:lineRule="auto"/>
        <w:ind w:right="6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методі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організував: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введення початкових даних для завдання 1 (табл. 1). Введення даних зробив за допомогою присвоєння значень змінним;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виклик методів </w:t>
      </w:r>
      <w:proofErr w:type="spellStart"/>
      <w:r>
        <w:rPr>
          <w:rFonts w:ascii="Times New Roman" w:eastAsia="Times New Roman" w:hAnsi="Times New Roman" w:cs="Times New Roman"/>
          <w:sz w:val="28"/>
        </w:rPr>
        <w:t>calcR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calcS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отримання із методів значень змінних R та S;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виведення вхідних даних та результатів розрахунку змінних R та S. Виведення організував за допомогою метода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виводу значень. Для дробових чисел – не більше 4 знаків після коми. Вивід супроводжував найменуваннями виведених змінних;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введення початкових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</w:rPr>
        <w:t>Scanner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(з клавіатури) та ще раз викликав методи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calcR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calcS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Отримав значення R та S. Вивів вхідні данні та значення R та S в консоль за допомогою метода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виводу значень. Для дробових чисел – не більше 4 знаків після коми. Вивід супроводжував найменуваннями виведених змінних. </w:t>
      </w:r>
    </w:p>
    <w:p w:rsidR="00D423DA" w:rsidRDefault="00D423DA" w:rsidP="00D423DA">
      <w:pPr>
        <w:numPr>
          <w:ilvl w:val="0"/>
          <w:numId w:val="4"/>
        </w:numPr>
        <w:spacing w:after="5" w:line="268" w:lineRule="auto"/>
        <w:ind w:right="615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виклик методу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outputDate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 якому організував виведення поточної дати і часу у вказаному форматі. </w:t>
      </w:r>
    </w:p>
    <w:p w:rsidR="00D423DA" w:rsidRDefault="00D423DA" w:rsidP="00D423DA">
      <w:pPr>
        <w:spacing w:after="5" w:line="268" w:lineRule="auto"/>
        <w:ind w:left="694" w:right="61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calcR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calcS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приймають вхідні дані, обчислюють змінні R та S, та повертають</w:t>
      </w:r>
      <w:r w:rsidRPr="00D423DA">
        <w:rPr>
          <w:noProof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до методу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значення R та S. </w:t>
      </w:r>
    </w:p>
    <w:p w:rsidR="00D423DA" w:rsidRPr="001948F2" w:rsidRDefault="00D423DA" w:rsidP="00D423DA">
      <w:pPr>
        <w:spacing w:after="5" w:line="268" w:lineRule="auto"/>
        <w:ind w:right="615"/>
        <w:jc w:val="both"/>
        <w:rPr>
          <w:rFonts w:ascii="Times New Roman" w:eastAsia="Times New Roman" w:hAnsi="Times New Roman" w:cs="Times New Roman"/>
          <w:b/>
          <w:sz w:val="28"/>
        </w:rPr>
      </w:pPr>
      <w:r w:rsidRPr="001948F2">
        <w:rPr>
          <w:rFonts w:ascii="Times New Roman" w:eastAsia="Times New Roman" w:hAnsi="Times New Roman" w:cs="Times New Roman"/>
          <w:b/>
          <w:sz w:val="28"/>
        </w:rPr>
        <w:t>Текст програми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//Імпорт пакетів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import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java.util.Scanner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import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java.text.DecimalFormat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import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java.time.LocalDateTime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import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java.time.format.DateTimeFormatter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//створення головного класу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public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class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Lr1 {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public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static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void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main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String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[]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args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)  {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//створення сканеру та редагування вихідних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данних</w:t>
      </w:r>
      <w:proofErr w:type="spellEnd"/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new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("#.####");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Scanner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new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Scanner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(System.in);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//початок введення </w:t>
      </w:r>
      <w:r w:rsidR="00DE7752">
        <w:rPr>
          <w:rFonts w:ascii="Consolas" w:eastAsia="Times New Roman" w:hAnsi="Consolas" w:cs="Consolas"/>
          <w:bCs/>
          <w:sz w:val="28"/>
        </w:rPr>
        <w:t>потрібних</w:t>
      </w:r>
      <w:r w:rsidRPr="004A2F3E">
        <w:rPr>
          <w:rFonts w:ascii="Consolas" w:eastAsia="Times New Roman" w:hAnsi="Consolas" w:cs="Consolas"/>
          <w:bCs/>
          <w:sz w:val="28"/>
        </w:rPr>
        <w:t xml:space="preserve"> значень   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System.out.printf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("\n" + "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Input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a: ");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a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scan.nextDouble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();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System.out.printf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("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Input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b: ");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b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scan.nextDouble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();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System.out.printf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("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Input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x: ");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x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scan.nextDouble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();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R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calcR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(a, b, x);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S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calcS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(a, b, x);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//Виведення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данних</w:t>
      </w:r>
      <w:proofErr w:type="spellEnd"/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System.out.printf</w:t>
      </w:r>
      <w:proofErr w:type="spellEnd"/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 ("a =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(a) + "\n"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+ "b =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(b) + "\n"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+ "x =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(x) + "\n" + "\n"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+ "R =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(R) + "\n"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+ "S =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decimalFormat.format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(S) + "\n\n");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   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outputDate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}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//Обчислення R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public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static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calcR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a,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b,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x){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return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(x*x*(x+1))/b -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Math.pow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Math.sin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x+a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), 2);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}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lastRenderedPageBreak/>
        <w:t>//Обчислення S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public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static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calcS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a,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b,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double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x){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return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Math.sqrt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(x*b/a)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Math.pow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Math.cos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Math.pow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x+b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), 3)),2);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}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//Створення формату Дати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proofErr w:type="spellStart"/>
      <w:r w:rsidRPr="004A2F3E">
        <w:rPr>
          <w:rFonts w:ascii="Consolas" w:eastAsia="Times New Roman" w:hAnsi="Consolas" w:cs="Consolas"/>
          <w:bCs/>
          <w:sz w:val="28"/>
        </w:rPr>
        <w:t>public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static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void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outputDate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(){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LocalDateTime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myDateObj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LocalDateTime.now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();  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DateTimeFormatter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myFormatObj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DateTimeFormatter.ofPattern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("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yyyy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-MM-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dd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"); 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String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formattedDate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 =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myDateObj.format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myFormatObj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);  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 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System.out.println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("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Date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 xml:space="preserve">: " + </w:t>
      </w:r>
      <w:proofErr w:type="spellStart"/>
      <w:r w:rsidRPr="004A2F3E">
        <w:rPr>
          <w:rFonts w:ascii="Consolas" w:eastAsia="Times New Roman" w:hAnsi="Consolas" w:cs="Consolas"/>
          <w:bCs/>
          <w:sz w:val="28"/>
        </w:rPr>
        <w:t>formattedDate</w:t>
      </w:r>
      <w:proofErr w:type="spellEnd"/>
      <w:r w:rsidRPr="004A2F3E">
        <w:rPr>
          <w:rFonts w:ascii="Consolas" w:eastAsia="Times New Roman" w:hAnsi="Consolas" w:cs="Consolas"/>
          <w:bCs/>
          <w:sz w:val="28"/>
        </w:rPr>
        <w:t>);</w:t>
      </w:r>
    </w:p>
    <w:p w:rsidR="004A2F3E" w:rsidRPr="004A2F3E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 xml:space="preserve">  }    </w:t>
      </w:r>
    </w:p>
    <w:p w:rsidR="00DE7752" w:rsidRDefault="004A2F3E" w:rsidP="004A2F3E">
      <w:pPr>
        <w:spacing w:after="5" w:line="268" w:lineRule="auto"/>
        <w:ind w:right="615"/>
        <w:jc w:val="both"/>
        <w:rPr>
          <w:rFonts w:ascii="Consolas" w:eastAsia="Times New Roman" w:hAnsi="Consolas" w:cs="Consolas"/>
          <w:bCs/>
          <w:sz w:val="28"/>
        </w:rPr>
      </w:pPr>
      <w:r w:rsidRPr="004A2F3E">
        <w:rPr>
          <w:rFonts w:ascii="Consolas" w:eastAsia="Times New Roman" w:hAnsi="Consolas" w:cs="Consolas"/>
          <w:bCs/>
          <w:sz w:val="28"/>
        </w:rPr>
        <w:t>}</w:t>
      </w:r>
    </w:p>
    <w:p w:rsidR="00D423DA" w:rsidRPr="001262E0" w:rsidRDefault="001262E0" w:rsidP="004A2F3E">
      <w:pPr>
        <w:spacing w:after="5" w:line="268" w:lineRule="auto"/>
        <w:ind w:right="615"/>
        <w:jc w:val="both"/>
        <w:rPr>
          <w:rFonts w:ascii="Times New Roman" w:eastAsia="Times New Roman" w:hAnsi="Times New Roman" w:cs="Times New Roman"/>
          <w:b/>
          <w:sz w:val="28"/>
        </w:rPr>
      </w:pPr>
      <w:r w:rsidRPr="001262E0">
        <w:rPr>
          <w:rFonts w:ascii="Times New Roman" w:eastAsia="Times New Roman" w:hAnsi="Times New Roman" w:cs="Times New Roman"/>
          <w:b/>
          <w:sz w:val="28"/>
        </w:rPr>
        <w:t>Результати рішення програми</w:t>
      </w:r>
    </w:p>
    <w:p w:rsidR="00DE7752" w:rsidRDefault="00DE7752" w:rsidP="001948F2">
      <w:pPr>
        <w:spacing w:after="5" w:line="268" w:lineRule="auto"/>
        <w:ind w:left="694" w:right="615" w:hanging="10"/>
        <w:jc w:val="both"/>
        <w:rPr>
          <w:noProof/>
        </w:rPr>
      </w:pPr>
    </w:p>
    <w:p w:rsidR="001948F2" w:rsidRDefault="00DE7752" w:rsidP="001948F2">
      <w:pPr>
        <w:spacing w:after="5" w:line="268" w:lineRule="auto"/>
        <w:ind w:left="694" w:right="615" w:hanging="10"/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42CB753" wp14:editId="24280DA0">
            <wp:extent cx="2868706" cy="2450933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58" t="21298" r="60807" b="36098"/>
                    <a:stretch/>
                  </pic:blipFill>
                  <pic:spPr bwMode="auto">
                    <a:xfrm>
                      <a:off x="0" y="0"/>
                      <a:ext cx="2881343" cy="246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62E0" w:rsidRPr="001948F2" w:rsidRDefault="001262E0" w:rsidP="001948F2">
      <w:pPr>
        <w:spacing w:after="5" w:line="268" w:lineRule="auto"/>
        <w:ind w:left="694" w:right="615" w:hanging="10"/>
        <w:jc w:val="both"/>
        <w:rPr>
          <w:noProof/>
          <w:lang w:val="ru-RU" w:eastAsia="ru-RU"/>
        </w:rPr>
      </w:pPr>
    </w:p>
    <w:p w:rsidR="00D423DA" w:rsidRDefault="001262E0" w:rsidP="004C02F3">
      <w:pPr>
        <w:rPr>
          <w:rFonts w:ascii="Times New Roman" w:hAnsi="Times New Roman" w:cs="Times New Roman"/>
          <w:b/>
          <w:sz w:val="28"/>
          <w:szCs w:val="28"/>
        </w:rPr>
      </w:pPr>
      <w:r w:rsidRPr="001262E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ED7534" w:rsidRPr="003B1F33" w:rsidRDefault="001948F2" w:rsidP="001262E0">
      <w:pPr>
        <w:spacing w:after="5" w:line="268" w:lineRule="auto"/>
        <w:ind w:left="122" w:right="615"/>
        <w:jc w:val="both"/>
        <w:rPr>
          <w:rFonts w:ascii="Times New Roman" w:hAnsi="Times New Roman" w:cs="Times New Roman"/>
          <w:sz w:val="28"/>
          <w:szCs w:val="28"/>
        </w:rPr>
      </w:pPr>
      <w:r w:rsidRPr="001948F2">
        <w:rPr>
          <w:rFonts w:ascii="Times New Roman" w:hAnsi="Times New Roman" w:cs="Times New Roman"/>
          <w:sz w:val="28"/>
          <w:szCs w:val="28"/>
        </w:rPr>
        <w:t>За рахунок вирішення деякої задачі я набув практичних навичок використання типів даних,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математичних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операцій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1948F2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1948F2">
        <w:rPr>
          <w:rFonts w:ascii="Times New Roman" w:hAnsi="Times New Roman" w:cs="Times New Roman"/>
          <w:sz w:val="28"/>
          <w:szCs w:val="28"/>
        </w:rPr>
        <w:t xml:space="preserve"> виводу значень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під 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F2">
        <w:rPr>
          <w:rFonts w:ascii="Times New Roman" w:hAnsi="Times New Roman" w:cs="Times New Roman"/>
          <w:sz w:val="28"/>
          <w:szCs w:val="28"/>
        </w:rPr>
        <w:t>програмних проектів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</w:t>
      </w:r>
      <w:r w:rsidRPr="001948F2">
        <w:rPr>
          <w:rFonts w:ascii="Times New Roman" w:hAnsi="Times New Roman" w:cs="Times New Roman"/>
          <w:sz w:val="28"/>
          <w:szCs w:val="28"/>
        </w:rPr>
        <w:t xml:space="preserve"> мов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948F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B1F33" w:rsidRPr="003B1F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1F33">
        <w:rPr>
          <w:rFonts w:ascii="Times New Roman" w:hAnsi="Times New Roman" w:cs="Times New Roman"/>
          <w:sz w:val="28"/>
          <w:szCs w:val="28"/>
        </w:rPr>
        <w:t xml:space="preserve">Також був розроблений програмний проект по обчисленню, який має змогу змінювати вхідні значення, тим самим змінювати результат. </w:t>
      </w:r>
    </w:p>
    <w:p w:rsidR="001262E0" w:rsidRPr="001262E0" w:rsidRDefault="001262E0" w:rsidP="004C02F3">
      <w:pPr>
        <w:rPr>
          <w:rFonts w:ascii="Times New Roman" w:hAnsi="Times New Roman" w:cs="Times New Roman"/>
          <w:sz w:val="28"/>
          <w:szCs w:val="28"/>
        </w:rPr>
      </w:pPr>
    </w:p>
    <w:sectPr w:rsidR="001262E0" w:rsidRPr="001262E0">
      <w:pgSz w:w="11899" w:h="16841"/>
      <w:pgMar w:top="1133" w:right="223" w:bottom="113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209C"/>
    <w:multiLevelType w:val="hybridMultilevel"/>
    <w:tmpl w:val="93C8E836"/>
    <w:lvl w:ilvl="0" w:tplc="100848DE">
      <w:start w:val="1"/>
      <w:numFmt w:val="decimal"/>
      <w:lvlText w:val="%1.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B63A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AEB3D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EC170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D8911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3E2BA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6E66B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8B2A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D69DC"/>
    <w:multiLevelType w:val="hybridMultilevel"/>
    <w:tmpl w:val="DEA4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F53E8"/>
    <w:multiLevelType w:val="hybridMultilevel"/>
    <w:tmpl w:val="7406717A"/>
    <w:lvl w:ilvl="0" w:tplc="E87A4712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6502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C8977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98615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30613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A2F5A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CC6E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CAA8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F8B17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8E4AA7"/>
    <w:multiLevelType w:val="hybridMultilevel"/>
    <w:tmpl w:val="3F36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22E58"/>
    <w:multiLevelType w:val="hybridMultilevel"/>
    <w:tmpl w:val="3C1668FE"/>
    <w:lvl w:ilvl="0" w:tplc="508A4C44">
      <w:start w:val="1"/>
      <w:numFmt w:val="decimal"/>
      <w:lvlText w:val="%1.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02A7A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209B3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C9CA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A384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D430B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A81E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4E7AD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425C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F3"/>
    <w:rsid w:val="00070EBE"/>
    <w:rsid w:val="001262E0"/>
    <w:rsid w:val="001948F2"/>
    <w:rsid w:val="00336C16"/>
    <w:rsid w:val="003B1F33"/>
    <w:rsid w:val="004A2F3E"/>
    <w:rsid w:val="004C02F3"/>
    <w:rsid w:val="00566207"/>
    <w:rsid w:val="006B5BB0"/>
    <w:rsid w:val="008724D9"/>
    <w:rsid w:val="00B26367"/>
    <w:rsid w:val="00C9217A"/>
    <w:rsid w:val="00CF6636"/>
    <w:rsid w:val="00D423DA"/>
    <w:rsid w:val="00DE7752"/>
    <w:rsid w:val="00E11EBD"/>
    <w:rsid w:val="00ED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3DF5"/>
  <w15:chartTrackingRefBased/>
  <w15:docId w15:val="{FC477057-1908-4F4F-9F20-F3D48ED2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2F3"/>
    <w:pPr>
      <w:spacing w:after="200" w:line="276" w:lineRule="auto"/>
    </w:pPr>
    <w:rPr>
      <w:lang w:val="uk-UA"/>
    </w:rPr>
  </w:style>
  <w:style w:type="paragraph" w:styleId="1">
    <w:name w:val="heading 1"/>
    <w:next w:val="a"/>
    <w:link w:val="10"/>
    <w:uiPriority w:val="9"/>
    <w:unhideWhenUsed/>
    <w:qFormat/>
    <w:rsid w:val="004C02F3"/>
    <w:pPr>
      <w:keepNext/>
      <w:keepLines/>
      <w:spacing w:after="4" w:line="270" w:lineRule="auto"/>
      <w:ind w:left="10" w:right="5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C02F3"/>
    <w:pPr>
      <w:keepNext/>
      <w:keepLines/>
      <w:spacing w:after="0"/>
      <w:ind w:left="128" w:right="626" w:hanging="10"/>
      <w:jc w:val="right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02F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02F3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C3D9-268A-494A-9F0F-A8FB9C54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2864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Владилав Шишлов</dc:creator>
  <cp:keywords/>
  <dc:description/>
  <cp:lastModifiedBy>Vladislav</cp:lastModifiedBy>
  <cp:revision>4</cp:revision>
  <dcterms:created xsi:type="dcterms:W3CDTF">2021-09-12T13:45:00Z</dcterms:created>
  <dcterms:modified xsi:type="dcterms:W3CDTF">2021-09-20T22:00:00Z</dcterms:modified>
</cp:coreProperties>
</file>