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b/>
        </w:rPr>
      </w:pPr>
      <w:r>
        <w:rPr>
          <w:b/>
        </w:rPr>
        <w:t>СТРУКТУРА</w:t>
      </w:r>
    </w:p>
    <w:p>
      <w:pPr>
        <w:pStyle w:val="11"/>
        <w:jc w:val="center"/>
        <w:rPr>
          <w:b/>
        </w:rPr>
      </w:pPr>
      <w:r>
        <w:rPr>
          <w:b/>
        </w:rPr>
        <w:t>звіту з лабораторної роботи</w:t>
      </w:r>
    </w:p>
    <w:p>
      <w:pPr>
        <w:pStyle w:val="11"/>
        <w:jc w:val="center"/>
        <w:rPr>
          <w:b/>
        </w:rPr>
      </w:pPr>
      <w:r>
        <w:rPr>
          <w:b/>
        </w:rPr>
        <w:t xml:space="preserve"> </w:t>
      </w:r>
    </w:p>
    <w:p>
      <w:pPr>
        <w:pStyle w:val="11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>
      <w:pPr>
        <w:pStyle w:val="11"/>
        <w:jc w:val="center"/>
        <w:rPr>
          <w:b/>
        </w:rPr>
      </w:pPr>
      <w:r>
        <w:rPr>
          <w:b/>
        </w:rPr>
        <w:t>“КИЇВСЬКИЙ ПОЛІТЕХНІЧНИЙ ІНСТИТУТ</w:t>
      </w:r>
    </w:p>
    <w:p>
      <w:pPr>
        <w:pStyle w:val="11"/>
        <w:jc w:val="center"/>
        <w:rPr>
          <w:b/>
        </w:rPr>
      </w:pPr>
      <w:r>
        <w:rPr>
          <w:b/>
        </w:rPr>
        <w:t>імені  ІГОРЯ СІКОРСЬКОГО”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jc w:val="center"/>
      </w:pPr>
      <w: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11"/>
        <w:shd w:val="clear" w:color="auto" w:fill="FFFFFF"/>
        <w:jc w:val="center"/>
        <w:rPr>
          <w:rFonts w:hint="default"/>
          <w:b/>
          <w:bCs/>
          <w:lang w:val="uk-UA"/>
        </w:rPr>
      </w:pPr>
      <w:r>
        <w:rPr>
          <w:b/>
          <w:bCs/>
        </w:rPr>
        <w:t>з лабораторної роботи №</w:t>
      </w:r>
      <w:r>
        <w:rPr>
          <w:rFonts w:hint="default"/>
          <w:b/>
          <w:bCs/>
          <w:lang w:val="uk-UA"/>
        </w:rPr>
        <w:t>4</w:t>
      </w:r>
    </w:p>
    <w:p>
      <w:pPr>
        <w:pStyle w:val="11"/>
        <w:jc w:val="center"/>
        <w:rPr>
          <w:b/>
        </w:rPr>
      </w:pPr>
      <w:r>
        <w:rPr>
          <w:b/>
          <w:bCs/>
        </w:rPr>
        <w:t xml:space="preserve">з навчальної дисципліни </w:t>
      </w:r>
      <w:r>
        <w:rPr>
          <w:b/>
        </w:rPr>
        <w:t>“Програмування складних алгоритмів”</w:t>
      </w:r>
    </w:p>
    <w:p>
      <w:pPr>
        <w:pStyle w:val="11"/>
        <w:shd w:val="clear" w:color="auto" w:fill="FFFFFF"/>
        <w:jc w:val="center"/>
        <w:rPr>
          <w:b/>
          <w:bCs/>
        </w:rPr>
      </w:pP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11"/>
        <w:jc w:val="center"/>
        <w:rPr>
          <w:b/>
          <w:bCs/>
        </w:rPr>
      </w:pPr>
      <w:r>
        <w:rPr>
          <w:b/>
        </w:rPr>
        <w:t>Тема</w:t>
      </w:r>
      <w:r>
        <w:rPr>
          <w:rFonts w:hint="default"/>
          <w:b/>
          <w:lang w:val="uk-UA"/>
        </w:rPr>
        <w:t xml:space="preserve">: </w:t>
      </w:r>
      <w:r>
        <w:rPr>
          <w:rFonts w:hint="default"/>
          <w:b/>
          <w:sz w:val="28"/>
          <w:szCs w:val="28"/>
          <w:lang w:val="uk-UA"/>
        </w:rPr>
        <w:t>Методи пошуку в масиві</w:t>
      </w:r>
      <w:r>
        <w:rPr>
          <w:b/>
          <w:bCs/>
        </w:rPr>
        <w:br w:type="textWrapping"/>
      </w:r>
    </w:p>
    <w:p>
      <w:pPr>
        <w:pStyle w:val="11"/>
        <w:jc w:val="center"/>
        <w:rPr>
          <w:rFonts w:hint="default"/>
          <w:b/>
          <w:lang w:val="uk-UA"/>
        </w:rPr>
      </w:pPr>
      <w:r>
        <w:rPr>
          <w:b/>
          <w:bCs/>
          <w:lang w:val="uk-UA"/>
        </w:rPr>
        <w:t>Варіант</w:t>
      </w:r>
      <w:r>
        <w:rPr>
          <w:rFonts w:hint="default"/>
          <w:b/>
          <w:bCs/>
          <w:lang w:val="uk-UA"/>
        </w:rPr>
        <w:t xml:space="preserve"> </w:t>
      </w:r>
      <w:r>
        <w:rPr>
          <w:b/>
          <w:bCs/>
          <w:lang w:val="uk-UA"/>
        </w:rPr>
        <w:t>№</w:t>
      </w:r>
      <w:r>
        <w:rPr>
          <w:rFonts w:hint="default"/>
          <w:b/>
          <w:bCs/>
          <w:lang w:val="uk-UA"/>
        </w:rPr>
        <w:t>1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ind w:firstLine="6096"/>
        <w:jc w:val="both"/>
        <w:rPr>
          <w:rFonts w:hint="default"/>
          <w:b/>
          <w:lang w:val="uk-UA"/>
        </w:rPr>
      </w:pPr>
      <w:r>
        <w:rPr>
          <w:b/>
        </w:rPr>
        <w:t>Виконав студент групи ТР–</w:t>
      </w:r>
      <w:r>
        <w:rPr>
          <w:rFonts w:hint="default"/>
          <w:b/>
          <w:lang w:val="uk-UA"/>
        </w:rPr>
        <w:t>15</w:t>
      </w:r>
    </w:p>
    <w:p>
      <w:pPr>
        <w:pStyle w:val="11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ind w:firstLine="6096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  <w:lang w:val="uk-UA" w:eastAsia="zh-CN" w:bidi="ar"/>
        </w:rPr>
        <w:t>Руденко</w:t>
      </w:r>
      <w:r>
        <w:rPr>
          <w:rFonts w:hint="default"/>
          <w:color w:val="000000"/>
          <w:sz w:val="24"/>
          <w:szCs w:val="24"/>
          <w:u w:val="single"/>
          <w:lang w:val="uk-UA" w:eastAsia="zh-CN" w:bidi="ar"/>
        </w:rPr>
        <w:t xml:space="preserve"> Владислав</w:t>
      </w:r>
      <w:r>
        <w:rPr>
          <w:color w:val="000000"/>
          <w:sz w:val="24"/>
          <w:szCs w:val="24"/>
          <w:u w:val="single"/>
          <w:lang w:val="ru-RU" w:eastAsia="zh-CN" w:bidi="ar"/>
        </w:rPr>
        <w:t xml:space="preserve"> </w:t>
      </w:r>
      <w:r>
        <w:rPr>
          <w:color w:val="000000"/>
          <w:sz w:val="24"/>
          <w:szCs w:val="24"/>
          <w:u w:val="single"/>
          <w:lang w:val="uk-UA" w:eastAsia="zh-CN" w:bidi="ar"/>
        </w:rPr>
        <w:t>Ігорович</w:t>
      </w:r>
      <w:r>
        <w:rPr>
          <w:color w:val="000000"/>
          <w:sz w:val="24"/>
          <w:szCs w:val="24"/>
          <w:lang w:val="ru-RU" w:eastAsia="zh-CN" w:bidi="ar"/>
        </w:rPr>
        <w:t xml:space="preserve">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 xml:space="preserve">з оцінкою ________________ </w:t>
      </w:r>
    </w:p>
    <w:p>
      <w:pPr>
        <w:pStyle w:val="11"/>
        <w:ind w:firstLine="6096"/>
        <w:jc w:val="both"/>
        <w:rPr>
          <w:b/>
        </w:rPr>
      </w:pPr>
    </w:p>
    <w:p>
      <w:pPr>
        <w:pStyle w:val="11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ind w:firstLine="6096"/>
        <w:jc w:val="both"/>
        <w:rPr>
          <w:b/>
        </w:rPr>
      </w:pPr>
      <w:r>
        <w:rPr>
          <w:b/>
        </w:rPr>
        <w:t>Перевірив доцент кафедри</w:t>
      </w:r>
    </w:p>
    <w:p>
      <w:pPr>
        <w:ind w:firstLine="6096"/>
        <w:rPr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  <w:lang w:val="ru-RU" w:eastAsia="zh-CN" w:bidi="ar"/>
        </w:rPr>
        <w:t>Андрій ОНИСЬКО</w:t>
      </w:r>
      <w:r>
        <w:rPr>
          <w:rFonts w:hint="default"/>
          <w:color w:val="000000"/>
          <w:sz w:val="24"/>
          <w:szCs w:val="24"/>
          <w:u w:val="single"/>
          <w:lang w:val="uk-UA" w:eastAsia="zh-CN" w:bidi="ar"/>
        </w:rPr>
        <w:t>_________</w:t>
      </w:r>
      <w:r>
        <w:rPr>
          <w:color w:val="000000"/>
          <w:sz w:val="24"/>
          <w:szCs w:val="24"/>
          <w:u w:val="single"/>
          <w:lang w:val="ru-RU" w:eastAsia="zh-CN" w:bidi="ar"/>
        </w:rPr>
        <w:t xml:space="preserve"> 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>_______________ 20____ року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 xml:space="preserve">  </w:t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center"/>
        <w:rPr>
          <w:rFonts w:hint="default"/>
          <w:b/>
          <w:lang w:val="uk-UA"/>
        </w:rPr>
      </w:pPr>
      <w:r>
        <w:rPr>
          <w:b/>
        </w:rPr>
        <w:t>Київ 20</w:t>
      </w:r>
      <w:r>
        <w:rPr>
          <w:rFonts w:hint="default"/>
          <w:b/>
          <w:lang w:val="uk-UA"/>
        </w:rPr>
        <w:t>22</w:t>
      </w:r>
    </w:p>
    <w:p>
      <w:pPr>
        <w:pStyle w:val="11"/>
        <w:jc w:val="center"/>
        <w:rPr>
          <w:rFonts w:hint="default"/>
          <w:b/>
          <w:lang w:val="uk-UA"/>
        </w:rPr>
      </w:pPr>
      <w:r>
        <w:rPr>
          <w:rFonts w:hint="default"/>
          <w:b/>
          <w:lang w:val="uk-UA"/>
        </w:rPr>
        <w:br w:type="page"/>
      </w:r>
    </w:p>
    <w:p>
      <w:pPr>
        <w:pStyle w:val="11"/>
        <w:jc w:val="both"/>
        <w:rPr>
          <w:b/>
        </w:rPr>
      </w:pPr>
      <w:r>
        <w:rPr>
          <w:b/>
        </w:rPr>
        <w:t xml:space="preserve"> </w:t>
      </w:r>
    </w:p>
    <w:p>
      <w:pPr>
        <w:pStyle w:val="11"/>
        <w:jc w:val="both"/>
        <w:rPr>
          <w:b/>
        </w:rPr>
      </w:pPr>
      <w:r>
        <w:rPr>
          <w:b/>
        </w:rPr>
        <w:t>І. Завдання</w:t>
      </w:r>
      <w:r>
        <w:rPr>
          <w:rFonts w:hint="default"/>
          <w:b/>
          <w:lang w:val="uk-UA"/>
        </w:rPr>
        <w:t xml:space="preserve"> + Мета</w:t>
      </w:r>
      <w:r>
        <w:rPr>
          <w:b/>
        </w:rPr>
        <w:t>:</w:t>
      </w:r>
      <w:r>
        <w:rPr>
          <w:b/>
        </w:rPr>
        <w:br w:type="textWrapping"/>
      </w:r>
      <w:r>
        <w:drawing>
          <wp:inline distT="0" distB="0" distL="114300" distR="114300">
            <wp:extent cx="5932805" cy="1167130"/>
            <wp:effectExtent l="0" t="0" r="10795" b="63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br w:type="textWrapping"/>
      </w:r>
      <w:r>
        <w:rPr>
          <w:b/>
          <w:bCs/>
          <w:lang w:val="uk-UA"/>
        </w:rPr>
        <w:t>Завдання</w:t>
      </w:r>
      <w:r>
        <w:rPr>
          <w:rFonts w:hint="default"/>
          <w:b/>
          <w:bCs/>
          <w:lang w:val="uk-UA"/>
        </w:rPr>
        <w:t>:</w:t>
      </w:r>
      <w:r>
        <w:rPr>
          <w:rFonts w:hint="default"/>
          <w:b/>
          <w:bCs/>
          <w:lang w:val="uk-UA"/>
        </w:rPr>
        <w:br w:type="textWrapping"/>
      </w:r>
      <w:r>
        <w:drawing>
          <wp:inline distT="0" distB="0" distL="114300" distR="114300">
            <wp:extent cx="5935345" cy="1014095"/>
            <wp:effectExtent l="0" t="0" r="8255" b="698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both"/>
      </w:pPr>
    </w:p>
    <w:p>
      <w:pPr>
        <w:pStyle w:val="11"/>
        <w:jc w:val="both"/>
        <w:rPr>
          <w:b/>
        </w:rPr>
      </w:pPr>
    </w:p>
    <w:p>
      <w:pPr>
        <w:pStyle w:val="11"/>
        <w:jc w:val="both"/>
        <w:rPr>
          <w:b/>
        </w:rPr>
      </w:pPr>
    </w:p>
    <w:p>
      <w:pPr>
        <w:pStyle w:val="11"/>
        <w:jc w:val="both"/>
        <w:rPr>
          <w:b w:val="0"/>
          <w:bCs/>
        </w:rPr>
      </w:pPr>
      <w:r>
        <w:rPr>
          <w:b/>
        </w:rPr>
        <w:t>Теоретична частина.</w:t>
      </w:r>
      <w:r>
        <w:rPr>
          <w:b/>
        </w:rPr>
        <w:br w:type="textWrapping"/>
      </w:r>
      <w:r>
        <w:rPr>
          <w:b/>
        </w:rPr>
        <w:br w:type="textWrapping"/>
      </w:r>
      <w:r>
        <w:rPr>
          <w:rFonts w:hint="default"/>
          <w:b w:val="0"/>
          <w:bCs/>
          <w:i/>
          <w:iCs/>
        </w:rPr>
        <w:t xml:space="preserve">Пошук </w:t>
      </w:r>
      <w:r>
        <w:rPr>
          <w:rFonts w:hint="default"/>
          <w:b w:val="0"/>
          <w:bCs/>
        </w:rPr>
        <w:t>– процес знаходження у множині даних якоїсь інформації. Зазвичай у даних містяться ключі. Ключ пошуку – це поле запису, використовуючи значення якого, відбувається пошук. Їх використовують щоб розрізняти записи. Загальна мета пошуку – знайти усі збіги записів з певним значенням ключа.</w:t>
      </w:r>
    </w:p>
    <w:p>
      <w:pPr>
        <w:pStyle w:val="11"/>
        <w:jc w:val="both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Пошук є однією з найчастіше використовуваних операцій у програмуванні. Взагалі, різноманітних видів пошуку дуже багато і вони розрізняються між собою способом організації даних. Але у кожному алгоритмі пошуку є свої  переваги і недоліки.</w:t>
      </w:r>
    </w:p>
    <w:p>
      <w:pPr>
        <w:pStyle w:val="11"/>
        <w:jc w:val="both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Загальний алгоритм пошуку можна описати так:</w:t>
      </w:r>
    </w:p>
    <w:p>
      <w:pPr>
        <w:pStyle w:val="11"/>
        <w:ind w:firstLine="708" w:firstLineChars="0"/>
        <w:jc w:val="both"/>
        <w:rPr>
          <w:b w:val="0"/>
          <w:bCs/>
        </w:rPr>
      </w:pPr>
      <w:r>
        <w:rPr>
          <w:rFonts w:hint="default"/>
          <w:b w:val="0"/>
          <w:bCs/>
          <w:lang w:val="uk-UA"/>
        </w:rPr>
        <w:t>-</w:t>
      </w:r>
      <w:r>
        <w:rPr>
          <w:rFonts w:hint="default"/>
          <w:b w:val="0"/>
          <w:bCs/>
        </w:rPr>
        <w:t>Обчислення елемента, що часто передбачає отримання значення елемента, ключа елемента і т.д.</w:t>
      </w:r>
    </w:p>
    <w:p>
      <w:pPr>
        <w:pStyle w:val="11"/>
        <w:ind w:firstLine="708" w:firstLineChars="0"/>
        <w:jc w:val="both"/>
        <w:rPr>
          <w:b w:val="0"/>
          <w:bCs/>
        </w:rPr>
      </w:pPr>
      <w:r>
        <w:rPr>
          <w:rFonts w:hint="default"/>
          <w:b w:val="0"/>
          <w:bCs/>
          <w:lang w:val="uk-UA"/>
        </w:rPr>
        <w:t>-</w:t>
      </w:r>
      <w:r>
        <w:rPr>
          <w:rFonts w:hint="default"/>
          <w:b w:val="0"/>
          <w:bCs/>
        </w:rPr>
        <w:t>Порівняння елемента з еталоном або порівняння двох елементів.</w:t>
      </w:r>
    </w:p>
    <w:p>
      <w:pPr>
        <w:pStyle w:val="11"/>
        <w:ind w:firstLine="708" w:firstLineChars="0"/>
        <w:jc w:val="both"/>
        <w:rPr>
          <w:b w:val="0"/>
          <w:bCs/>
        </w:rPr>
      </w:pPr>
      <w:r>
        <w:rPr>
          <w:rFonts w:hint="default"/>
          <w:b w:val="0"/>
          <w:bCs/>
          <w:lang w:val="uk-UA"/>
        </w:rPr>
        <w:t>-</w:t>
      </w:r>
      <w:r>
        <w:rPr>
          <w:rFonts w:hint="default"/>
          <w:b w:val="0"/>
          <w:bCs/>
        </w:rPr>
        <w:t>Перебір елементів множини, тобто проходження по елементах масиву.</w:t>
      </w:r>
    </w:p>
    <w:p>
      <w:pPr>
        <w:pStyle w:val="11"/>
        <w:jc w:val="both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Різняться види пошуку методом перебору і стратегіями пошуку. В лінійних структурах існують такі основні алгоритми.</w:t>
      </w:r>
    </w:p>
    <w:p>
      <w:pPr>
        <w:pStyle w:val="11"/>
        <w:jc w:val="both"/>
        <w:rPr>
          <w:rFonts w:hint="default"/>
          <w:b w:val="0"/>
          <w:bCs/>
        </w:rPr>
      </w:pPr>
    </w:p>
    <w:p>
      <w:pPr>
        <w:pStyle w:val="11"/>
        <w:jc w:val="both"/>
        <w:rPr>
          <w:rFonts w:hint="default"/>
          <w:b w:val="0"/>
          <w:bCs/>
          <w:i w:val="0"/>
          <w:iCs w:val="0"/>
          <w:lang w:val="uk-UA"/>
        </w:rPr>
      </w:pPr>
      <w:r>
        <w:rPr>
          <w:rFonts w:hint="default"/>
          <w:b w:val="0"/>
          <w:bCs/>
          <w:i/>
          <w:iCs/>
        </w:rPr>
        <w:t>Послідовний або лінійний пошук</w:t>
      </w:r>
      <w:r>
        <w:rPr>
          <w:rFonts w:hint="default"/>
          <w:b w:val="0"/>
          <w:bCs/>
          <w:i/>
          <w:iCs/>
          <w:lang w:val="uk-UA"/>
        </w:rPr>
        <w:t xml:space="preserve"> -</w:t>
      </w:r>
      <w:r>
        <w:rPr>
          <w:rFonts w:hint="default"/>
          <w:b w:val="0"/>
          <w:bCs/>
          <w:i w:val="0"/>
          <w:iCs w:val="0"/>
          <w:lang w:val="uk-UA"/>
        </w:rPr>
        <w:t xml:space="preserve"> Це самий простий вид пошуку деякого елемента серед інших, що здійснюється за допомогою перевірки кожного елемента до тих пір, поки вони не будуть збігатися. Загальна ідея цього виду пошуку така: усі елементи розглядаються послідовно, один за одним. Це дає змогу не пропустити жодного елемента. Якщо збіг буде знайдено, то пошук припиняється і його результат є позитивним. Якщо не знайдено, то результат буде негативним.</w:t>
      </w:r>
    </w:p>
    <w:p>
      <w:pPr>
        <w:pStyle w:val="11"/>
        <w:jc w:val="both"/>
        <w:rPr>
          <w:rFonts w:hint="default"/>
          <w:b w:val="0"/>
          <w:bCs/>
          <w:i w:val="0"/>
          <w:iCs w:val="0"/>
          <w:lang w:val="uk-UA"/>
        </w:rPr>
      </w:pPr>
      <w:r>
        <w:rPr>
          <w:rFonts w:hint="default"/>
          <w:b w:val="0"/>
          <w:bCs/>
          <w:i w:val="0"/>
          <w:iCs w:val="0"/>
          <w:lang w:val="uk-UA"/>
        </w:rPr>
        <w:t>Перевагами такого пошуку є простота його реалізації, він не потребує додаткового об’єму пам’яті або додаткової роботи з функціями. Це дозволяє працювати вже під час отримання даних.</w:t>
      </w:r>
    </w:p>
    <w:p>
      <w:pPr>
        <w:pStyle w:val="11"/>
        <w:jc w:val="both"/>
        <w:rPr>
          <w:rFonts w:hint="default"/>
          <w:b w:val="0"/>
          <w:bCs/>
          <w:i w:val="0"/>
          <w:iCs w:val="0"/>
          <w:lang w:val="uk-UA"/>
        </w:rPr>
      </w:pPr>
      <w:r>
        <w:rPr>
          <w:rFonts w:hint="default"/>
          <w:b w:val="0"/>
          <w:bCs/>
          <w:i w:val="0"/>
          <w:iCs w:val="0"/>
          <w:lang w:val="uk-UA"/>
        </w:rPr>
        <w:t>Також існує певний покращений послідовний алгоритм, який пришвидшує пошук. У множині встановлюється бар’єр, тобто елемент, який задовольняє пошуку. У циклі відпадає необхідність перевірки умови, зв’язаної з границями множини. Таким чином буде обмежена зміна індексу.</w:t>
      </w:r>
    </w:p>
    <w:p>
      <w:pPr>
        <w:pStyle w:val="11"/>
        <w:jc w:val="both"/>
        <w:rPr>
          <w:rFonts w:hint="default"/>
          <w:b w:val="0"/>
          <w:bCs/>
          <w:i/>
          <w:iCs/>
          <w:lang w:val="uk-UA"/>
        </w:rPr>
      </w:pPr>
    </w:p>
    <w:p>
      <w:pPr>
        <w:pStyle w:val="11"/>
        <w:jc w:val="both"/>
        <w:rPr>
          <w:rFonts w:hint="default"/>
          <w:b w:val="0"/>
          <w:bCs/>
        </w:rPr>
      </w:pPr>
    </w:p>
    <w:p>
      <w:pPr>
        <w:pStyle w:val="11"/>
        <w:jc w:val="both"/>
        <w:rPr>
          <w:rFonts w:hint="default"/>
          <w:b/>
          <w:bCs/>
          <w:lang w:val="ru-RU"/>
        </w:rPr>
      </w:pPr>
      <w:bookmarkStart w:id="0" w:name="_GoBack"/>
      <w:bookmarkEnd w:id="0"/>
      <w:r>
        <w:rPr>
          <w:b/>
        </w:rPr>
        <w:t xml:space="preserve">ІІ. </w:t>
      </w:r>
      <w:r>
        <w:rPr>
          <w:b/>
          <w:bCs/>
        </w:rPr>
        <w:t xml:space="preserve">Результати виконання лабораторної роботи. </w:t>
      </w:r>
    </w:p>
    <w:p>
      <w:pPr>
        <w:pStyle w:val="11"/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Блок Схеми:</w:t>
      </w:r>
    </w:p>
    <w:p>
      <w:pPr>
        <w:pStyle w:val="11"/>
        <w:jc w:val="both"/>
        <w:rPr>
          <w:rFonts w:hint="default"/>
          <w:b/>
          <w:bCs/>
          <w:lang w:val="uk-UA"/>
        </w:rPr>
      </w:pPr>
      <w:r>
        <w:rPr>
          <w:rFonts w:hint="default"/>
          <w:sz w:val="16"/>
          <w:szCs w:val="20"/>
          <w:lang w:val="uk-UA"/>
        </w:rPr>
        <w:drawing>
          <wp:inline distT="0" distB="0" distL="114300" distR="114300">
            <wp:extent cx="2252345" cy="2252345"/>
            <wp:effectExtent l="0" t="0" r="3175" b="3175"/>
            <wp:docPr id="4" name="Picture 4" descr="dia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uk-UA"/>
        </w:rPr>
        <w:drawing>
          <wp:inline distT="0" distB="0" distL="114300" distR="114300">
            <wp:extent cx="2805430" cy="2680335"/>
            <wp:effectExtent l="0" t="0" r="13970" b="1905"/>
            <wp:docPr id="5" name="Picture 5" descr="dia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sz w:val="16"/>
          <w:szCs w:val="20"/>
          <w:lang w:val="uk-UA"/>
        </w:rPr>
      </w:pPr>
      <w:r>
        <w:rPr>
          <w:i/>
          <w:iCs/>
          <w:sz w:val="16"/>
          <w:szCs w:val="20"/>
        </w:rPr>
        <w:t xml:space="preserve">Блок-Схема </w:t>
      </w:r>
      <w:r>
        <w:rPr>
          <w:i/>
          <w:iCs/>
          <w:sz w:val="16"/>
          <w:szCs w:val="20"/>
        </w:rPr>
        <w:fldChar w:fldCharType="begin"/>
      </w:r>
      <w:r>
        <w:rPr>
          <w:i/>
          <w:iCs/>
          <w:sz w:val="16"/>
          <w:szCs w:val="20"/>
        </w:rPr>
        <w:instrText xml:space="preserve"> SEQ Блок-Схема \* ARABIC </w:instrText>
      </w:r>
      <w:r>
        <w:rPr>
          <w:i/>
          <w:iCs/>
          <w:sz w:val="16"/>
          <w:szCs w:val="20"/>
        </w:rPr>
        <w:fldChar w:fldCharType="separate"/>
      </w:r>
      <w:r>
        <w:rPr>
          <w:i/>
          <w:iCs/>
          <w:sz w:val="16"/>
          <w:szCs w:val="20"/>
        </w:rPr>
        <w:t>1</w:t>
      </w:r>
      <w:r>
        <w:rPr>
          <w:i/>
          <w:iCs/>
          <w:sz w:val="16"/>
          <w:szCs w:val="20"/>
        </w:rPr>
        <w:fldChar w:fldCharType="end"/>
      </w:r>
      <w:r>
        <w:rPr>
          <w:i/>
          <w:iCs/>
          <w:sz w:val="16"/>
          <w:szCs w:val="20"/>
          <w:lang w:val="uk-UA"/>
        </w:rPr>
        <w:t xml:space="preserve"> (Main - Основна частина)</w:t>
      </w:r>
      <w:r>
        <w:rPr>
          <w:rFonts w:hint="default"/>
          <w:i/>
          <w:iCs/>
          <w:sz w:val="16"/>
          <w:szCs w:val="20"/>
          <w:lang w:val="uk-UA"/>
        </w:rPr>
        <w:t xml:space="preserve"> </w:t>
      </w:r>
      <w:r>
        <w:rPr>
          <w:rFonts w:hint="default"/>
          <w:i/>
          <w:iCs/>
          <w:sz w:val="16"/>
          <w:szCs w:val="20"/>
          <w:lang w:val="en-US"/>
        </w:rPr>
        <w:t xml:space="preserve">                      </w:t>
      </w:r>
      <w:r>
        <w:rPr>
          <w:rFonts w:hint="default"/>
          <w:i/>
          <w:iCs/>
          <w:sz w:val="16"/>
          <w:szCs w:val="20"/>
          <w:lang w:val="uk-UA"/>
        </w:rPr>
        <w:t xml:space="preserve">        </w:t>
      </w:r>
      <w:r>
        <w:rPr>
          <w:rFonts w:hint="default"/>
          <w:i/>
          <w:iCs/>
          <w:sz w:val="16"/>
          <w:szCs w:val="20"/>
          <w:lang w:val="en-US"/>
        </w:rPr>
        <w:t xml:space="preserve">                         </w:t>
      </w:r>
      <w:r>
        <w:rPr>
          <w:i/>
          <w:iCs/>
          <w:sz w:val="16"/>
          <w:szCs w:val="20"/>
        </w:rPr>
        <w:t xml:space="preserve">Блок-Схема </w:t>
      </w:r>
      <w:r>
        <w:rPr>
          <w:i/>
          <w:iCs/>
          <w:sz w:val="16"/>
          <w:szCs w:val="20"/>
        </w:rPr>
        <w:fldChar w:fldCharType="begin"/>
      </w:r>
      <w:r>
        <w:rPr>
          <w:i/>
          <w:iCs/>
          <w:sz w:val="16"/>
          <w:szCs w:val="20"/>
        </w:rPr>
        <w:instrText xml:space="preserve"> SEQ Блок-Схема \* ARABIC </w:instrText>
      </w:r>
      <w:r>
        <w:rPr>
          <w:i/>
          <w:iCs/>
          <w:sz w:val="16"/>
          <w:szCs w:val="20"/>
        </w:rPr>
        <w:fldChar w:fldCharType="separate"/>
      </w:r>
      <w:r>
        <w:rPr>
          <w:i/>
          <w:iCs/>
          <w:sz w:val="16"/>
          <w:szCs w:val="20"/>
        </w:rPr>
        <w:t>2</w:t>
      </w:r>
      <w:r>
        <w:rPr>
          <w:i/>
          <w:iCs/>
          <w:sz w:val="16"/>
          <w:szCs w:val="20"/>
        </w:rPr>
        <w:fldChar w:fldCharType="end"/>
      </w:r>
      <w:r>
        <w:rPr>
          <w:i/>
          <w:iCs/>
          <w:sz w:val="16"/>
          <w:szCs w:val="20"/>
          <w:lang w:val="uk-UA"/>
        </w:rPr>
        <w:t xml:space="preserve"> (Блок</w:t>
      </w:r>
      <w:r>
        <w:rPr>
          <w:rFonts w:hint="default"/>
          <w:i/>
          <w:iCs/>
          <w:sz w:val="16"/>
          <w:szCs w:val="20"/>
          <w:lang w:val="uk-UA"/>
        </w:rPr>
        <w:t xml:space="preserve"> </w:t>
      </w:r>
      <w:r>
        <w:rPr>
          <w:rFonts w:hint="default"/>
          <w:i/>
          <w:iCs/>
          <w:sz w:val="16"/>
          <w:szCs w:val="20"/>
          <w:lang w:val="en-US"/>
        </w:rPr>
        <w:t>FullIt</w:t>
      </w:r>
      <w:r>
        <w:rPr>
          <w:i/>
          <w:iCs/>
          <w:sz w:val="16"/>
          <w:szCs w:val="20"/>
          <w:lang w:val="uk-UA"/>
        </w:rPr>
        <w:t>)</w:t>
      </w:r>
      <w:r>
        <w:rPr>
          <w:rFonts w:hint="default"/>
          <w:i/>
          <w:iCs/>
          <w:sz w:val="16"/>
          <w:szCs w:val="20"/>
          <w:lang w:val="uk-UA"/>
        </w:rPr>
        <w:t xml:space="preserve">    </w:t>
      </w:r>
      <w:r>
        <w:rPr>
          <w:rFonts w:hint="default"/>
          <w:sz w:val="16"/>
          <w:szCs w:val="20"/>
          <w:lang w:val="uk-UA"/>
        </w:rPr>
        <w:t xml:space="preserve"> </w:t>
      </w:r>
      <w:r>
        <w:rPr>
          <w:rFonts w:hint="default"/>
          <w:sz w:val="16"/>
          <w:szCs w:val="20"/>
          <w:lang w:val="uk-UA"/>
        </w:rPr>
        <w:drawing>
          <wp:inline distT="0" distB="0" distL="114300" distR="114300">
            <wp:extent cx="2902585" cy="2887345"/>
            <wp:effectExtent l="0" t="0" r="8255" b="8255"/>
            <wp:docPr id="6" name="Picture 6" descr="diagr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16"/>
          <w:szCs w:val="20"/>
          <w:lang w:val="uk-UA"/>
        </w:rPr>
        <w:t xml:space="preserve">      </w:t>
      </w:r>
      <w:r>
        <w:rPr>
          <w:rFonts w:hint="default"/>
          <w:sz w:val="16"/>
          <w:szCs w:val="20"/>
          <w:lang w:val="uk-UA"/>
        </w:rPr>
        <w:drawing>
          <wp:inline distT="0" distB="0" distL="114300" distR="114300">
            <wp:extent cx="2730500" cy="2228215"/>
            <wp:effectExtent l="0" t="0" r="12700" b="12065"/>
            <wp:docPr id="7" name="Picture 7" descr="diagram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720" w:firstLineChars="450"/>
        <w:rPr>
          <w:rFonts w:hint="default"/>
          <w:sz w:val="16"/>
          <w:szCs w:val="20"/>
          <w:lang w:val="uk-UA"/>
        </w:rPr>
      </w:pPr>
      <w:r>
        <w:rPr>
          <w:i/>
          <w:iCs/>
          <w:sz w:val="16"/>
          <w:szCs w:val="20"/>
        </w:rPr>
        <w:t xml:space="preserve">Блок-Схема </w:t>
      </w:r>
      <w:r>
        <w:rPr>
          <w:i/>
          <w:iCs/>
          <w:sz w:val="16"/>
          <w:szCs w:val="20"/>
        </w:rPr>
        <w:fldChar w:fldCharType="begin"/>
      </w:r>
      <w:r>
        <w:rPr>
          <w:i/>
          <w:iCs/>
          <w:sz w:val="16"/>
          <w:szCs w:val="20"/>
        </w:rPr>
        <w:instrText xml:space="preserve"> SEQ Блок-Схема \* ARABIC </w:instrText>
      </w:r>
      <w:r>
        <w:rPr>
          <w:i/>
          <w:iCs/>
          <w:sz w:val="16"/>
          <w:szCs w:val="20"/>
        </w:rPr>
        <w:fldChar w:fldCharType="separate"/>
      </w:r>
      <w:r>
        <w:rPr>
          <w:i/>
          <w:iCs/>
          <w:sz w:val="16"/>
          <w:szCs w:val="20"/>
        </w:rPr>
        <w:t>3</w:t>
      </w:r>
      <w:r>
        <w:rPr>
          <w:i/>
          <w:iCs/>
          <w:sz w:val="16"/>
          <w:szCs w:val="20"/>
        </w:rPr>
        <w:fldChar w:fldCharType="end"/>
      </w:r>
      <w:r>
        <w:rPr>
          <w:i/>
          <w:iCs/>
          <w:sz w:val="16"/>
          <w:szCs w:val="20"/>
          <w:lang w:val="uk-UA"/>
        </w:rPr>
        <w:t xml:space="preserve"> (Блок</w:t>
      </w:r>
      <w:r>
        <w:rPr>
          <w:rFonts w:hint="default"/>
          <w:i/>
          <w:iCs/>
          <w:sz w:val="16"/>
          <w:szCs w:val="20"/>
          <w:lang w:val="uk-UA"/>
        </w:rPr>
        <w:t xml:space="preserve"> </w:t>
      </w:r>
      <w:r>
        <w:rPr>
          <w:rFonts w:hint="default"/>
          <w:i/>
          <w:iCs/>
          <w:sz w:val="16"/>
          <w:szCs w:val="20"/>
          <w:lang w:val="en-US"/>
        </w:rPr>
        <w:t>FindIt</w:t>
      </w:r>
      <w:r>
        <w:rPr>
          <w:i/>
          <w:iCs/>
          <w:sz w:val="16"/>
          <w:szCs w:val="20"/>
          <w:lang w:val="uk-UA"/>
        </w:rPr>
        <w:t>)</w:t>
      </w:r>
      <w:r>
        <w:rPr>
          <w:rFonts w:hint="default"/>
          <w:sz w:val="16"/>
          <w:szCs w:val="20"/>
          <w:lang w:val="uk-UA"/>
        </w:rPr>
        <w:t xml:space="preserve">                                                                </w:t>
      </w:r>
      <w:r>
        <w:rPr>
          <w:rFonts w:hint="default"/>
          <w:i/>
          <w:iCs/>
          <w:sz w:val="16"/>
          <w:szCs w:val="20"/>
          <w:lang w:val="uk-UA"/>
        </w:rPr>
        <w:t xml:space="preserve"> Блок-Схема 4 (</w:t>
      </w:r>
      <w:r>
        <w:rPr>
          <w:i/>
          <w:iCs/>
          <w:sz w:val="16"/>
          <w:szCs w:val="20"/>
          <w:lang w:val="uk-UA"/>
        </w:rPr>
        <w:t>Visualization - Вивід маисву</w:t>
      </w:r>
      <w:r>
        <w:rPr>
          <w:rFonts w:hint="default"/>
          <w:i/>
          <w:iCs/>
          <w:sz w:val="16"/>
          <w:szCs w:val="20"/>
          <w:lang w:val="uk-UA"/>
        </w:rPr>
        <w:t>)</w:t>
      </w:r>
    </w:p>
    <w:p>
      <w:pPr>
        <w:pStyle w:val="5"/>
        <w:ind w:firstLine="195" w:firstLineChars="150"/>
        <w:jc w:val="center"/>
        <w:rPr>
          <w:rFonts w:hint="default"/>
          <w:sz w:val="13"/>
          <w:szCs w:val="16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Опис програми (написана на мові Сі++):</w:t>
      </w:r>
    </w:p>
    <w:p>
      <w:pPr>
        <w:pStyle w:val="11"/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Спочатку програма ініціалізує масив, який або задається оператором, або використовується значення за замовчуванням. Дані надсилаються до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>FullIt</w:t>
      </w:r>
      <w:r>
        <w:rPr>
          <w:rFonts w:hint="default"/>
          <w:b w:val="0"/>
          <w:bCs w:val="0"/>
          <w:sz w:val="28"/>
          <w:szCs w:val="28"/>
          <w:lang w:val="uk-UA"/>
        </w:rPr>
        <w:t>, яка заповнює масив випадковими числами, також в цій функції оператор обирає рядок, який будуть шукати в масиві. Після завершення викликаєтсья функція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FindIt</w:t>
      </w:r>
      <w:r>
        <w:rPr>
          <w:rFonts w:hint="default"/>
          <w:b w:val="0"/>
          <w:bCs w:val="0"/>
          <w:sz w:val="28"/>
          <w:szCs w:val="28"/>
          <w:lang w:val="uk-UA"/>
        </w:rPr>
        <w:t>, в якій виконується пошук схожих значень в масиві. Під час пошуку виконується підрахунок використаного часу та кількості ітерацій, які будуть згодом обьявлені.</w:t>
      </w: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Результати роботи:</w:t>
      </w:r>
    </w:p>
    <w:tbl>
      <w:tblPr>
        <w:tblStyle w:val="10"/>
        <w:tblpPr w:leftFromText="180" w:rightFromText="180" w:vertAnchor="text" w:horzAnchor="page" w:tblpX="3667" w:tblpY="1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42" w:type="dxa"/>
            <w:gridSpan w:val="3"/>
            <w:noWrap w:val="0"/>
            <w:vAlign w:val="top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Поріврнянн часу виконання двох варіантів розв’язку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Розмір Масиву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 xml:space="preserve">Кількість ітерацій </w:t>
            </w:r>
          </w:p>
          <w:p>
            <w:pPr>
              <w:pStyle w:val="11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uk-UA"/>
              </w:rPr>
              <w:t xml:space="preserve">Складність: </w:t>
            </w:r>
            <m:oMath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18"/>
                      <w:szCs w:val="18"/>
                      <w:vertAlign w:val="baseline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18"/>
                      <w:szCs w:val="18"/>
                      <w:vertAlign w:val="baseline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bCs w:val="0"/>
                      <w:i/>
                      <w:sz w:val="18"/>
                      <w:szCs w:val="18"/>
                      <w:vertAlign w:val="baseline"/>
                      <w:lang w:val="uk-UA"/>
                    </w:rPr>
                  </m:ctrlPr>
                </m:sup>
              </m:sSup>
            </m:oMath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t>Час виконання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uk-UA"/>
              </w:rPr>
              <w:br w:type="textWrapping"/>
            </w: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vertAlign w:val="baseline"/>
                <w:lang w:val="en-US"/>
              </w:rPr>
              <w:t xml:space="preserve"> 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10x10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105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1.408e-05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50х50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2509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0.000118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100х100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10008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4.106e-05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500х500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250062</w:t>
            </w:r>
          </w:p>
        </w:tc>
        <w:tc>
          <w:tcPr>
            <w:tcW w:w="1914" w:type="dxa"/>
            <w:noWrap w:val="0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0.000704231</w:t>
            </w:r>
          </w:p>
        </w:tc>
      </w:tr>
    </w:tbl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left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1"/>
        <w:jc w:val="center"/>
      </w:pPr>
      <w:r>
        <w:rPr>
          <w:rFonts w:hint="default"/>
          <w:b/>
          <w:bCs/>
          <w:sz w:val="28"/>
          <w:szCs w:val="28"/>
          <w:lang w:val="uk-UA"/>
        </w:rPr>
        <w:br w:type="textWrapping"/>
      </w:r>
    </w:p>
    <w:p>
      <w:pPr>
        <w:pStyle w:val="11"/>
        <w:jc w:val="center"/>
      </w:pPr>
    </w:p>
    <w:p>
      <w:pPr>
        <w:pStyle w:val="11"/>
        <w:jc w:val="both"/>
        <w:rPr>
          <w:rFonts w:hint="default"/>
          <w:b/>
          <w:bCs/>
          <w:lang w:val="uk-UA"/>
        </w:rPr>
      </w:pPr>
    </w:p>
    <w:p>
      <w:pPr>
        <w:pStyle w:val="11"/>
        <w:jc w:val="both"/>
        <w:rPr>
          <w:rFonts w:hint="default"/>
          <w:b/>
          <w:bCs/>
          <w:lang w:val="en-US"/>
        </w:rPr>
      </w:pPr>
    </w:p>
    <w:p>
      <w:pPr>
        <w:pStyle w:val="11"/>
        <w:jc w:val="both"/>
        <w:rPr>
          <w:rFonts w:hint="default"/>
          <w:b/>
          <w:bCs/>
          <w:lang w:val="uk-UA"/>
        </w:rPr>
      </w:pPr>
    </w:p>
    <w:p>
      <w:pPr>
        <w:pStyle w:val="11"/>
        <w:jc w:val="both"/>
        <w:rPr>
          <w:rFonts w:hint="default"/>
          <w:b/>
          <w:bCs/>
          <w:lang w:val="uk-UA"/>
        </w:rPr>
      </w:pPr>
    </w:p>
    <w:p>
      <w:pPr>
        <w:pStyle w:val="11"/>
        <w:jc w:val="both"/>
        <w:rPr>
          <w:rFonts w:hint="default"/>
          <w:b/>
          <w:bCs/>
          <w:lang w:val="uk-UA"/>
        </w:rPr>
      </w:pPr>
    </w:p>
    <w:p>
      <w:pPr>
        <w:pStyle w:val="11"/>
        <w:jc w:val="both"/>
        <w:rPr>
          <w:rFonts w:hint="default"/>
          <w:b/>
          <w:bCs/>
          <w:lang w:val="uk-UA"/>
        </w:rPr>
      </w:pPr>
    </w:p>
    <w:p>
      <w:pPr>
        <w:pStyle w:val="11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uk-UA"/>
        </w:rPr>
        <w:t>Результати роботи у вигляді скріншотів:</w:t>
      </w:r>
      <w:r>
        <w:rPr>
          <w:rFonts w:hint="default"/>
          <w:b/>
          <w:bCs/>
          <w:lang w:val="uk-UA"/>
        </w:rPr>
        <w:br w:type="textWrapping"/>
      </w:r>
    </w:p>
    <w:p>
      <w:pPr>
        <w:pStyle w:val="11"/>
        <w:jc w:val="center"/>
      </w:pPr>
      <w:r>
        <w:drawing>
          <wp:inline distT="0" distB="0" distL="114300" distR="114300">
            <wp:extent cx="2561590" cy="4043045"/>
            <wp:effectExtent l="0" t="0" r="1397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i/>
          <w:iCs/>
          <w:lang w:val="uk-UA"/>
        </w:rPr>
      </w:pPr>
      <w:r>
        <w:rPr>
          <w:i/>
          <w:iCs/>
        </w:rPr>
        <w:t xml:space="preserve">Результати роботи - </w:t>
      </w:r>
      <w:r>
        <w:rPr>
          <w:rFonts w:hint="default"/>
          <w:i/>
          <w:iCs/>
          <w:lang w:val="uk-UA"/>
        </w:rPr>
        <w:t>1</w:t>
      </w:r>
    </w:p>
    <w:p>
      <w:pPr>
        <w:pStyle w:val="11"/>
        <w:jc w:val="both"/>
      </w:pPr>
    </w:p>
    <w:p>
      <w:pPr>
        <w:pStyle w:val="11"/>
        <w:jc w:val="both"/>
        <w:rPr>
          <w:b/>
          <w:bCs/>
          <w:lang w:val="uk-UA"/>
        </w:rPr>
      </w:pPr>
    </w:p>
    <w:p>
      <w:pPr>
        <w:pStyle w:val="11"/>
        <w:jc w:val="both"/>
        <w:rPr>
          <w:b/>
          <w:bCs/>
          <w:lang w:val="uk-UA"/>
        </w:rPr>
      </w:pPr>
    </w:p>
    <w:p>
      <w:pPr>
        <w:pStyle w:val="11"/>
        <w:jc w:val="both"/>
        <w:rPr>
          <w:rFonts w:hint="default"/>
          <w:lang w:val="en-US"/>
        </w:rPr>
      </w:pPr>
      <w:r>
        <w:rPr>
          <w:b/>
          <w:bCs/>
          <w:lang w:val="uk-UA"/>
        </w:rPr>
        <w:t>Посилання</w:t>
      </w:r>
      <w:r>
        <w:rPr>
          <w:rFonts w:hint="default"/>
          <w:b/>
          <w:bCs/>
          <w:lang w:val="uk-UA"/>
        </w:rPr>
        <w:t xml:space="preserve"> на </w:t>
      </w:r>
      <w:r>
        <w:rPr>
          <w:rFonts w:hint="default"/>
          <w:b/>
          <w:bCs/>
          <w:lang w:val="en-US"/>
        </w:rPr>
        <w:t>repl.it:</w:t>
      </w:r>
    </w:p>
    <w:p>
      <w:pPr>
        <w:pStyle w:val="11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"https://replit.com/join/rwcnwchgmr-hetik"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https://replit.com/join/rwcnwchgmr-hetik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br w:type="textWrapping"/>
      </w:r>
    </w:p>
    <w:p>
      <w:pPr>
        <w:pStyle w:val="11"/>
        <w:jc w:val="both"/>
        <w:rPr>
          <w:b/>
          <w:bCs/>
        </w:rPr>
      </w:pPr>
      <w:r>
        <w:rPr>
          <w:b/>
          <w:bCs/>
          <w:lang w:val="uk-UA"/>
        </w:rPr>
        <w:t>Ш</w:t>
      </w:r>
      <w:r>
        <w:rPr>
          <w:b/>
          <w:bCs/>
        </w:rPr>
        <w:t>. Висновки.</w:t>
      </w:r>
    </w:p>
    <w:p>
      <w:pPr>
        <w:pStyle w:val="11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Під час виконання лабораторної роботи було спроектовану програму, яка виконує пошук заданого рядка в об’явленому масиві.  Досліджено методи пошуку ключевих елементів у масиві. Був обраний метод пошуку послідовності елементів у масиві згідно варіанту. Виявилось що метод доволі повільний, оскільки складність його виконання це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uk-UA" w:bidi="ar-SA"/>
          </w:rPr>
          <m:t>O(</m:t>
        </m:r>
        <m:sSup>
          <m:sSupP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4"/>
                <w:szCs w:val="24"/>
                <w:lang w:val="en-US" w:eastAsia="uk-UA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uk-UA" w:bidi="ar-SA"/>
              </w:rPr>
              <m:t>N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4"/>
                <w:szCs w:val="24"/>
                <w:lang w:val="en-US" w:eastAsia="uk-UA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uk-UA" w:bidi="ar-SA"/>
              </w:rPr>
              <m:t>3</m:t>
            </m:r>
            <m:ctrlPr>
              <m:rPr/>
              <w:rPr>
                <w:rFonts w:hint="default" w:ascii="Cambria Math" w:hAnsi="Cambria Math" w:cs="Times New Roman"/>
                <w:b w:val="0"/>
                <w:bCs w:val="0"/>
                <w:sz w:val="24"/>
                <w:szCs w:val="24"/>
                <w:lang w:val="en-US" w:eastAsia="uk-UA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uk-UA" w:bidi="ar-SA"/>
          </w:rPr>
          <m:t>)</m:t>
        </m:r>
      </m:oMath>
      <w:r>
        <m:rPr/>
        <w:rPr>
          <w:rFonts w:hint="default" w:hAnsi="Cambria Math" w:cs="Times New Roman"/>
          <w:b w:val="0"/>
          <w:bCs w:val="0"/>
          <w:i w:val="0"/>
          <w:sz w:val="24"/>
          <w:szCs w:val="24"/>
          <w:lang w:val="en-US" w:eastAsia="uk-UA" w:bidi="ar-SA"/>
        </w:rPr>
        <w:t>, що робить його неефективним при великих об’ємах даних. Було виявлено та виправлено деяку кількість помилок.</w:t>
      </w:r>
    </w:p>
    <w:p>
      <w:pPr>
        <w:pStyle w:val="11"/>
        <w:jc w:val="both"/>
        <w:rPr>
          <w:rFonts w:hint="default"/>
          <w:b/>
          <w:bCs/>
          <w:lang w:val="uk-UA"/>
        </w:rPr>
      </w:pPr>
    </w:p>
    <w:p>
      <w:pPr>
        <w:pStyle w:val="11"/>
        <w:jc w:val="both"/>
        <w:rPr>
          <w:rFonts w:hint="default"/>
          <w:b/>
          <w:bCs/>
          <w:lang w:val="uk-UA"/>
        </w:rPr>
      </w:pP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/>
          <w:b/>
          <w:bCs/>
          <w:lang w:val="uk-UA"/>
        </w:rPr>
        <w:t>Програмний код:</w:t>
      </w:r>
      <w:r>
        <w:rPr>
          <w:rFonts w:hint="default"/>
          <w:b/>
          <w:bCs/>
          <w:lang w:val="uk-UA"/>
        </w:rPr>
        <w:br w:type="textWrapping"/>
      </w: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#include &lt;iostream&gt;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#include &lt;chrono&gt;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#include &lt;vector&gt;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using namespace std;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using milliseconds = chrono::duration&lt;long long, micro&gt;;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#define RED     "\x1b[31m"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#define BLUE    "\x1b[34m"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#define PINK  "\033[1;35m"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#define RESET   "\x1b[0m"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void Visualization(int Mass_SIZE, vector&lt;vector&lt;int&gt;&gt;&amp; Array, vector&lt;int&gt;&amp; WhatWeSearch, int KEY, float UsedTime, int  INTER);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void FindIt(int Mass_SIZE, vector&lt;vector&lt;int&gt;&gt;&amp; Array, vector&lt;int&gt;&amp; WhatWeSearch, int KEY);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void FullIt(int Mass_SIZE, vector&lt;vector&lt;int&gt;&gt;&amp; Array, vector&lt;int&gt;&amp; WhatWeSearch, int KEY);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int main()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char choose;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int Mass_SIZE = 10,KEY;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srand(time(NULL));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cout &lt;&lt; "Лабораторна робота №4. Методи Пошуку у масивах\n  by Руденко Владислав."&lt;&lt; "\n *************************************************** \n Start of Execution.\n\n The initial size of the array: "&lt;&lt; RED &lt;&lt; " 10х10 " &lt;&lt; RESET &lt;&lt; ", Want to change? it?\n(Y/N)::";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cin &gt;&gt; choose;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if (choose == 'Y' || choose == 'y')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cout &lt;&lt; "Enter a new value"&lt;&lt; RED &lt;&lt;" (ROW length =COLUMN length) "&lt;&lt;RESET&lt;&lt;":\n:: 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cin &gt;&gt; Mass_SIZE;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else if (choose != 'N' || choose != 'n')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cout &lt;&lt; "The value is perceived as"&lt;&lt;RED&lt;&lt;" N"&lt;&lt; RESET &lt;&lt; endl;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vector&lt;vector&lt;int&gt;&gt; Array(Mass_SIZE);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vector&lt;int&gt; WhatWeSearch;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for(KEY=0;KEY&lt;2;KEY++)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FullIt(Mass_SIZE, Array, WhatWeSearch, KEY);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void Visualization(int Mass_SIZE, vector&lt;vector&lt;int&gt;&gt;&amp; Array, vector&lt;int&gt;&amp; WhatWeSearch, int KEY, float UsedTime, int  INTER)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if(KEY==0)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cout &lt;&lt; "\n***************************************************\n Array:\n\n";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for(int i=0;i&lt;Mass_SIZE;i++){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for(int j=0;j&lt;Mass_SIZE;j++){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printf("%5.i", Array[i][j]);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cout &lt;&lt; endl;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cout &lt;&lt; "\n***************************************************\n";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else if(KEY==2)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int pos=0;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cout &lt;&lt; "\n***************************************************\n Array:\n\n";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for(int i=0;i&lt;Mass_SIZE;i++){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for(int j=0;j&lt;Mass_SIZE;j++){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if (i == WhatWeSearch[pos] &amp;&amp; j &gt;= WhatWeSearch[pos+1] &amp;&amp; j &lt;= WhatWeSearch[pos+2]){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printf(RED "%5.i" RESET, Array[i][j]);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if(j == WhatWeSearch[pos+2])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pos=pos+3;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else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printf("%5.i", Array[i][j]);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cout &lt;&lt; endl;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for(pos=0;pos+2 &lt; WhatWeSearch.size() ;pos=pos+3)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cout &lt;&lt; "\nMatching positions: X(" &lt;&lt; BLUE &lt;&lt; WhatWeSearch[pos]+1 &lt;&lt; RESET &lt;&lt; ") Y1(" &lt;&lt; BLUE &lt;&lt; WhatWeSearch[pos+1]+1 &lt;&lt; RESET  &lt;&lt; ") Y2(" &lt;&lt; BLUE &lt;&lt; WhatWeSearch[pos+2]+1 &lt;&lt; RESET &lt;&lt; ")";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cout &lt;&lt; "\nTime spent: " &lt;&lt; UsedTime &lt;&lt; " ms." &lt;&lt; "\nNumber of iterations: " &lt;&lt; INTER &lt;&lt; "\n***************************************************\n";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}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void FindIt(int Mass_SIZE, vector&lt;vector&lt;int&gt;&gt;&amp; Array, vector&lt;int&gt;&amp; WhatWeSearch, int KEY)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int INTER = 0;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vector &lt;int &gt; position;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int i,j,z, similarityX = 0,similarityY = 0, pos = 0;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const auto TimeStart = std::chrono::high_resolution_clock::now();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for (i=0;i&lt;Mass_SIZE;i++)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{  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for(j=0;j&lt;Mass_SIZE;j++)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if(Array[i][j] == WhatWeSearch[0])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for(z=0;z&lt;WhatWeSearch.size() &amp;&amp; z&lt;Mass_SIZE-j;z++)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if(Array[i][j+z] == WhatWeSearch[z] &amp;&amp; similarityY &lt; 2){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similarityX++;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 INTER++;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if(similarityX == WhatWeSearch.size())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  position.push_back(i);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  position.push_back(j);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  position.push_back(j+WhatWeSearch.size()-1);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   INTER =  INTER+3;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   cout &lt;&lt; "Similarity was found" &lt;&lt; endl;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}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else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similarityX=0;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 INTER++;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const auto TimeEnd = std::chrono::high_resolution_clock::now();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if(position.size() == 0)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cout &lt;&lt; "Similarity was NOT found" &lt;&lt; endl;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else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Visualization(Mass_SIZE, Array, position, 2, chrono::duration&lt;float&gt;(TimeEnd - TimeStart).count(), INTER);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void FullIt(int Mass_SIZE, vector&lt;vector&lt;int&gt;&gt;&amp; Array, vector&lt;int&gt;&amp; WhatWeSearch, int KEY)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if(KEY == 1){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cout &lt;&lt; "Enter the desired sequence (At the end put a sign ';'):\n::";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int Value;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for(int i=0;i&lt;Mass_SIZE;i++)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{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cin &gt;&gt; Value;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if(cin.fail())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cout &lt;&lt; "Enterence complite ." &lt;&lt; endl;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 break;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else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WhatWeSearch.push_back(Value);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cin.clear();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if(i == Mass_SIZE-1)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cout &lt;&lt; "Enterence complite by value: "&lt;&lt; Value &lt;&lt; endl;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break;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if(WhatWeSearch.size() == 0)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cout &lt;&lt; "Sequences not entered. \nExit....\n";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exit(0);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FindIt(Mass_SIZE, Array, WhatWeSearch, KEY);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else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for(int i=0;i&lt;Mass_SIZE;i++)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{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Array[i].resize(Mass_SIZE);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for(int j=0;j&lt;Mass_SIZE;j++)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    Array[i][j] = -99 + rand()%189;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}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 xml:space="preserve">  Visualization(Mass_SIZE, Array, WhatWeSearch, KEY, 0, 0);</w:t>
      </w:r>
    </w:p>
    <w:p>
      <w:pPr>
        <w:pStyle w:val="11"/>
        <w:jc w:val="both"/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</w:pPr>
      <w:r>
        <w:rPr>
          <w:rFonts w:hint="default" w:asciiTheme="majorAscii" w:hAnsiTheme="majorAscii"/>
          <w:b w:val="0"/>
          <w:bCs w:val="0"/>
          <w:i/>
          <w:iCs/>
          <w:sz w:val="20"/>
          <w:szCs w:val="20"/>
          <w:lang w:val="uk-UA"/>
        </w:rPr>
        <w:t>}</w:t>
      </w:r>
    </w:p>
    <w:p>
      <w:pPr>
        <w:pStyle w:val="11"/>
        <w:jc w:val="both"/>
        <w:rPr>
          <w:rFonts w:hint="default" w:cs="Corbel" w:asciiTheme="majorAscii" w:hAnsiTheme="majorAscii"/>
          <w:b w:val="0"/>
          <w:bCs w:val="0"/>
          <w:i/>
          <w:iCs/>
          <w:sz w:val="20"/>
          <w:szCs w:val="20"/>
          <w:lang w:val="uk-UA"/>
        </w:rPr>
      </w:pPr>
    </w:p>
    <w:p>
      <w:pPr>
        <w:spacing w:line="240" w:lineRule="auto"/>
        <w:rPr>
          <w:i/>
          <w:iCs/>
          <w:sz w:val="20"/>
          <w:szCs w:val="20"/>
          <w:lang w:val="ru-RU"/>
        </w:rPr>
      </w:pP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12"/>
    <w:rsid w:val="00367719"/>
    <w:rsid w:val="004D576F"/>
    <w:rsid w:val="00521FC6"/>
    <w:rsid w:val="00537B56"/>
    <w:rsid w:val="00AB5E12"/>
    <w:rsid w:val="00B97B4B"/>
    <w:rsid w:val="00CD74A1"/>
    <w:rsid w:val="00D53FD0"/>
    <w:rsid w:val="00D72164"/>
    <w:rsid w:val="00F47F43"/>
    <w:rsid w:val="011E7268"/>
    <w:rsid w:val="02750493"/>
    <w:rsid w:val="1C855EF0"/>
    <w:rsid w:val="20E261EB"/>
    <w:rsid w:val="2336080C"/>
    <w:rsid w:val="4E6F0DBE"/>
    <w:rsid w:val="53D6020F"/>
    <w:rsid w:val="59003523"/>
    <w:rsid w:val="6C1F2837"/>
    <w:rsid w:val="6C7264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uk-UA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Arial" w:hAnsi="Arial" w:eastAsia="黑体" w:cs="Arial"/>
      <w:sz w:val="20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Normal1"/>
    <w:qFormat/>
    <w:uiPriority w:val="0"/>
    <w:rPr>
      <w:rFonts w:ascii="Times New Roman" w:hAnsi="Times New Roman" w:eastAsia="Times New Roman" w:cs="Times New Roman"/>
      <w:sz w:val="24"/>
      <w:szCs w:val="24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3</Pages>
  <Words>401</Words>
  <Characters>2551</Characters>
  <Lines>59</Lines>
  <Paragraphs>24</Paragraphs>
  <TotalTime>32</TotalTime>
  <ScaleCrop>false</ScaleCrop>
  <LinksUpToDate>false</LinksUpToDate>
  <CharactersWithSpaces>2928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2022-02-08T07:33:00Z</dcterms:created>
  <dc:creator>Asus</dc:creator>
  <cp:lastModifiedBy>HeTIc</cp:lastModifiedBy>
  <dcterms:modified xsi:type="dcterms:W3CDTF">2022-04-29T23:47:48Z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84A1174C9FC1488C8A7546DA3146AF19</vt:lpwstr>
  </property>
</Properties>
</file>