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E0DB8" w14:textId="77777777" w:rsidR="002F4794" w:rsidRPr="00375D06" w:rsidRDefault="002F4794" w:rsidP="009C3BCE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bookmarkStart w:id="0" w:name="_Hlk123668287"/>
      <w:bookmarkEnd w:id="0"/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Міністерство освіти і науки України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/>
        <w:t>НТУУ «КПІ ім. І. Сікорського»</w:t>
      </w:r>
    </w:p>
    <w:p w14:paraId="41911101" w14:textId="366653EA" w:rsidR="002F4794" w:rsidRPr="00375D06" w:rsidRDefault="002F4794" w:rsidP="009C3BC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 xml:space="preserve">Кафедра </w:t>
      </w:r>
      <w:r w:rsidR="007A5C0D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цифрових технологій в енергетиці</w:t>
      </w:r>
    </w:p>
    <w:p w14:paraId="75461FF0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E442C75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86A3821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DF82998" w14:textId="77777777" w:rsidR="002F4794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A760BE8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7DB3AE5A" w14:textId="77777777" w:rsidR="002F4794" w:rsidRPr="00375D06" w:rsidRDefault="002F4794" w:rsidP="009C3BCE">
      <w:pPr>
        <w:tabs>
          <w:tab w:val="left" w:pos="7575"/>
        </w:tabs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483FB513" w14:textId="361004B9" w:rsidR="002F4794" w:rsidRPr="008617B5" w:rsidRDefault="00042C03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042C03">
        <w:rPr>
          <w:rFonts w:ascii="Times New Roman" w:eastAsia="Times New Roman" w:hAnsi="Times New Roman" w:cs="Times New Roman"/>
          <w:sz w:val="40"/>
          <w:szCs w:val="32"/>
          <w:lang w:val="uk-UA"/>
        </w:rPr>
        <w:t>Безпека інформаційних систем</w:t>
      </w:r>
    </w:p>
    <w:p w14:paraId="4F128400" w14:textId="3E1AAA1E" w:rsidR="002F4794" w:rsidRPr="0060323D" w:rsidRDefault="002F4794" w:rsidP="009C3BC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6"/>
          <w:szCs w:val="28"/>
        </w:rPr>
      </w:pP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Лабораторна робота </w:t>
      </w:r>
      <w:r w:rsidRPr="00375D06">
        <w:rPr>
          <w:rFonts w:ascii="Times New Roman" w:eastAsia="Segoe UI Symbol" w:hAnsi="Times New Roman" w:cs="Times New Roman"/>
          <w:sz w:val="36"/>
          <w:szCs w:val="28"/>
          <w:lang w:val="uk-UA"/>
        </w:rPr>
        <w:t>№</w:t>
      </w:r>
      <w:r w:rsidRPr="00375D06">
        <w:rPr>
          <w:rFonts w:ascii="Times New Roman" w:eastAsia="Times New Roman" w:hAnsi="Times New Roman" w:cs="Times New Roman"/>
          <w:sz w:val="36"/>
          <w:szCs w:val="28"/>
          <w:lang w:val="uk-UA"/>
        </w:rPr>
        <w:t xml:space="preserve"> </w:t>
      </w:r>
      <w:r w:rsidR="0060323D" w:rsidRPr="0060323D">
        <w:rPr>
          <w:rFonts w:ascii="Times New Roman" w:eastAsia="Times New Roman" w:hAnsi="Times New Roman" w:cs="Times New Roman"/>
          <w:sz w:val="36"/>
          <w:szCs w:val="28"/>
        </w:rPr>
        <w:t>4</w:t>
      </w:r>
    </w:p>
    <w:p w14:paraId="28BA40BA" w14:textId="77777777" w:rsidR="00077F7A" w:rsidRPr="00077F7A" w:rsidRDefault="00077F7A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07777FD3" w14:textId="263BD405" w:rsidR="00742AC6" w:rsidRPr="00375D06" w:rsidRDefault="00742AC6" w:rsidP="00042C03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«</w:t>
      </w:r>
      <w:r w:rsidR="0060323D" w:rsidRPr="0060323D">
        <w:rPr>
          <w:rFonts w:ascii="Times New Roman" w:eastAsia="Times New Roman" w:hAnsi="Times New Roman" w:cs="Times New Roman"/>
          <w:sz w:val="32"/>
          <w:szCs w:val="24"/>
          <w:lang w:val="uk-UA"/>
        </w:rPr>
        <w:t>Симетричні криптосистеми. Алгоритм DES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»</w:t>
      </w:r>
    </w:p>
    <w:p w14:paraId="15367555" w14:textId="18427A79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496133DF" w14:textId="735C853D" w:rsidR="0041468B" w:rsidRPr="00375D06" w:rsidRDefault="0041468B" w:rsidP="00742A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Варіант №</w:t>
      </w:r>
      <w:r w:rsidR="00042C03">
        <w:rPr>
          <w:rFonts w:ascii="Times New Roman" w:eastAsia="Times New Roman" w:hAnsi="Times New Roman" w:cs="Times New Roman"/>
          <w:sz w:val="32"/>
          <w:szCs w:val="24"/>
          <w:lang w:val="uk-UA"/>
        </w:rPr>
        <w:t>1</w:t>
      </w:r>
    </w:p>
    <w:p w14:paraId="17A10E81" w14:textId="18B62409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</w:p>
    <w:p w14:paraId="1E913773" w14:textId="77777777" w:rsidR="004A5C24" w:rsidRPr="00375D06" w:rsidRDefault="004A5C2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53FEA4F" w14:textId="77777777" w:rsidR="002F4794" w:rsidRPr="00375D06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600CCDE3" w14:textId="77777777" w:rsidR="002F4794" w:rsidRPr="00375D06" w:rsidRDefault="002F4794" w:rsidP="00F57957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lang w:val="uk-UA"/>
        </w:rPr>
      </w:pPr>
    </w:p>
    <w:p w14:paraId="1119216D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5B776AAE" w14:textId="77777777" w:rsidR="002F4794" w:rsidRPr="00375D06" w:rsidRDefault="002F4794" w:rsidP="00077F7A">
      <w:pPr>
        <w:spacing w:after="0" w:line="276" w:lineRule="auto"/>
        <w:ind w:firstLine="567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0F44701A" w14:textId="77777777" w:rsidR="002F4794" w:rsidRPr="00375D06" w:rsidRDefault="002F4794" w:rsidP="00F57957">
      <w:pPr>
        <w:spacing w:after="0" w:line="276" w:lineRule="auto"/>
        <w:ind w:firstLine="567"/>
        <w:jc w:val="right"/>
        <w:rPr>
          <w:rFonts w:ascii="Times New Roman" w:eastAsia="Times New Roman" w:hAnsi="Times New Roman" w:cs="Times New Roman"/>
          <w:sz w:val="28"/>
          <w:lang w:val="uk-UA"/>
        </w:rPr>
      </w:pPr>
    </w:p>
    <w:p w14:paraId="4F8D5595" w14:textId="0E340364" w:rsidR="002F4794" w:rsidRPr="00077F7A" w:rsidRDefault="002F4794" w:rsidP="00F57957">
      <w:pPr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30"/>
          <w:szCs w:val="30"/>
          <w:lang w:val="uk-UA"/>
        </w:rPr>
      </w:pP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Викона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: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 xml:space="preserve">студент 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2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 xml:space="preserve">-го курсу </w:t>
      </w:r>
      <w:r w:rsidR="00A92AB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НН ІАТЕ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  <w:t>групи Т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Р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-</w:t>
      </w:r>
      <w:r w:rsidR="007D7513"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t>15</w:t>
      </w: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="00042C03">
        <w:rPr>
          <w:rFonts w:ascii="Times New Roman" w:eastAsia="Times New Roman" w:hAnsi="Times New Roman" w:cs="Times New Roman"/>
          <w:sz w:val="30"/>
          <w:szCs w:val="30"/>
          <w:lang w:val="uk-UA"/>
        </w:rPr>
        <w:t>Руденко Владислав Ігорович</w:t>
      </w:r>
    </w:p>
    <w:p w14:paraId="7C19218C" w14:textId="6ADA9FDF" w:rsidR="002F4794" w:rsidRPr="00077F7A" w:rsidRDefault="002F4794" w:rsidP="00F57957">
      <w:pPr>
        <w:spacing w:after="0" w:line="240" w:lineRule="auto"/>
        <w:ind w:right="-2"/>
        <w:jc w:val="right"/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</w:pPr>
      <w:r w:rsidRPr="00077F7A">
        <w:rPr>
          <w:rFonts w:ascii="Times New Roman" w:eastAsia="Times New Roman" w:hAnsi="Times New Roman" w:cs="Times New Roman"/>
          <w:sz w:val="30"/>
          <w:szCs w:val="30"/>
          <w:lang w:val="uk-UA"/>
        </w:rPr>
        <w:br/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Перевіри</w:t>
      </w:r>
      <w:r w:rsidR="00042C03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>в</w:t>
      </w:r>
      <w:r w:rsidRPr="00077F7A">
        <w:rPr>
          <w:rFonts w:ascii="Times New Roman" w:eastAsia="Times New Roman" w:hAnsi="Times New Roman" w:cs="Times New Roman"/>
          <w:bCs/>
          <w:sz w:val="30"/>
          <w:szCs w:val="30"/>
          <w:u w:val="single"/>
          <w:lang w:val="uk-UA"/>
        </w:rPr>
        <w:t xml:space="preserve">: </w:t>
      </w:r>
    </w:p>
    <w:p w14:paraId="1CCCFAA1" w14:textId="5D3D14AE" w:rsidR="002F4794" w:rsidRDefault="00042C03" w:rsidP="00042C03">
      <w:pPr>
        <w:spacing w:after="0" w:line="240" w:lineRule="auto"/>
        <w:ind w:left="7090"/>
        <w:jc w:val="center"/>
        <w:rPr>
          <w:rFonts w:ascii="Times New Roman" w:eastAsia="Times New Roman" w:hAnsi="Times New Roman" w:cs="Times New Roman"/>
          <w:sz w:val="28"/>
        </w:rPr>
      </w:pPr>
      <w:r w:rsidRPr="00042C03">
        <w:rPr>
          <w:rFonts w:ascii="Times New Roman" w:eastAsia="Times New Roman" w:hAnsi="Times New Roman" w:cs="Times New Roman"/>
          <w:bCs/>
          <w:sz w:val="30"/>
          <w:szCs w:val="30"/>
          <w:lang w:val="uk-UA"/>
        </w:rPr>
        <w:t>доц. Онисько А. І.</w:t>
      </w:r>
    </w:p>
    <w:p w14:paraId="7EB7B88B" w14:textId="25D6007E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1DDDBAF1" w14:textId="5246DE65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03CEBC16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92FA654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640CCBD7" w14:textId="645F6253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4BF048" w14:textId="0E4DC3BD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85AEB5F" w14:textId="330480D1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3ABBC562" w14:textId="77777777" w:rsidR="00042C03" w:rsidRDefault="00042C03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59F4E373" w14:textId="77777777" w:rsidR="002F4794" w:rsidRDefault="002F4794" w:rsidP="00F5795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</w:p>
    <w:p w14:paraId="42AF5783" w14:textId="75FC0CB0" w:rsidR="00F12C76" w:rsidRPr="00375D06" w:rsidRDefault="002F4794" w:rsidP="00742AC6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32"/>
          <w:szCs w:val="24"/>
          <w:lang w:val="uk-UA"/>
        </w:rPr>
      </w:pP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Київ – 202</w:t>
      </w:r>
      <w:r w:rsidR="000C1149"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t>2</w:t>
      </w:r>
      <w:r w:rsidRPr="00375D06">
        <w:rPr>
          <w:rFonts w:ascii="Times New Roman" w:eastAsia="Times New Roman" w:hAnsi="Times New Roman" w:cs="Times New Roman"/>
          <w:sz w:val="32"/>
          <w:szCs w:val="24"/>
          <w:lang w:val="uk-UA"/>
        </w:rPr>
        <w:br w:type="page"/>
      </w:r>
    </w:p>
    <w:p w14:paraId="61FC0C66" w14:textId="4464B22A" w:rsidR="003820E7" w:rsidRDefault="003E6221" w:rsidP="00042C03">
      <w:pPr>
        <w:pStyle w:val="NormalWeb"/>
        <w:tabs>
          <w:tab w:val="left" w:pos="851"/>
        </w:tabs>
        <w:spacing w:after="0" w:line="276" w:lineRule="auto"/>
        <w:jc w:val="center"/>
        <w:textAlignment w:val="baseline"/>
        <w:rPr>
          <w:b/>
          <w:bCs/>
          <w:sz w:val="36"/>
          <w:szCs w:val="28"/>
          <w:lang w:val="uk-UA"/>
        </w:rPr>
      </w:pPr>
      <w:r w:rsidRPr="00DE7D4E">
        <w:rPr>
          <w:b/>
          <w:bCs/>
          <w:sz w:val="36"/>
          <w:szCs w:val="28"/>
          <w:lang w:val="uk-UA"/>
        </w:rPr>
        <w:lastRenderedPageBreak/>
        <w:t>Завдання</w:t>
      </w:r>
    </w:p>
    <w:p w14:paraId="7FCADBF2" w14:textId="2B0D80D0" w:rsidR="0060323D" w:rsidRPr="0060323D" w:rsidRDefault="0060323D" w:rsidP="0060323D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8"/>
          <w:lang w:val="uk-UA"/>
        </w:rPr>
      </w:pPr>
      <w:r w:rsidRPr="0060323D">
        <w:rPr>
          <w:sz w:val="28"/>
          <w:szCs w:val="28"/>
          <w:lang w:val="uk-UA"/>
        </w:rPr>
        <w:t>1. Необхідно зашифрувати перші вісім літер свого прізвища, імені та по-батькові залатинською транслітерацією за допомогою алгоритму DES. В якості пароля взяти слово«password». Для зменшення кількості обчислень в алгоритмі DES слід обмежитись лише</w:t>
      </w:r>
      <w:r w:rsidRPr="0060323D">
        <w:rPr>
          <w:sz w:val="28"/>
          <w:szCs w:val="28"/>
          <w:lang w:val="uk-UA"/>
        </w:rPr>
        <w:t xml:space="preserve"> </w:t>
      </w:r>
      <w:r w:rsidRPr="0060323D">
        <w:rPr>
          <w:sz w:val="28"/>
          <w:szCs w:val="28"/>
          <w:lang w:val="uk-UA"/>
        </w:rPr>
        <w:t>одним раундом.</w:t>
      </w:r>
    </w:p>
    <w:p w14:paraId="4E615DB0" w14:textId="4370E5F3" w:rsidR="0060323D" w:rsidRDefault="0060323D" w:rsidP="0060323D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8"/>
          <w:lang w:val="uk-UA"/>
        </w:rPr>
      </w:pPr>
      <w:r w:rsidRPr="0060323D">
        <w:rPr>
          <w:sz w:val="28"/>
          <w:szCs w:val="28"/>
          <w:lang w:val="uk-UA"/>
        </w:rPr>
        <w:t>2. Написати програмне забезпечення, що реалізує алгоритм DES. Перевірити його</w:t>
      </w:r>
      <w:r w:rsidRPr="0060323D">
        <w:rPr>
          <w:sz w:val="28"/>
          <w:szCs w:val="28"/>
        </w:rPr>
        <w:t xml:space="preserve"> </w:t>
      </w:r>
      <w:r w:rsidRPr="0060323D">
        <w:rPr>
          <w:sz w:val="28"/>
          <w:szCs w:val="28"/>
          <w:lang w:val="uk-UA"/>
        </w:rPr>
        <w:t>роботу для наступних прикладів:</w:t>
      </w:r>
    </w:p>
    <w:p w14:paraId="7422AD4D" w14:textId="169B4A9A" w:rsidR="0060323D" w:rsidRDefault="0060323D" w:rsidP="0060323D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8"/>
          <w:lang w:val="uk-UA"/>
        </w:rPr>
      </w:pPr>
      <w:r w:rsidRPr="0060323D">
        <w:rPr>
          <w:sz w:val="28"/>
          <w:szCs w:val="28"/>
          <w:lang w:val="uk-UA"/>
        </w:rPr>
        <w:drawing>
          <wp:inline distT="0" distB="0" distL="0" distR="0" wp14:anchorId="5E89A440" wp14:editId="616F0ED4">
            <wp:extent cx="5458587" cy="1381318"/>
            <wp:effectExtent l="0" t="0" r="0" b="9525"/>
            <wp:docPr id="595250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2505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C4CB9" w14:textId="6F989BCD" w:rsidR="0060323D" w:rsidRDefault="0060323D" w:rsidP="0060323D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8"/>
          <w:lang w:val="uk-UA"/>
        </w:rPr>
      </w:pPr>
      <w:r w:rsidRPr="0060323D">
        <w:rPr>
          <w:sz w:val="28"/>
          <w:szCs w:val="28"/>
          <w:lang w:val="uk-UA"/>
        </w:rPr>
        <w:drawing>
          <wp:inline distT="0" distB="0" distL="0" distR="0" wp14:anchorId="4C9E0607" wp14:editId="655A0C70">
            <wp:extent cx="4944165" cy="1286054"/>
            <wp:effectExtent l="0" t="0" r="8890" b="9525"/>
            <wp:docPr id="192953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310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0F68" w14:textId="341A9A62" w:rsidR="0060323D" w:rsidRPr="0060323D" w:rsidRDefault="0060323D" w:rsidP="0060323D">
      <w:pPr>
        <w:pStyle w:val="NormalWeb"/>
        <w:tabs>
          <w:tab w:val="left" w:pos="851"/>
        </w:tabs>
        <w:spacing w:after="0" w:line="276" w:lineRule="auto"/>
        <w:jc w:val="both"/>
        <w:textAlignment w:val="baseline"/>
        <w:rPr>
          <w:sz w:val="28"/>
          <w:szCs w:val="28"/>
          <w:lang w:val="uk-UA"/>
        </w:rPr>
      </w:pPr>
    </w:p>
    <w:p w14:paraId="1E288FD5" w14:textId="2E80CA6A" w:rsidR="003820E7" w:rsidRDefault="003820E7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 w:rsidRPr="003820E7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Теоретичні відомості</w:t>
      </w:r>
    </w:p>
    <w:p w14:paraId="79A92616" w14:textId="6E346D12" w:rsidR="00EC7302" w:rsidRPr="00EC7302" w:rsidRDefault="0060323D" w:rsidP="00EC7302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lang w:val="uk-UA"/>
        </w:rPr>
      </w:pPr>
      <w:r w:rsidRPr="0060323D">
        <w:rPr>
          <w:rFonts w:ascii="Times New Roman" w:eastAsia="Times New Roman" w:hAnsi="Times New Roman" w:cs="Times New Roman"/>
          <w:sz w:val="28"/>
          <w:lang w:val="uk-UA"/>
        </w:rPr>
        <w:lastRenderedPageBreak/>
        <w:drawing>
          <wp:inline distT="0" distB="0" distL="0" distR="0" wp14:anchorId="6C493E1A" wp14:editId="679E33C0">
            <wp:extent cx="6299835" cy="6771640"/>
            <wp:effectExtent l="0" t="0" r="5715" b="0"/>
            <wp:docPr id="179101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1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77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CBBF" w14:textId="36E9003F" w:rsidR="007D156B" w:rsidRDefault="007D156B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Результати виконання</w:t>
      </w:r>
    </w:p>
    <w:p w14:paraId="23BB3B25" w14:textId="49282675" w:rsidR="00B554D6" w:rsidRDefault="0060323D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</w:pPr>
      <w:r w:rsidRPr="0060323D"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  <w:drawing>
          <wp:inline distT="0" distB="0" distL="0" distR="0" wp14:anchorId="24583225" wp14:editId="66886E89">
            <wp:extent cx="4486901" cy="571580"/>
            <wp:effectExtent l="0" t="0" r="0" b="0"/>
            <wp:docPr id="1545366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3667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7230" w14:textId="2AC6376D" w:rsidR="0060323D" w:rsidRDefault="0060323D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</w:pPr>
      <w:r w:rsidRPr="0060323D">
        <w:rPr>
          <w:rFonts w:ascii="Times New Roman" w:eastAsia="Times New Roman" w:hAnsi="Times New Roman" w:cs="Times New Roman"/>
          <w:b/>
          <w:bCs/>
          <w:sz w:val="36"/>
          <w:szCs w:val="28"/>
          <w:lang w:val="en-US"/>
        </w:rPr>
        <w:lastRenderedPageBreak/>
        <w:drawing>
          <wp:inline distT="0" distB="0" distL="0" distR="0" wp14:anchorId="114924E5" wp14:editId="3E1925EE">
            <wp:extent cx="3267531" cy="1600423"/>
            <wp:effectExtent l="0" t="0" r="9525" b="0"/>
            <wp:docPr id="543967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9675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60C9" w14:textId="0AE32122" w:rsidR="0060323D" w:rsidRDefault="0060323D" w:rsidP="003820E7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t>Приклади:</w:t>
      </w:r>
    </w:p>
    <w:p w14:paraId="5F660173" w14:textId="77777777" w:rsidR="00B96911" w:rsidRDefault="00B96911" w:rsidP="00B96911">
      <w:pPr>
        <w:keepNext/>
        <w:spacing w:line="259" w:lineRule="auto"/>
        <w:jc w:val="center"/>
      </w:pPr>
      <w:r w:rsidRPr="00B96911">
        <w:rPr>
          <w:rFonts w:ascii="Times New Roman" w:eastAsia="Times New Roman" w:hAnsi="Times New Roman" w:cs="Times New Roman"/>
          <w:b/>
          <w:bCs/>
          <w:sz w:val="36"/>
          <w:szCs w:val="28"/>
          <w:lang w:val="uk-UA"/>
        </w:rPr>
        <w:drawing>
          <wp:inline distT="0" distB="0" distL="0" distR="0" wp14:anchorId="29D695D8" wp14:editId="283F49A6">
            <wp:extent cx="3162741" cy="1629002"/>
            <wp:effectExtent l="0" t="0" r="0" b="9525"/>
            <wp:docPr id="21916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65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8630" w14:textId="4B8C63F9" w:rsidR="0060323D" w:rsidRDefault="00B96911" w:rsidP="00B96911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>Приклад 1</w:t>
      </w:r>
    </w:p>
    <w:p w14:paraId="3CBB2B4A" w14:textId="77777777" w:rsidR="00B96911" w:rsidRDefault="00B96911" w:rsidP="00B96911">
      <w:pPr>
        <w:keepNext/>
        <w:jc w:val="center"/>
      </w:pPr>
      <w:r w:rsidRPr="00B96911">
        <w:rPr>
          <w:lang w:val="uk-UA"/>
        </w:rPr>
        <w:drawing>
          <wp:inline distT="0" distB="0" distL="0" distR="0" wp14:anchorId="634AA169" wp14:editId="411F2052">
            <wp:extent cx="2734057" cy="1581371"/>
            <wp:effectExtent l="0" t="0" r="9525" b="0"/>
            <wp:docPr id="161001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127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43EC5" w14:textId="41471DA4" w:rsidR="00B96911" w:rsidRDefault="00B96911" w:rsidP="00B96911">
      <w:pPr>
        <w:pStyle w:val="Caption"/>
        <w:jc w:val="center"/>
        <w:rPr>
          <w:lang w:val="uk-U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</w:t>
      </w:r>
      <w:r>
        <w:rPr>
          <w:lang w:val="uk-UA"/>
        </w:rPr>
        <w:t>Приклад 2</w:t>
      </w:r>
    </w:p>
    <w:p w14:paraId="6C6F7E07" w14:textId="77777777" w:rsidR="00B96911" w:rsidRPr="00B96911" w:rsidRDefault="00B96911" w:rsidP="00B96911">
      <w:pPr>
        <w:rPr>
          <w:lang w:val="en-US"/>
        </w:rPr>
      </w:pPr>
    </w:p>
    <w:p w14:paraId="355D1346" w14:textId="77777777" w:rsidR="00B96911" w:rsidRPr="00B96911" w:rsidRDefault="00B96911" w:rsidP="00B96911">
      <w:pPr>
        <w:rPr>
          <w:lang w:val="uk-UA"/>
        </w:rPr>
      </w:pPr>
    </w:p>
    <w:p w14:paraId="2ADA0E31" w14:textId="77777777" w:rsidR="00B554D6" w:rsidRDefault="00B554D6" w:rsidP="00734385">
      <w:pPr>
        <w:pStyle w:val="NormalWeb"/>
        <w:tabs>
          <w:tab w:val="left" w:pos="851"/>
        </w:tabs>
        <w:spacing w:before="0" w:beforeAutospacing="0" w:after="240" w:afterAutospacing="0" w:line="276" w:lineRule="auto"/>
        <w:textAlignment w:val="baseline"/>
        <w:rPr>
          <w:b/>
          <w:bCs/>
          <w:sz w:val="32"/>
          <w:lang w:val="uk-UA"/>
        </w:rPr>
      </w:pPr>
    </w:p>
    <w:p w14:paraId="1BD86055" w14:textId="7F2E35FC" w:rsidR="00D14038" w:rsidRDefault="00D14038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>
        <w:rPr>
          <w:b/>
          <w:bCs/>
          <w:sz w:val="32"/>
          <w:lang w:val="uk-UA"/>
        </w:rPr>
        <w:t>Висновок</w:t>
      </w:r>
    </w:p>
    <w:p w14:paraId="49195899" w14:textId="0D6B6BBC" w:rsidR="0060323D" w:rsidRPr="0060323D" w:rsidRDefault="0060323D" w:rsidP="0060323D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both"/>
        <w:textAlignment w:val="baseline"/>
        <w:rPr>
          <w:sz w:val="28"/>
          <w:szCs w:val="22"/>
          <w:lang w:val="uk-UA"/>
        </w:rPr>
      </w:pPr>
      <w:r>
        <w:rPr>
          <w:sz w:val="28"/>
          <w:szCs w:val="22"/>
          <w:lang w:val="uk-UA"/>
        </w:rPr>
        <w:t xml:space="preserve">В ході виконання лабораторної роботи  №4 здобуто навички симетричного шифрування методом </w:t>
      </w:r>
      <w:r>
        <w:rPr>
          <w:sz w:val="28"/>
          <w:szCs w:val="22"/>
          <w:lang w:val="en-US"/>
        </w:rPr>
        <w:t>DES</w:t>
      </w:r>
      <w:r w:rsidRPr="0060323D">
        <w:rPr>
          <w:sz w:val="28"/>
          <w:szCs w:val="22"/>
        </w:rPr>
        <w:t xml:space="preserve">. </w:t>
      </w:r>
      <w:r>
        <w:rPr>
          <w:sz w:val="28"/>
          <w:szCs w:val="22"/>
          <w:lang w:val="uk-UA"/>
        </w:rPr>
        <w:t xml:space="preserve">Результатом роботи є алгоритм </w:t>
      </w:r>
      <w:r>
        <w:rPr>
          <w:sz w:val="28"/>
          <w:szCs w:val="22"/>
          <w:lang w:val="en-US"/>
        </w:rPr>
        <w:t>DES</w:t>
      </w:r>
      <w:r>
        <w:rPr>
          <w:sz w:val="28"/>
          <w:szCs w:val="22"/>
          <w:lang w:val="uk-UA"/>
        </w:rPr>
        <w:t>, який здатен шифрувати та дешифрувати деякий текст. В роботі представлено як і власний приклад задачі, так і виконання прикладів за для перевірки коректності роботи програми.</w:t>
      </w:r>
    </w:p>
    <w:p w14:paraId="2DDAB2BE" w14:textId="167AB59D" w:rsidR="006F7DD0" w:rsidRPr="00DE7D4E" w:rsidRDefault="006F7DD0" w:rsidP="006F7DD0">
      <w:pPr>
        <w:pStyle w:val="NormalWeb"/>
        <w:tabs>
          <w:tab w:val="left" w:pos="851"/>
        </w:tabs>
        <w:spacing w:before="0" w:beforeAutospacing="0" w:after="240" w:afterAutospacing="0" w:line="276" w:lineRule="auto"/>
        <w:jc w:val="center"/>
        <w:textAlignment w:val="baseline"/>
        <w:rPr>
          <w:b/>
          <w:bCs/>
          <w:sz w:val="32"/>
          <w:lang w:val="uk-UA"/>
        </w:rPr>
      </w:pPr>
      <w:r w:rsidRPr="00DE7D4E">
        <w:rPr>
          <w:b/>
          <w:bCs/>
          <w:sz w:val="32"/>
          <w:lang w:val="uk-UA"/>
        </w:rPr>
        <w:t>Лістинг програми</w:t>
      </w:r>
    </w:p>
    <w:p w14:paraId="43BA38D1" w14:textId="77777777" w:rsidR="0060323D" w:rsidRPr="0060323D" w:rsidRDefault="0060323D" w:rsidP="0060323D">
      <w:pPr>
        <w:shd w:val="clear" w:color="auto" w:fill="2626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</w:pP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lastRenderedPageBreak/>
        <w:t>#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include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&lt;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</w:rPr>
        <w:t>iostream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&gt;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>#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include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&lt;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</w:rPr>
        <w:t>ostream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&gt;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>#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include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&lt;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</w:rPr>
        <w:t>stdint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.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</w:rPr>
        <w:t>h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t>&gt;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using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namespace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</w:rPr>
        <w:t>std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>#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define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Shift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x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L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 ((((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x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 &lt;&lt; 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L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)) | ((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x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 &gt;&gt; (-(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L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) 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))) &amp; (((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</w:rPr>
        <w:t>uint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uk-UA"/>
        </w:rPr>
        <w:t>64_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</w:rPr>
        <w:t>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) -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static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</w:rPr>
        <w:t>const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</w:rPr>
        <w:t>uint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8_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</w:rPr>
        <w:t>Sbox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][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][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] =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uk-UA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 xml:space="preserve">    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  <w:t>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void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DES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8_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to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8_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mode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8_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8_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from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length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void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Keysgenerator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64_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64_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void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uk-UA"/>
        </w:rPr>
        <w:t xml:space="preserve">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circlepreparation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8_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mode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32_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1,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32_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2,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64_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*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lastRenderedPageBreak/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32_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Function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32_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block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 xml:space="preserve">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64_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br/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>32_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uk-UA"/>
        </w:rPr>
        <w:t xml:space="preserve">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substitutions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uk-UA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block48b);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Transfer8to64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* keys8b)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b64b;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*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keys8b;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keys8b +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b64b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b64b 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| *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b64b;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static void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array,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size_t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length,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string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text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=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""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cout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&lt;&lt;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text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+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":"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&lt;&lt;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endl</w:t>
      </w:r>
      <w:proofErr w:type="spellEnd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 &lt;&lt;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 ["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size_t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length;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cout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&lt;&lt;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" "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&lt;&lt;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+array[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cout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&lt;&lt;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 xml:space="preserve">"]"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 xml:space="preserve">&lt;&lt;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endl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int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main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void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uint8_t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encrypted[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decrypted[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text[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</w:t>
      </w:r>
      <w:proofErr w:type="spellStart"/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R'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'u'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'd'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'e'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'n'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'k'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'o'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'V</w:t>
      </w:r>
      <w:proofErr w:type="spellEnd"/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},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keys8b[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</w:t>
      </w:r>
      <w:proofErr w:type="spellStart"/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p'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'a'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's'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's'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'w'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'o'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'r'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'd</w:t>
      </w:r>
      <w:proofErr w:type="spellEnd"/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size_t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length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(text, length,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"Basic"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DES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(encrypted,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'E'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keys8b, text, length);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encrypted,length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"encrypted"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DES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(decrypted,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'D'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keys8b, encrypted, length);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print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(decrypted,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length,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"decrypted</w:t>
      </w:r>
      <w:proofErr w:type="spellEnd"/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"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void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DES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output,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mode,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keys8b,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input, 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size_t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length)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keys48b[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Left, Right;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Keysgenerator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Transfer8to64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(keys8b), keys48b);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size_t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length;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+=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b64b =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Transfer8to64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(input +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new_b64b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j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j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++j)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new_b64b |=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b64b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IP[j]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j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Left = 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uint32_t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)(new_b64b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Right = 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uint32_t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new_b64b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circlepreparation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(mode, &amp;Left, &amp;Right, keys48b);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b64b;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b64b = 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uint64_t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)Left;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b64b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(uint64_t)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(b64b 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| Right;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FP[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lastRenderedPageBreak/>
        <w:t>44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new_b64b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j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j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++j)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new_b64b |=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b64b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FP[j]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j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size_t</w:t>
      </w:r>
      <w:proofErr w:type="spellEnd"/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j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j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++j)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(output +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)[j] = 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uint8_t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)(new_b64b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j) *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void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Keysgenerator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key64b,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* keys48b)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Left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Right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K1P[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K2P[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Left |=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key64b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K1P[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Right |=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key64b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K2P[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CP[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50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b56b;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switch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case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case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case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case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n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break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default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n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break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Left =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Shift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(Left, n);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Right =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Shift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(Right, n);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b56b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Left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b56b 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b56b 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| Right) 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keys48b[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|=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b56b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CP[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void </w:t>
      </w:r>
      <w:proofErr w:type="spellStart"/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circlepreparation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mode,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Left,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 Right,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* keys48b)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switch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(mode)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case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'E'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round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round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++round)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 = *Right;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*Right =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Function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(*Right, keys48b[round]) ^ *Left;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*Left = temp;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 = *Left;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*Left = *Right;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*Right = temp;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break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case </w:t>
      </w:r>
      <w:r w:rsidRPr="0060323D">
        <w:rPr>
          <w:rFonts w:ascii="Courier New" w:eastAsia="Times New Roman" w:hAnsi="Courier New" w:cs="Courier New"/>
          <w:color w:val="C9A26D"/>
          <w:sz w:val="20"/>
          <w:szCs w:val="20"/>
          <w:lang w:val="en-US"/>
        </w:rPr>
        <w:t>'D'</w:t>
      </w:r>
      <w:r w:rsidRPr="0060323D">
        <w:rPr>
          <w:rFonts w:ascii="Courier New" w:eastAsia="Times New Roman" w:hAnsi="Courier New" w:cs="Courier New"/>
          <w:color w:val="D0D0D0"/>
          <w:sz w:val="20"/>
          <w:szCs w:val="20"/>
          <w:lang w:val="en-US"/>
        </w:rPr>
        <w:t xml:space="preserve">: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round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round &gt;=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--round)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 = *Right;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*Right =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Function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(*Right, keys48b[round]) ^ *Left;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*Left = temp;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temp = *Left;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lastRenderedPageBreak/>
        <w:t xml:space="preserve">                *Left = *Right;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    *Right = temp;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>break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Function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b32b,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key48b)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EP[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b48b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b48b |= 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>uint64_t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b32b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EP[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b48b ^= key48b;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b32b =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substitutions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(b48b);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const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P[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7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26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27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9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19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13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6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4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25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new_b32b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0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new_b32b |= (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b32b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32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- P[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0x01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) &lt;&lt;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31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new_b32b;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39CC8F"/>
          <w:sz w:val="20"/>
          <w:szCs w:val="20"/>
          <w:lang w:val="en-US"/>
        </w:rPr>
        <w:t>substitutions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uint64_t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b48b)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bs4b[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], bs6b[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 = {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};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bs6b[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b48b &gt;&gt;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 xml:space="preserve">58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-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*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)))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b2b, b4b;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, j 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;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 +=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, ++j)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b2b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bs6b[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0x2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|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bs6b[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0x1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b4b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bs6b[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0xF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bs4b[j] =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Sbox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i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][b2b][b4b];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b2b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bs6b[i+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6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0x2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|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bs6b[i+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2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0x1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)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b4b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bs6b[i+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] &gt;&gt;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3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&amp;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0xF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    bs4b[j]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bs4b[j] 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| </w:t>
      </w:r>
      <w:proofErr w:type="spellStart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Sbox</w:t>
      </w:r>
      <w:proofErr w:type="spellEnd"/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[i+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1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][b2b][b4b];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}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uint32_t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b32b;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for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C191FF"/>
          <w:sz w:val="20"/>
          <w:szCs w:val="20"/>
          <w:lang w:val="en-US"/>
        </w:rPr>
        <w:t xml:space="preserve">uint8_t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*p = bs4b; p &lt; bs4b +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4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; ++p) {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    b32b = 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>(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 xml:space="preserve">b32b &lt;&lt; </w:t>
      </w:r>
      <w:r w:rsidRPr="0060323D">
        <w:rPr>
          <w:rFonts w:ascii="Courier New" w:eastAsia="Times New Roman" w:hAnsi="Courier New" w:cs="Courier New"/>
          <w:color w:val="ED94C0"/>
          <w:sz w:val="20"/>
          <w:szCs w:val="20"/>
          <w:lang w:val="en-US"/>
        </w:rPr>
        <w:t>8</w:t>
      </w:r>
      <w:r w:rsidRPr="0060323D">
        <w:rPr>
          <w:rFonts w:ascii="Courier New" w:eastAsia="Times New Roman" w:hAnsi="Courier New" w:cs="Courier New"/>
          <w:color w:val="787878"/>
          <w:sz w:val="20"/>
          <w:szCs w:val="20"/>
          <w:lang w:val="en-US"/>
        </w:rPr>
        <w:t xml:space="preserve">)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| *p;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}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6C95EB"/>
          <w:sz w:val="20"/>
          <w:szCs w:val="20"/>
          <w:lang w:val="en-US"/>
        </w:rPr>
        <w:t xml:space="preserve">return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t>b32b;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 xml:space="preserve">    </w:t>
      </w:r>
      <w:r w:rsidRPr="0060323D">
        <w:rPr>
          <w:rFonts w:ascii="Courier New" w:eastAsia="Times New Roman" w:hAnsi="Courier New" w:cs="Courier New"/>
          <w:color w:val="BDBDBD"/>
          <w:sz w:val="20"/>
          <w:szCs w:val="20"/>
          <w:lang w:val="en-US"/>
        </w:rPr>
        <w:br/>
        <w:t>}</w:t>
      </w:r>
    </w:p>
    <w:p w14:paraId="0DF535BD" w14:textId="77777777" w:rsidR="00042C03" w:rsidRPr="00D613AF" w:rsidRDefault="00042C03" w:rsidP="008617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i/>
          <w:iCs/>
          <w:color w:val="1F3864" w:themeColor="accent1" w:themeShade="80"/>
          <w:lang w:val="en-US"/>
        </w:rPr>
      </w:pPr>
    </w:p>
    <w:sectPr w:rsidR="00042C03" w:rsidRPr="00D613AF" w:rsidSect="00F57957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16DC9"/>
    <w:multiLevelType w:val="hybridMultilevel"/>
    <w:tmpl w:val="F36873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ED048A"/>
    <w:multiLevelType w:val="hybridMultilevel"/>
    <w:tmpl w:val="A830E47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6D4E1AA6"/>
    <w:multiLevelType w:val="hybridMultilevel"/>
    <w:tmpl w:val="54FE0986"/>
    <w:lvl w:ilvl="0" w:tplc="0D8293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36319779">
    <w:abstractNumId w:val="1"/>
  </w:num>
  <w:num w:numId="2" w16cid:durableId="1898054351">
    <w:abstractNumId w:val="2"/>
  </w:num>
  <w:num w:numId="3" w16cid:durableId="8010595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94"/>
    <w:rsid w:val="000275F6"/>
    <w:rsid w:val="000331BD"/>
    <w:rsid w:val="00040EE5"/>
    <w:rsid w:val="00042C03"/>
    <w:rsid w:val="00042FAC"/>
    <w:rsid w:val="00065A1C"/>
    <w:rsid w:val="00071D20"/>
    <w:rsid w:val="000762DD"/>
    <w:rsid w:val="00077F7A"/>
    <w:rsid w:val="00096AFD"/>
    <w:rsid w:val="000B6E81"/>
    <w:rsid w:val="000C1149"/>
    <w:rsid w:val="000C24B0"/>
    <w:rsid w:val="000D5A8D"/>
    <w:rsid w:val="000E0AA4"/>
    <w:rsid w:val="00107B11"/>
    <w:rsid w:val="00113AC2"/>
    <w:rsid w:val="00114A83"/>
    <w:rsid w:val="001169A4"/>
    <w:rsid w:val="00121E05"/>
    <w:rsid w:val="00126ECE"/>
    <w:rsid w:val="00127F01"/>
    <w:rsid w:val="001519CD"/>
    <w:rsid w:val="00165736"/>
    <w:rsid w:val="001725D3"/>
    <w:rsid w:val="00172984"/>
    <w:rsid w:val="001A4CB3"/>
    <w:rsid w:val="001A5114"/>
    <w:rsid w:val="001D61E1"/>
    <w:rsid w:val="001F04DF"/>
    <w:rsid w:val="001F3DA7"/>
    <w:rsid w:val="001F451F"/>
    <w:rsid w:val="00200B2B"/>
    <w:rsid w:val="0020176E"/>
    <w:rsid w:val="002107FA"/>
    <w:rsid w:val="0022731D"/>
    <w:rsid w:val="0024512E"/>
    <w:rsid w:val="00245317"/>
    <w:rsid w:val="00255BFF"/>
    <w:rsid w:val="0027292F"/>
    <w:rsid w:val="00276D80"/>
    <w:rsid w:val="00280ED8"/>
    <w:rsid w:val="002A722D"/>
    <w:rsid w:val="002A72A8"/>
    <w:rsid w:val="002D1CC2"/>
    <w:rsid w:val="002D3D13"/>
    <w:rsid w:val="002D72A3"/>
    <w:rsid w:val="002E0D4A"/>
    <w:rsid w:val="002E496A"/>
    <w:rsid w:val="002F07B3"/>
    <w:rsid w:val="002F0C13"/>
    <w:rsid w:val="002F3003"/>
    <w:rsid w:val="002F4794"/>
    <w:rsid w:val="003009EC"/>
    <w:rsid w:val="00306B60"/>
    <w:rsid w:val="00335226"/>
    <w:rsid w:val="00344D8E"/>
    <w:rsid w:val="00346FE5"/>
    <w:rsid w:val="0034794D"/>
    <w:rsid w:val="00351516"/>
    <w:rsid w:val="00355494"/>
    <w:rsid w:val="00367A02"/>
    <w:rsid w:val="00375D06"/>
    <w:rsid w:val="003820E7"/>
    <w:rsid w:val="0038515E"/>
    <w:rsid w:val="00387E86"/>
    <w:rsid w:val="003A3C1A"/>
    <w:rsid w:val="003A67D0"/>
    <w:rsid w:val="003C090B"/>
    <w:rsid w:val="003C5B36"/>
    <w:rsid w:val="003C62E4"/>
    <w:rsid w:val="003D2760"/>
    <w:rsid w:val="003D58B2"/>
    <w:rsid w:val="003E6221"/>
    <w:rsid w:val="0041468B"/>
    <w:rsid w:val="004317D3"/>
    <w:rsid w:val="00433D9B"/>
    <w:rsid w:val="004571C6"/>
    <w:rsid w:val="004706D7"/>
    <w:rsid w:val="00476E53"/>
    <w:rsid w:val="00482D81"/>
    <w:rsid w:val="004872C9"/>
    <w:rsid w:val="004877F1"/>
    <w:rsid w:val="00493C4A"/>
    <w:rsid w:val="004A5C24"/>
    <w:rsid w:val="004A6FAB"/>
    <w:rsid w:val="004B1ECA"/>
    <w:rsid w:val="004B333F"/>
    <w:rsid w:val="004B54A8"/>
    <w:rsid w:val="004E4FB4"/>
    <w:rsid w:val="004F3112"/>
    <w:rsid w:val="004F5DB2"/>
    <w:rsid w:val="00502067"/>
    <w:rsid w:val="00522680"/>
    <w:rsid w:val="005232CF"/>
    <w:rsid w:val="005306B3"/>
    <w:rsid w:val="00553A12"/>
    <w:rsid w:val="00577A51"/>
    <w:rsid w:val="00580E44"/>
    <w:rsid w:val="005872D6"/>
    <w:rsid w:val="00592BC0"/>
    <w:rsid w:val="005A583E"/>
    <w:rsid w:val="005A775C"/>
    <w:rsid w:val="005C1A2C"/>
    <w:rsid w:val="005D35C3"/>
    <w:rsid w:val="005E2291"/>
    <w:rsid w:val="005E26AF"/>
    <w:rsid w:val="005E2D09"/>
    <w:rsid w:val="005F7E4F"/>
    <w:rsid w:val="0060231B"/>
    <w:rsid w:val="0060323D"/>
    <w:rsid w:val="00604EF7"/>
    <w:rsid w:val="006055CF"/>
    <w:rsid w:val="00605F5D"/>
    <w:rsid w:val="00625EF1"/>
    <w:rsid w:val="00640305"/>
    <w:rsid w:val="00660358"/>
    <w:rsid w:val="00661428"/>
    <w:rsid w:val="0067289E"/>
    <w:rsid w:val="0068317E"/>
    <w:rsid w:val="00693F31"/>
    <w:rsid w:val="00694EC9"/>
    <w:rsid w:val="006B5827"/>
    <w:rsid w:val="006C0B77"/>
    <w:rsid w:val="006F13F1"/>
    <w:rsid w:val="006F7DD0"/>
    <w:rsid w:val="007005F4"/>
    <w:rsid w:val="007149B6"/>
    <w:rsid w:val="00734385"/>
    <w:rsid w:val="007360C1"/>
    <w:rsid w:val="00737410"/>
    <w:rsid w:val="00742AC6"/>
    <w:rsid w:val="0075414C"/>
    <w:rsid w:val="007A36A1"/>
    <w:rsid w:val="007A3F07"/>
    <w:rsid w:val="007A49CE"/>
    <w:rsid w:val="007A5C0D"/>
    <w:rsid w:val="007D156B"/>
    <w:rsid w:val="007D5533"/>
    <w:rsid w:val="007D7513"/>
    <w:rsid w:val="007F13B9"/>
    <w:rsid w:val="00820A63"/>
    <w:rsid w:val="008242FF"/>
    <w:rsid w:val="00852DC1"/>
    <w:rsid w:val="00855579"/>
    <w:rsid w:val="008617B5"/>
    <w:rsid w:val="00870751"/>
    <w:rsid w:val="00875C78"/>
    <w:rsid w:val="0088150C"/>
    <w:rsid w:val="0088216A"/>
    <w:rsid w:val="008A1FFF"/>
    <w:rsid w:val="008A30A1"/>
    <w:rsid w:val="008C2ED5"/>
    <w:rsid w:val="008C4FAF"/>
    <w:rsid w:val="008D27DC"/>
    <w:rsid w:val="008D62AE"/>
    <w:rsid w:val="00903741"/>
    <w:rsid w:val="00905400"/>
    <w:rsid w:val="00922C48"/>
    <w:rsid w:val="009266FB"/>
    <w:rsid w:val="009345E7"/>
    <w:rsid w:val="009444B1"/>
    <w:rsid w:val="00951CCB"/>
    <w:rsid w:val="009535D5"/>
    <w:rsid w:val="009B6A9D"/>
    <w:rsid w:val="009C15AD"/>
    <w:rsid w:val="009C2EA4"/>
    <w:rsid w:val="009C3BCE"/>
    <w:rsid w:val="009D26A7"/>
    <w:rsid w:val="009D3E1C"/>
    <w:rsid w:val="009E7763"/>
    <w:rsid w:val="00A00BAD"/>
    <w:rsid w:val="00A0211F"/>
    <w:rsid w:val="00A35AA1"/>
    <w:rsid w:val="00A51AF6"/>
    <w:rsid w:val="00A51EE9"/>
    <w:rsid w:val="00A54061"/>
    <w:rsid w:val="00A63711"/>
    <w:rsid w:val="00A719C7"/>
    <w:rsid w:val="00A7768E"/>
    <w:rsid w:val="00A823F2"/>
    <w:rsid w:val="00A92AB3"/>
    <w:rsid w:val="00AA29AB"/>
    <w:rsid w:val="00AA3242"/>
    <w:rsid w:val="00AB0A2B"/>
    <w:rsid w:val="00AC4636"/>
    <w:rsid w:val="00AC4904"/>
    <w:rsid w:val="00AD0D08"/>
    <w:rsid w:val="00AF1196"/>
    <w:rsid w:val="00B03FE5"/>
    <w:rsid w:val="00B14410"/>
    <w:rsid w:val="00B24C1E"/>
    <w:rsid w:val="00B27EBA"/>
    <w:rsid w:val="00B44EE6"/>
    <w:rsid w:val="00B554D6"/>
    <w:rsid w:val="00B60BE4"/>
    <w:rsid w:val="00B65E62"/>
    <w:rsid w:val="00B74E98"/>
    <w:rsid w:val="00B808C6"/>
    <w:rsid w:val="00B915B7"/>
    <w:rsid w:val="00B961FE"/>
    <w:rsid w:val="00B96911"/>
    <w:rsid w:val="00BA3211"/>
    <w:rsid w:val="00BB6FB1"/>
    <w:rsid w:val="00BC5BF0"/>
    <w:rsid w:val="00BD2F08"/>
    <w:rsid w:val="00BE0DCA"/>
    <w:rsid w:val="00BF24C7"/>
    <w:rsid w:val="00BF7553"/>
    <w:rsid w:val="00BF7E5E"/>
    <w:rsid w:val="00C0551B"/>
    <w:rsid w:val="00C150DF"/>
    <w:rsid w:val="00C15CF2"/>
    <w:rsid w:val="00C211FF"/>
    <w:rsid w:val="00C22029"/>
    <w:rsid w:val="00C378E0"/>
    <w:rsid w:val="00C5410B"/>
    <w:rsid w:val="00C659CC"/>
    <w:rsid w:val="00C75F86"/>
    <w:rsid w:val="00CB13E5"/>
    <w:rsid w:val="00CC61AA"/>
    <w:rsid w:val="00CE61E2"/>
    <w:rsid w:val="00D00E69"/>
    <w:rsid w:val="00D14038"/>
    <w:rsid w:val="00D22DF7"/>
    <w:rsid w:val="00D45F5E"/>
    <w:rsid w:val="00D54194"/>
    <w:rsid w:val="00D545F9"/>
    <w:rsid w:val="00D54C86"/>
    <w:rsid w:val="00D57988"/>
    <w:rsid w:val="00D613AF"/>
    <w:rsid w:val="00D61C17"/>
    <w:rsid w:val="00D63DFB"/>
    <w:rsid w:val="00D7257B"/>
    <w:rsid w:val="00D86D95"/>
    <w:rsid w:val="00DA177B"/>
    <w:rsid w:val="00DA24EF"/>
    <w:rsid w:val="00DA5F9C"/>
    <w:rsid w:val="00DB51A2"/>
    <w:rsid w:val="00DE0E7B"/>
    <w:rsid w:val="00DE7D4E"/>
    <w:rsid w:val="00DF3BCE"/>
    <w:rsid w:val="00E01F05"/>
    <w:rsid w:val="00E02810"/>
    <w:rsid w:val="00E0358E"/>
    <w:rsid w:val="00E172C4"/>
    <w:rsid w:val="00E632CC"/>
    <w:rsid w:val="00E91DA6"/>
    <w:rsid w:val="00E94F3A"/>
    <w:rsid w:val="00EA59DF"/>
    <w:rsid w:val="00EC7302"/>
    <w:rsid w:val="00EC79E2"/>
    <w:rsid w:val="00EE229E"/>
    <w:rsid w:val="00EE38A3"/>
    <w:rsid w:val="00EE4070"/>
    <w:rsid w:val="00EE55D1"/>
    <w:rsid w:val="00EF18BF"/>
    <w:rsid w:val="00F04E6D"/>
    <w:rsid w:val="00F07D8C"/>
    <w:rsid w:val="00F12C76"/>
    <w:rsid w:val="00F17B05"/>
    <w:rsid w:val="00F22A14"/>
    <w:rsid w:val="00F264C2"/>
    <w:rsid w:val="00F27EC3"/>
    <w:rsid w:val="00F406FB"/>
    <w:rsid w:val="00F545A6"/>
    <w:rsid w:val="00F57957"/>
    <w:rsid w:val="00F579FC"/>
    <w:rsid w:val="00F61130"/>
    <w:rsid w:val="00F62576"/>
    <w:rsid w:val="00F645F1"/>
    <w:rsid w:val="00F6518F"/>
    <w:rsid w:val="00F75D3D"/>
    <w:rsid w:val="00F83F44"/>
    <w:rsid w:val="00F90EFC"/>
    <w:rsid w:val="00FA3034"/>
    <w:rsid w:val="00FA7577"/>
    <w:rsid w:val="00FC21D6"/>
    <w:rsid w:val="00FC2F59"/>
    <w:rsid w:val="00FE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2FB4"/>
  <w15:chartTrackingRefBased/>
  <w15:docId w15:val="{B3D5E17C-C84E-4852-9691-745C0BD3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FB1"/>
    <w:pPr>
      <w:spacing w:line="254" w:lineRule="auto"/>
    </w:pPr>
    <w:rPr>
      <w:rFonts w:eastAsiaTheme="minorEastAsia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A72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A72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2CF"/>
    <w:pPr>
      <w:widowControl w:val="0"/>
      <w:autoSpaceDE w:val="0"/>
      <w:autoSpaceDN w:val="0"/>
      <w:adjustRightInd w:val="0"/>
      <w:spacing w:before="220" w:after="0" w:line="240" w:lineRule="auto"/>
      <w:ind w:left="720"/>
      <w:contextualSpacing/>
    </w:pPr>
    <w:rPr>
      <w:rFonts w:ascii="Times New Roman" w:eastAsia="Times New Roman" w:hAnsi="Times New Roman" w:cs="Times New Roman"/>
      <w:b/>
      <w:bCs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5579"/>
    <w:rPr>
      <w:color w:val="808080"/>
    </w:rPr>
  </w:style>
  <w:style w:type="paragraph" w:styleId="NormalWeb">
    <w:name w:val="Normal (Web)"/>
    <w:basedOn w:val="Normal"/>
    <w:uiPriority w:val="99"/>
    <w:unhideWhenUsed/>
    <w:rsid w:val="00A35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A72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2A72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Spacing">
    <w:name w:val="No Spacing"/>
    <w:uiPriority w:val="1"/>
    <w:qFormat/>
    <w:rsid w:val="0060231B"/>
    <w:pPr>
      <w:spacing w:after="0" w:line="240" w:lineRule="auto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8C2E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ED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6113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617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8617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617B5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2D72A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C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C0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7D156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5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6032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75DE9C0-6CD3-4255-8D55-413E29FD923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AE9A-83E2-44EE-91C1-14B4A45E9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1535</Words>
  <Characters>8755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HeTic</cp:lastModifiedBy>
  <cp:revision>12</cp:revision>
  <dcterms:created xsi:type="dcterms:W3CDTF">2023-01-08T17:46:00Z</dcterms:created>
  <dcterms:modified xsi:type="dcterms:W3CDTF">2023-05-23T00:45:00Z</dcterms:modified>
</cp:coreProperties>
</file>