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7CA46537" w:rsidR="002F4794" w:rsidRPr="004B2F98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9E0896">
        <w:rPr>
          <w:rFonts w:ascii="Times New Roman" w:eastAsia="Times New Roman" w:hAnsi="Times New Roman" w:cs="Times New Roman"/>
          <w:sz w:val="36"/>
          <w:szCs w:val="28"/>
        </w:rPr>
        <w:t>2</w:t>
      </w:r>
    </w:p>
    <w:p w14:paraId="28BA40BA" w14:textId="417AF817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72558B" w:rsidRPr="0072558B">
        <w:rPr>
          <w:rFonts w:ascii="Times New Roman" w:eastAsia="Times New Roman" w:hAnsi="Times New Roman" w:cs="Times New Roman"/>
          <w:sz w:val="32"/>
          <w:szCs w:val="24"/>
          <w:lang w:val="uk-UA"/>
        </w:rPr>
        <w:t>Комп’ютерне моделювання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48574D83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72558B">
        <w:rPr>
          <w:rFonts w:ascii="Times New Roman" w:eastAsia="Times New Roman" w:hAnsi="Times New Roman" w:cs="Times New Roman"/>
          <w:sz w:val="32"/>
          <w:szCs w:val="24"/>
          <w:lang w:val="uk-UA"/>
        </w:rPr>
        <w:t>1.</w:t>
      </w:r>
      <w:r w:rsidR="009E0896">
        <w:rPr>
          <w:rFonts w:ascii="Times New Roman" w:eastAsia="Times New Roman" w:hAnsi="Times New Roman" w:cs="Times New Roman"/>
          <w:sz w:val="32"/>
          <w:szCs w:val="24"/>
          <w:lang w:val="uk-UA"/>
        </w:rPr>
        <w:t>9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096F2606" w:rsidR="004A5C24" w:rsidRPr="00375D06" w:rsidRDefault="0072558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2558B">
        <w:rPr>
          <w:rFonts w:ascii="Times New Roman" w:eastAsia="Times New Roman" w:hAnsi="Times New Roman" w:cs="Times New Roman"/>
          <w:sz w:val="28"/>
          <w:lang w:val="uk-UA"/>
        </w:rPr>
        <w:t>Тема: «</w:t>
      </w:r>
      <w:r w:rsidR="009E0896" w:rsidRPr="009E0896">
        <w:rPr>
          <w:rFonts w:ascii="Times New Roman" w:eastAsia="Times New Roman" w:hAnsi="Times New Roman" w:cs="Times New Roman"/>
          <w:sz w:val="28"/>
          <w:lang w:val="uk-UA"/>
        </w:rPr>
        <w:t>Моделювання та прийняття рішень в умовах конфлікту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EB7B88B" w14:textId="5F5AAC40" w:rsidR="002F4794" w:rsidRDefault="002F4794" w:rsidP="0072558B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8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2414E279" w:rsidR="00880C46" w:rsidRDefault="009E0896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9E0896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5040FFB1" wp14:editId="71640063">
            <wp:extent cx="6299835" cy="1995170"/>
            <wp:effectExtent l="0" t="0" r="5715" b="5080"/>
            <wp:docPr id="110653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384" w14:textId="71F67BAD" w:rsidR="0072558B" w:rsidRDefault="0072558B" w:rsidP="007255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B5648F">
        <w:rPr>
          <w:rFonts w:ascii="Times New Roman" w:hAnsi="Times New Roman" w:cs="Times New Roman"/>
          <w:b/>
          <w:bCs/>
          <w:sz w:val="28"/>
        </w:rPr>
        <w:t>Завдання згідно варіанту(№</w:t>
      </w:r>
      <w:r w:rsidR="009E0896">
        <w:rPr>
          <w:rFonts w:ascii="Times New Roman" w:hAnsi="Times New Roman" w:cs="Times New Roman"/>
          <w:b/>
          <w:bCs/>
          <w:sz w:val="28"/>
        </w:rPr>
        <w:t>9</w:t>
      </w:r>
      <w:r w:rsidRPr="00B5648F">
        <w:rPr>
          <w:rFonts w:ascii="Times New Roman" w:hAnsi="Times New Roman" w:cs="Times New Roman"/>
          <w:b/>
          <w:bCs/>
          <w:sz w:val="28"/>
        </w:rPr>
        <w:t>)</w:t>
      </w:r>
    </w:p>
    <w:p w14:paraId="74833566" w14:textId="1CB03BBE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E089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FF0A085" wp14:editId="7E6C1FFE">
            <wp:extent cx="6299835" cy="3615055"/>
            <wp:effectExtent l="0" t="0" r="5715" b="4445"/>
            <wp:docPr id="73000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6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A00" w14:textId="77777777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E48FF3A" w14:textId="15144D1C" w:rsidR="009E0896" w:rsidRDefault="009E0896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6DEEC22" w14:textId="77777777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FACBBF" w14:textId="17AE8C4C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1C8E90EF" w14:textId="3D839771" w:rsidR="009E0896" w:rsidRDefault="009E0896" w:rsidP="009E0896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1:</w:t>
      </w:r>
    </w:p>
    <w:p w14:paraId="036C8923" w14:textId="77777777" w:rsidR="009E0896" w:rsidRPr="009E0896" w:rsidRDefault="009E0896" w:rsidP="009E0896">
      <w:pPr>
        <w:numPr>
          <w:ilvl w:val="0"/>
          <w:numId w:val="1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896">
        <w:rPr>
          <w:rFonts w:ascii="Times New Roman" w:eastAsia="Times New Roman" w:hAnsi="Times New Roman" w:cs="Times New Roman"/>
          <w:sz w:val="28"/>
          <w:szCs w:val="28"/>
        </w:rPr>
        <w:t>Гравець А: Гравець А відповідає за розташування пошукових кораблів для виявлення підводного човна. Його ціль - максимізувати ймовірність виявлення підводного човна.</w:t>
      </w:r>
    </w:p>
    <w:p w14:paraId="75D5A641" w14:textId="77777777" w:rsidR="009E0896" w:rsidRDefault="009E0896" w:rsidP="009E0896">
      <w:pPr>
        <w:numPr>
          <w:ilvl w:val="0"/>
          <w:numId w:val="1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896">
        <w:rPr>
          <w:rFonts w:ascii="Times New Roman" w:eastAsia="Times New Roman" w:hAnsi="Times New Roman" w:cs="Times New Roman"/>
          <w:sz w:val="28"/>
          <w:szCs w:val="28"/>
        </w:rPr>
        <w:t>Гравець В: Гравець В відповідає за розташування підводного човна. Його ціль - мінімізувати ймовірність виявлення підводного човна гравцем А.</w:t>
      </w:r>
    </w:p>
    <w:p w14:paraId="79D94311" w14:textId="2F7C19E0" w:rsidR="009E0896" w:rsidRDefault="009E0896" w:rsidP="009E0896">
      <w:pPr>
        <w:spacing w:line="259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08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F97247" wp14:editId="6AA1E7B4">
            <wp:extent cx="3448531" cy="1971950"/>
            <wp:effectExtent l="0" t="0" r="0" b="9525"/>
            <wp:docPr id="1403494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C6D" w14:textId="741E8BC7" w:rsidR="009E0896" w:rsidRDefault="009E0896" w:rsidP="009E0896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2:</w:t>
      </w:r>
    </w:p>
    <w:p w14:paraId="011A6EF7" w14:textId="79C3A143" w:rsidR="009E0896" w:rsidRDefault="009E0896" w:rsidP="009E0896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896">
        <w:rPr>
          <w:rFonts w:ascii="Times New Roman" w:eastAsia="Times New Roman" w:hAnsi="Times New Roman" w:cs="Times New Roman"/>
          <w:sz w:val="28"/>
          <w:szCs w:val="28"/>
        </w:rPr>
        <w:t>Тип гри, яка описана в даному випадку, є грою з нульовою сумою.</w:t>
      </w:r>
      <w:r w:rsidRPr="009E0896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9E0896">
        <w:rPr>
          <w:rFonts w:ascii="Times New Roman" w:eastAsia="Times New Roman" w:hAnsi="Times New Roman" w:cs="Times New Roman"/>
          <w:sz w:val="28"/>
          <w:szCs w:val="28"/>
        </w:rPr>
        <w:t>У грі з нульовою сумою гравці не мають можливості одночасно отримати позитивний результат, і їхні вигоди або втрати пов'язані одна з однією. У даному випадку гравець А та гравець В мають протилежні інтереси, і вигода одного гравця визначається втратою іншого.</w:t>
      </w:r>
    </w:p>
    <w:p w14:paraId="0F4330DE" w14:textId="376E7B23" w:rsidR="009E0896" w:rsidRDefault="009E0896" w:rsidP="009E0896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3:</w:t>
      </w:r>
    </w:p>
    <w:p w14:paraId="0C2E0F5B" w14:textId="77777777" w:rsidR="009E0896" w:rsidRDefault="009E0896" w:rsidP="00411BA1">
      <w:pPr>
        <w:keepNext/>
        <w:spacing w:line="259" w:lineRule="auto"/>
        <w:ind w:left="360"/>
        <w:jc w:val="center"/>
      </w:pPr>
      <w:r w:rsidRPr="009E08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B7B21B" wp14:editId="0F869F3C">
            <wp:extent cx="4808220" cy="2513883"/>
            <wp:effectExtent l="0" t="0" r="0" b="1270"/>
            <wp:docPr id="207984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1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869" cy="25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D75A" w14:textId="5488743E" w:rsidR="009E0896" w:rsidRDefault="009E0896" w:rsidP="00411BA1">
      <w:pPr>
        <w:pStyle w:val="ad"/>
        <w:jc w:val="center"/>
        <w:rPr>
          <w:lang w:val="uk-UA"/>
        </w:rPr>
      </w:pPr>
      <w:r>
        <w:t>Рис.</w:t>
      </w:r>
      <w:r>
        <w:rPr>
          <w:lang w:val="uk-UA"/>
        </w:rPr>
        <w:t xml:space="preserve"> </w:t>
      </w:r>
      <w:r>
        <w:t>.</w:t>
      </w:r>
      <w:r w:rsidR="00411BA1">
        <w:t xml:space="preserve"> </w:t>
      </w:r>
      <w:fldSimple w:instr=" SEQ Рис. \* ARABIC \s 1 ">
        <w:r w:rsidR="00247EA2">
          <w:rPr>
            <w:noProof/>
          </w:rPr>
          <w:t>1</w:t>
        </w:r>
      </w:fldSimple>
      <w:r>
        <w:rPr>
          <w:lang w:val="uk-UA"/>
        </w:rPr>
        <w:t xml:space="preserve"> Зведення гри до задачі лінійного програмування</w:t>
      </w:r>
    </w:p>
    <w:p w14:paraId="19B198AF" w14:textId="77777777" w:rsidR="00411BA1" w:rsidRDefault="00411BA1" w:rsidP="00411BA1">
      <w:pPr>
        <w:keepNext/>
        <w:jc w:val="center"/>
      </w:pPr>
      <w:r w:rsidRPr="00411BA1">
        <w:rPr>
          <w:noProof/>
          <w:lang w:val="uk-UA"/>
        </w:rPr>
        <w:lastRenderedPageBreak/>
        <w:drawing>
          <wp:inline distT="0" distB="0" distL="0" distR="0" wp14:anchorId="19F7F2B6" wp14:editId="5826FBA5">
            <wp:extent cx="1543265" cy="981212"/>
            <wp:effectExtent l="0" t="0" r="0" b="9525"/>
            <wp:docPr id="151759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92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D4C3" w14:textId="327E74DC" w:rsidR="00411BA1" w:rsidRDefault="00411BA1" w:rsidP="00411BA1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uk-UA"/>
        </w:rPr>
        <w:t xml:space="preserve"> Пошук </w:t>
      </w:r>
      <w:r>
        <w:rPr>
          <w:lang w:val="en-US"/>
        </w:rPr>
        <w:t>maxmina</w:t>
      </w:r>
    </w:p>
    <w:p w14:paraId="0EA4D123" w14:textId="77777777" w:rsidR="00411BA1" w:rsidRDefault="00411BA1" w:rsidP="00411BA1">
      <w:pPr>
        <w:keepNext/>
        <w:jc w:val="center"/>
      </w:pPr>
      <w:r w:rsidRPr="00411BA1">
        <w:rPr>
          <w:noProof/>
          <w:lang w:val="en-US"/>
        </w:rPr>
        <w:drawing>
          <wp:inline distT="0" distB="0" distL="0" distR="0" wp14:anchorId="55A40D48" wp14:editId="119E55E1">
            <wp:extent cx="2381582" cy="543001"/>
            <wp:effectExtent l="0" t="0" r="0" b="9525"/>
            <wp:docPr id="122021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3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C7E" w14:textId="2CD0576F" w:rsidR="00411BA1" w:rsidRDefault="00411BA1" w:rsidP="00411BA1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Пошук </w:t>
      </w:r>
      <w:r>
        <w:rPr>
          <w:lang w:val="en-US"/>
        </w:rPr>
        <w:t>minmaxa</w:t>
      </w:r>
    </w:p>
    <w:p w14:paraId="0E07C451" w14:textId="77777777" w:rsidR="00411BA1" w:rsidRDefault="00411BA1" w:rsidP="00411BA1">
      <w:pPr>
        <w:keepNext/>
        <w:jc w:val="center"/>
      </w:pPr>
      <w:r w:rsidRPr="00411BA1">
        <w:rPr>
          <w:noProof/>
          <w:lang w:val="en-US"/>
        </w:rPr>
        <w:drawing>
          <wp:inline distT="0" distB="0" distL="0" distR="0" wp14:anchorId="1E55A000" wp14:editId="55E7DF17">
            <wp:extent cx="4725059" cy="590632"/>
            <wp:effectExtent l="0" t="0" r="0" b="0"/>
            <wp:docPr id="19458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39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7F42" w14:textId="381FB403" w:rsidR="00411BA1" w:rsidRDefault="00411BA1" w:rsidP="00411BA1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uk-UA"/>
        </w:rPr>
        <w:t xml:space="preserve"> Обрахунок </w:t>
      </w:r>
      <w:r>
        <w:rPr>
          <w:lang w:val="en-US"/>
        </w:rPr>
        <w:t>P</w:t>
      </w:r>
      <w:r w:rsidRPr="00411BA1">
        <w:t xml:space="preserve"> </w:t>
      </w:r>
      <w:r>
        <w:rPr>
          <w:lang w:val="uk-UA"/>
        </w:rPr>
        <w:t>вектора та значень Х</w:t>
      </w:r>
    </w:p>
    <w:p w14:paraId="7AB2687A" w14:textId="77777777" w:rsidR="00411BA1" w:rsidRDefault="00411BA1" w:rsidP="00411BA1">
      <w:pPr>
        <w:keepNext/>
        <w:jc w:val="center"/>
      </w:pPr>
      <w:r w:rsidRPr="00411BA1">
        <w:rPr>
          <w:noProof/>
          <w:lang w:val="uk-UA"/>
        </w:rPr>
        <w:drawing>
          <wp:inline distT="0" distB="0" distL="0" distR="0" wp14:anchorId="0EFC887B" wp14:editId="090C7FD3">
            <wp:extent cx="1638529" cy="1324160"/>
            <wp:effectExtent l="0" t="0" r="0" b="9525"/>
            <wp:docPr id="139367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76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B27" w14:textId="4D766F96" w:rsidR="00411BA1" w:rsidRPr="00411BA1" w:rsidRDefault="00411BA1" w:rsidP="00411BA1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uk-UA"/>
        </w:rPr>
        <w:t xml:space="preserve"> Обрахунок </w:t>
      </w:r>
      <w:r>
        <w:rPr>
          <w:lang w:val="en-US"/>
        </w:rPr>
        <w:t>Q</w:t>
      </w:r>
      <w:r w:rsidRPr="0048112C">
        <w:t xml:space="preserve"> </w:t>
      </w:r>
      <w:r>
        <w:rPr>
          <w:lang w:val="uk-UA"/>
        </w:rPr>
        <w:t xml:space="preserve">вектора та значень </w:t>
      </w:r>
      <w:r>
        <w:rPr>
          <w:lang w:val="en-US"/>
        </w:rPr>
        <w:t>Y</w:t>
      </w:r>
    </w:p>
    <w:p w14:paraId="31D2B458" w14:textId="460900E3" w:rsidR="009E0896" w:rsidRDefault="009E0896" w:rsidP="009E0896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4:</w:t>
      </w:r>
    </w:p>
    <w:p w14:paraId="3EEE90D0" w14:textId="77777777" w:rsidR="00247EA2" w:rsidRDefault="00247EA2" w:rsidP="00247EA2">
      <w:pPr>
        <w:keepNext/>
        <w:spacing w:line="259" w:lineRule="auto"/>
        <w:jc w:val="center"/>
      </w:pPr>
      <w:r w:rsidRPr="00247EA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CE1E1" wp14:editId="64E24762">
            <wp:extent cx="3943900" cy="5010849"/>
            <wp:effectExtent l="0" t="0" r="0" b="0"/>
            <wp:docPr id="894198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98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21E8" w14:textId="35B00FBA" w:rsidR="009E0896" w:rsidRPr="009E0896" w:rsidRDefault="00247EA2" w:rsidP="00247EA2">
      <w:pPr>
        <w:pStyle w:val="a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Рис. </w:t>
      </w:r>
      <w:fldSimple w:instr=" STYLEREF 1 \s ">
        <w:r>
          <w:rPr>
            <w:b/>
            <w:bCs/>
            <w:noProof/>
          </w:rPr>
          <w:t>.</w:t>
        </w:r>
      </w:fldSimple>
      <w:r>
        <w:t>.</w:t>
      </w:r>
      <w:fldSimple w:instr=" SEQ Рис. \* ARABIC \s 1 ">
        <w:r>
          <w:rPr>
            <w:noProof/>
          </w:rPr>
          <w:t>2</w:t>
        </w:r>
      </w:fldSimple>
      <w:r>
        <w:t xml:space="preserve"> Блок Схема Алгоритму</w:t>
      </w:r>
    </w:p>
    <w:p w14:paraId="1BC958D1" w14:textId="4B0EFDA0" w:rsidR="00B4365F" w:rsidRDefault="00B4365F" w:rsidP="00B436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Створення програмного забезпечення для обрахунку</w:t>
      </w:r>
    </w:p>
    <w:p w14:paraId="753672FE" w14:textId="77777777" w:rsidR="009E0896" w:rsidRDefault="009E0896" w:rsidP="009E0896">
      <w:pPr>
        <w:keepNext/>
        <w:jc w:val="center"/>
      </w:pPr>
      <w:r w:rsidRPr="009E0896">
        <w:rPr>
          <w:noProof/>
        </w:rPr>
        <w:drawing>
          <wp:inline distT="0" distB="0" distL="0" distR="0" wp14:anchorId="73D73DA9" wp14:editId="23656F90">
            <wp:extent cx="4486901" cy="3067478"/>
            <wp:effectExtent l="0" t="0" r="9525" b="0"/>
            <wp:docPr id="2021747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7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3A77" w14:textId="1E27DDCE" w:rsidR="00B4365F" w:rsidRPr="00411BA1" w:rsidRDefault="009E0896" w:rsidP="009E0896">
      <w:pPr>
        <w:pStyle w:val="ad"/>
        <w:jc w:val="center"/>
        <w:rPr>
          <w:lang w:val="en-US"/>
        </w:rPr>
      </w:pPr>
      <w:r>
        <w:t xml:space="preserve">Рис. </w:t>
      </w:r>
      <w:r w:rsidR="00247EA2">
        <w:fldChar w:fldCharType="begin"/>
      </w:r>
      <w:r w:rsidR="00247EA2">
        <w:instrText xml:space="preserve"> STYLEREF 1 \s </w:instrText>
      </w:r>
      <w:r w:rsidR="00247EA2">
        <w:fldChar w:fldCharType="separate"/>
      </w:r>
      <w:r w:rsidR="00247EA2">
        <w:rPr>
          <w:b/>
          <w:bCs/>
          <w:noProof/>
        </w:rPr>
        <w:t>Ошибка! Текст указанного стиля в документе отсутствует.</w:t>
      </w:r>
      <w:r w:rsidR="00247EA2">
        <w:fldChar w:fldCharType="end"/>
      </w:r>
      <w:r w:rsidR="00247EA2">
        <w:t>.</w:t>
      </w:r>
      <w:fldSimple w:instr=" SEQ Рис. \* ARABIC \s 1 ">
        <w:r w:rsidR="00247EA2" w:rsidRPr="00411BA1">
          <w:rPr>
            <w:noProof/>
            <w:lang w:val="en-US"/>
          </w:rPr>
          <w:t>3</w:t>
        </w:r>
      </w:fldSimple>
      <w:r w:rsidRPr="00411BA1">
        <w:rPr>
          <w:lang w:val="en-US"/>
        </w:rPr>
        <w:t xml:space="preserve"> </w:t>
      </w:r>
      <w:r>
        <w:rPr>
          <w:lang w:val="uk-UA"/>
        </w:rPr>
        <w:t>Виконання Програми</w:t>
      </w:r>
    </w:p>
    <w:p w14:paraId="7F0A88AE" w14:textId="217A76AD" w:rsidR="00B4365F" w:rsidRDefault="00B4365F">
      <w:pPr>
        <w:spacing w:line="259" w:lineRule="auto"/>
        <w:rPr>
          <w:lang w:val="uk-UA"/>
        </w:rPr>
      </w:pPr>
    </w:p>
    <w:p w14:paraId="404C6005" w14:textId="01796F5B" w:rsidR="00B4365F" w:rsidRDefault="00B4365F" w:rsidP="00B4365F">
      <w:pPr>
        <w:jc w:val="center"/>
        <w:rPr>
          <w:b/>
          <w:bCs/>
          <w:sz w:val="28"/>
          <w:szCs w:val="28"/>
          <w:lang w:val="uk-UA"/>
        </w:rPr>
      </w:pPr>
      <w:r w:rsidRPr="00B4365F">
        <w:rPr>
          <w:b/>
          <w:bCs/>
          <w:sz w:val="28"/>
          <w:szCs w:val="28"/>
          <w:lang w:val="uk-UA"/>
        </w:rPr>
        <w:t>Лістинг Коду</w:t>
      </w:r>
    </w:p>
    <w:p w14:paraId="08273EB2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49CF4AD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SimplexMTD.Core;</w:t>
      </w:r>
    </w:p>
    <w:p w14:paraId="74636BA8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611EE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AA1B7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14:paraId="216AC38C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DC9213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3DCAFEF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560CCF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343648C0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91C8A4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table = { {1, 0.84,  0},</w:t>
      </w:r>
    </w:p>
    <w:p w14:paraId="70CAFBB7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{1, 0.6,  0.4},</w:t>
      </w:r>
    </w:p>
    <w:p w14:paraId="362787E7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{1,  0,  0.64},</w:t>
      </w:r>
    </w:p>
    <w:p w14:paraId="25957C77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{0, -1, -1}</w:t>
      </w:r>
    </w:p>
    <w:p w14:paraId="72D4A902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364B260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C086F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result =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14:paraId="337C51F5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resultX =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14:paraId="4360F05B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table_result;</w:t>
      </w:r>
    </w:p>
    <w:p w14:paraId="78F1B06B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09DF25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Simplex S =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Simplex(table);</w:t>
      </w:r>
    </w:p>
    <w:p w14:paraId="74C28C65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0E591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table_result = S.Calculate(result, 1);</w:t>
      </w:r>
    </w:p>
    <w:p w14:paraId="76C1D080" w14:textId="68BCA6EB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table_result = S.Calculate(resultX, -1);</w:t>
      </w:r>
    </w:p>
    <w:p w14:paraId="0468A36F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D528036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0D7BE0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table.GetLength(0) - 1; i++)</w:t>
      </w:r>
    </w:p>
    <w:p w14:paraId="1D55F534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AC818B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table.GetLength(1); j++)</w:t>
      </w:r>
    </w:p>
    <w:p w14:paraId="45F26712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Console.Write(table[i, j]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8F281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782C3E50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5F8237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35B42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4A0E6AA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DF2FB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011F5E41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"Q: 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"Q1:"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result[0]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Q2:"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result[1]);</w:t>
      </w:r>
    </w:p>
    <w:p w14:paraId="2B6F99A3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"SQ: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(result[0] + result[1]));</w:t>
      </w:r>
    </w:p>
    <w:p w14:paraId="7365DAA1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vlaue = 1 / (result[0] + result[1]);</w:t>
      </w:r>
    </w:p>
    <w:p w14:paraId="258144B8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"VQ: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vlaue);</w:t>
      </w:r>
    </w:p>
    <w:p w14:paraId="6B360A34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"Y: 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"Y1:"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result[0] * vlaue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Y2:"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result[1] * vlaue);</w:t>
      </w:r>
    </w:p>
    <w:p w14:paraId="1332520C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0C82523B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9959ED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5C1BD7A6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"P: 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resultX[0]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P2:"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result[1]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P3:"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+resultX[2]);</w:t>
      </w:r>
    </w:p>
    <w:p w14:paraId="332CF391" w14:textId="77777777" w:rsid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"SP: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(resultX[0] + resultX[1]+ resultX[2]));</w:t>
      </w:r>
    </w:p>
    <w:p w14:paraId="5342DB3E" w14:textId="120AE6EB" w:rsidR="00713D84" w:rsidRPr="0048112C" w:rsidRDefault="00713D84" w:rsidP="00713D84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vlaue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(result</w:t>
      </w:r>
      <w:r w:rsidR="007E2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result</w:t>
      </w:r>
      <w:r w:rsidR="007E2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14:paraId="6AB23FB4" w14:textId="77777777" w:rsidR="00713D84" w:rsidRPr="0048112C" w:rsidRDefault="00713D84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8C99B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"VP: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vlaueX);</w:t>
      </w:r>
    </w:p>
    <w:p w14:paraId="40AB2789" w14:textId="77777777" w:rsidR="0048112C" w:rsidRP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 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"X1: 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resultX[0] * vlaueX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X2:"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resultX[1] * vlaueX + </w:t>
      </w:r>
      <w:r w:rsidRPr="00481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X3:"</w:t>
      </w: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resultX[2] * vlaueX);</w:t>
      </w:r>
    </w:p>
    <w:p w14:paraId="01187FA6" w14:textId="77777777" w:rsid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Console.ReadLine();</w:t>
      </w:r>
    </w:p>
    <w:p w14:paraId="23E5C4B8" w14:textId="77777777" w:rsid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0B89046" w14:textId="77777777" w:rsid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383B313" w14:textId="77777777" w:rsid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798F68" w14:textId="77777777" w:rsidR="0048112C" w:rsidRDefault="0048112C" w:rsidP="004811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BFD8E1B" w14:textId="487F68C4" w:rsidR="00B4365F" w:rsidRPr="00B4365F" w:rsidRDefault="0048112C" w:rsidP="0048112C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4365F" w:rsidRPr="00B4365F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0C149F3"/>
    <w:multiLevelType w:val="hybridMultilevel"/>
    <w:tmpl w:val="846238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039C7"/>
    <w:multiLevelType w:val="multilevel"/>
    <w:tmpl w:val="8EC6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F7806"/>
    <w:multiLevelType w:val="hybridMultilevel"/>
    <w:tmpl w:val="81A03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3"/>
  </w:num>
  <w:num w:numId="3" w16cid:durableId="80105950">
    <w:abstractNumId w:val="1"/>
  </w:num>
  <w:num w:numId="4" w16cid:durableId="305865308">
    <w:abstractNumId w:val="12"/>
  </w:num>
  <w:num w:numId="5" w16cid:durableId="1421755049">
    <w:abstractNumId w:val="7"/>
  </w:num>
  <w:num w:numId="6" w16cid:durableId="359429720">
    <w:abstractNumId w:val="10"/>
  </w:num>
  <w:num w:numId="7" w16cid:durableId="1111902633">
    <w:abstractNumId w:val="9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11"/>
  </w:num>
  <w:num w:numId="9" w16cid:durableId="72048609">
    <w:abstractNumId w:val="8"/>
  </w:num>
  <w:num w:numId="10" w16cid:durableId="1371370552">
    <w:abstractNumId w:val="0"/>
  </w:num>
  <w:num w:numId="11" w16cid:durableId="1297174958">
    <w:abstractNumId w:val="6"/>
  </w:num>
  <w:num w:numId="12" w16cid:durableId="1996907090">
    <w:abstractNumId w:val="3"/>
  </w:num>
  <w:num w:numId="13" w16cid:durableId="1469281135">
    <w:abstractNumId w:val="5"/>
  </w:num>
  <w:num w:numId="14" w16cid:durableId="213170435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2937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73719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47EA2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B5B2D"/>
    <w:rsid w:val="003C090B"/>
    <w:rsid w:val="003C5B36"/>
    <w:rsid w:val="003C62E4"/>
    <w:rsid w:val="003D2760"/>
    <w:rsid w:val="003D58B2"/>
    <w:rsid w:val="003E6221"/>
    <w:rsid w:val="003F4F88"/>
    <w:rsid w:val="004048CA"/>
    <w:rsid w:val="00411BA1"/>
    <w:rsid w:val="0041468B"/>
    <w:rsid w:val="004317D3"/>
    <w:rsid w:val="00433D9B"/>
    <w:rsid w:val="004571C6"/>
    <w:rsid w:val="004706D7"/>
    <w:rsid w:val="00476E53"/>
    <w:rsid w:val="0048112C"/>
    <w:rsid w:val="00482D81"/>
    <w:rsid w:val="004872C9"/>
    <w:rsid w:val="004877F1"/>
    <w:rsid w:val="00490AD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3D84"/>
    <w:rsid w:val="007149B6"/>
    <w:rsid w:val="0072558B"/>
    <w:rsid w:val="007360C1"/>
    <w:rsid w:val="00737410"/>
    <w:rsid w:val="00742AC6"/>
    <w:rsid w:val="007452DC"/>
    <w:rsid w:val="0075414C"/>
    <w:rsid w:val="007A36A1"/>
    <w:rsid w:val="007A3F07"/>
    <w:rsid w:val="007A49CE"/>
    <w:rsid w:val="007A5C0D"/>
    <w:rsid w:val="007D156B"/>
    <w:rsid w:val="007D5533"/>
    <w:rsid w:val="007D7513"/>
    <w:rsid w:val="007E2CCD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C6840"/>
    <w:rsid w:val="009D26A7"/>
    <w:rsid w:val="009D3E1C"/>
    <w:rsid w:val="009E0896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365F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3534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a4">
    <w:name w:val="Placeholder Text"/>
    <w:basedOn w:val="a0"/>
    <w:uiPriority w:val="99"/>
    <w:semiHidden/>
    <w:rsid w:val="00855579"/>
    <w:rPr>
      <w:color w:val="808080"/>
    </w:rPr>
  </w:style>
  <w:style w:type="paragraph" w:styleId="a5">
    <w:name w:val="Normal (Web)"/>
    <w:basedOn w:val="a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2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611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1">
    <w:name w:val="HTML Code"/>
    <w:basedOn w:val="a0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49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16</cp:revision>
  <dcterms:created xsi:type="dcterms:W3CDTF">2023-09-25T03:32:00Z</dcterms:created>
  <dcterms:modified xsi:type="dcterms:W3CDTF">2023-11-20T09:38:00Z</dcterms:modified>
</cp:coreProperties>
</file>