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en-US"/>
        </w:rPr>
        <w:t>5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</w:t>
      </w:r>
      <w:r>
        <w:rPr>
          <w:rFonts w:hint="default"/>
          <w:rtl w:val="0"/>
        </w:rPr>
        <w:t>Технології паралельних обчислень в енергетичних комплексах</w:t>
      </w:r>
      <w:r>
        <w:rPr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</w:t>
      </w:r>
      <w:r>
        <w:rPr>
          <w:sz w:val="28"/>
          <w:szCs w:val="28"/>
          <w:rtl w:val="0"/>
          <w:lang w:val="uk-UA"/>
        </w:rPr>
        <w:t>Алгоритми сортування</w:t>
      </w:r>
      <w:r>
        <w:rPr>
          <w:sz w:val="28"/>
          <w:szCs w:val="28"/>
          <w:rtl w:val="0"/>
        </w:rPr>
        <w:t>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rPr>
          <w:rFonts w:hint="default"/>
          <w:lang w:val="ru-RU"/>
        </w:rPr>
      </w:pPr>
      <w:bookmarkStart w:id="0" w:name="_gjdgxs" w:colFirst="0" w:colLast="0"/>
      <w:bookmarkEnd w:id="0"/>
      <w:r>
        <w:rPr>
          <w:lang w:val="ru-RU"/>
        </w:rPr>
        <w:t>Завдання</w:t>
      </w:r>
      <w:r>
        <w:rPr>
          <w:rFonts w:hint="default"/>
          <w:lang w:val="ru-RU"/>
        </w:rPr>
        <w:t>:</w:t>
      </w:r>
    </w:p>
    <w:p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>Розробити паралельну реалізацію швидкого сортування в середовищі MPI.</w:t>
      </w:r>
    </w:p>
    <w:p>
      <w:pPr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Роботи:</w:t>
      </w:r>
    </w:p>
    <w:p>
      <w:pPr>
        <w:pStyle w:val="1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Код програми Завдання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#include &lt;mpi.h&gt;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#include &lt;stdio.h&gt;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#include &lt;stdlib.h&gt;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#include &lt;time.h&gt;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#include &lt;unistd.h&gt;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void swap(int* arr, int i, int j)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t = arr[i];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arr[i] = arr[j];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arr[j] = t;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}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void quicksort(int* arr, int start, int end)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pivot, index;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if (end &lt;= 1)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return;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pivot = arr[start + end / 2];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swap(arr, start, start + end / 2);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index = start;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for (int i = start + 1; i &lt; start + end; i++)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if (arr[i] &lt; pivot)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index++;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swap(arr, i, index);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swap(arr, start, index);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quicksort(arr, start, index - start);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quicksort(arr, index + 1, start + end - index - 1);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int* merge(int* arr1, int n1, int* arr2, int n2)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int* result = (int*)malloc((n1 + n2) * sizeof(int));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i = 0;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j = 0;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k;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for (k = 0; k &lt; n1 + n2; k++)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if (i &gt;= n1)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result[k] = arr2[j];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j++;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else if (j &gt;= n2)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result[k] = arr1[i];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i++;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else if (arr1[i] &lt; arr2[j])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result[k] = arr1[i];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i++;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else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result[k] = arr2[j];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j++;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return result;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}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int main(int argc, char* argv[])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number_of_elements;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int* data = NULL;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chunk_size, own_chunk_size;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int* chunk;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FILE* file = NULL;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double time_taken;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MPI_Status status;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number_of_process, rank_of_process;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int rc = MPI_Init(&amp;argc, &amp;argv);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if (rc != MPI_SUCCESS)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printf("Error in creating MPI program.\nTerminating...\n");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MPI_Abort(MPI_COMM_WORLD, rc);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}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MPI_Comm_size(MPI_COMM_WORLD, &amp;number_of_process);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MPI_Comm_rank(MPI_COMM_WORLD, &amp;rank_of_process);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if (rank_of_process == 0)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ab/>
      </w:r>
      <w:r>
        <w:rPr>
          <w:rFonts w:hint="default"/>
          <w:i/>
          <w:iCs/>
          <w:sz w:val="20"/>
          <w:szCs w:val="20"/>
        </w:rPr>
        <w:tab/>
      </w:r>
      <w:r>
        <w:rPr>
          <w:rFonts w:hint="default"/>
          <w:i/>
          <w:iCs/>
          <w:sz w:val="20"/>
          <w:szCs w:val="20"/>
        </w:rPr>
        <w:t>if (argc != 3)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ab/>
      </w:r>
      <w:r>
        <w:rPr>
          <w:rFonts w:hint="default"/>
          <w:i/>
          <w:iCs/>
          <w:sz w:val="20"/>
          <w:szCs w:val="20"/>
        </w:rPr>
        <w:tab/>
      </w:r>
      <w:r>
        <w:rPr>
          <w:rFonts w:hint="default"/>
          <w:i/>
          <w:iCs/>
          <w:sz w:val="20"/>
          <w:szCs w:val="20"/>
        </w:rPr>
        <w:tab/>
      </w:r>
      <w:r>
        <w:rPr>
          <w:rFonts w:hint="default"/>
          <w:i/>
          <w:iCs/>
          <w:sz w:val="20"/>
          <w:szCs w:val="20"/>
        </w:rPr>
        <w:t>exit(-1);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ab/>
      </w:r>
      <w:r>
        <w:rPr>
          <w:rFonts w:hint="default"/>
          <w:i/>
          <w:iCs/>
          <w:sz w:val="20"/>
          <w:szCs w:val="20"/>
        </w:rPr>
        <w:tab/>
      </w:r>
      <w:r>
        <w:rPr>
          <w:rFonts w:hint="default"/>
          <w:i/>
          <w:iCs/>
          <w:sz w:val="20"/>
          <w:szCs w:val="20"/>
        </w:rPr>
        <w:t>}</w:t>
      </w:r>
      <w:r>
        <w:rPr>
          <w:rFonts w:hint="default"/>
          <w:i/>
          <w:iCs/>
          <w:sz w:val="20"/>
          <w:szCs w:val="20"/>
        </w:rPr>
        <w:tab/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file = fopen(argv[1], "r");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if (file == NULL)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exit(-1);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fscanf(file, "%d", &amp;number_of_elements);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printf("Brain Not Braning",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number_of_elements);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chunk_size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= (number_of_elements % number_of_process == 0)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? (number_of_elements / number_of_process)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: (number_of_elements / number_of_process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- 1);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data = (int*)malloc(number_of_process * chunk_size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   * sizeof(int));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for (int i = 0; i &lt; number_of_elements; i++)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fscanf(file, "%d", &amp;data[i]);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for (int i = number_of_elements;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i &lt; number_of_process * chunk_size; i++)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data[i] = 0;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printf("\n");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fclose(file);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file = NULL;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}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MPI_Barrier(MPI_COMM_WORLD);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time_taken -= MPI_Wtime();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MPI_Bcast(&amp;number_of_elements, 1, MPI_INT, 0, MPI_COMM_WORLD);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chunk_size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= (number_of_elements % number_of_process == 0)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? (number_of_elements / number_of_process)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: number_of_elements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/ (number_of_process - 1);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chunk = (int*)malloc(chunk_size * sizeof(int));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MPI_Scatter(data, chunk_size, MPI_INT, chunk,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chunk_size, MPI_INT, 0, MPI_COMM_WORLD);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free(data);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data = NULL;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own_chunk_size = (number_of_elements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&gt;= chunk_size * (rank_of_process + 1))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? chunk_size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: (number_of_elements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   - chunk_size * rank_of_process);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quicksort(chunk, 0, own_chunk_size);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for (int step = 1; step &lt; number_of_process;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step = 2 * step)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if (rank_of_process % (2 * step) != 0)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MPI_Send(chunk, own_chunk_size, MPI_INT,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rank_of_process - step, 0,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MPI_COMM_WORLD);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break;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if (rank_of_process + step &lt; number_of_process)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int received_chunk_size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= (number_of_elements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&gt;= chunk_size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 * (rank_of_process + 2 * step))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? (chunk_size * step)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: (number_of_elements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- chunk_size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      * (rank_of_process + step));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int* chunk_received;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chunk_received = (int*)malloc(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received_chunk_size * sizeof(int));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MPI_Recv(chunk_received, received_chunk_size,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MPI_INT, rank_of_process + step, 0,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MPI_COMM_WORLD, &amp;status);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data = merge(chunk, own_chunk_size,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chunk_received,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         received_chunk_size);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free(chunk);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free(chunk_received);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chunk = data;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own_chunk_size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    = own_chunk_size + received_chunk_size;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time_taken += MPI_Wtime();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if (rank_of_process == 0)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file = fopen(argv[2], "w");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if (file == NULL)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exit(-1);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for (int i = 0; i &lt; own_chunk_size; i++) {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fprintf(file, "%d ", chunk[i]);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}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fclose(file);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printf("Quick-sorted %d in %.6f secs\n",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number_of_elements, number_of_process,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        time_taken);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}</w:t>
      </w:r>
    </w:p>
    <w:p>
      <w:pPr>
        <w:rPr>
          <w:rFonts w:hint="default"/>
          <w:i/>
          <w:iCs/>
          <w:sz w:val="20"/>
          <w:szCs w:val="20"/>
        </w:rPr>
      </w:pP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MPI_Finalize();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 xml:space="preserve">    return 0;</w:t>
      </w:r>
    </w:p>
    <w:p>
      <w:pPr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}</w:t>
      </w:r>
    </w:p>
    <w:p>
      <w:r>
        <w:drawing>
          <wp:inline distT="0" distB="0" distL="114300" distR="114300">
            <wp:extent cx="5932170" cy="1917700"/>
            <wp:effectExtent l="0" t="0" r="1143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Виконання завдання </w:t>
      </w:r>
      <w:r>
        <w:rPr>
          <w:rFonts w:hint="default"/>
          <w:lang w:val="uk-UA"/>
        </w:rPr>
        <w:t>в однопоточному режимі</w:t>
      </w:r>
    </w:p>
    <w:p>
      <w:r>
        <w:drawing>
          <wp:inline distT="0" distB="0" distL="114300" distR="114300">
            <wp:extent cx="5939790" cy="2045335"/>
            <wp:effectExtent l="0" t="0" r="381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Виконання Завдання а</w:t>
      </w:r>
      <w:r>
        <w:rPr>
          <w:rFonts w:hint="default"/>
          <w:lang w:val="uk-UA"/>
        </w:rPr>
        <w:t xml:space="preserve"> багатопоточному режимі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Контрольні запитання: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чому полягає постановка задачі сортування даних?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Постановка задачі сортування даних передбачає розташування елементів послідовності у відповідності з певним критерієм, який може бути зростанням, спаданням або іншим порядком. Мета полягає в організації даних для полегшення їх подальшого пошуку, аналізу або обробки.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Наведіть кілька прикладів алгоритмів сортування. Яка обчислювальна складність наведених алгоритмів?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Деякі приклади алгоритмів сортування: бульбашкою (Bubble Sort), вибором (Selection Sort), вставками (Insertion Sort), злиттям (Merge Sort), швидке сортування (Quick Sort).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Обчислювальна складність залежить від конкретного алгоритму та властивостей вхідних даних, але в основному може бути </w:t>
      </w:r>
      <m:oMath>
        <m:r>
          <m:rPr>
            <m:sty m:val="p"/>
          </m:rPr>
          <w:rPr>
            <w:rFonts w:hint="default" w:ascii="Cambria Math" w:hAnsi="Cambria Math"/>
            <w:lang w:val="uk-UA"/>
          </w:rPr>
          <m:t>O(</m:t>
        </m:r>
        <m:sSup>
          <m:sSupPr>
            <m:ctrlPr>
              <w:rPr>
                <w:rFonts w:hint="default"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uk-UA"/>
              </w:rPr>
              <m:t>n</m:t>
            </m:r>
            <m:ctrlPr>
              <w:rPr>
                <w:rFonts w:hint="default" w:ascii="Cambria Math" w:hAnsi="Cambria Math"/>
                <w:lang w:val="uk-U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uk-UA"/>
              </w:rPr>
              <m:t>2</m:t>
            </m:r>
            <m:ctrlPr>
              <w:rPr>
                <w:rFonts w:hint="default" w:ascii="Cambria Math" w:hAnsi="Cambria Math"/>
                <w:lang w:val="uk-UA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uk-UA"/>
          </w:rPr>
          <m:t>)</m:t>
        </m:r>
      </m:oMath>
      <w:r>
        <w:rPr>
          <w:rFonts w:hint="default"/>
          <w:lang w:val="uk-UA"/>
        </w:rPr>
        <w:t xml:space="preserve"> для простих алгоритмів, таких як бульбашкове сортування, та </w:t>
      </w:r>
      <m:oMath>
        <m:r>
          <m:rPr>
            <m:sty m:val="p"/>
          </m:rPr>
          <w:rPr>
            <w:rFonts w:hint="default" w:ascii="Cambria Math" w:hAnsi="Cambria Math"/>
            <w:lang w:val="uk-UA"/>
          </w:rPr>
          <m:t>O(n∗lo</m:t>
        </m:r>
        <m:sSub>
          <m:sSubPr>
            <m:ctrlPr>
              <w:rPr>
                <w:rFonts w:hint="default" w:ascii="Cambria Math" w:hAnsi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uk-UA"/>
              </w:rPr>
              <m:t>g</m:t>
            </m:r>
            <m:ctrlPr>
              <w:rPr>
                <w:rFonts w:hint="default" w:ascii="Cambria Math" w:hAnsi="Cambria Math"/>
                <w:lang w:val="uk-U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uk-UA"/>
              </w:rPr>
              <m:t>n</m:t>
            </m:r>
            <m:ctrlPr>
              <w:rPr>
                <w:rFonts w:hint="default" w:ascii="Cambria Math" w:hAnsi="Cambria Math"/>
                <w:lang w:val="uk-UA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uk-UA"/>
          </w:rPr>
          <m:t>)</m:t>
        </m:r>
      </m:oMath>
      <w:r>
        <w:rPr>
          <w:rFonts w:hint="default"/>
          <w:lang w:val="uk-UA"/>
        </w:rPr>
        <w:t xml:space="preserve"> для більш ефективних, таких як швидке сортування (Quick Sort) чи злиття (Merge Sort).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Яка операція є базовою для задачі сортування даних?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Базова операція для задачі сортування даних – це порівняння між елементами даних та їх обмін місцями для визначення відносного порядку.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чому суть паралельного узагальнення базової операції задачі сортування даних?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Суть паралельного узагальнення базової операції сортування даних полягає у розділенні вхідних даних між різними процесами для одночасного виконання порівнянь та обміну інформацією між ними з метою швидшого сортування.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Чим є алгоритм парно-непарної перестановки?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Алгоритм парно-непарної перестановки – це метод сортування, де використовується процес рекурсивного поділу та обміну елементів між процесами MPI за допомогою парних та непарних ітерацій, щоб відсортувати дані.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чому полягає паралельний варіант алгоритму Шелла? Які основні відмінності цього варіанта паралельного алгоритму сортування від методу парно-непарної перестановки?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Паралельний варіант алгоритму Шелла використовує той самий алгоритм, що і класичний алгоритм Шелла, але розділяє вхідні дані між різними процесами MPI для одночасного сортування різних частин послідовності. Основною відмінністю від методу парно-непарної перестановки є те, що в алгоритмі Шелла використовується специфічна послідовність кроків сортування, що може призводити до кращої продуктивності в деяких випадках.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Чим є паралельний варіант алгоритму швидкого сортування?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Паралельний варіант алгоритму швидкого сортування – це метод, який розподіляє вхідні дані між різними процесами MPI для одночасного розділення та сортування частин послідовності, що дозволяє прискорити процес сортування.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Що залежить від правильного вибору головного елемента для паралельного алгоритму швидкого сортування?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Від правильного вибору головного елемента для паралельного алгоритму швидкого сортування залежить ефективність розділення вхідних даних між процесами MPI та швидкість сортування.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Які способи вибору головного елемента можуть бути запропоновані?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Можна використовувати різні способи для вибору головного елемента в паралельному алгоритмі швидкого сортування, такі як вибір випадкового елемента, медіана серед трьох, вибір елемента з фіксованої позиції або використання статистики про вхідні дані для визначення оптимального елемента.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Для яких топологій можуть застосовуватися розглянуті алгоритми сортування?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Розглянуті алгоритми сортування можуть застосовуватися для будь-яких топологій, які дозволяють процесам обмінюватися даними між собою, таких як лінійна, кубічна, гіперкуб, кільце тощо.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137A53D8"/>
    <w:rsid w:val="25137527"/>
    <w:rsid w:val="58CB4990"/>
    <w:rsid w:val="624459E7"/>
    <w:rsid w:val="74C7485F"/>
    <w:rsid w:val="7B6156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2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2024-05-29T01:55:30Z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