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AEF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98876977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3A30E6A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“КИЇВСЬКИЙ ПОЛІТЕХНІЧНИЙ ІНСТИТУТ</w:t>
      </w:r>
    </w:p>
    <w:p w14:paraId="010E0A8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імені  ІГОРЯ СІКОРСЬКОГО”</w:t>
      </w:r>
    </w:p>
    <w:p w14:paraId="12B5F5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D7B4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045C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29F3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1ECD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81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556BB10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1F728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 навчальної дисципліни “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Машинне Навчання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8B386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0B2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1BE49CDC">
      <w:pPr>
        <w:spacing w:line="240" w:lineRule="auto"/>
        <w:jc w:val="center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«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 w:eastAsia="zh-CN"/>
        </w:rPr>
        <w:t>Логістична регресія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»</w:t>
      </w:r>
    </w:p>
    <w:p w14:paraId="35299ADB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  <w:t xml:space="preserve">нт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uk-UA"/>
        </w:rPr>
        <w:t>19</w:t>
      </w:r>
    </w:p>
    <w:p w14:paraId="1D85175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5DC2577">
      <w:pPr>
        <w:spacing w:line="240" w:lineRule="auto"/>
        <w:ind w:firstLine="496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Виконав студент групи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>ТР–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>2</w:t>
      </w:r>
    </w:p>
    <w:p w14:paraId="6ABAA53C">
      <w:pPr>
        <w:spacing w:line="240" w:lineRule="auto"/>
        <w:ind w:firstLine="4962"/>
        <w:rPr>
          <w:rFonts w:hint="default"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  <w:t>Руденко</w:t>
      </w: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  <w:t xml:space="preserve"> Владислав_________                    </w:t>
      </w:r>
    </w:p>
    <w:p w14:paraId="4D3F9C65">
      <w:pPr>
        <w:spacing w:line="240" w:lineRule="auto"/>
        <w:ind w:firstLine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zh-CN" w:bidi="ar"/>
        </w:rPr>
        <w:t>Лабораторну роботу захищено</w:t>
      </w:r>
    </w:p>
    <w:p w14:paraId="1C5FAB75">
      <w:pPr>
        <w:spacing w:line="240" w:lineRule="auto"/>
        <w:ind w:firstLine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zh-CN" w:bidi="ar"/>
        </w:rPr>
        <w:t>з оцінкою _________________</w:t>
      </w:r>
    </w:p>
    <w:p w14:paraId="1D415609">
      <w:pPr>
        <w:spacing w:line="240" w:lineRule="auto"/>
        <w:ind w:firstLine="4962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93B4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558F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01052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F1A5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2923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E8AF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Київ 2024</w:t>
      </w:r>
    </w:p>
    <w:p w14:paraId="05DC8FD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70D9D221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Завдання:</w:t>
      </w:r>
    </w:p>
    <w:p w14:paraId="62AD5FEE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Відкрити та зчитати наданий файл з даними. </w:t>
      </w:r>
    </w:p>
    <w:p w14:paraId="1FF5E87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Визначити та вивести кількість записів, а також кількість полів та їх тип у завантаженому наборі даних. </w:t>
      </w:r>
    </w:p>
    <w:p w14:paraId="2297FCCA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Вивести перші 10 записів набору даних. </w:t>
      </w:r>
    </w:p>
    <w:p w14:paraId="5DB895AB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Додати до набору даних атрибут HighQuality, який дорівнює 1, якщо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quality більше або дорівнює шести, та 0 в інших випадках. </w:t>
      </w:r>
    </w:p>
    <w:p w14:paraId="06F7F45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Вивести перші 10 записів набору даних та видалити після цього атрибут quality з набору даних. </w:t>
      </w:r>
    </w:p>
    <w:p w14:paraId="2D8CF981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Перемішати набір даних та розділити його на навчальну (тренувальну) та тестову вибірки, використовуючи функцію ShuffleSplit. </w:t>
      </w:r>
    </w:p>
    <w:p w14:paraId="59815D5B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Використовуючи відповідні функції бібліотеки scikit-learn, збудувати класифікаційну модель логістичної регресії та навчити її на тренувальній вибірці, вважаючи, що цільова характеристика визначається стовпчиком HighQuality, а всі інші виступають в ролі вихідних аргументів. </w:t>
      </w:r>
    </w:p>
    <w:p w14:paraId="11A27584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Обчислити класифікаційні метрики збудованої моделі для тренувальної та тестової вибірки. Представити результати роботи моделі на тестовій вибірці графічно. </w:t>
      </w:r>
    </w:p>
    <w:p w14:paraId="199AF878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З’ясувати вплив максимальної кількості ітерацій (від 5 до 5000) на результати класифікації. Результати представити графічно. </w:t>
      </w:r>
    </w:p>
    <w:p w14:paraId="292E26AB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>Проаналізувати ступінь впливу атрибутів на результат класифікації. Збудувати класифікаційну модель логістичної регресії, залишивши від 3 до 5 найбільш важливих атрибутів та порівняти її результати із моделлю з п. 7.</w:t>
      </w:r>
    </w:p>
    <w:p w14:paraId="55FDEF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br w:type="page"/>
      </w:r>
    </w:p>
    <w:p w14:paraId="5D6B303B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49EEADF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24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>Хід Роботи:</w:t>
      </w:r>
    </w:p>
    <w:p w14:paraId="7D13CAC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Відкрити та зчитати наданий файл з даними. </w:t>
      </w:r>
    </w:p>
    <w:p w14:paraId="04414F21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3409950" cy="69532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790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Визначити та вивести кількість записів, а також кількість полів та їх тип у завантаженому наборі даних. </w:t>
      </w:r>
    </w:p>
    <w:p w14:paraId="4382FB37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938520" cy="3613150"/>
            <wp:effectExtent l="0" t="0" r="508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334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Вивести перші 10 записів набору даних. </w:t>
      </w:r>
    </w:p>
    <w:p w14:paraId="73DED594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934075" cy="2333625"/>
            <wp:effectExtent l="0" t="0" r="952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C83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Додати до набору даних атрибут HighQuality, який дорівнює 1, якщо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quality більше або дорівнює шести, та 0 в інших випадках. </w:t>
      </w:r>
    </w:p>
    <w:p w14:paraId="1E21AC37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928360" cy="234569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DD92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Вивести перші 10 записів набору даних та видалити після цього атрибут quality з набору даних. </w:t>
      </w:r>
    </w:p>
    <w:p w14:paraId="7C5EA327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940425" cy="2189480"/>
            <wp:effectExtent l="0" t="0" r="317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DDF5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Перемішати набір даних та розділити його на навчальну (тренувальну) та тестову вибірки, використовуючи функцію ShuffleSplit. </w:t>
      </w:r>
    </w:p>
    <w:p w14:paraId="53E5E61D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  <w:r>
        <w:drawing>
          <wp:inline distT="0" distB="0" distL="114300" distR="114300">
            <wp:extent cx="5938520" cy="2917825"/>
            <wp:effectExtent l="0" t="0" r="508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0B90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Використовуючи відповідні функції бібліотеки scikit-learn, збудувати класифікаційну модель логістичної регресії та навчити її на тренувальній вибірці, вважаючи, що цільова характеристика визначається стовпчиком HighQuality, а всі інші виступають в ролі вихідних аргументів. </w:t>
      </w:r>
    </w:p>
    <w:p w14:paraId="65550788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</w:pPr>
    </w:p>
    <w:p w14:paraId="12EEA9D7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219700" cy="1757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b="3680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90E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Обчислити класифікаційні метрики збудованої моделі для тренувальної та тестової вибірки. Представити результати роботи моделі на тестовій вибірці графічно. </w:t>
      </w:r>
    </w:p>
    <w:p w14:paraId="131A6E81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186045" cy="2654300"/>
            <wp:effectExtent l="0" t="0" r="1079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D1B0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</w:pPr>
      <w:r>
        <w:drawing>
          <wp:inline distT="0" distB="0" distL="114300" distR="114300">
            <wp:extent cx="5228590" cy="2519680"/>
            <wp:effectExtent l="0" t="0" r="1397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F5F4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/>
        </w:rPr>
      </w:pPr>
      <w:bookmarkStart w:id="1" w:name="_GoBack"/>
      <w:bookmarkEnd w:id="1"/>
    </w:p>
    <w:p w14:paraId="0991EA49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 xml:space="preserve">З’ясувати вплив максимальної кількості ітерацій (від 5 до 5000) на результати класифікації. Результати представити графічно. </w:t>
      </w:r>
    </w:p>
    <w:p w14:paraId="20244F3F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937885" cy="2983865"/>
            <wp:effectExtent l="0" t="0" r="571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45B5">
      <w:pPr>
        <w:pStyle w:val="13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240" w:lineRule="auto"/>
        <w:ind w:leftChars="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drawing>
          <wp:inline distT="0" distB="0" distL="114300" distR="114300">
            <wp:extent cx="5935345" cy="3810635"/>
            <wp:effectExtent l="0" t="0" r="8255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4CFC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 w:eastAsia="zh-CN"/>
        </w:rPr>
        <w:t>Проаналізувати ступінь впливу атрибутів на результат класифікації. Збудувати класифікаційну модель логістичної регресії, залишивши від 3 до 5 найбільш важливих атрибутів та порівняти її результати із моделлю з п. 7.</w:t>
      </w:r>
    </w:p>
    <w:p w14:paraId="1A73B31B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937885" cy="4058285"/>
            <wp:effectExtent l="0" t="0" r="571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93B44"/>
    <w:multiLevelType w:val="singleLevel"/>
    <w:tmpl w:val="A6393B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3137E8D"/>
    <w:multiLevelType w:val="singleLevel"/>
    <w:tmpl w:val="43137E8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13E"/>
    <w:rsid w:val="0007202A"/>
    <w:rsid w:val="000E50C9"/>
    <w:rsid w:val="003405E8"/>
    <w:rsid w:val="00452B92"/>
    <w:rsid w:val="00485C98"/>
    <w:rsid w:val="004D147F"/>
    <w:rsid w:val="004D5A39"/>
    <w:rsid w:val="004D7F6B"/>
    <w:rsid w:val="0061713D"/>
    <w:rsid w:val="006D136C"/>
    <w:rsid w:val="00753CF5"/>
    <w:rsid w:val="00915125"/>
    <w:rsid w:val="0094490E"/>
    <w:rsid w:val="009E5B52"/>
    <w:rsid w:val="009E5D5D"/>
    <w:rsid w:val="009F2FE2"/>
    <w:rsid w:val="00AA669A"/>
    <w:rsid w:val="00BA35CC"/>
    <w:rsid w:val="00C13125"/>
    <w:rsid w:val="00C4713E"/>
    <w:rsid w:val="00CB1D5A"/>
    <w:rsid w:val="00CB2123"/>
    <w:rsid w:val="00EC580F"/>
    <w:rsid w:val="00F57FFE"/>
    <w:rsid w:val="00FA4BC5"/>
    <w:rsid w:val="00FA67C6"/>
    <w:rsid w:val="04AC23F8"/>
    <w:rsid w:val="08A078BE"/>
    <w:rsid w:val="0F1D5522"/>
    <w:rsid w:val="1491452F"/>
    <w:rsid w:val="15CF0349"/>
    <w:rsid w:val="19F604B1"/>
    <w:rsid w:val="1B77181E"/>
    <w:rsid w:val="1C183274"/>
    <w:rsid w:val="29131F0A"/>
    <w:rsid w:val="2BF93948"/>
    <w:rsid w:val="2CED19C5"/>
    <w:rsid w:val="39181AFC"/>
    <w:rsid w:val="392A61F0"/>
    <w:rsid w:val="3A68564C"/>
    <w:rsid w:val="3DA832A5"/>
    <w:rsid w:val="40565658"/>
    <w:rsid w:val="466D3303"/>
    <w:rsid w:val="484D05AF"/>
    <w:rsid w:val="49E6200B"/>
    <w:rsid w:val="4B27547B"/>
    <w:rsid w:val="4F2D5194"/>
    <w:rsid w:val="6FDB62C6"/>
    <w:rsid w:val="7285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1" w:semiHidden="0" w:name="heading 3"/>
    <w:lsdException w:qFormat="1" w:uiPriority="9" w:name="heading 4"/>
    <w:lsdException w:qFormat="1" w:uiPriority="9" w:name="heading 5"/>
    <w:lsdException w:qFormat="1" w:uiPriority="1" w:semiHidden="0" w:name="heading 6"/>
    <w:lsdException w:qFormat="1" w:uiPriority="1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3"/>
    <w:basedOn w:val="1"/>
    <w:next w:val="1"/>
    <w:unhideWhenUsed/>
    <w:qFormat/>
    <w:uiPriority w:val="1"/>
    <w:pPr>
      <w:spacing w:beforeLines="0" w:afterLines="0"/>
      <w:ind w:left="2402" w:hanging="457"/>
      <w:outlineLvl w:val="2"/>
    </w:pPr>
    <w:rPr>
      <w:rFonts w:hint="eastAsia" w:ascii="Arial" w:hAnsi="Arial" w:cs="Arial"/>
      <w:b/>
      <w:sz w:val="27"/>
      <w:szCs w:val="27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basedOn w:val="1"/>
    <w:next w:val="1"/>
    <w:unhideWhenUsed/>
    <w:qFormat/>
    <w:uiPriority w:val="1"/>
    <w:pPr>
      <w:spacing w:beforeLines="0" w:afterLines="0"/>
      <w:ind w:left="2226" w:hanging="281"/>
      <w:outlineLvl w:val="5"/>
    </w:pPr>
    <w:rPr>
      <w:rFonts w:hint="eastAsia" w:ascii="Arial" w:hAnsi="Arial" w:cs="Arial"/>
      <w:b/>
      <w:sz w:val="25"/>
      <w:szCs w:val="25"/>
    </w:rPr>
  </w:style>
  <w:style w:type="paragraph" w:styleId="6">
    <w:name w:val="heading 7"/>
    <w:basedOn w:val="1"/>
    <w:next w:val="1"/>
    <w:unhideWhenUsed/>
    <w:qFormat/>
    <w:uiPriority w:val="1"/>
    <w:pPr>
      <w:spacing w:beforeLines="0" w:afterLines="0"/>
      <w:ind w:left="2440" w:hanging="495"/>
      <w:outlineLvl w:val="6"/>
    </w:pPr>
    <w:rPr>
      <w:rFonts w:hint="eastAsia" w:ascii="Arial" w:hAnsi="Arial" w:cs="Arial"/>
      <w:b/>
      <w:sz w:val="25"/>
      <w:szCs w:val="25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Body Text"/>
    <w:basedOn w:val="1"/>
    <w:unhideWhenUsed/>
    <w:qFormat/>
    <w:uiPriority w:val="1"/>
    <w:pPr>
      <w:spacing w:beforeLines="0" w:afterLines="0"/>
    </w:pPr>
    <w:rPr>
      <w:rFonts w:hint="eastAsia"/>
      <w:sz w:val="25"/>
      <w:szCs w:val="25"/>
    </w:rPr>
  </w:style>
  <w:style w:type="paragraph" w:styleId="11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4">
    <w:name w:val="Strong"/>
    <w:basedOn w:val="7"/>
    <w:qFormat/>
    <w:uiPriority w:val="22"/>
    <w:rPr>
      <w:b/>
      <w:bCs/>
    </w:rPr>
  </w:style>
  <w:style w:type="table" w:styleId="15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unhideWhenUsed/>
    <w:qFormat/>
    <w:uiPriority w:val="1"/>
    <w:pPr>
      <w:spacing w:beforeLines="0" w:afterLines="0"/>
      <w:ind w:left="1661" w:firstLine="1529"/>
    </w:pPr>
    <w:rPr>
      <w:rFonts w:hint="eastAsia" w:ascii="Arial" w:hAnsi="Arial" w:cs="Arial"/>
      <w:b/>
      <w:sz w:val="50"/>
      <w:szCs w:val="50"/>
    </w:rPr>
  </w:style>
  <w:style w:type="character" w:customStyle="1" w:styleId="17">
    <w:name w:val="Текст выноски Знак"/>
    <w:basedOn w:val="7"/>
    <w:link w:val="9"/>
    <w:semiHidden/>
    <w:qFormat/>
    <w:uiPriority w:val="99"/>
    <w:rPr>
      <w:rFonts w:ascii="Tahoma" w:hAnsi="Tahoma" w:cs="Tahoma"/>
      <w:kern w:val="0"/>
      <w:sz w:val="16"/>
      <w:szCs w:val="16"/>
      <w14:ligatures w14:val="none"/>
    </w:rPr>
  </w:style>
  <w:style w:type="paragraph" w:styleId="18">
    <w:name w:val="List Paragraph"/>
    <w:basedOn w:val="1"/>
    <w:unhideWhenUsed/>
    <w:qFormat/>
    <w:uiPriority w:val="34"/>
    <w:pPr>
      <w:spacing w:beforeLines="0" w:afterLines="0"/>
      <w:ind w:left="1946" w:hanging="281"/>
    </w:pPr>
    <w:rPr>
      <w:rFonts w:hint="eastAsia"/>
      <w:sz w:val="24"/>
      <w:szCs w:val="24"/>
    </w:rPr>
  </w:style>
  <w:style w:type="paragraph" w:customStyle="1" w:styleId="19">
    <w:name w:val="Table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3034</Words>
  <Characters>1730</Characters>
  <Lines>14</Lines>
  <Paragraphs>9</Paragraphs>
  <TotalTime>7</TotalTime>
  <ScaleCrop>false</ScaleCrop>
  <LinksUpToDate>false</LinksUpToDate>
  <CharactersWithSpaces>4755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2023-09-08T15:25:00Z</dcterms:created>
  <dc:creator>Yegorchik 666</dc:creator>
  <cp:lastModifiedBy>Nepj1</cp:lastModifiedBy>
  <dcterms:modified xsi:type="dcterms:W3CDTF">2025-03-14T11:40:10Z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7BACACFAB4E643A3A61ACB74C2609387_13</vt:lpwstr>
  </property>
</Properties>
</file>