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76C0" w14:textId="77777777" w:rsidR="00422395" w:rsidRDefault="00DD6AD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Aufgabe 1:  "agentenbasierte und kontinuierliche Simulation"</w:t>
      </w:r>
    </w:p>
    <w:p w14:paraId="34115EA5" w14:textId="77777777" w:rsidR="00422395" w:rsidRDefault="00422395">
      <w:pPr>
        <w:spacing w:after="0"/>
        <w:rPr>
          <w:rFonts w:ascii="Calibri" w:eastAsia="Calibri" w:hAnsi="Calibri" w:cs="Calibri"/>
        </w:rPr>
      </w:pPr>
    </w:p>
    <w:p w14:paraId="1968B0F1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</w:t>
      </w:r>
    </w:p>
    <w:p w14:paraId="6058CE96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Allgemein:</w:t>
      </w:r>
    </w:p>
    <w:p w14:paraId="49FA43CE" w14:textId="77777777" w:rsidR="00422395" w:rsidRDefault="00422395">
      <w:pPr>
        <w:spacing w:after="0"/>
        <w:rPr>
          <w:rFonts w:ascii="Calibri" w:eastAsia="Calibri" w:hAnsi="Calibri" w:cs="Calibri"/>
        </w:rPr>
      </w:pPr>
    </w:p>
    <w:p w14:paraId="21082495" w14:textId="7D9A9889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nachfolgenden Histogramme zeigen die Anzahl der „</w:t>
      </w:r>
      <w:proofErr w:type="spellStart"/>
      <w:r>
        <w:rPr>
          <w:rFonts w:ascii="Calibri" w:eastAsia="Calibri" w:hAnsi="Calibri" w:cs="Calibri"/>
        </w:rPr>
        <w:t>adopters</w:t>
      </w:r>
      <w:proofErr w:type="spellEnd"/>
      <w:r>
        <w:rPr>
          <w:rFonts w:ascii="Calibri" w:eastAsia="Calibri" w:hAnsi="Calibri" w:cs="Calibri"/>
        </w:rPr>
        <w:t>“ bei 100 unabhängigen Läufen. Dabei kann der x- Achse die jeweilige Anzahl zum entsprechenden Zeit</w:t>
      </w:r>
      <w:r w:rsidR="005020B3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unkt und der y-Achse die Häufigkeit entnommen werden. </w:t>
      </w:r>
      <w:r w:rsidR="005020B3">
        <w:rPr>
          <w:rFonts w:ascii="Calibri" w:eastAsia="Calibri" w:hAnsi="Calibri" w:cs="Calibri"/>
        </w:rPr>
        <w:t>In den Diagrammen wird die Verteilungsfunktion in Gelb angezeigt.</w:t>
      </w:r>
    </w:p>
    <w:p w14:paraId="2EDAAFCA" w14:textId="557DC767" w:rsidR="005020B3" w:rsidRDefault="005020B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Die vertikale </w:t>
      </w:r>
      <w:r w:rsidR="00DD6AD5">
        <w:rPr>
          <w:rFonts w:ascii="Calibri" w:eastAsia="Calibri" w:hAnsi="Calibri" w:cs="Calibri"/>
        </w:rPr>
        <w:t>ebenfalls</w:t>
      </w:r>
      <w:r>
        <w:rPr>
          <w:rFonts w:ascii="Calibri" w:eastAsia="Calibri" w:hAnsi="Calibri" w:cs="Calibri"/>
        </w:rPr>
        <w:t xml:space="preserve"> in gelb </w:t>
      </w:r>
      <w:r w:rsidR="00DD6AD5">
        <w:rPr>
          <w:rFonts w:ascii="Calibri" w:eastAsia="Calibri" w:hAnsi="Calibri" w:cs="Calibri"/>
        </w:rPr>
        <w:t>dargestellte</w:t>
      </w:r>
      <w:r>
        <w:rPr>
          <w:rFonts w:ascii="Calibri" w:eastAsia="Calibri" w:hAnsi="Calibri" w:cs="Calibri"/>
        </w:rPr>
        <w:t xml:space="preserve"> Linie zeigt den Mittelwert.</w:t>
      </w:r>
    </w:p>
    <w:p w14:paraId="609F936C" w14:textId="77777777" w:rsidR="005020B3" w:rsidRDefault="005020B3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p w14:paraId="50702D70" w14:textId="77777777" w:rsidR="00422395" w:rsidRDefault="00422395">
      <w:pPr>
        <w:spacing w:after="0"/>
        <w:rPr>
          <w:rFonts w:ascii="Calibri" w:eastAsia="Calibri" w:hAnsi="Calibri" w:cs="Calibri"/>
        </w:rPr>
      </w:pPr>
    </w:p>
    <w:p w14:paraId="7A8BFC33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 Agenten:</w:t>
      </w:r>
    </w:p>
    <w:p w14:paraId="67571A8C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object w:dxaOrig="7236" w:dyaOrig="2501" w14:anchorId="1B1F9679">
          <v:rect id="rectole0000000000" o:spid="_x0000_i1025" style="width:361.65pt;height:124.75pt" o:ole="" o:preferrelative="t" stroked="f">
            <v:imagedata r:id="rId4" o:title=""/>
          </v:rect>
          <o:OLEObject Type="Embed" ProgID="StaticMetafile" ShapeID="rectole0000000000" DrawAspect="Content" ObjectID="_1637503701" r:id="rId5"/>
        </w:object>
      </w:r>
    </w:p>
    <w:p w14:paraId="13A26DF7" w14:textId="6A59112D" w:rsidR="00422395" w:rsidRDefault="005020B3">
      <w:pPr>
        <w:spacing w:after="0"/>
        <w:rPr>
          <w:rFonts w:ascii="Calibri" w:eastAsia="Calibri" w:hAnsi="Calibri" w:cs="Calibri"/>
        </w:rPr>
      </w:pPr>
      <w:r>
        <w:object w:dxaOrig="10807" w:dyaOrig="6944" w14:anchorId="25DC548F">
          <v:rect id="rectole0000000001" o:spid="_x0000_i1026" style="width:449.6pt;height:239.45pt" o:ole="" o:preferrelative="t" stroked="f">
            <v:imagedata r:id="rId6" o:title=""/>
          </v:rect>
          <o:OLEObject Type="Embed" ProgID="StaticMetafile" ShapeID="rectole0000000001" DrawAspect="Content" ObjectID="_1637503702" r:id="rId7"/>
        </w:object>
      </w:r>
    </w:p>
    <w:p w14:paraId="59614EEE" w14:textId="4AF86BB4" w:rsidR="00422395" w:rsidRDefault="005020B3">
      <w:pPr>
        <w:spacing w:after="0"/>
        <w:rPr>
          <w:rFonts w:ascii="Calibri" w:eastAsia="Calibri" w:hAnsi="Calibri" w:cs="Calibri"/>
        </w:rPr>
      </w:pPr>
      <w:r>
        <w:object w:dxaOrig="10886" w:dyaOrig="6944" w14:anchorId="10A4B90F">
          <v:rect id="rectole0000000002" o:spid="_x0000_i1027" style="width:451.25pt;height:257.85pt" o:ole="" o:preferrelative="t" stroked="f">
            <v:imagedata r:id="rId8" o:title=""/>
          </v:rect>
          <o:OLEObject Type="Embed" ProgID="StaticMetafile" ShapeID="rectole0000000002" DrawAspect="Content" ObjectID="_1637503703" r:id="rId9"/>
        </w:object>
      </w:r>
    </w:p>
    <w:p w14:paraId="051DF521" w14:textId="77777777" w:rsidR="00422395" w:rsidRDefault="00422395">
      <w:pPr>
        <w:spacing w:after="0"/>
        <w:rPr>
          <w:rFonts w:ascii="Calibri" w:eastAsia="Calibri" w:hAnsi="Calibri" w:cs="Calibri"/>
        </w:rPr>
      </w:pPr>
    </w:p>
    <w:p w14:paraId="69519F58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 Agenten:</w:t>
      </w:r>
    </w:p>
    <w:p w14:paraId="7B5AE12F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object w:dxaOrig="7397" w:dyaOrig="2538" w14:anchorId="1A5C3664">
          <v:rect id="rectole0000000003" o:spid="_x0000_i1028" style="width:370.05pt;height:127.25pt" o:ole="" o:preferrelative="t" stroked="f">
            <v:imagedata r:id="rId10" o:title=""/>
          </v:rect>
          <o:OLEObject Type="Embed" ProgID="StaticMetafile" ShapeID="rectole0000000003" DrawAspect="Content" ObjectID="_1637503704" r:id="rId11"/>
        </w:object>
      </w:r>
    </w:p>
    <w:p w14:paraId="687DCFB1" w14:textId="7AF5D296" w:rsidR="00422395" w:rsidRDefault="005020B3">
      <w:pPr>
        <w:spacing w:after="0"/>
        <w:rPr>
          <w:rFonts w:ascii="Calibri" w:eastAsia="Calibri" w:hAnsi="Calibri" w:cs="Calibri"/>
        </w:rPr>
      </w:pPr>
      <w:r>
        <w:object w:dxaOrig="10886" w:dyaOrig="6838" w14:anchorId="5E9F47CF">
          <v:rect id="rectole0000000004" o:spid="_x0000_i1029" style="width:452.1pt;height:205.95pt" o:ole="" o:preferrelative="t" stroked="f">
            <v:imagedata r:id="rId12" o:title=""/>
          </v:rect>
          <o:OLEObject Type="Embed" ProgID="StaticMetafile" ShapeID="rectole0000000004" DrawAspect="Content" ObjectID="_1637503705" r:id="rId13"/>
        </w:object>
      </w:r>
    </w:p>
    <w:p w14:paraId="3D95B0D0" w14:textId="6DA90FA3" w:rsidR="00422395" w:rsidRDefault="005020B3">
      <w:pPr>
        <w:spacing w:after="0"/>
        <w:rPr>
          <w:rFonts w:ascii="Calibri" w:eastAsia="Calibri" w:hAnsi="Calibri" w:cs="Calibri"/>
        </w:rPr>
      </w:pPr>
      <w:r>
        <w:object w:dxaOrig="10886" w:dyaOrig="6968" w14:anchorId="1F92B3DB">
          <v:rect id="rectole0000000005" o:spid="_x0000_i1030" style="width:451.25pt;height:195.9pt" o:ole="" o:preferrelative="t" stroked="f">
            <v:imagedata r:id="rId14" o:title=""/>
          </v:rect>
          <o:OLEObject Type="Embed" ProgID="StaticMetafile" ShapeID="rectole0000000005" DrawAspect="Content" ObjectID="_1637503706" r:id="rId15"/>
        </w:object>
      </w:r>
    </w:p>
    <w:p w14:paraId="32ACEA8A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 Agenten:</w:t>
      </w:r>
    </w:p>
    <w:p w14:paraId="2EAE74D8" w14:textId="77777777" w:rsidR="00422395" w:rsidRDefault="00422395">
      <w:pPr>
        <w:spacing w:after="0"/>
        <w:rPr>
          <w:rFonts w:ascii="Calibri" w:eastAsia="Calibri" w:hAnsi="Calibri" w:cs="Calibri"/>
        </w:rPr>
      </w:pPr>
    </w:p>
    <w:p w14:paraId="75C54B99" w14:textId="77777777" w:rsidR="00422395" w:rsidRDefault="00DD6AD5">
      <w:pPr>
        <w:spacing w:after="0"/>
        <w:rPr>
          <w:rFonts w:ascii="Calibri" w:eastAsia="Calibri" w:hAnsi="Calibri" w:cs="Calibri"/>
        </w:rPr>
      </w:pPr>
      <w:r>
        <w:object w:dxaOrig="7713" w:dyaOrig="2396" w14:anchorId="5A0AA25D">
          <v:rect id="rectole0000000006" o:spid="_x0000_i1031" style="width:385.95pt;height:119.7pt" o:ole="" o:preferrelative="t" stroked="f">
            <v:imagedata r:id="rId16" o:title=""/>
          </v:rect>
          <o:OLEObject Type="Embed" ProgID="StaticMetafile" ShapeID="rectole0000000006" DrawAspect="Content" ObjectID="_1637503707" r:id="rId17"/>
        </w:object>
      </w:r>
    </w:p>
    <w:p w14:paraId="2CF21136" w14:textId="1D85BF25" w:rsidR="00422395" w:rsidRDefault="005020B3">
      <w:pPr>
        <w:spacing w:after="0"/>
        <w:jc w:val="both"/>
        <w:rPr>
          <w:rFonts w:ascii="Calibri" w:eastAsia="Calibri" w:hAnsi="Calibri" w:cs="Calibri"/>
        </w:rPr>
      </w:pPr>
      <w:r>
        <w:object w:dxaOrig="10886" w:dyaOrig="6939" w14:anchorId="6503A066">
          <v:rect id="rectole0000000007" o:spid="_x0000_i1032" style="width:452.1pt;height:214.35pt" o:ole="" o:preferrelative="t" stroked="f">
            <v:imagedata r:id="rId18" o:title=""/>
          </v:rect>
          <o:OLEObject Type="Embed" ProgID="StaticMetafile" ShapeID="rectole0000000007" DrawAspect="Content" ObjectID="_1637503708" r:id="rId19"/>
        </w:object>
      </w:r>
    </w:p>
    <w:p w14:paraId="5D8B1C5B" w14:textId="678867FD" w:rsidR="00422395" w:rsidRDefault="005020B3">
      <w:pPr>
        <w:spacing w:after="0"/>
        <w:jc w:val="both"/>
        <w:rPr>
          <w:rFonts w:ascii="Calibri" w:eastAsia="Calibri" w:hAnsi="Calibri" w:cs="Calibri"/>
        </w:rPr>
      </w:pPr>
      <w:r>
        <w:object w:dxaOrig="10886" w:dyaOrig="6938" w14:anchorId="572D685B">
          <v:rect id="rectole0000000008" o:spid="_x0000_i1033" style="width:446.25pt;height:336.55pt" o:ole="" o:preferrelative="t" stroked="f">
            <v:imagedata r:id="rId20" o:title=""/>
          </v:rect>
          <o:OLEObject Type="Embed" ProgID="StaticMetafile" ShapeID="rectole0000000008" DrawAspect="Content" ObjectID="_1637503709" r:id="rId21"/>
        </w:object>
      </w:r>
    </w:p>
    <w:p w14:paraId="3CCBC3CC" w14:textId="77777777" w:rsidR="00422395" w:rsidRDefault="00422395">
      <w:pPr>
        <w:spacing w:after="0"/>
        <w:jc w:val="both"/>
        <w:rPr>
          <w:rFonts w:ascii="Calibri" w:eastAsia="Calibri" w:hAnsi="Calibri" w:cs="Calibri"/>
        </w:rPr>
      </w:pPr>
    </w:p>
    <w:p w14:paraId="702342CC" w14:textId="77777777" w:rsidR="00422395" w:rsidRDefault="00DD6AD5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 Agenten:</w:t>
      </w:r>
    </w:p>
    <w:p w14:paraId="13C67636" w14:textId="77777777" w:rsidR="00422395" w:rsidRDefault="00DD6AD5">
      <w:pPr>
        <w:spacing w:after="0"/>
        <w:jc w:val="both"/>
        <w:rPr>
          <w:rFonts w:ascii="Calibri" w:eastAsia="Calibri" w:hAnsi="Calibri" w:cs="Calibri"/>
        </w:rPr>
      </w:pPr>
      <w:r>
        <w:object w:dxaOrig="7506" w:dyaOrig="2196" w14:anchorId="04095C34">
          <v:rect id="rectole0000000009" o:spid="_x0000_i1034" style="width:375.05pt;height:109.65pt" o:ole="" o:preferrelative="t" stroked="f">
            <v:imagedata r:id="rId22" o:title=""/>
          </v:rect>
          <o:OLEObject Type="Embed" ProgID="StaticMetafile" ShapeID="rectole0000000009" DrawAspect="Content" ObjectID="_1637503710" r:id="rId23"/>
        </w:object>
      </w:r>
    </w:p>
    <w:p w14:paraId="3FB1B0E3" w14:textId="5D5705EB" w:rsidR="00422395" w:rsidRDefault="005020B3">
      <w:pPr>
        <w:spacing w:after="0"/>
        <w:jc w:val="both"/>
        <w:rPr>
          <w:rFonts w:ascii="Calibri" w:eastAsia="Calibri" w:hAnsi="Calibri" w:cs="Calibri"/>
        </w:rPr>
      </w:pPr>
      <w:r>
        <w:object w:dxaOrig="10886" w:dyaOrig="6889" w14:anchorId="7622F501">
          <v:rect id="rectole0000000010" o:spid="_x0000_i1035" style="width:444.55pt;height:279.65pt" o:ole="" o:preferrelative="t" stroked="f">
            <v:imagedata r:id="rId24" o:title=""/>
          </v:rect>
          <o:OLEObject Type="Embed" ProgID="StaticMetafile" ShapeID="rectole0000000010" DrawAspect="Content" ObjectID="_1637503711" r:id="rId25"/>
        </w:object>
      </w:r>
    </w:p>
    <w:p w14:paraId="1EDBC1F1" w14:textId="6570511C" w:rsidR="00422395" w:rsidRDefault="005020B3">
      <w:pPr>
        <w:spacing w:after="0"/>
        <w:jc w:val="both"/>
        <w:rPr>
          <w:rFonts w:ascii="Calibri" w:eastAsia="Calibri" w:hAnsi="Calibri" w:cs="Calibri"/>
        </w:rPr>
      </w:pPr>
      <w:r>
        <w:object w:dxaOrig="10886" w:dyaOrig="7025" w14:anchorId="361E1775">
          <v:rect id="rectole0000000011" o:spid="_x0000_i1036" style="width:457.95pt;height:241.95pt" o:ole="" o:preferrelative="t" stroked="f">
            <v:imagedata r:id="rId26" o:title=""/>
          </v:rect>
          <o:OLEObject Type="Embed" ProgID="StaticMetafile" ShapeID="rectole0000000011" DrawAspect="Content" ObjectID="_1637503712" r:id="rId27"/>
        </w:object>
      </w:r>
    </w:p>
    <w:p w14:paraId="6FAC0D58" w14:textId="77777777" w:rsidR="00422395" w:rsidRDefault="00422395">
      <w:pPr>
        <w:spacing w:after="0"/>
        <w:jc w:val="both"/>
        <w:rPr>
          <w:rFonts w:ascii="Calibri" w:eastAsia="Calibri" w:hAnsi="Calibri" w:cs="Calibri"/>
        </w:rPr>
      </w:pPr>
    </w:p>
    <w:p w14:paraId="3688DE28" w14:textId="77777777" w:rsidR="00422395" w:rsidRDefault="00DD6AD5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10000 Agenten:</w:t>
      </w:r>
    </w:p>
    <w:p w14:paraId="3BBF81AB" w14:textId="77777777" w:rsidR="00422395" w:rsidRDefault="00422395">
      <w:pPr>
        <w:spacing w:after="0"/>
        <w:jc w:val="both"/>
        <w:rPr>
          <w:rFonts w:ascii="Calibri" w:eastAsia="Calibri" w:hAnsi="Calibri" w:cs="Calibri"/>
        </w:rPr>
      </w:pPr>
    </w:p>
    <w:p w14:paraId="3CDE4E7E" w14:textId="79CF2511" w:rsidR="00422395" w:rsidRDefault="005020B3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7392" w14:anchorId="3B76B327">
          <v:rect id="rectole0000000012" o:spid="_x0000_i1037" style="width:452.1pt;height:389.3pt" o:ole="" o:preferrelative="t" stroked="f">
            <v:imagedata r:id="rId28" o:title=""/>
          </v:rect>
          <o:OLEObject Type="Embed" ProgID="StaticDib" ShapeID="rectole0000000012" DrawAspect="Content" ObjectID="_1637503713" r:id="rId29"/>
        </w:object>
      </w:r>
    </w:p>
    <w:p w14:paraId="37761BA7" w14:textId="77777777" w:rsidR="00422395" w:rsidRDefault="00DD6AD5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5771" w14:anchorId="53C3BC3A">
          <v:rect id="rectole0000000013" o:spid="_x0000_i1038" style="width:6in;height:288.85pt" o:ole="" o:preferrelative="t" stroked="f">
            <v:imagedata r:id="rId30" o:title=""/>
          </v:rect>
          <o:OLEObject Type="Embed" ProgID="StaticDib" ShapeID="rectole0000000013" DrawAspect="Content" ObjectID="_1637503714" r:id="rId31"/>
        </w:object>
      </w:r>
    </w:p>
    <w:p w14:paraId="490FB461" w14:textId="77777777" w:rsidR="00422395" w:rsidRDefault="00422395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9736D6" w14:textId="77777777" w:rsidR="00422395" w:rsidRDefault="00422395">
      <w:pPr>
        <w:spacing w:after="0"/>
        <w:jc w:val="both"/>
        <w:rPr>
          <w:rFonts w:ascii="Calibri" w:eastAsia="Calibri" w:hAnsi="Calibri" w:cs="Calibri"/>
        </w:rPr>
      </w:pPr>
    </w:p>
    <w:sectPr w:rsidR="00422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395"/>
    <w:rsid w:val="00422395"/>
    <w:rsid w:val="005020B3"/>
    <w:rsid w:val="00D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12BE"/>
  <w15:docId w15:val="{826D19C7-BE49-4992-B409-23444D7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Bauer</cp:lastModifiedBy>
  <cp:revision>3</cp:revision>
  <dcterms:created xsi:type="dcterms:W3CDTF">2019-12-10T16:09:00Z</dcterms:created>
  <dcterms:modified xsi:type="dcterms:W3CDTF">2019-12-10T16:21:00Z</dcterms:modified>
</cp:coreProperties>
</file>