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End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6B2BDF"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6B2BDF"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End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3463BA54"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6B2BDF">
                                  <w:rPr>
                                    <w:rFonts w:eastAsiaTheme="minorEastAsia"/>
                                    <w:caps/>
                                    <w:color w:val="FFFFFF" w:themeColor="background1"/>
                                    <w:lang w:val="en-US" w:eastAsia="de-CH"/>
                                  </w:rPr>
                                  <w:t>50</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3463BA54"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6B2BDF">
                            <w:rPr>
                              <w:rFonts w:eastAsiaTheme="minorEastAsia"/>
                              <w:caps/>
                              <w:color w:val="FFFFFF" w:themeColor="background1"/>
                              <w:lang w:val="en-US" w:eastAsia="de-CH"/>
                            </w:rPr>
                            <w:t>50</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6B2BDF"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7B27F580" w:rsidR="005C7283" w:rsidRDefault="006B2BDF" w:rsidP="00896C11">
            <w:r>
              <w:t>09.12.2024</w:t>
            </w:r>
          </w:p>
          <w:p w14:paraId="5840C9C8" w14:textId="320F200C" w:rsidR="001D6211" w:rsidRDefault="001D6211" w:rsidP="00896C11">
            <w:r>
              <w:t xml:space="preserve">     </w:t>
            </w:r>
            <w:r w:rsidR="003E299F">
              <w:t>TBZ</w:t>
            </w:r>
          </w:p>
        </w:tc>
        <w:tc>
          <w:tcPr>
            <w:tcW w:w="4770" w:type="dxa"/>
          </w:tcPr>
          <w:p w14:paraId="08E906E0" w14:textId="7688C752" w:rsidR="003E299F" w:rsidRDefault="003E299F" w:rsidP="003E299F">
            <w:r>
              <w:t>Eng</w:t>
            </w:r>
            <w:r w:rsidR="006B2BDF">
              <w:t xml:space="preserve"> Ersten Test geschrieben</w:t>
            </w:r>
          </w:p>
          <w:p w14:paraId="61EE963A" w14:textId="4A1F9B06" w:rsidR="003E299F" w:rsidRDefault="003E299F" w:rsidP="003E299F">
            <w:r w:rsidRPr="003E299F">
              <w:t>Mat</w:t>
            </w:r>
            <w:r w:rsidR="006B2BDF">
              <w:t xml:space="preserve"> Wahrscheinlichkeiten gerechnet</w:t>
            </w:r>
          </w:p>
          <w:p w14:paraId="0FDA002D" w14:textId="3226A5C7" w:rsidR="003E299F" w:rsidRDefault="003E299F" w:rsidP="003E299F">
            <w:r>
              <w:t>ABU</w:t>
            </w:r>
            <w:r w:rsidR="006B2BDF">
              <w:t xml:space="preserve"> Erste Prüfung geschrieben</w:t>
            </w:r>
          </w:p>
          <w:p w14:paraId="0F91868A" w14:textId="5CA6DFEA" w:rsidR="002B4951" w:rsidRPr="009A01B0" w:rsidRDefault="002B4951" w:rsidP="003E299F">
            <w:pPr>
              <w:rPr>
                <w:b/>
                <w:bCs/>
              </w:rPr>
            </w:pPr>
            <w:r w:rsidRPr="009A01B0">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0CA3119E" w:rsidR="005C7283" w:rsidRDefault="006B2BDF" w:rsidP="00896C11">
            <w:r>
              <w:t>10.12.2024</w:t>
            </w:r>
          </w:p>
          <w:p w14:paraId="349DF0FE" w14:textId="2AF0F54D" w:rsidR="001D6211" w:rsidRDefault="001D6211" w:rsidP="00896C11">
            <w:r>
              <w:t xml:space="preserve">     </w:t>
            </w:r>
            <w:r w:rsidR="00C2056A">
              <w:t>TBZ</w:t>
            </w:r>
          </w:p>
        </w:tc>
        <w:tc>
          <w:tcPr>
            <w:tcW w:w="4770" w:type="dxa"/>
          </w:tcPr>
          <w:p w14:paraId="6F60D99B" w14:textId="0C9155C3" w:rsidR="007C4150" w:rsidRDefault="002B4951" w:rsidP="00896C11">
            <w:r>
              <w:t xml:space="preserve">Modul </w:t>
            </w:r>
            <w:r w:rsidR="00EF61F5">
              <w:t>319</w:t>
            </w:r>
            <w:r w:rsidR="006B2BDF">
              <w:t xml:space="preserve"> Java weitergearbeitet</w:t>
            </w:r>
          </w:p>
          <w:p w14:paraId="4489D62D" w14:textId="27F205A4" w:rsidR="002B4951" w:rsidRPr="002F5F12" w:rsidRDefault="002B4951" w:rsidP="00896C11">
            <w:r>
              <w:t>Modul</w:t>
            </w:r>
            <w:r w:rsidR="004E1449">
              <w:t xml:space="preserve"> </w:t>
            </w:r>
            <w:r w:rsidR="00EF61F5">
              <w:t>231</w:t>
            </w:r>
            <w:r w:rsidR="006B2BDF">
              <w:t xml:space="preserve"> Prüfung geschrieben</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54652C54" w:rsidR="005C7283" w:rsidRDefault="006B2BDF" w:rsidP="00896C11">
            <w:r>
              <w:t>11.12.2024</w:t>
            </w:r>
          </w:p>
          <w:p w14:paraId="71343738" w14:textId="77777777" w:rsidR="001D6211" w:rsidRDefault="001D6211" w:rsidP="00896C11">
            <w:r>
              <w:t xml:space="preserve">     NY</w:t>
            </w:r>
          </w:p>
        </w:tc>
        <w:tc>
          <w:tcPr>
            <w:tcW w:w="4770" w:type="dxa"/>
          </w:tcPr>
          <w:p w14:paraId="15FA7755" w14:textId="309636B6" w:rsidR="00733E1C" w:rsidRDefault="006B2BDF" w:rsidP="00896C11">
            <w:proofErr w:type="spellStart"/>
            <w:r>
              <w:t>üK</w:t>
            </w:r>
            <w:proofErr w:type="spellEnd"/>
          </w:p>
          <w:p w14:paraId="3FB61E45" w14:textId="7188538F" w:rsidR="00F47875" w:rsidRPr="009A01B0" w:rsidRDefault="00B81BA3" w:rsidP="00896C11">
            <w:pPr>
              <w:rPr>
                <w:b/>
                <w:bCs/>
              </w:rPr>
            </w:pPr>
            <w:r w:rsidRPr="009A01B0">
              <w:rPr>
                <w:b/>
                <w:bCs/>
              </w:rPr>
              <w:t>Total</w:t>
            </w:r>
          </w:p>
        </w:tc>
        <w:tc>
          <w:tcPr>
            <w:tcW w:w="1609" w:type="dxa"/>
          </w:tcPr>
          <w:p w14:paraId="3154B2E2" w14:textId="77777777" w:rsidR="00733E1C" w:rsidRDefault="00733E1C" w:rsidP="00EF61F5">
            <w:pPr>
              <w:jc w:val="right"/>
            </w:pP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7413E85C" w:rsidR="005C7283" w:rsidRDefault="006B2BDF" w:rsidP="00896C11">
            <w:r>
              <w:t>12.12.2024</w:t>
            </w:r>
          </w:p>
          <w:p w14:paraId="2058FFC1" w14:textId="77777777" w:rsidR="001D6211" w:rsidRDefault="001D6211" w:rsidP="00896C11">
            <w:r>
              <w:t xml:space="preserve">     NY</w:t>
            </w:r>
          </w:p>
        </w:tc>
        <w:tc>
          <w:tcPr>
            <w:tcW w:w="4770" w:type="dxa"/>
          </w:tcPr>
          <w:p w14:paraId="79883FE1" w14:textId="3F983AEE" w:rsidR="00733E1C" w:rsidRDefault="006B2BDF" w:rsidP="001D6211">
            <w:proofErr w:type="spellStart"/>
            <w:r>
              <w:t>üK</w:t>
            </w:r>
            <w:proofErr w:type="spellEnd"/>
          </w:p>
          <w:p w14:paraId="450ED4E2" w14:textId="195F568E" w:rsidR="00184461" w:rsidRPr="009A01B0" w:rsidRDefault="00184461" w:rsidP="001D6211">
            <w:pPr>
              <w:rPr>
                <w:b/>
                <w:bCs/>
              </w:rPr>
            </w:pPr>
            <w:r w:rsidRPr="009A01B0">
              <w:rPr>
                <w:b/>
                <w:bCs/>
              </w:rPr>
              <w:t>Total</w:t>
            </w:r>
          </w:p>
        </w:tc>
        <w:tc>
          <w:tcPr>
            <w:tcW w:w="1609" w:type="dxa"/>
          </w:tcPr>
          <w:p w14:paraId="69E1CE8F" w14:textId="77777777" w:rsidR="00733E1C" w:rsidRDefault="00733E1C" w:rsidP="00EF61F5">
            <w:pPr>
              <w:jc w:val="right"/>
            </w:pP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273FABA3" w:rsidR="005C7283" w:rsidRDefault="006B2BDF" w:rsidP="00896C11">
            <w:r>
              <w:t>13.12.2024</w:t>
            </w:r>
          </w:p>
          <w:p w14:paraId="635E8F80" w14:textId="77777777" w:rsidR="001D6211" w:rsidRDefault="001D6211" w:rsidP="00896C11">
            <w:r>
              <w:t xml:space="preserve">     NY</w:t>
            </w:r>
          </w:p>
        </w:tc>
        <w:tc>
          <w:tcPr>
            <w:tcW w:w="4770" w:type="dxa"/>
          </w:tcPr>
          <w:p w14:paraId="1AF62D1A" w14:textId="482068B4" w:rsidR="00733E1C" w:rsidRDefault="006B2BDF" w:rsidP="005E2F8C">
            <w:proofErr w:type="spellStart"/>
            <w:r>
              <w:t>üK</w:t>
            </w:r>
            <w:proofErr w:type="spellEnd"/>
          </w:p>
          <w:p w14:paraId="3DB4126B" w14:textId="16BE3B50" w:rsidR="005E2F8C" w:rsidRPr="009A01B0" w:rsidRDefault="005E2F8C" w:rsidP="005E2F8C">
            <w:pPr>
              <w:rPr>
                <w:b/>
                <w:bCs/>
              </w:rPr>
            </w:pPr>
            <w:r w:rsidRPr="009A01B0">
              <w:rPr>
                <w:b/>
                <w:bCs/>
              </w:rPr>
              <w:t>Total</w:t>
            </w:r>
          </w:p>
        </w:tc>
        <w:tc>
          <w:tcPr>
            <w:tcW w:w="1609" w:type="dxa"/>
          </w:tcPr>
          <w:p w14:paraId="681B106F" w14:textId="77777777" w:rsidR="00733E1C" w:rsidRDefault="00733E1C" w:rsidP="00EF61F5">
            <w:pPr>
              <w:jc w:val="right"/>
            </w:pP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39C49FF3" w14:textId="77777777" w:rsidR="006B2BDF" w:rsidRDefault="006B2BDF" w:rsidP="001D6211">
      <w:pPr>
        <w:rPr>
          <w:sz w:val="44"/>
          <w:szCs w:val="44"/>
        </w:rPr>
      </w:pPr>
    </w:p>
    <w:p w14:paraId="6FF2D12A" w14:textId="77777777" w:rsidR="006B2BDF" w:rsidRDefault="006B2BDF" w:rsidP="001D6211">
      <w:pPr>
        <w:rPr>
          <w:sz w:val="44"/>
          <w:szCs w:val="44"/>
        </w:rPr>
      </w:pPr>
    </w:p>
    <w:p w14:paraId="66CB7D52" w14:textId="77777777" w:rsidR="006B2BDF" w:rsidRDefault="006B2BDF" w:rsidP="001D6211">
      <w:pPr>
        <w:rPr>
          <w:sz w:val="44"/>
          <w:szCs w:val="44"/>
        </w:rPr>
      </w:pPr>
    </w:p>
    <w:p w14:paraId="680FEE66" w14:textId="77777777" w:rsidR="006B2BDF" w:rsidRPr="005E2F8C" w:rsidRDefault="006B2BDF" w:rsidP="001D6211">
      <w:pPr>
        <w:rPr>
          <w:sz w:val="44"/>
          <w:szCs w:val="44"/>
        </w:rPr>
      </w:pPr>
    </w:p>
    <w:p w14:paraId="575E8927" w14:textId="392D5A57" w:rsidR="00CE68E7" w:rsidRP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74E5D8C1" w14:textId="5A3E888B" w:rsidR="005001A5" w:rsidRPr="00733E1C"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345B2566" w:rsidR="00C303A1" w:rsidRDefault="006B2BDF">
      <w:r>
        <w:t xml:space="preserve">Diese Woche war sehr stressig. Ich hatte ein paar Prüfungen, die eher schlecht gingen, weil es das erste Mal war in ABU und in Englisch bei der TBZ. Trotzdem bin ich glücklich, dass ich am Dienstag eine Sechs geschrieben habe bei dem Datenschutz Modul. Mir geht es gut. </w:t>
      </w:r>
      <w:r>
        <w:sym w:font="Wingdings" w:char="F04A"/>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EAE54" w14:textId="77777777" w:rsidR="00521982" w:rsidRDefault="00521982">
      <w:pPr>
        <w:spacing w:after="0" w:line="240" w:lineRule="auto"/>
      </w:pPr>
      <w:r>
        <w:separator/>
      </w:r>
    </w:p>
  </w:endnote>
  <w:endnote w:type="continuationSeparator" w:id="0">
    <w:p w14:paraId="51969F71" w14:textId="77777777" w:rsidR="00521982" w:rsidRDefault="00521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EndPr/>
    <w:sdtContent>
      <w:sdt>
        <w:sdtPr>
          <w:id w:val="-1769616900"/>
          <w:docPartObj>
            <w:docPartGallery w:val="Page Numbers (Top of Page)"/>
            <w:docPartUnique/>
          </w:docPartObj>
        </w:sdtPr>
        <w:sdtEnd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E8173" w14:textId="77777777" w:rsidR="00521982" w:rsidRDefault="00521982">
      <w:pPr>
        <w:spacing w:after="0" w:line="240" w:lineRule="auto"/>
      </w:pPr>
      <w:r>
        <w:separator/>
      </w:r>
    </w:p>
  </w:footnote>
  <w:footnote w:type="continuationSeparator" w:id="0">
    <w:p w14:paraId="682AB9E1" w14:textId="77777777" w:rsidR="00521982" w:rsidRDefault="00521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359D629C" w:rsidR="001D6211" w:rsidRDefault="001D6211">
    <w:pPr>
      <w:pStyle w:val="Header"/>
    </w:pPr>
    <w:r>
      <w:t xml:space="preserve">Arbeitsjournal </w:t>
    </w:r>
    <w:r>
      <w:tab/>
    </w:r>
    <w:r w:rsidR="007214EB">
      <w:t>Nepomuk Crhonek</w:t>
    </w:r>
    <w:r>
      <w:tab/>
      <w:t>KW/20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D6211"/>
    <w:rsid w:val="002B4951"/>
    <w:rsid w:val="002E18A8"/>
    <w:rsid w:val="002F5F12"/>
    <w:rsid w:val="003128B5"/>
    <w:rsid w:val="00322431"/>
    <w:rsid w:val="00382B23"/>
    <w:rsid w:val="003B6D00"/>
    <w:rsid w:val="003E299F"/>
    <w:rsid w:val="003F70FC"/>
    <w:rsid w:val="004147C1"/>
    <w:rsid w:val="00463A22"/>
    <w:rsid w:val="00483B59"/>
    <w:rsid w:val="004E1449"/>
    <w:rsid w:val="005001A5"/>
    <w:rsid w:val="00511CAD"/>
    <w:rsid w:val="00521982"/>
    <w:rsid w:val="005C7283"/>
    <w:rsid w:val="005E2F8C"/>
    <w:rsid w:val="00604C5D"/>
    <w:rsid w:val="006B2BDF"/>
    <w:rsid w:val="006D29FC"/>
    <w:rsid w:val="007214EB"/>
    <w:rsid w:val="00733E1C"/>
    <w:rsid w:val="007C3147"/>
    <w:rsid w:val="007C4150"/>
    <w:rsid w:val="007F6F19"/>
    <w:rsid w:val="0083306E"/>
    <w:rsid w:val="00845E9A"/>
    <w:rsid w:val="00864943"/>
    <w:rsid w:val="008B758A"/>
    <w:rsid w:val="009539EA"/>
    <w:rsid w:val="009A01B0"/>
    <w:rsid w:val="009A4299"/>
    <w:rsid w:val="009E26BB"/>
    <w:rsid w:val="00AB0157"/>
    <w:rsid w:val="00AD448A"/>
    <w:rsid w:val="00B07F60"/>
    <w:rsid w:val="00B14118"/>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50071"/>
    <w:rsid w:val="00DE2DAA"/>
    <w:rsid w:val="00DE3174"/>
    <w:rsid w:val="00E47EBC"/>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2024-12-13T15:35:00Z</dcterms:created>
  <dcterms:modified xsi:type="dcterms:W3CDTF">2024-12-13T15:35:00Z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