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6"/>
        <w:gridCol w:w="4367"/>
      </w:tblGrid>
      <w:tr w:rsidR="00E72FAB" w14:paraId="686214F5" w14:textId="77777777" w:rsidTr="2A8C2F72">
        <w:trPr>
          <w:trHeight w:val="688"/>
        </w:trPr>
        <w:tc>
          <w:tcPr>
            <w:tcW w:w="6516" w:type="dxa"/>
          </w:tcPr>
          <w:p w14:paraId="2EF9CC19" w14:textId="333829EF" w:rsidR="00E72FAB" w:rsidRDefault="00292235" w:rsidP="2A8C2F72">
            <w:pPr>
              <w:pStyle w:val="TableParagraph"/>
              <w:spacing w:line="669" w:lineRule="exact"/>
              <w:ind w:left="50"/>
              <w:rPr>
                <w:sz w:val="56"/>
                <w:szCs w:val="56"/>
              </w:rPr>
            </w:pPr>
            <w:r>
              <w:rPr>
                <w:color w:val="4B473C"/>
                <w:spacing w:val="-2"/>
                <w:sz w:val="56"/>
                <w:szCs w:val="56"/>
              </w:rPr>
              <w:t>Snake Progress Report</w:t>
            </w:r>
          </w:p>
        </w:tc>
        <w:tc>
          <w:tcPr>
            <w:tcW w:w="4367" w:type="dxa"/>
          </w:tcPr>
          <w:p w14:paraId="4017B406" w14:textId="77777777" w:rsidR="00E72FAB" w:rsidRDefault="00523A49">
            <w:pPr>
              <w:pStyle w:val="TableParagraph"/>
              <w:spacing w:line="669" w:lineRule="exact"/>
              <w:ind w:left="762"/>
              <w:rPr>
                <w:b/>
                <w:sz w:val="28"/>
              </w:rPr>
            </w:pPr>
            <w:r>
              <w:rPr>
                <w:color w:val="4B473C"/>
                <w:spacing w:val="12"/>
                <w:sz w:val="28"/>
              </w:rPr>
              <w:t>Overall</w:t>
            </w:r>
            <w:r>
              <w:rPr>
                <w:color w:val="4B473C"/>
                <w:spacing w:val="29"/>
                <w:sz w:val="28"/>
              </w:rPr>
              <w:t xml:space="preserve"> </w:t>
            </w:r>
            <w:r>
              <w:rPr>
                <w:color w:val="4B473C"/>
                <w:spacing w:val="13"/>
                <w:sz w:val="28"/>
              </w:rPr>
              <w:t>Status:</w:t>
            </w:r>
            <w:r>
              <w:rPr>
                <w:color w:val="4B473C"/>
                <w:spacing w:val="31"/>
                <w:sz w:val="28"/>
              </w:rPr>
              <w:t xml:space="preserve"> </w:t>
            </w:r>
            <w:r>
              <w:rPr>
                <w:b/>
                <w:color w:val="4B473C"/>
                <w:sz w:val="28"/>
              </w:rPr>
              <w:t>On</w:t>
            </w:r>
            <w:r>
              <w:rPr>
                <w:b/>
                <w:color w:val="4B473C"/>
                <w:spacing w:val="32"/>
                <w:sz w:val="28"/>
              </w:rPr>
              <w:t xml:space="preserve"> </w:t>
            </w:r>
            <w:r>
              <w:rPr>
                <w:b/>
                <w:color w:val="4B473C"/>
                <w:spacing w:val="9"/>
                <w:sz w:val="28"/>
              </w:rPr>
              <w:t>Track</w:t>
            </w:r>
          </w:p>
        </w:tc>
      </w:tr>
    </w:tbl>
    <w:p w14:paraId="15CADF7C" w14:textId="09310673" w:rsidR="00E72FAB" w:rsidRDefault="00523A49" w:rsidP="2A8C2F72">
      <w:pPr>
        <w:pStyle w:val="Heading1"/>
        <w:spacing w:before="146"/>
        <w:ind w:left="520"/>
        <w:rPr>
          <w:color w:val="DF10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D507C1" wp14:editId="0297475E">
                <wp:simplePos x="0" y="0"/>
                <wp:positionH relativeFrom="page">
                  <wp:posOffset>667512</wp:posOffset>
                </wp:positionH>
                <wp:positionV relativeFrom="paragraph">
                  <wp:posOffset>468871</wp:posOffset>
                </wp:positionV>
                <wp:extent cx="66662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6350">
                              <a:moveTo>
                                <a:pt x="66659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665976" y="6108"/>
                              </a:lnTo>
                              <a:lnTo>
                                <a:pt x="6665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3AF4B" id="Graphic 3" o:spid="_x0000_s1026" style="position:absolute;margin-left:52.55pt;margin-top:36.9pt;width:524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" path="m6665976,l,,,6108r6665976,l6665976,xe" fillcolor="#bbb8a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DF1010"/>
        </w:rPr>
        <w:t>Project</w:t>
      </w:r>
      <w:r>
        <w:rPr>
          <w:color w:val="DF1010"/>
          <w:spacing w:val="-7"/>
        </w:rPr>
        <w:t xml:space="preserve"> </w:t>
      </w:r>
      <w:r>
        <w:rPr>
          <w:color w:val="DF1010"/>
        </w:rPr>
        <w:t>Name:</w:t>
      </w:r>
      <w:r w:rsidR="00540D4A">
        <w:rPr>
          <w:color w:val="DF1010"/>
        </w:rPr>
        <w:t xml:space="preserve"> </w:t>
      </w:r>
      <w:r w:rsidR="00292235">
        <w:rPr>
          <w:color w:val="DF1010"/>
        </w:rPr>
        <w:t xml:space="preserve">SDEV-140 Snake Game </w:t>
      </w:r>
    </w:p>
    <w:p w14:paraId="22EC61C7" w14:textId="627E2572" w:rsidR="00E72FAB" w:rsidRDefault="00CC2C9B" w:rsidP="2A8C2F72">
      <w:pPr>
        <w:pStyle w:val="BodyText"/>
        <w:spacing w:before="73"/>
        <w:ind w:left="160"/>
        <w:rPr>
          <w:color w:val="4B473C"/>
        </w:rPr>
      </w:pPr>
      <w:r>
        <w:rPr>
          <w:color w:val="4B473C"/>
        </w:rPr>
        <w:t>April</w:t>
      </w:r>
      <w:r w:rsidR="491F3CC2">
        <w:rPr>
          <w:color w:val="4B473C"/>
        </w:rPr>
        <w:t xml:space="preserve"> </w:t>
      </w:r>
      <w:r w:rsidR="00C60CD8">
        <w:rPr>
          <w:color w:val="4B473C"/>
        </w:rPr>
        <w:t>2</w:t>
      </w:r>
      <w:r w:rsidR="00292235">
        <w:rPr>
          <w:color w:val="4B473C"/>
        </w:rPr>
        <w:t>8</w:t>
      </w:r>
      <w:r w:rsidR="00523A49">
        <w:rPr>
          <w:color w:val="4B473C"/>
        </w:rPr>
        <w:t>,</w:t>
      </w:r>
      <w:r w:rsidR="00523A49">
        <w:rPr>
          <w:color w:val="4B473C"/>
          <w:spacing w:val="-2"/>
        </w:rPr>
        <w:t xml:space="preserve"> </w:t>
      </w:r>
      <w:r w:rsidR="00523A49">
        <w:rPr>
          <w:color w:val="4B473C"/>
        </w:rPr>
        <w:t>2024</w:t>
      </w:r>
    </w:p>
    <w:p w14:paraId="616FDEF1" w14:textId="77777777" w:rsidR="00E72FAB" w:rsidRDefault="00E72FAB">
      <w:pPr>
        <w:pStyle w:val="BodyText"/>
        <w:spacing w:before="178" w:after="1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6"/>
        <w:gridCol w:w="3827"/>
      </w:tblGrid>
      <w:tr w:rsidR="00E72FAB" w14:paraId="29FABDB1" w14:textId="77777777" w:rsidTr="1E7E2A3A">
        <w:trPr>
          <w:trHeight w:val="293"/>
        </w:trPr>
        <w:tc>
          <w:tcPr>
            <w:tcW w:w="3496" w:type="dxa"/>
          </w:tcPr>
          <w:p w14:paraId="1BC8A09D" w14:textId="77777777" w:rsidR="00E72FAB" w:rsidRDefault="00523A49">
            <w:pPr>
              <w:pStyle w:val="TableParagraph"/>
              <w:spacing w:line="231" w:lineRule="exact"/>
              <w:ind w:left="50"/>
              <w:rPr>
                <w:sz w:val="16"/>
              </w:rPr>
            </w:pPr>
            <w:bookmarkStart w:id="0" w:name="Status_Code_Legend"/>
            <w:bookmarkEnd w:id="0"/>
            <w:r>
              <w:rPr>
                <w:color w:val="4B473C"/>
                <w:sz w:val="16"/>
              </w:rPr>
              <w:t>Status</w:t>
            </w:r>
            <w:r>
              <w:rPr>
                <w:color w:val="4B473C"/>
                <w:spacing w:val="-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Code</w:t>
            </w:r>
            <w:r>
              <w:rPr>
                <w:color w:val="4B473C"/>
                <w:spacing w:val="-7"/>
                <w:sz w:val="16"/>
              </w:rPr>
              <w:t xml:space="preserve"> </w:t>
            </w:r>
            <w:r>
              <w:rPr>
                <w:color w:val="4B473C"/>
                <w:spacing w:val="-2"/>
                <w:sz w:val="16"/>
              </w:rPr>
              <w:t>Legend</w:t>
            </w:r>
          </w:p>
        </w:tc>
        <w:tc>
          <w:tcPr>
            <w:tcW w:w="3827" w:type="dxa"/>
          </w:tcPr>
          <w:p w14:paraId="7AC67170" w14:textId="77777777" w:rsidR="00E72FAB" w:rsidRDefault="00E72FA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72FAB" w14:paraId="70D0578F" w14:textId="77777777" w:rsidTr="1E7E2A3A">
        <w:trPr>
          <w:trHeight w:val="300"/>
        </w:trPr>
        <w:tc>
          <w:tcPr>
            <w:tcW w:w="3496" w:type="dxa"/>
          </w:tcPr>
          <w:p w14:paraId="134BE746" w14:textId="77777777" w:rsidR="00E72FAB" w:rsidRDefault="00523A49">
            <w:pPr>
              <w:pStyle w:val="TableParagraph"/>
              <w:numPr>
                <w:ilvl w:val="0"/>
                <w:numId w:val="10"/>
              </w:numPr>
              <w:tabs>
                <w:tab w:val="left" w:pos="265"/>
              </w:tabs>
              <w:spacing w:line="280" w:lineRule="exact"/>
              <w:ind w:left="265" w:hanging="215"/>
              <w:rPr>
                <w:sz w:val="14"/>
              </w:rPr>
            </w:pPr>
            <w:r>
              <w:rPr>
                <w:color w:val="4B473C"/>
                <w:sz w:val="14"/>
              </w:rPr>
              <w:t>On</w:t>
            </w:r>
            <w:r>
              <w:rPr>
                <w:color w:val="4B473C"/>
                <w:spacing w:val="-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Track: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Project</w:t>
            </w:r>
            <w:r>
              <w:rPr>
                <w:color w:val="4B473C"/>
                <w:spacing w:val="-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is</w:t>
            </w:r>
            <w:r>
              <w:rPr>
                <w:color w:val="4B473C"/>
                <w:spacing w:val="-5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on</w:t>
            </w:r>
            <w:r>
              <w:rPr>
                <w:color w:val="4B473C"/>
                <w:spacing w:val="-1"/>
                <w:sz w:val="14"/>
              </w:rPr>
              <w:t xml:space="preserve"> </w:t>
            </w:r>
            <w:r>
              <w:rPr>
                <w:color w:val="4B473C"/>
                <w:spacing w:val="-2"/>
                <w:sz w:val="14"/>
              </w:rPr>
              <w:t>schedule</w:t>
            </w:r>
          </w:p>
        </w:tc>
        <w:tc>
          <w:tcPr>
            <w:tcW w:w="3827" w:type="dxa"/>
          </w:tcPr>
          <w:p w14:paraId="61F43634" w14:textId="77777777" w:rsidR="00E72FAB" w:rsidRDefault="00523A49" w:rsidP="1E7E2A3A">
            <w:pPr>
              <w:pStyle w:val="TableParagraph"/>
              <w:numPr>
                <w:ilvl w:val="0"/>
                <w:numId w:val="9"/>
              </w:numPr>
              <w:tabs>
                <w:tab w:val="left" w:pos="215"/>
              </w:tabs>
              <w:spacing w:line="280" w:lineRule="exact"/>
              <w:ind w:left="215" w:right="48" w:hanging="215"/>
              <w:jc w:val="right"/>
              <w:rPr>
                <w:sz w:val="14"/>
                <w:szCs w:val="14"/>
              </w:rPr>
            </w:pPr>
            <w:r w:rsidRPr="1E7E2A3A">
              <w:rPr>
                <w:color w:val="4B473C"/>
                <w:sz w:val="14"/>
                <w:szCs w:val="14"/>
              </w:rPr>
              <w:t>High</w:t>
            </w:r>
            <w:r w:rsidRPr="1E7E2A3A">
              <w:rPr>
                <w:color w:val="4B473C"/>
                <w:spacing w:val="-1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Risk:</w:t>
            </w:r>
            <w:r w:rsidRPr="1E7E2A3A">
              <w:rPr>
                <w:color w:val="4B473C"/>
                <w:spacing w:val="-8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At</w:t>
            </w:r>
            <w:r w:rsidRPr="1E7E2A3A">
              <w:rPr>
                <w:color w:val="4B473C"/>
                <w:spacing w:val="-2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risk,</w:t>
            </w:r>
            <w:r w:rsidRPr="1E7E2A3A">
              <w:rPr>
                <w:color w:val="4B473C"/>
                <w:spacing w:val="-3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with</w:t>
            </w:r>
            <w:r w:rsidRPr="1E7E2A3A">
              <w:rPr>
                <w:color w:val="4B473C"/>
                <w:spacing w:val="-1"/>
                <w:sz w:val="14"/>
                <w:szCs w:val="14"/>
              </w:rPr>
              <w:t xml:space="preserve"> </w:t>
            </w:r>
            <w:bookmarkStart w:id="1" w:name="_Int_Qw1590wu"/>
            <w:r w:rsidRPr="1E7E2A3A">
              <w:rPr>
                <w:color w:val="4B473C"/>
                <w:sz w:val="14"/>
                <w:szCs w:val="14"/>
              </w:rPr>
              <w:t>a</w:t>
            </w:r>
            <w:r w:rsidRPr="1E7E2A3A">
              <w:rPr>
                <w:color w:val="4B473C"/>
                <w:spacing w:val="-2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high</w:t>
            </w:r>
            <w:r w:rsidRPr="1E7E2A3A">
              <w:rPr>
                <w:color w:val="4B473C"/>
                <w:spacing w:val="-1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risk</w:t>
            </w:r>
            <w:bookmarkEnd w:id="1"/>
            <w:r w:rsidRPr="1E7E2A3A">
              <w:rPr>
                <w:color w:val="4B473C"/>
                <w:spacing w:val="-1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of</w:t>
            </w:r>
            <w:r w:rsidRPr="1E7E2A3A">
              <w:rPr>
                <w:color w:val="4B473C"/>
                <w:spacing w:val="-3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z w:val="14"/>
                <w:szCs w:val="14"/>
              </w:rPr>
              <w:t>going off</w:t>
            </w:r>
            <w:r w:rsidRPr="1E7E2A3A">
              <w:rPr>
                <w:color w:val="4B473C"/>
                <w:spacing w:val="-3"/>
                <w:sz w:val="14"/>
                <w:szCs w:val="14"/>
              </w:rPr>
              <w:t xml:space="preserve"> </w:t>
            </w:r>
            <w:r w:rsidRPr="1E7E2A3A">
              <w:rPr>
                <w:color w:val="4B473C"/>
                <w:spacing w:val="-4"/>
                <w:sz w:val="14"/>
                <w:szCs w:val="14"/>
              </w:rPr>
              <w:t>track</w:t>
            </w:r>
          </w:p>
        </w:tc>
      </w:tr>
      <w:tr w:rsidR="00E72FAB" w14:paraId="74BDE6F2" w14:textId="77777777" w:rsidTr="1E7E2A3A">
        <w:trPr>
          <w:trHeight w:val="373"/>
        </w:trPr>
        <w:tc>
          <w:tcPr>
            <w:tcW w:w="3496" w:type="dxa"/>
          </w:tcPr>
          <w:p w14:paraId="03BBEDA8" w14:textId="77777777" w:rsidR="00E72FAB" w:rsidRDefault="00523A49">
            <w:pPr>
              <w:pStyle w:val="TableParagraph"/>
              <w:numPr>
                <w:ilvl w:val="0"/>
                <w:numId w:val="8"/>
              </w:numPr>
              <w:tabs>
                <w:tab w:val="left" w:pos="265"/>
              </w:tabs>
              <w:spacing w:line="146" w:lineRule="exact"/>
              <w:ind w:left="265" w:hanging="215"/>
              <w:rPr>
                <w:sz w:val="14"/>
              </w:rPr>
            </w:pPr>
            <w:r>
              <w:rPr>
                <w:color w:val="4B473C"/>
                <w:sz w:val="14"/>
              </w:rPr>
              <w:t>At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Risk:</w:t>
            </w:r>
            <w:r>
              <w:rPr>
                <w:color w:val="4B473C"/>
                <w:spacing w:val="-5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Milestones</w:t>
            </w:r>
            <w:r>
              <w:rPr>
                <w:color w:val="4B473C"/>
                <w:spacing w:val="-6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missed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but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date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intact;</w:t>
            </w:r>
            <w:r>
              <w:rPr>
                <w:color w:val="4B473C"/>
                <w:spacing w:val="-5"/>
                <w:sz w:val="14"/>
              </w:rPr>
              <w:t xml:space="preserve"> or</w:t>
            </w:r>
          </w:p>
          <w:p w14:paraId="5B98FE4D" w14:textId="77777777" w:rsidR="00E72FAB" w:rsidRDefault="00523A49">
            <w:pPr>
              <w:pStyle w:val="TableParagraph"/>
              <w:spacing w:line="207" w:lineRule="exact"/>
              <w:ind w:left="265"/>
              <w:rPr>
                <w:sz w:val="14"/>
              </w:rPr>
            </w:pPr>
            <w:r>
              <w:rPr>
                <w:color w:val="4B473C"/>
                <w:sz w:val="14"/>
              </w:rPr>
              <w:t>milestones</w:t>
            </w:r>
            <w:r>
              <w:rPr>
                <w:color w:val="4B473C"/>
                <w:spacing w:val="-6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planned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but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not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yet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pacing w:val="-2"/>
                <w:sz w:val="14"/>
              </w:rPr>
              <w:t>achieved</w:t>
            </w:r>
          </w:p>
        </w:tc>
        <w:tc>
          <w:tcPr>
            <w:tcW w:w="3827" w:type="dxa"/>
          </w:tcPr>
          <w:p w14:paraId="1760B9A0" w14:textId="77777777" w:rsidR="00E72FAB" w:rsidRDefault="00523A49">
            <w:pPr>
              <w:pStyle w:val="TableParagraph"/>
              <w:numPr>
                <w:ilvl w:val="0"/>
                <w:numId w:val="7"/>
              </w:numPr>
              <w:tabs>
                <w:tab w:val="left" w:pos="215"/>
              </w:tabs>
              <w:spacing w:line="233" w:lineRule="exact"/>
              <w:ind w:left="215" w:right="95" w:hanging="215"/>
              <w:jc w:val="right"/>
              <w:rPr>
                <w:sz w:val="14"/>
              </w:rPr>
            </w:pPr>
            <w:r>
              <w:rPr>
                <w:color w:val="4B473C"/>
                <w:sz w:val="14"/>
              </w:rPr>
              <w:t>Off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Track:</w:t>
            </w:r>
            <w:r>
              <w:rPr>
                <w:color w:val="4B473C"/>
                <w:spacing w:val="-4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Date</w:t>
            </w:r>
            <w:r>
              <w:rPr>
                <w:color w:val="4B473C"/>
                <w:spacing w:val="-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will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be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missed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if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action</w:t>
            </w:r>
            <w:r>
              <w:rPr>
                <w:color w:val="4B473C"/>
                <w:spacing w:val="-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not</w:t>
            </w:r>
            <w:r>
              <w:rPr>
                <w:color w:val="4B473C"/>
                <w:spacing w:val="-3"/>
                <w:sz w:val="14"/>
              </w:rPr>
              <w:t xml:space="preserve"> </w:t>
            </w:r>
            <w:r>
              <w:rPr>
                <w:color w:val="4B473C"/>
                <w:spacing w:val="-4"/>
                <w:sz w:val="14"/>
              </w:rPr>
              <w:t>taken</w:t>
            </w:r>
          </w:p>
        </w:tc>
      </w:tr>
    </w:tbl>
    <w:p w14:paraId="3451B81E" w14:textId="77777777" w:rsidR="00E72FAB" w:rsidRDefault="00E72FAB">
      <w:pPr>
        <w:pStyle w:val="BodyText"/>
        <w:spacing w:before="159" w:after="1"/>
        <w:rPr>
          <w:sz w:val="20"/>
        </w:rPr>
      </w:pPr>
    </w:p>
    <w:tbl>
      <w:tblPr>
        <w:tblW w:w="0" w:type="auto"/>
        <w:tblInd w:w="153" w:type="dxa"/>
        <w:tblBorders>
          <w:top w:val="single" w:sz="4" w:space="0" w:color="BBB8AC"/>
          <w:left w:val="single" w:sz="4" w:space="0" w:color="BBB8AC"/>
          <w:bottom w:val="single" w:sz="4" w:space="0" w:color="BBB8AC"/>
          <w:right w:val="single" w:sz="4" w:space="0" w:color="BBB8AC"/>
          <w:insideH w:val="single" w:sz="4" w:space="0" w:color="BBB8AC"/>
          <w:insideV w:val="single" w:sz="4" w:space="0" w:color="BB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8600"/>
      </w:tblGrid>
      <w:tr w:rsidR="00E72FAB" w14:paraId="69344FF8" w14:textId="77777777" w:rsidTr="001B402A">
        <w:trPr>
          <w:trHeight w:val="8361"/>
        </w:trPr>
        <w:tc>
          <w:tcPr>
            <w:tcW w:w="2347" w:type="dxa"/>
            <w:tcBorders>
              <w:left w:val="nil"/>
            </w:tcBorders>
          </w:tcPr>
          <w:p w14:paraId="3E112772" w14:textId="77777777" w:rsidR="00E72FAB" w:rsidRDefault="00523A49" w:rsidP="2A8C2F72">
            <w:pPr>
              <w:pStyle w:val="TableParagraph"/>
              <w:spacing w:before="1" w:line="318" w:lineRule="exact"/>
              <w:rPr>
                <w:b/>
                <w:bCs/>
                <w:sz w:val="16"/>
                <w:szCs w:val="16"/>
              </w:rPr>
            </w:pPr>
            <w:r w:rsidRPr="2A8C2F72">
              <w:rPr>
                <w:color w:val="4B473C"/>
                <w:sz w:val="16"/>
                <w:szCs w:val="16"/>
              </w:rPr>
              <w:t>The</w:t>
            </w:r>
            <w:r w:rsidRPr="2A8C2F72">
              <w:rPr>
                <w:color w:val="4B473C"/>
                <w:spacing w:val="-6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project</w:t>
            </w:r>
            <w:r w:rsidRPr="2A8C2F72">
              <w:rPr>
                <w:color w:val="4B473C"/>
                <w:spacing w:val="-4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is</w:t>
            </w:r>
            <w:r w:rsidRPr="2A8C2F72">
              <w:rPr>
                <w:color w:val="4B473C"/>
                <w:spacing w:val="-3"/>
                <w:sz w:val="16"/>
                <w:szCs w:val="16"/>
              </w:rPr>
              <w:t xml:space="preserve"> </w:t>
            </w:r>
            <w:r w:rsidRPr="2A8C2F72">
              <w:rPr>
                <w:b/>
                <w:bCs/>
                <w:color w:val="4B473C"/>
                <w:sz w:val="16"/>
                <w:szCs w:val="16"/>
              </w:rPr>
              <w:t>On</w:t>
            </w:r>
            <w:r w:rsidRPr="2A8C2F72">
              <w:rPr>
                <w:b/>
                <w:bCs/>
                <w:color w:val="4B473C"/>
                <w:spacing w:val="2"/>
                <w:sz w:val="16"/>
                <w:szCs w:val="16"/>
              </w:rPr>
              <w:t xml:space="preserve"> </w:t>
            </w:r>
            <w:r w:rsidRPr="2A8C2F72">
              <w:rPr>
                <w:b/>
                <w:bCs/>
                <w:color w:val="4B473C"/>
                <w:spacing w:val="-4"/>
                <w:sz w:val="16"/>
                <w:szCs w:val="16"/>
              </w:rPr>
              <w:t>Track</w:t>
            </w:r>
          </w:p>
          <w:p w14:paraId="3323245F" w14:textId="2B667DF6" w:rsidR="00E72FAB" w:rsidRDefault="00CC2C9B" w:rsidP="2A8C2F72">
            <w:pPr>
              <w:pStyle w:val="TableParagraph"/>
              <w:spacing w:line="235" w:lineRule="exact"/>
              <w:rPr>
                <w:sz w:val="16"/>
                <w:szCs w:val="16"/>
              </w:rPr>
            </w:pPr>
            <w:r>
              <w:rPr>
                <w:color w:val="4B473C"/>
                <w:sz w:val="16"/>
                <w:szCs w:val="16"/>
              </w:rPr>
              <w:t>April</w:t>
            </w:r>
            <w:r w:rsidR="49A8369C" w:rsidRPr="2A8C2F72">
              <w:rPr>
                <w:color w:val="4B473C"/>
                <w:sz w:val="16"/>
                <w:szCs w:val="16"/>
              </w:rPr>
              <w:t xml:space="preserve"> </w:t>
            </w:r>
            <w:r w:rsidR="00292235">
              <w:rPr>
                <w:color w:val="4B473C"/>
                <w:sz w:val="16"/>
                <w:szCs w:val="16"/>
              </w:rPr>
              <w:t>21</w:t>
            </w:r>
            <w:r w:rsidR="00540D4A" w:rsidRPr="2A8C2F72">
              <w:rPr>
                <w:color w:val="4B473C"/>
                <w:sz w:val="16"/>
                <w:szCs w:val="16"/>
              </w:rPr>
              <w:t>,</w:t>
            </w:r>
            <w:r w:rsidR="00540D4A" w:rsidRPr="2A8C2F72">
              <w:rPr>
                <w:color w:val="4B473C"/>
                <w:spacing w:val="-1"/>
                <w:sz w:val="16"/>
                <w:szCs w:val="16"/>
              </w:rPr>
              <w:t xml:space="preserve"> </w:t>
            </w:r>
            <w:r w:rsidR="00540D4A" w:rsidRPr="2A8C2F72">
              <w:rPr>
                <w:color w:val="4B473C"/>
                <w:sz w:val="16"/>
                <w:szCs w:val="16"/>
              </w:rPr>
              <w:t>2024</w:t>
            </w:r>
            <w:r w:rsidR="00540D4A" w:rsidRPr="2A8C2F72">
              <w:rPr>
                <w:color w:val="4B473C"/>
                <w:spacing w:val="37"/>
                <w:sz w:val="16"/>
                <w:szCs w:val="16"/>
              </w:rPr>
              <w:t xml:space="preserve"> </w:t>
            </w:r>
            <w:r w:rsidR="00540D4A" w:rsidRPr="2A8C2F72">
              <w:rPr>
                <w:color w:val="4B473C"/>
                <w:spacing w:val="-10"/>
                <w:sz w:val="16"/>
                <w:szCs w:val="16"/>
              </w:rPr>
              <w:t>-</w:t>
            </w:r>
          </w:p>
          <w:p w14:paraId="66370FD3" w14:textId="31937059" w:rsidR="00E72FAB" w:rsidRDefault="0085076D" w:rsidP="2A8C2F72">
            <w:pPr>
              <w:pStyle w:val="TableParagraph"/>
              <w:spacing w:line="235" w:lineRule="exact"/>
              <w:rPr>
                <w:sz w:val="16"/>
                <w:szCs w:val="16"/>
              </w:rPr>
            </w:pPr>
            <w:r>
              <w:rPr>
                <w:color w:val="4B473C"/>
                <w:sz w:val="16"/>
                <w:szCs w:val="16"/>
              </w:rPr>
              <w:t xml:space="preserve">April </w:t>
            </w:r>
            <w:r w:rsidR="00CC2C9B">
              <w:rPr>
                <w:color w:val="4B473C"/>
                <w:sz w:val="16"/>
                <w:szCs w:val="16"/>
              </w:rPr>
              <w:t>2</w:t>
            </w:r>
            <w:r w:rsidR="00292235">
              <w:rPr>
                <w:color w:val="4B473C"/>
                <w:sz w:val="16"/>
                <w:szCs w:val="16"/>
              </w:rPr>
              <w:t>8</w:t>
            </w:r>
            <w:r w:rsidR="00540D4A" w:rsidRPr="2A8C2F72">
              <w:rPr>
                <w:color w:val="4B473C"/>
                <w:sz w:val="16"/>
                <w:szCs w:val="16"/>
              </w:rPr>
              <w:t>, 2024,</w:t>
            </w:r>
            <w:r w:rsidR="00540D4A" w:rsidRPr="2A8C2F72">
              <w:rPr>
                <w:color w:val="4B473C"/>
                <w:spacing w:val="-6"/>
                <w:sz w:val="16"/>
                <w:szCs w:val="16"/>
              </w:rPr>
              <w:t xml:space="preserve"> </w:t>
            </w:r>
            <w:r w:rsidR="00540D4A" w:rsidRPr="2A8C2F72">
              <w:rPr>
                <w:color w:val="4B473C"/>
                <w:sz w:val="16"/>
                <w:szCs w:val="16"/>
              </w:rPr>
              <w:t>due</w:t>
            </w:r>
            <w:r w:rsidR="00540D4A" w:rsidRPr="2A8C2F72">
              <w:rPr>
                <w:color w:val="4B473C"/>
                <w:spacing w:val="-7"/>
                <w:sz w:val="16"/>
                <w:szCs w:val="16"/>
              </w:rPr>
              <w:t xml:space="preserve"> </w:t>
            </w:r>
            <w:r w:rsidR="00540D4A" w:rsidRPr="2A8C2F72">
              <w:rPr>
                <w:color w:val="4B473C"/>
                <w:spacing w:val="-5"/>
                <w:sz w:val="16"/>
                <w:szCs w:val="16"/>
              </w:rPr>
              <w:t>to</w:t>
            </w:r>
          </w:p>
          <w:p w14:paraId="7563C5D3" w14:textId="77777777" w:rsidR="00E72FAB" w:rsidRDefault="00523A49" w:rsidP="2A8C2F72">
            <w:pPr>
              <w:pStyle w:val="TableParagraph"/>
              <w:spacing w:line="318" w:lineRule="exact"/>
              <w:rPr>
                <w:color w:val="4B473C"/>
                <w:spacing w:val="-2"/>
                <w:sz w:val="16"/>
                <w:szCs w:val="16"/>
              </w:rPr>
            </w:pPr>
            <w:r w:rsidRPr="2A8C2F72">
              <w:rPr>
                <w:color w:val="4B473C"/>
                <w:sz w:val="16"/>
                <w:szCs w:val="16"/>
              </w:rPr>
              <w:t>the</w:t>
            </w:r>
            <w:r w:rsidRPr="2A8C2F72">
              <w:rPr>
                <w:color w:val="4B473C"/>
                <w:spacing w:val="-4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pacing w:val="-2"/>
                <w:sz w:val="16"/>
                <w:szCs w:val="16"/>
              </w:rPr>
              <w:t>following:</w:t>
            </w:r>
          </w:p>
          <w:p w14:paraId="64A14424" w14:textId="77777777" w:rsidR="00E35A33" w:rsidRDefault="00E35A33">
            <w:pPr>
              <w:pStyle w:val="TableParagraph"/>
              <w:spacing w:line="318" w:lineRule="exact"/>
              <w:rPr>
                <w:color w:val="4B473C"/>
                <w:spacing w:val="-2"/>
                <w:sz w:val="16"/>
              </w:rPr>
            </w:pPr>
          </w:p>
          <w:p w14:paraId="748C0AE4" w14:textId="77777777" w:rsidR="00E35A33" w:rsidRDefault="00E35A33">
            <w:pPr>
              <w:pStyle w:val="TableParagraph"/>
              <w:spacing w:line="318" w:lineRule="exact"/>
              <w:rPr>
                <w:color w:val="4B473C"/>
                <w:spacing w:val="-2"/>
                <w:sz w:val="16"/>
              </w:rPr>
            </w:pPr>
          </w:p>
          <w:p w14:paraId="6966FE25" w14:textId="688ABA21" w:rsidR="00E35A33" w:rsidRDefault="00E35A33" w:rsidP="1E7E2A3A">
            <w:pPr>
              <w:pStyle w:val="TableParagraph"/>
              <w:spacing w:line="318" w:lineRule="exact"/>
              <w:rPr>
                <w:sz w:val="16"/>
                <w:szCs w:val="16"/>
              </w:rPr>
            </w:pPr>
            <w:r w:rsidRPr="1E7E2A3A">
              <w:rPr>
                <w:color w:val="4B473C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8600" w:type="dxa"/>
            <w:tcBorders>
              <w:right w:val="nil"/>
            </w:tcBorders>
          </w:tcPr>
          <w:p w14:paraId="2A8C2F72" w14:textId="3CD99A9A" w:rsidR="00540D4A" w:rsidRDefault="00523A49" w:rsidP="2A8C2F72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1" w:line="328" w:lineRule="exact"/>
              <w:ind w:left="354" w:hanging="215"/>
              <w:jc w:val="both"/>
              <w:rPr>
                <w:b/>
                <w:bCs/>
                <w:color w:val="4B473C"/>
                <w:sz w:val="24"/>
                <w:szCs w:val="24"/>
              </w:rPr>
            </w:pPr>
            <w:r w:rsidRPr="2A8C2F72">
              <w:rPr>
                <w:b/>
                <w:bCs/>
                <w:color w:val="4B473C"/>
                <w:sz w:val="24"/>
                <w:szCs w:val="24"/>
              </w:rPr>
              <w:t>Task</w:t>
            </w:r>
            <w:r w:rsidR="277B91D2" w:rsidRPr="2A8C2F72">
              <w:rPr>
                <w:b/>
                <w:bCs/>
                <w:color w:val="4B473C"/>
                <w:sz w:val="24"/>
                <w:szCs w:val="24"/>
              </w:rPr>
              <w:t>s Done:</w:t>
            </w:r>
          </w:p>
          <w:p w14:paraId="0EBECC08" w14:textId="68E19752" w:rsidR="0085076D" w:rsidRDefault="00292235" w:rsidP="00CC2C9B">
            <w:pPr>
              <w:pStyle w:val="TableParagraph"/>
              <w:numPr>
                <w:ilvl w:val="1"/>
                <w:numId w:val="6"/>
              </w:numPr>
              <w:tabs>
                <w:tab w:val="left" w:pos="354"/>
              </w:tabs>
              <w:spacing w:before="1" w:line="32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the GUI working mostly.</w:t>
            </w:r>
          </w:p>
          <w:p w14:paraId="2AD38369" w14:textId="6D168447" w:rsidR="001B402A" w:rsidRDefault="001B402A" w:rsidP="00CC2C9B">
            <w:pPr>
              <w:pStyle w:val="TableParagraph"/>
              <w:numPr>
                <w:ilvl w:val="1"/>
                <w:numId w:val="6"/>
              </w:numPr>
              <w:tabs>
                <w:tab w:val="left" w:pos="354"/>
              </w:tabs>
              <w:spacing w:before="1" w:line="32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92235">
              <w:rPr>
                <w:sz w:val="24"/>
                <w:szCs w:val="24"/>
              </w:rPr>
              <w:t>I have a score number in the top left corner.</w:t>
            </w:r>
          </w:p>
          <w:p w14:paraId="2DBFDD9F" w14:textId="21775004" w:rsidR="00292235" w:rsidRDefault="00292235" w:rsidP="00CC2C9B">
            <w:pPr>
              <w:pStyle w:val="TableParagraph"/>
              <w:numPr>
                <w:ilvl w:val="1"/>
                <w:numId w:val="6"/>
              </w:numPr>
              <w:tabs>
                <w:tab w:val="left" w:pos="354"/>
              </w:tabs>
              <w:spacing w:before="1" w:line="32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got the snake to move and work with key binds.</w:t>
            </w:r>
          </w:p>
          <w:p w14:paraId="4BF74C3B" w14:textId="49CC8531" w:rsidR="00292235" w:rsidRPr="00292235" w:rsidRDefault="00292235" w:rsidP="00292235">
            <w:pPr>
              <w:pStyle w:val="TableParagraph"/>
              <w:numPr>
                <w:ilvl w:val="1"/>
                <w:numId w:val="6"/>
              </w:numPr>
              <w:tabs>
                <w:tab w:val="left" w:pos="354"/>
              </w:tabs>
              <w:spacing w:before="1" w:line="32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the apple on the screen when the game starts but its not interactable yet. </w:t>
            </w:r>
          </w:p>
        </w:tc>
      </w:tr>
    </w:tbl>
    <w:p w14:paraId="16ECC373" w14:textId="77777777" w:rsidR="00E72FAB" w:rsidRDefault="00E72FAB">
      <w:pPr>
        <w:spacing w:line="141" w:lineRule="auto"/>
        <w:rPr>
          <w:sz w:val="16"/>
        </w:rPr>
        <w:sectPr w:rsidR="00E72FAB" w:rsidSect="006D55CD">
          <w:footerReference w:type="default" r:id="rId7"/>
          <w:type w:val="continuous"/>
          <w:pgSz w:w="12240" w:h="15840"/>
          <w:pgMar w:top="1060" w:right="580" w:bottom="1417" w:left="560" w:header="0" w:footer="713" w:gutter="0"/>
          <w:pgNumType w:start="1"/>
          <w:cols w:space="720"/>
        </w:sectPr>
      </w:pPr>
    </w:p>
    <w:tbl>
      <w:tblPr>
        <w:tblW w:w="0" w:type="auto"/>
        <w:tblInd w:w="153" w:type="dxa"/>
        <w:tblBorders>
          <w:top w:val="single" w:sz="4" w:space="0" w:color="BBB8AC"/>
          <w:left w:val="single" w:sz="4" w:space="0" w:color="BBB8AC"/>
          <w:bottom w:val="single" w:sz="4" w:space="0" w:color="BBB8AC"/>
          <w:right w:val="single" w:sz="4" w:space="0" w:color="BBB8AC"/>
          <w:insideH w:val="single" w:sz="4" w:space="0" w:color="BBB8AC"/>
          <w:insideV w:val="single" w:sz="4" w:space="0" w:color="BB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8467"/>
      </w:tblGrid>
      <w:tr w:rsidR="00E72FAB" w14:paraId="2D0079A5" w14:textId="77777777" w:rsidTr="2A8C2F72">
        <w:trPr>
          <w:trHeight w:val="1525"/>
        </w:trPr>
        <w:tc>
          <w:tcPr>
            <w:tcW w:w="2347" w:type="dxa"/>
            <w:tcBorders>
              <w:left w:val="nil"/>
            </w:tcBorders>
          </w:tcPr>
          <w:p w14:paraId="1412CAE7" w14:textId="77777777" w:rsidR="00E72FAB" w:rsidRDefault="00E72FA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67" w:type="dxa"/>
            <w:tcBorders>
              <w:right w:val="nil"/>
            </w:tcBorders>
          </w:tcPr>
          <w:p w14:paraId="2FFEB545" w14:textId="77777777" w:rsidR="00E72FAB" w:rsidRPr="00E35A33" w:rsidRDefault="00523A49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line="325" w:lineRule="exact"/>
              <w:ind w:left="354" w:hanging="215"/>
              <w:rPr>
                <w:b/>
                <w:sz w:val="18"/>
                <w:szCs w:val="24"/>
              </w:rPr>
            </w:pPr>
            <w:r w:rsidRPr="00E35A33">
              <w:rPr>
                <w:b/>
                <w:color w:val="4B473C"/>
                <w:sz w:val="18"/>
                <w:szCs w:val="24"/>
              </w:rPr>
              <w:t>Additional</w:t>
            </w:r>
            <w:r w:rsidRPr="00E35A33">
              <w:rPr>
                <w:b/>
                <w:color w:val="4B473C"/>
                <w:spacing w:val="-5"/>
                <w:sz w:val="18"/>
                <w:szCs w:val="24"/>
              </w:rPr>
              <w:t xml:space="preserve"> </w:t>
            </w:r>
            <w:r w:rsidRPr="00E35A33">
              <w:rPr>
                <w:b/>
                <w:color w:val="4B473C"/>
                <w:sz w:val="18"/>
                <w:szCs w:val="24"/>
              </w:rPr>
              <w:t>Duties</w:t>
            </w:r>
            <w:r w:rsidRPr="00E35A33">
              <w:rPr>
                <w:b/>
                <w:color w:val="4B473C"/>
                <w:spacing w:val="-7"/>
                <w:sz w:val="18"/>
                <w:szCs w:val="24"/>
              </w:rPr>
              <w:t xml:space="preserve"> </w:t>
            </w:r>
            <w:r w:rsidRPr="00E35A33">
              <w:rPr>
                <w:b/>
                <w:color w:val="4B473C"/>
                <w:spacing w:val="-2"/>
                <w:sz w:val="18"/>
                <w:szCs w:val="24"/>
              </w:rPr>
              <w:t>Performed</w:t>
            </w:r>
          </w:p>
          <w:p w14:paraId="2505A000" w14:textId="77777777" w:rsidR="00EF2CAC" w:rsidRDefault="00EF2CAC" w:rsidP="00EF2CAC">
            <w:pPr>
              <w:pStyle w:val="TableParagraph"/>
              <w:tabs>
                <w:tab w:val="left" w:pos="859"/>
              </w:tabs>
              <w:spacing w:before="15" w:line="141" w:lineRule="auto"/>
              <w:ind w:right="589"/>
              <w:rPr>
                <w:sz w:val="16"/>
              </w:rPr>
            </w:pPr>
          </w:p>
          <w:p w14:paraId="257C4F71" w14:textId="2F33DA0E" w:rsidR="004831E9" w:rsidRDefault="00292235" w:rsidP="00292235">
            <w:pPr>
              <w:pStyle w:val="TableParagraph"/>
              <w:numPr>
                <w:ilvl w:val="1"/>
                <w:numId w:val="5"/>
              </w:numPr>
              <w:tabs>
                <w:tab w:val="left" w:pos="859"/>
              </w:tabs>
              <w:spacing w:before="15" w:line="141" w:lineRule="auto"/>
              <w:ind w:right="589"/>
              <w:rPr>
                <w:sz w:val="16"/>
              </w:rPr>
            </w:pPr>
            <w:r>
              <w:rPr>
                <w:sz w:val="16"/>
              </w:rPr>
              <w:t>Other assignments</w:t>
            </w:r>
          </w:p>
        </w:tc>
      </w:tr>
      <w:tr w:rsidR="00E72FAB" w14:paraId="01F460F9" w14:textId="77777777" w:rsidTr="2A8C2F72">
        <w:trPr>
          <w:trHeight w:val="1007"/>
        </w:trPr>
        <w:tc>
          <w:tcPr>
            <w:tcW w:w="2347" w:type="dxa"/>
            <w:tcBorders>
              <w:left w:val="nil"/>
            </w:tcBorders>
          </w:tcPr>
          <w:p w14:paraId="06476F62" w14:textId="05CEA93C" w:rsidR="00E72FAB" w:rsidRDefault="00E72FAB">
            <w:pPr>
              <w:pStyle w:val="TableParagraph"/>
              <w:spacing w:line="398" w:lineRule="exact"/>
              <w:rPr>
                <w:sz w:val="16"/>
              </w:rPr>
            </w:pPr>
          </w:p>
        </w:tc>
        <w:tc>
          <w:tcPr>
            <w:tcW w:w="8467" w:type="dxa"/>
            <w:tcBorders>
              <w:right w:val="nil"/>
            </w:tcBorders>
          </w:tcPr>
          <w:p w14:paraId="7D88BE2B" w14:textId="7CA92A47" w:rsidR="00E72FAB" w:rsidRDefault="00E72FAB" w:rsidP="007502B9">
            <w:pPr>
              <w:pStyle w:val="TableParagraph"/>
              <w:tabs>
                <w:tab w:val="left" w:pos="499"/>
              </w:tabs>
              <w:spacing w:line="398" w:lineRule="exact"/>
              <w:ind w:left="499"/>
              <w:rPr>
                <w:sz w:val="16"/>
              </w:rPr>
            </w:pPr>
          </w:p>
        </w:tc>
      </w:tr>
      <w:tr w:rsidR="00E72FAB" w14:paraId="6874E48E" w14:textId="77777777" w:rsidTr="2A8C2F72">
        <w:trPr>
          <w:trHeight w:val="3095"/>
        </w:trPr>
        <w:tc>
          <w:tcPr>
            <w:tcW w:w="2347" w:type="dxa"/>
            <w:tcBorders>
              <w:left w:val="nil"/>
            </w:tcBorders>
          </w:tcPr>
          <w:p w14:paraId="47E1F0B9" w14:textId="77777777" w:rsidR="007502B9" w:rsidRDefault="00523A49">
            <w:pPr>
              <w:pStyle w:val="TableParagraph"/>
              <w:spacing w:before="131" w:line="141" w:lineRule="auto"/>
              <w:ind w:right="370"/>
              <w:jc w:val="both"/>
              <w:rPr>
                <w:color w:val="4B473C"/>
                <w:spacing w:val="-2"/>
                <w:sz w:val="16"/>
              </w:rPr>
            </w:pPr>
            <w:r>
              <w:rPr>
                <w:color w:val="4B473C"/>
                <w:spacing w:val="-2"/>
                <w:sz w:val="16"/>
              </w:rPr>
              <w:t>Milestones</w:t>
            </w:r>
            <w:r w:rsidR="007502B9">
              <w:rPr>
                <w:color w:val="4B473C"/>
                <w:spacing w:val="-2"/>
                <w:sz w:val="16"/>
              </w:rPr>
              <w:t xml:space="preserve"> </w:t>
            </w:r>
          </w:p>
          <w:p w14:paraId="61E56A9D" w14:textId="5CF897BC" w:rsidR="007502B9" w:rsidRDefault="007502B9">
            <w:pPr>
              <w:pStyle w:val="TableParagraph"/>
              <w:spacing w:before="131" w:line="141" w:lineRule="auto"/>
              <w:ind w:right="370"/>
              <w:jc w:val="both"/>
              <w:rPr>
                <w:color w:val="4B473C"/>
                <w:spacing w:val="-2"/>
                <w:sz w:val="16"/>
              </w:rPr>
            </w:pPr>
            <w:r>
              <w:rPr>
                <w:color w:val="4B473C"/>
                <w:spacing w:val="-2"/>
                <w:sz w:val="16"/>
              </w:rPr>
              <w:t>accomplished.</w:t>
            </w:r>
          </w:p>
          <w:p w14:paraId="54128F2D" w14:textId="5060A563" w:rsidR="00B43C44" w:rsidRDefault="00C60CD8" w:rsidP="2A8C2F72">
            <w:pPr>
              <w:pStyle w:val="TableParagraph"/>
              <w:spacing w:before="131" w:line="141" w:lineRule="auto"/>
              <w:ind w:right="370"/>
              <w:jc w:val="both"/>
              <w:rPr>
                <w:color w:val="4B473C"/>
                <w:spacing w:val="-5"/>
                <w:sz w:val="16"/>
                <w:szCs w:val="16"/>
              </w:rPr>
            </w:pPr>
            <w:r w:rsidRPr="2A8C2F72">
              <w:rPr>
                <w:color w:val="4B473C"/>
                <w:sz w:val="16"/>
                <w:szCs w:val="16"/>
              </w:rPr>
              <w:t>T</w:t>
            </w:r>
            <w:r w:rsidR="00523A49" w:rsidRPr="2A8C2F72">
              <w:rPr>
                <w:color w:val="4B473C"/>
                <w:sz w:val="16"/>
                <w:szCs w:val="16"/>
              </w:rPr>
              <w:t>he</w:t>
            </w:r>
            <w:r>
              <w:rPr>
                <w:color w:val="4B473C"/>
                <w:spacing w:val="-4"/>
                <w:sz w:val="16"/>
                <w:szCs w:val="16"/>
              </w:rPr>
              <w:t xml:space="preserve"> </w:t>
            </w:r>
            <w:r w:rsidR="00292235">
              <w:rPr>
                <w:color w:val="4B473C"/>
                <w:spacing w:val="-4"/>
                <w:sz w:val="16"/>
                <w:szCs w:val="16"/>
              </w:rPr>
              <w:t>timeframe</w:t>
            </w:r>
            <w:r w:rsidR="00523A49" w:rsidRPr="2A8C2F72">
              <w:rPr>
                <w:color w:val="4B473C"/>
                <w:spacing w:val="-7"/>
                <w:sz w:val="16"/>
                <w:szCs w:val="16"/>
              </w:rPr>
              <w:t xml:space="preserve"> </w:t>
            </w:r>
            <w:r w:rsidR="00523A49" w:rsidRPr="2A8C2F72">
              <w:rPr>
                <w:color w:val="4B473C"/>
                <w:sz w:val="16"/>
                <w:szCs w:val="16"/>
              </w:rPr>
              <w:t>of</w:t>
            </w:r>
            <w:r w:rsidR="00523A49" w:rsidRPr="2A8C2F72">
              <w:rPr>
                <w:color w:val="4B473C"/>
                <w:spacing w:val="-7"/>
                <w:sz w:val="16"/>
                <w:szCs w:val="16"/>
              </w:rPr>
              <w:t xml:space="preserve"> </w:t>
            </w:r>
            <w:r w:rsidR="00CC2C9B">
              <w:rPr>
                <w:color w:val="4B473C"/>
                <w:sz w:val="16"/>
                <w:szCs w:val="16"/>
              </w:rPr>
              <w:t>April</w:t>
            </w:r>
          </w:p>
          <w:p w14:paraId="24FE687E" w14:textId="14167B38" w:rsidR="00B43C44" w:rsidRDefault="00292235" w:rsidP="2A8C2F72">
            <w:pPr>
              <w:pStyle w:val="TableParagraph"/>
              <w:spacing w:before="131" w:line="141" w:lineRule="auto"/>
              <w:ind w:right="370"/>
              <w:jc w:val="both"/>
              <w:rPr>
                <w:color w:val="4B473C"/>
                <w:sz w:val="16"/>
                <w:szCs w:val="16"/>
              </w:rPr>
            </w:pPr>
            <w:r>
              <w:rPr>
                <w:color w:val="4B473C"/>
                <w:sz w:val="16"/>
                <w:szCs w:val="16"/>
              </w:rPr>
              <w:t>20</w:t>
            </w:r>
            <w:r w:rsidR="00523A49" w:rsidRPr="2A8C2F72">
              <w:rPr>
                <w:color w:val="4B473C"/>
                <w:sz w:val="16"/>
                <w:szCs w:val="16"/>
              </w:rPr>
              <w:t>, 2024</w:t>
            </w:r>
            <w:r w:rsidR="00523A49" w:rsidRPr="2A8C2F72">
              <w:rPr>
                <w:color w:val="4B473C"/>
                <w:spacing w:val="-2"/>
                <w:sz w:val="16"/>
                <w:szCs w:val="16"/>
              </w:rPr>
              <w:t xml:space="preserve"> </w:t>
            </w:r>
            <w:r w:rsidR="00523A49" w:rsidRPr="2A8C2F72">
              <w:rPr>
                <w:color w:val="4B473C"/>
                <w:sz w:val="16"/>
                <w:szCs w:val="16"/>
              </w:rPr>
              <w:t xml:space="preserve">– </w:t>
            </w:r>
            <w:r w:rsidR="0085076D">
              <w:rPr>
                <w:color w:val="4B473C"/>
                <w:sz w:val="16"/>
                <w:szCs w:val="16"/>
              </w:rPr>
              <w:t>April</w:t>
            </w:r>
            <w:r w:rsidR="00523A49" w:rsidRPr="2A8C2F72">
              <w:rPr>
                <w:color w:val="4B473C"/>
                <w:sz w:val="16"/>
                <w:szCs w:val="16"/>
              </w:rPr>
              <w:t xml:space="preserve"> </w:t>
            </w:r>
            <w:r w:rsidR="00CC2C9B">
              <w:rPr>
                <w:color w:val="4B473C"/>
                <w:sz w:val="16"/>
                <w:szCs w:val="16"/>
              </w:rPr>
              <w:t>2</w:t>
            </w:r>
            <w:r>
              <w:rPr>
                <w:color w:val="4B473C"/>
                <w:sz w:val="16"/>
                <w:szCs w:val="16"/>
              </w:rPr>
              <w:t>8</w:t>
            </w:r>
            <w:r w:rsidR="00523A49" w:rsidRPr="2A8C2F72">
              <w:rPr>
                <w:color w:val="4B473C"/>
                <w:sz w:val="16"/>
                <w:szCs w:val="16"/>
              </w:rPr>
              <w:t xml:space="preserve">, </w:t>
            </w:r>
          </w:p>
          <w:p w14:paraId="1738F2EC" w14:textId="165A65C1" w:rsidR="00E72FAB" w:rsidRDefault="00523A49" w:rsidP="00B43C44">
            <w:pPr>
              <w:pStyle w:val="TableParagraph"/>
              <w:spacing w:before="131" w:line="141" w:lineRule="auto"/>
              <w:ind w:right="370"/>
              <w:jc w:val="both"/>
              <w:rPr>
                <w:sz w:val="16"/>
              </w:rPr>
            </w:pPr>
            <w:r>
              <w:rPr>
                <w:color w:val="4B473C"/>
                <w:sz w:val="16"/>
              </w:rPr>
              <w:t>2024:</w:t>
            </w:r>
          </w:p>
        </w:tc>
        <w:tc>
          <w:tcPr>
            <w:tcW w:w="8467" w:type="dxa"/>
            <w:tcBorders>
              <w:right w:val="nil"/>
            </w:tcBorders>
          </w:tcPr>
          <w:p w14:paraId="29D64A77" w14:textId="1CF38801" w:rsidR="00292235" w:rsidRPr="00292235" w:rsidRDefault="00292235" w:rsidP="0029223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292235">
              <w:rPr>
                <w:sz w:val="16"/>
                <w:szCs w:val="16"/>
              </w:rPr>
              <w:t xml:space="preserve">Got the GUI working </w:t>
            </w:r>
            <w:r>
              <w:rPr>
                <w:sz w:val="16"/>
                <w:szCs w:val="16"/>
              </w:rPr>
              <w:t>for the most part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(A bunch of functions that I want to add haven’t been added yet.</w:t>
            </w:r>
          </w:p>
          <w:p w14:paraId="5750B8BB" w14:textId="5BD66B24" w:rsidR="00292235" w:rsidRPr="00292235" w:rsidRDefault="00292235" w:rsidP="002922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292235">
              <w:rPr>
                <w:sz w:val="20"/>
                <w:szCs w:val="20"/>
              </w:rPr>
              <w:t xml:space="preserve">I got the snake to move and work with </w:t>
            </w:r>
            <w:r w:rsidRPr="00292235">
              <w:rPr>
                <w:sz w:val="20"/>
                <w:szCs w:val="20"/>
              </w:rPr>
              <w:t>key binds.</w:t>
            </w:r>
          </w:p>
          <w:p w14:paraId="144CFC39" w14:textId="73D2DB0E" w:rsidR="00E72FAB" w:rsidRPr="00C60CD8" w:rsidRDefault="00E72FAB" w:rsidP="00292235">
            <w:pPr>
              <w:pStyle w:val="TableParagraph"/>
              <w:numPr>
                <w:ilvl w:val="0"/>
                <w:numId w:val="10"/>
              </w:numPr>
              <w:tabs>
                <w:tab w:val="left" w:pos="1219"/>
              </w:tabs>
              <w:spacing w:line="328" w:lineRule="exact"/>
              <w:rPr>
                <w:sz w:val="20"/>
                <w:szCs w:val="20"/>
              </w:rPr>
            </w:pPr>
          </w:p>
        </w:tc>
      </w:tr>
      <w:tr w:rsidR="00E72FAB" w14:paraId="3D83A596" w14:textId="77777777" w:rsidTr="2A8C2F72">
        <w:trPr>
          <w:trHeight w:val="1055"/>
        </w:trPr>
        <w:tc>
          <w:tcPr>
            <w:tcW w:w="2347" w:type="dxa"/>
            <w:tcBorders>
              <w:left w:val="nil"/>
            </w:tcBorders>
          </w:tcPr>
          <w:p w14:paraId="67711139" w14:textId="0738AB8B" w:rsidR="00E72FAB" w:rsidRPr="00B43C44" w:rsidRDefault="00523A49" w:rsidP="2A8C2F72">
            <w:pPr>
              <w:pStyle w:val="TableParagraph"/>
              <w:spacing w:before="131" w:line="141" w:lineRule="auto"/>
              <w:ind w:right="122"/>
              <w:rPr>
                <w:color w:val="4B473C"/>
                <w:sz w:val="16"/>
                <w:szCs w:val="16"/>
              </w:rPr>
            </w:pPr>
            <w:r w:rsidRPr="2A8C2F72">
              <w:rPr>
                <w:color w:val="4B473C"/>
                <w:sz w:val="16"/>
                <w:szCs w:val="16"/>
              </w:rPr>
              <w:t xml:space="preserve">Milestones planned this </w:t>
            </w:r>
            <w:r w:rsidR="50CE9F6B" w:rsidRPr="2A8C2F72">
              <w:rPr>
                <w:color w:val="4B473C"/>
                <w:sz w:val="16"/>
                <w:szCs w:val="16"/>
              </w:rPr>
              <w:t>week</w:t>
            </w:r>
            <w:r w:rsidRPr="2A8C2F72">
              <w:rPr>
                <w:color w:val="4B473C"/>
                <w:spacing w:val="-10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but</w:t>
            </w:r>
            <w:r w:rsidRPr="2A8C2F72">
              <w:rPr>
                <w:color w:val="4B473C"/>
                <w:spacing w:val="-10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not</w:t>
            </w:r>
            <w:r w:rsidRPr="2A8C2F72">
              <w:rPr>
                <w:color w:val="4B473C"/>
                <w:spacing w:val="-10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achieved</w:t>
            </w:r>
            <w:r w:rsidRPr="2A8C2F72">
              <w:rPr>
                <w:color w:val="4B473C"/>
                <w:spacing w:val="-9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or achieved with variance:</w:t>
            </w:r>
          </w:p>
        </w:tc>
        <w:tc>
          <w:tcPr>
            <w:tcW w:w="8467" w:type="dxa"/>
            <w:tcBorders>
              <w:right w:val="nil"/>
            </w:tcBorders>
          </w:tcPr>
          <w:p w14:paraId="478E69F5" w14:textId="7EE6D355" w:rsidR="00292235" w:rsidRDefault="00292235" w:rsidP="002922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E72FAB" w14:paraId="77F5E19C" w14:textId="77777777" w:rsidTr="00292235">
        <w:trPr>
          <w:trHeight w:val="1996"/>
        </w:trPr>
        <w:tc>
          <w:tcPr>
            <w:tcW w:w="2347" w:type="dxa"/>
            <w:tcBorders>
              <w:left w:val="nil"/>
            </w:tcBorders>
          </w:tcPr>
          <w:p w14:paraId="7E743AD6" w14:textId="6916E9E7" w:rsidR="00E72FAB" w:rsidRDefault="00523A49" w:rsidP="2A8C2F72">
            <w:pPr>
              <w:pStyle w:val="TableParagraph"/>
              <w:spacing w:before="131" w:line="141" w:lineRule="auto"/>
              <w:rPr>
                <w:sz w:val="16"/>
                <w:szCs w:val="16"/>
              </w:rPr>
            </w:pPr>
            <w:r w:rsidRPr="2A8C2F72">
              <w:rPr>
                <w:color w:val="4B473C"/>
                <w:sz w:val="16"/>
                <w:szCs w:val="16"/>
              </w:rPr>
              <w:t>Milestones</w:t>
            </w:r>
            <w:r w:rsidRPr="2A8C2F72">
              <w:rPr>
                <w:color w:val="4B473C"/>
                <w:spacing w:val="-12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planned</w:t>
            </w:r>
            <w:r w:rsidRPr="2A8C2F72">
              <w:rPr>
                <w:color w:val="4B473C"/>
                <w:spacing w:val="-11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>for</w:t>
            </w:r>
            <w:r w:rsidRPr="2A8C2F72">
              <w:rPr>
                <w:color w:val="4B473C"/>
                <w:spacing w:val="-11"/>
                <w:sz w:val="16"/>
                <w:szCs w:val="16"/>
              </w:rPr>
              <w:t xml:space="preserve"> </w:t>
            </w:r>
            <w:r w:rsidRPr="2A8C2F72">
              <w:rPr>
                <w:color w:val="4B473C"/>
                <w:sz w:val="16"/>
                <w:szCs w:val="16"/>
              </w:rPr>
              <w:t xml:space="preserve">next </w:t>
            </w:r>
            <w:r w:rsidR="7EAC98FF" w:rsidRPr="2A8C2F72">
              <w:rPr>
                <w:color w:val="4B473C"/>
                <w:sz w:val="16"/>
                <w:szCs w:val="16"/>
              </w:rPr>
              <w:t>week</w:t>
            </w:r>
            <w:r w:rsidRPr="2A8C2F72">
              <w:rPr>
                <w:color w:val="4B473C"/>
                <w:spacing w:val="-2"/>
                <w:sz w:val="16"/>
                <w:szCs w:val="16"/>
              </w:rPr>
              <w:t>:</w:t>
            </w:r>
          </w:p>
        </w:tc>
        <w:tc>
          <w:tcPr>
            <w:tcW w:w="8467" w:type="dxa"/>
            <w:tcBorders>
              <w:right w:val="nil"/>
            </w:tcBorders>
          </w:tcPr>
          <w:p w14:paraId="34CD961E" w14:textId="3CF37C90" w:rsidR="00292235" w:rsidRDefault="00292235" w:rsidP="00292235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line="32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 a start </w:t>
            </w:r>
            <w:r>
              <w:rPr>
                <w:sz w:val="16"/>
                <w:szCs w:val="16"/>
              </w:rPr>
              <w:t>menu.</w:t>
            </w:r>
          </w:p>
          <w:p w14:paraId="4E04C6DA" w14:textId="079B1B4E" w:rsidR="00292235" w:rsidRDefault="00292235" w:rsidP="00292235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line="32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Fix the interaction on the </w:t>
            </w:r>
            <w:r>
              <w:rPr>
                <w:sz w:val="16"/>
                <w:szCs w:val="16"/>
              </w:rPr>
              <w:t>apple.</w:t>
            </w:r>
          </w:p>
          <w:p w14:paraId="284D7DC0" w14:textId="1A74BB34" w:rsidR="00292235" w:rsidRDefault="00292235" w:rsidP="00292235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line="32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 a “start game” button when the game over screen pops </w:t>
            </w:r>
            <w:r>
              <w:rPr>
                <w:sz w:val="16"/>
                <w:szCs w:val="16"/>
              </w:rPr>
              <w:t>up.</w:t>
            </w:r>
          </w:p>
          <w:p w14:paraId="4900A0A5" w14:textId="4F625604" w:rsidR="008642E1" w:rsidRDefault="00292235" w:rsidP="00292235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61" w:line="141" w:lineRule="auto"/>
              <w:ind w:right="7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 high score screen in the start menu</w:t>
            </w:r>
          </w:p>
          <w:p w14:paraId="0B37D513" w14:textId="6F8DF84D" w:rsidR="00292235" w:rsidRDefault="00292235" w:rsidP="00292235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61" w:line="141" w:lineRule="auto"/>
              <w:ind w:right="7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to update the snake to look better than a green box</w:t>
            </w:r>
          </w:p>
        </w:tc>
      </w:tr>
      <w:tr w:rsidR="00E72FAB" w14:paraId="7C975687" w14:textId="77777777" w:rsidTr="2A8C2F72">
        <w:trPr>
          <w:trHeight w:val="863"/>
        </w:trPr>
        <w:tc>
          <w:tcPr>
            <w:tcW w:w="2347" w:type="dxa"/>
            <w:tcBorders>
              <w:left w:val="nil"/>
            </w:tcBorders>
          </w:tcPr>
          <w:p w14:paraId="2EDD2837" w14:textId="77777777" w:rsidR="00E72FAB" w:rsidRDefault="00523A49">
            <w:pPr>
              <w:pStyle w:val="TableParagraph"/>
              <w:spacing w:before="131" w:line="141" w:lineRule="auto"/>
              <w:ind w:right="122"/>
              <w:rPr>
                <w:sz w:val="16"/>
              </w:rPr>
            </w:pPr>
            <w:r>
              <w:rPr>
                <w:color w:val="4B473C"/>
                <w:spacing w:val="-2"/>
                <w:sz w:val="16"/>
              </w:rPr>
              <w:t>Areas/questions</w:t>
            </w:r>
            <w:r>
              <w:rPr>
                <w:color w:val="4B473C"/>
                <w:spacing w:val="-6"/>
                <w:sz w:val="16"/>
              </w:rPr>
              <w:t xml:space="preserve"> </w:t>
            </w:r>
            <w:r>
              <w:rPr>
                <w:color w:val="4B473C"/>
                <w:spacing w:val="-2"/>
                <w:sz w:val="16"/>
              </w:rPr>
              <w:t>for discussion:</w:t>
            </w:r>
          </w:p>
        </w:tc>
        <w:tc>
          <w:tcPr>
            <w:tcW w:w="8467" w:type="dxa"/>
            <w:tcBorders>
              <w:right w:val="nil"/>
            </w:tcBorders>
          </w:tcPr>
          <w:p w14:paraId="755C9A46" w14:textId="08D3E71A" w:rsidR="00E72FAB" w:rsidRDefault="00E72FAB">
            <w:pPr>
              <w:pStyle w:val="TableParagraph"/>
              <w:spacing w:before="131" w:line="141" w:lineRule="auto"/>
              <w:ind w:left="139" w:right="224"/>
              <w:rPr>
                <w:sz w:val="16"/>
              </w:rPr>
            </w:pPr>
          </w:p>
        </w:tc>
      </w:tr>
    </w:tbl>
    <w:p w14:paraId="331DE066" w14:textId="4C69AEA2" w:rsidR="1E7E2A3A" w:rsidRDefault="1E7E2A3A" w:rsidP="00292235">
      <w:pPr>
        <w:pStyle w:val="BodyText"/>
        <w:spacing w:before="202" w:line="146" w:lineRule="auto"/>
        <w:ind w:right="194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D53A43E" w14:textId="16139FDC" w:rsidR="1E7E2A3A" w:rsidRDefault="1E7E2A3A" w:rsidP="1E7E2A3A">
      <w:pPr>
        <w:pStyle w:val="BodyText"/>
        <w:spacing w:before="202" w:line="146" w:lineRule="auto"/>
        <w:ind w:left="159" w:right="194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1E7E2A3A">
      <w:pgSz w:w="12240" w:h="15840"/>
      <w:pgMar w:top="1000" w:right="580" w:bottom="900" w:left="560" w:header="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8BB5" w14:textId="77777777" w:rsidR="006D55CD" w:rsidRDefault="006D55CD">
      <w:r>
        <w:separator/>
      </w:r>
    </w:p>
  </w:endnote>
  <w:endnote w:type="continuationSeparator" w:id="0">
    <w:p w14:paraId="14EF69F7" w14:textId="77777777" w:rsidR="006D55CD" w:rsidRDefault="006D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FE10" w14:textId="77777777" w:rsidR="00E72FAB" w:rsidRDefault="00523A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0CE9E2D" wp14:editId="6CF802B0">
              <wp:simplePos x="0" y="0"/>
              <wp:positionH relativeFrom="page">
                <wp:posOffset>444500</wp:posOffset>
              </wp:positionH>
              <wp:positionV relativeFrom="page">
                <wp:posOffset>9465990</wp:posOffset>
              </wp:positionV>
              <wp:extent cx="441198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19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AAD709" w14:textId="3DABF6B7" w:rsidR="00E72FAB" w:rsidRDefault="007502B9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DF1010"/>
                            </w:rPr>
                            <w:t>Noah Gibson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E9E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745.35pt;width:347.4pt;height:11.7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" filled="f" stroked="f">
              <v:textbox inset="0,0,0,0">
                <w:txbxContent>
                  <w:p w14:paraId="52AAD709" w14:textId="3DABF6B7" w:rsidR="00E72FAB" w:rsidRDefault="007502B9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DF1010"/>
                      </w:rPr>
                      <w:t>Noah Gibson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62E56B32" wp14:editId="66F2CE98">
              <wp:simplePos x="0" y="0"/>
              <wp:positionH relativeFrom="page">
                <wp:posOffset>7222300</wp:posOffset>
              </wp:positionH>
              <wp:positionV relativeFrom="page">
                <wp:posOffset>9465990</wp:posOffset>
              </wp:positionV>
              <wp:extent cx="144780" cy="149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7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FDC6D" w14:textId="77777777" w:rsidR="00E72FAB" w:rsidRDefault="00523A49">
                          <w:pPr>
                            <w:pStyle w:val="BodyText"/>
                            <w:spacing w:line="234" w:lineRule="exact"/>
                            <w:ind w:left="60"/>
                          </w:pPr>
                          <w:r>
                            <w:rPr>
                              <w:color w:val="DF101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DF101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DF101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DF1010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DF101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56B32" id="Textbox 2" o:spid="_x0000_s1027" type="#_x0000_t202" style="position:absolute;margin-left:568.7pt;margin-top:745.35pt;width:11.4pt;height:11.7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" filled="f" stroked="f">
              <v:textbox inset="0,0,0,0">
                <w:txbxContent>
                  <w:p w14:paraId="7C6FDC6D" w14:textId="77777777" w:rsidR="00E72FAB" w:rsidRDefault="00523A49">
                    <w:pPr>
                      <w:pStyle w:val="BodyText"/>
                      <w:spacing w:line="234" w:lineRule="exact"/>
                      <w:ind w:left="60"/>
                    </w:pPr>
                    <w:r>
                      <w:rPr>
                        <w:color w:val="DF1010"/>
                        <w:spacing w:val="-10"/>
                      </w:rPr>
                      <w:fldChar w:fldCharType="begin"/>
                    </w:r>
                    <w:r>
                      <w:rPr>
                        <w:color w:val="DF101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DF1010"/>
                        <w:spacing w:val="-10"/>
                      </w:rPr>
                      <w:fldChar w:fldCharType="separate"/>
                    </w:r>
                    <w:r>
                      <w:rPr>
                        <w:color w:val="DF1010"/>
                        <w:spacing w:val="-10"/>
                      </w:rPr>
                      <w:t>1</w:t>
                    </w:r>
                    <w:r>
                      <w:rPr>
                        <w:color w:val="DF101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7573" w14:textId="77777777" w:rsidR="006D55CD" w:rsidRDefault="006D55CD">
      <w:r>
        <w:separator/>
      </w:r>
    </w:p>
  </w:footnote>
  <w:footnote w:type="continuationSeparator" w:id="0">
    <w:p w14:paraId="5F20C948" w14:textId="77777777" w:rsidR="006D55CD" w:rsidRDefault="006D55CD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w1590wu" int2:invalidationBookmarkName="" int2:hashCode="ahNw0CUrtHxwod" int2:id="zVa3EJ5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A6D"/>
    <w:multiLevelType w:val="hybridMultilevel"/>
    <w:tmpl w:val="5CC691D6"/>
    <w:lvl w:ilvl="0" w:tplc="2DD6FA64">
      <w:numFmt w:val="bullet"/>
      <w:lvlText w:val="●"/>
      <w:lvlJc w:val="left"/>
      <w:pPr>
        <w:ind w:left="356" w:hanging="21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669647"/>
        <w:spacing w:val="0"/>
        <w:w w:val="88"/>
        <w:sz w:val="16"/>
        <w:szCs w:val="16"/>
        <w:lang w:val="en-US" w:eastAsia="en-US" w:bidi="ar-SA"/>
      </w:rPr>
    </w:lvl>
    <w:lvl w:ilvl="1" w:tplc="FFFFFFFF">
      <w:start w:val="1"/>
      <w:numFmt w:val="bullet"/>
      <w:lvlText w:val=""/>
      <w:lvlJc w:val="left"/>
      <w:pPr>
        <w:ind w:left="859" w:hanging="361"/>
      </w:pPr>
      <w:rPr>
        <w:rFonts w:ascii="Wingdings" w:hAnsi="Wingdings" w:hint="default"/>
        <w:b w:val="0"/>
        <w:bCs w:val="0"/>
        <w:i w:val="0"/>
        <w:iCs w:val="0"/>
        <w:color w:val="4B473C"/>
        <w:spacing w:val="0"/>
        <w:w w:val="99"/>
        <w:sz w:val="16"/>
        <w:szCs w:val="16"/>
        <w:lang w:val="en-US" w:eastAsia="en-US" w:bidi="ar-SA"/>
      </w:rPr>
    </w:lvl>
    <w:lvl w:ilvl="2" w:tplc="354C093C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3" w:tplc="7C12408A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4" w:tplc="4C9C8BC4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51128A0C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6" w:tplc="98DCB41A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7" w:tplc="C2D621E2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50DA3F98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3B487A"/>
    <w:multiLevelType w:val="hybridMultilevel"/>
    <w:tmpl w:val="74CC20F6"/>
    <w:lvl w:ilvl="0" w:tplc="D3944BB4">
      <w:numFmt w:val="bullet"/>
      <w:lvlText w:val="●"/>
      <w:lvlJc w:val="left"/>
      <w:pPr>
        <w:ind w:left="266" w:hanging="216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49711"/>
        <w:spacing w:val="0"/>
        <w:w w:val="88"/>
        <w:sz w:val="14"/>
        <w:szCs w:val="14"/>
        <w:lang w:val="en-US" w:eastAsia="en-US" w:bidi="ar-SA"/>
      </w:rPr>
    </w:lvl>
    <w:lvl w:ilvl="1" w:tplc="868C11B6">
      <w:numFmt w:val="bullet"/>
      <w:lvlText w:val="•"/>
      <w:lvlJc w:val="left"/>
      <w:pPr>
        <w:ind w:left="583" w:hanging="216"/>
      </w:pPr>
      <w:rPr>
        <w:rFonts w:hint="default"/>
        <w:lang w:val="en-US" w:eastAsia="en-US" w:bidi="ar-SA"/>
      </w:rPr>
    </w:lvl>
    <w:lvl w:ilvl="2" w:tplc="ECD8BC0A">
      <w:numFmt w:val="bullet"/>
      <w:lvlText w:val="•"/>
      <w:lvlJc w:val="left"/>
      <w:pPr>
        <w:ind w:left="907" w:hanging="216"/>
      </w:pPr>
      <w:rPr>
        <w:rFonts w:hint="default"/>
        <w:lang w:val="en-US" w:eastAsia="en-US" w:bidi="ar-SA"/>
      </w:rPr>
    </w:lvl>
    <w:lvl w:ilvl="3" w:tplc="7340FF3A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4" w:tplc="FCFCD55C">
      <w:numFmt w:val="bullet"/>
      <w:lvlText w:val="•"/>
      <w:lvlJc w:val="left"/>
      <w:pPr>
        <w:ind w:left="1554" w:hanging="216"/>
      </w:pPr>
      <w:rPr>
        <w:rFonts w:hint="default"/>
        <w:lang w:val="en-US" w:eastAsia="en-US" w:bidi="ar-SA"/>
      </w:rPr>
    </w:lvl>
    <w:lvl w:ilvl="5" w:tplc="C7883FC4">
      <w:numFmt w:val="bullet"/>
      <w:lvlText w:val="•"/>
      <w:lvlJc w:val="left"/>
      <w:pPr>
        <w:ind w:left="1878" w:hanging="216"/>
      </w:pPr>
      <w:rPr>
        <w:rFonts w:hint="default"/>
        <w:lang w:val="en-US" w:eastAsia="en-US" w:bidi="ar-SA"/>
      </w:rPr>
    </w:lvl>
    <w:lvl w:ilvl="6" w:tplc="C64CD682">
      <w:numFmt w:val="bullet"/>
      <w:lvlText w:val="•"/>
      <w:lvlJc w:val="left"/>
      <w:pPr>
        <w:ind w:left="2201" w:hanging="216"/>
      </w:pPr>
      <w:rPr>
        <w:rFonts w:hint="default"/>
        <w:lang w:val="en-US" w:eastAsia="en-US" w:bidi="ar-SA"/>
      </w:rPr>
    </w:lvl>
    <w:lvl w:ilvl="7" w:tplc="F3F6C336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8" w:tplc="87401028">
      <w:numFmt w:val="bullet"/>
      <w:lvlText w:val="•"/>
      <w:lvlJc w:val="left"/>
      <w:pPr>
        <w:ind w:left="2848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1AEE4933"/>
    <w:multiLevelType w:val="hybridMultilevel"/>
    <w:tmpl w:val="BC104A8E"/>
    <w:lvl w:ilvl="0" w:tplc="B0E016F4">
      <w:numFmt w:val="bullet"/>
      <w:lvlText w:val="●"/>
      <w:lvlJc w:val="left"/>
      <w:pPr>
        <w:ind w:left="466" w:hanging="216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F1010"/>
        <w:spacing w:val="0"/>
        <w:w w:val="88"/>
        <w:sz w:val="14"/>
        <w:szCs w:val="14"/>
        <w:lang w:val="en-US" w:eastAsia="en-US" w:bidi="ar-SA"/>
      </w:rPr>
    </w:lvl>
    <w:lvl w:ilvl="1" w:tplc="0B74AB10">
      <w:numFmt w:val="bullet"/>
      <w:lvlText w:val="•"/>
      <w:lvlJc w:val="left"/>
      <w:pPr>
        <w:ind w:left="796" w:hanging="216"/>
      </w:pPr>
      <w:rPr>
        <w:rFonts w:hint="default"/>
        <w:lang w:val="en-US" w:eastAsia="en-US" w:bidi="ar-SA"/>
      </w:rPr>
    </w:lvl>
    <w:lvl w:ilvl="2" w:tplc="0284E07A">
      <w:numFmt w:val="bullet"/>
      <w:lvlText w:val="•"/>
      <w:lvlJc w:val="left"/>
      <w:pPr>
        <w:ind w:left="1133" w:hanging="216"/>
      </w:pPr>
      <w:rPr>
        <w:rFonts w:hint="default"/>
        <w:lang w:val="en-US" w:eastAsia="en-US" w:bidi="ar-SA"/>
      </w:rPr>
    </w:lvl>
    <w:lvl w:ilvl="3" w:tplc="4E2684D8">
      <w:numFmt w:val="bullet"/>
      <w:lvlText w:val="•"/>
      <w:lvlJc w:val="left"/>
      <w:pPr>
        <w:ind w:left="1470" w:hanging="216"/>
      </w:pPr>
      <w:rPr>
        <w:rFonts w:hint="default"/>
        <w:lang w:val="en-US" w:eastAsia="en-US" w:bidi="ar-SA"/>
      </w:rPr>
    </w:lvl>
    <w:lvl w:ilvl="4" w:tplc="CA0845F6">
      <w:numFmt w:val="bullet"/>
      <w:lvlText w:val="•"/>
      <w:lvlJc w:val="left"/>
      <w:pPr>
        <w:ind w:left="1806" w:hanging="216"/>
      </w:pPr>
      <w:rPr>
        <w:rFonts w:hint="default"/>
        <w:lang w:val="en-US" w:eastAsia="en-US" w:bidi="ar-SA"/>
      </w:rPr>
    </w:lvl>
    <w:lvl w:ilvl="5" w:tplc="663A2884">
      <w:numFmt w:val="bullet"/>
      <w:lvlText w:val="•"/>
      <w:lvlJc w:val="left"/>
      <w:pPr>
        <w:ind w:left="2143" w:hanging="216"/>
      </w:pPr>
      <w:rPr>
        <w:rFonts w:hint="default"/>
        <w:lang w:val="en-US" w:eastAsia="en-US" w:bidi="ar-SA"/>
      </w:rPr>
    </w:lvl>
    <w:lvl w:ilvl="6" w:tplc="B666FFA8">
      <w:numFmt w:val="bullet"/>
      <w:lvlText w:val="•"/>
      <w:lvlJc w:val="left"/>
      <w:pPr>
        <w:ind w:left="2480" w:hanging="216"/>
      </w:pPr>
      <w:rPr>
        <w:rFonts w:hint="default"/>
        <w:lang w:val="en-US" w:eastAsia="en-US" w:bidi="ar-SA"/>
      </w:rPr>
    </w:lvl>
    <w:lvl w:ilvl="7" w:tplc="7E08940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ar-SA"/>
      </w:rPr>
    </w:lvl>
    <w:lvl w:ilvl="8" w:tplc="D5F2390E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26F94A84"/>
    <w:multiLevelType w:val="hybridMultilevel"/>
    <w:tmpl w:val="047A1186"/>
    <w:lvl w:ilvl="0" w:tplc="8208CE2A">
      <w:numFmt w:val="bullet"/>
      <w:lvlText w:val="●"/>
      <w:lvlJc w:val="left"/>
      <w:pPr>
        <w:ind w:left="266" w:hanging="216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669647"/>
        <w:spacing w:val="0"/>
        <w:w w:val="88"/>
        <w:sz w:val="14"/>
        <w:szCs w:val="14"/>
        <w:lang w:val="en-US" w:eastAsia="en-US" w:bidi="ar-SA"/>
      </w:rPr>
    </w:lvl>
    <w:lvl w:ilvl="1" w:tplc="A024176C">
      <w:numFmt w:val="bullet"/>
      <w:lvlText w:val="•"/>
      <w:lvlJc w:val="left"/>
      <w:pPr>
        <w:ind w:left="583" w:hanging="216"/>
      </w:pPr>
      <w:rPr>
        <w:rFonts w:hint="default"/>
        <w:lang w:val="en-US" w:eastAsia="en-US" w:bidi="ar-SA"/>
      </w:rPr>
    </w:lvl>
    <w:lvl w:ilvl="2" w:tplc="06902502">
      <w:numFmt w:val="bullet"/>
      <w:lvlText w:val="•"/>
      <w:lvlJc w:val="left"/>
      <w:pPr>
        <w:ind w:left="907" w:hanging="216"/>
      </w:pPr>
      <w:rPr>
        <w:rFonts w:hint="default"/>
        <w:lang w:val="en-US" w:eastAsia="en-US" w:bidi="ar-SA"/>
      </w:rPr>
    </w:lvl>
    <w:lvl w:ilvl="3" w:tplc="4B1CE41C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4" w:tplc="C3A08CE6">
      <w:numFmt w:val="bullet"/>
      <w:lvlText w:val="•"/>
      <w:lvlJc w:val="left"/>
      <w:pPr>
        <w:ind w:left="1554" w:hanging="216"/>
      </w:pPr>
      <w:rPr>
        <w:rFonts w:hint="default"/>
        <w:lang w:val="en-US" w:eastAsia="en-US" w:bidi="ar-SA"/>
      </w:rPr>
    </w:lvl>
    <w:lvl w:ilvl="5" w:tplc="CBD2D488">
      <w:numFmt w:val="bullet"/>
      <w:lvlText w:val="•"/>
      <w:lvlJc w:val="left"/>
      <w:pPr>
        <w:ind w:left="1878" w:hanging="216"/>
      </w:pPr>
      <w:rPr>
        <w:rFonts w:hint="default"/>
        <w:lang w:val="en-US" w:eastAsia="en-US" w:bidi="ar-SA"/>
      </w:rPr>
    </w:lvl>
    <w:lvl w:ilvl="6" w:tplc="0BC4A748">
      <w:numFmt w:val="bullet"/>
      <w:lvlText w:val="•"/>
      <w:lvlJc w:val="left"/>
      <w:pPr>
        <w:ind w:left="2201" w:hanging="216"/>
      </w:pPr>
      <w:rPr>
        <w:rFonts w:hint="default"/>
        <w:lang w:val="en-US" w:eastAsia="en-US" w:bidi="ar-SA"/>
      </w:rPr>
    </w:lvl>
    <w:lvl w:ilvl="7" w:tplc="E3944684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8" w:tplc="9B4E99FC">
      <w:numFmt w:val="bullet"/>
      <w:lvlText w:val="•"/>
      <w:lvlJc w:val="left"/>
      <w:pPr>
        <w:ind w:left="2848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52B6C93"/>
    <w:multiLevelType w:val="hybridMultilevel"/>
    <w:tmpl w:val="1B1EA244"/>
    <w:lvl w:ilvl="0" w:tplc="8FC63B1A">
      <w:numFmt w:val="bullet"/>
      <w:lvlText w:val="●"/>
      <w:lvlJc w:val="left"/>
      <w:pPr>
        <w:ind w:left="499" w:hanging="361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49711"/>
        <w:spacing w:val="0"/>
        <w:w w:val="88"/>
        <w:sz w:val="16"/>
        <w:szCs w:val="16"/>
        <w:lang w:val="en-US" w:eastAsia="en-US" w:bidi="ar-SA"/>
      </w:rPr>
    </w:lvl>
    <w:lvl w:ilvl="1" w:tplc="B71E8E76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CC404B28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3" w:tplc="D60286FA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B532B80A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5" w:tplc="C61A7402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6" w:tplc="13202ECE"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7" w:tplc="E1203674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8" w:tplc="76E6BDE8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BD70BEE"/>
    <w:multiLevelType w:val="hybridMultilevel"/>
    <w:tmpl w:val="CD002ED0"/>
    <w:lvl w:ilvl="0" w:tplc="32E006FA">
      <w:numFmt w:val="bullet"/>
      <w:lvlText w:val="●"/>
      <w:lvlJc w:val="left"/>
      <w:pPr>
        <w:ind w:left="466" w:hanging="216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F6B07"/>
        <w:spacing w:val="0"/>
        <w:w w:val="88"/>
        <w:sz w:val="14"/>
        <w:szCs w:val="14"/>
        <w:lang w:val="en-US" w:eastAsia="en-US" w:bidi="ar-SA"/>
      </w:rPr>
    </w:lvl>
    <w:lvl w:ilvl="1" w:tplc="138060C6">
      <w:numFmt w:val="bullet"/>
      <w:lvlText w:val="•"/>
      <w:lvlJc w:val="left"/>
      <w:pPr>
        <w:ind w:left="796" w:hanging="216"/>
      </w:pPr>
      <w:rPr>
        <w:rFonts w:hint="default"/>
        <w:lang w:val="en-US" w:eastAsia="en-US" w:bidi="ar-SA"/>
      </w:rPr>
    </w:lvl>
    <w:lvl w:ilvl="2" w:tplc="E6BC3A6A">
      <w:numFmt w:val="bullet"/>
      <w:lvlText w:val="•"/>
      <w:lvlJc w:val="left"/>
      <w:pPr>
        <w:ind w:left="1133" w:hanging="216"/>
      </w:pPr>
      <w:rPr>
        <w:rFonts w:hint="default"/>
        <w:lang w:val="en-US" w:eastAsia="en-US" w:bidi="ar-SA"/>
      </w:rPr>
    </w:lvl>
    <w:lvl w:ilvl="3" w:tplc="75281416">
      <w:numFmt w:val="bullet"/>
      <w:lvlText w:val="•"/>
      <w:lvlJc w:val="left"/>
      <w:pPr>
        <w:ind w:left="1470" w:hanging="216"/>
      </w:pPr>
      <w:rPr>
        <w:rFonts w:hint="default"/>
        <w:lang w:val="en-US" w:eastAsia="en-US" w:bidi="ar-SA"/>
      </w:rPr>
    </w:lvl>
    <w:lvl w:ilvl="4" w:tplc="EF925EDA">
      <w:numFmt w:val="bullet"/>
      <w:lvlText w:val="•"/>
      <w:lvlJc w:val="left"/>
      <w:pPr>
        <w:ind w:left="1806" w:hanging="216"/>
      </w:pPr>
      <w:rPr>
        <w:rFonts w:hint="default"/>
        <w:lang w:val="en-US" w:eastAsia="en-US" w:bidi="ar-SA"/>
      </w:rPr>
    </w:lvl>
    <w:lvl w:ilvl="5" w:tplc="4E8019E2">
      <w:numFmt w:val="bullet"/>
      <w:lvlText w:val="•"/>
      <w:lvlJc w:val="left"/>
      <w:pPr>
        <w:ind w:left="2143" w:hanging="216"/>
      </w:pPr>
      <w:rPr>
        <w:rFonts w:hint="default"/>
        <w:lang w:val="en-US" w:eastAsia="en-US" w:bidi="ar-SA"/>
      </w:rPr>
    </w:lvl>
    <w:lvl w:ilvl="6" w:tplc="6298CDA0">
      <w:numFmt w:val="bullet"/>
      <w:lvlText w:val="•"/>
      <w:lvlJc w:val="left"/>
      <w:pPr>
        <w:ind w:left="2480" w:hanging="216"/>
      </w:pPr>
      <w:rPr>
        <w:rFonts w:hint="default"/>
        <w:lang w:val="en-US" w:eastAsia="en-US" w:bidi="ar-SA"/>
      </w:rPr>
    </w:lvl>
    <w:lvl w:ilvl="7" w:tplc="F45E8250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ar-SA"/>
      </w:rPr>
    </w:lvl>
    <w:lvl w:ilvl="8" w:tplc="C9880BE8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729F1E8F"/>
    <w:multiLevelType w:val="hybridMultilevel"/>
    <w:tmpl w:val="05665FF0"/>
    <w:lvl w:ilvl="0" w:tplc="01DE1C30">
      <w:numFmt w:val="bullet"/>
      <w:lvlText w:val="●"/>
      <w:lvlJc w:val="left"/>
      <w:pPr>
        <w:ind w:left="499" w:hanging="361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669647"/>
        <w:spacing w:val="0"/>
        <w:w w:val="88"/>
        <w:sz w:val="16"/>
        <w:szCs w:val="16"/>
        <w:lang w:val="en-US" w:eastAsia="en-US" w:bidi="ar-SA"/>
      </w:rPr>
    </w:lvl>
    <w:lvl w:ilvl="1" w:tplc="E5A0B190">
      <w:numFmt w:val="bullet"/>
      <w:lvlText w:val="o"/>
      <w:lvlJc w:val="left"/>
      <w:pPr>
        <w:ind w:left="121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B473C"/>
        <w:spacing w:val="0"/>
        <w:w w:val="99"/>
        <w:sz w:val="16"/>
        <w:szCs w:val="16"/>
        <w:lang w:val="en-US" w:eastAsia="en-US" w:bidi="ar-SA"/>
      </w:rPr>
    </w:lvl>
    <w:lvl w:ilvl="2" w:tplc="8618B85C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plc="1890B938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4" w:tplc="19C853C0">
      <w:numFmt w:val="bullet"/>
      <w:lvlText w:val="•"/>
      <w:lvlJc w:val="left"/>
      <w:pPr>
        <w:ind w:left="3634" w:hanging="361"/>
      </w:pPr>
      <w:rPr>
        <w:rFonts w:hint="default"/>
        <w:lang w:val="en-US" w:eastAsia="en-US" w:bidi="ar-SA"/>
      </w:rPr>
    </w:lvl>
    <w:lvl w:ilvl="5" w:tplc="554CD9E0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6" w:tplc="2072321C">
      <w:numFmt w:val="bullet"/>
      <w:lvlText w:val="•"/>
      <w:lvlJc w:val="left"/>
      <w:pPr>
        <w:ind w:left="5243" w:hanging="361"/>
      </w:pPr>
      <w:rPr>
        <w:rFonts w:hint="default"/>
        <w:lang w:val="en-US" w:eastAsia="en-US" w:bidi="ar-SA"/>
      </w:rPr>
    </w:lvl>
    <w:lvl w:ilvl="7" w:tplc="A66298B6">
      <w:numFmt w:val="bullet"/>
      <w:lvlText w:val="•"/>
      <w:lvlJc w:val="left"/>
      <w:pPr>
        <w:ind w:left="6048" w:hanging="361"/>
      </w:pPr>
      <w:rPr>
        <w:rFonts w:hint="default"/>
        <w:lang w:val="en-US" w:eastAsia="en-US" w:bidi="ar-SA"/>
      </w:rPr>
    </w:lvl>
    <w:lvl w:ilvl="8" w:tplc="2792720C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7FA7C78"/>
    <w:multiLevelType w:val="hybridMultilevel"/>
    <w:tmpl w:val="B964D0CE"/>
    <w:lvl w:ilvl="0" w:tplc="295E509E">
      <w:numFmt w:val="bullet"/>
      <w:lvlText w:val="●"/>
      <w:lvlJc w:val="left"/>
      <w:pPr>
        <w:ind w:left="499" w:hanging="361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49711"/>
        <w:spacing w:val="0"/>
        <w:w w:val="88"/>
        <w:sz w:val="16"/>
        <w:szCs w:val="16"/>
        <w:lang w:val="en-US" w:eastAsia="en-US" w:bidi="ar-SA"/>
      </w:rPr>
    </w:lvl>
    <w:lvl w:ilvl="1" w:tplc="4E74106E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8FF893FA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3" w:tplc="6150C9D0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EDCA1CCC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5" w:tplc="0F8E1D50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6" w:tplc="FF5029F0"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7" w:tplc="4F8C31A4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8" w:tplc="D6D0A3E4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9ED497E"/>
    <w:multiLevelType w:val="hybridMultilevel"/>
    <w:tmpl w:val="3B801034"/>
    <w:lvl w:ilvl="0" w:tplc="FFB676C2">
      <w:numFmt w:val="bullet"/>
      <w:lvlText w:val="●"/>
      <w:lvlJc w:val="left"/>
      <w:pPr>
        <w:ind w:left="355" w:hanging="216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669647"/>
        <w:spacing w:val="0"/>
        <w:w w:val="88"/>
        <w:sz w:val="16"/>
        <w:szCs w:val="16"/>
        <w:lang w:val="en-US" w:eastAsia="en-US" w:bidi="ar-SA"/>
      </w:rPr>
    </w:lvl>
    <w:lvl w:ilvl="1" w:tplc="952A0028">
      <w:numFmt w:val="bullet"/>
      <w:lvlText w:val=""/>
      <w:lvlJc w:val="left"/>
      <w:pPr>
        <w:ind w:left="85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4B473C"/>
        <w:spacing w:val="0"/>
        <w:w w:val="99"/>
        <w:sz w:val="16"/>
        <w:szCs w:val="16"/>
        <w:lang w:val="en-US" w:eastAsia="en-US" w:bidi="ar-SA"/>
      </w:rPr>
    </w:lvl>
    <w:lvl w:ilvl="2" w:tplc="37A2BABC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3" w:tplc="4720E946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4" w:tplc="B13A90AA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3DD0E3B2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6" w:tplc="AD8C5966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7" w:tplc="0444E340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D3B416B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BDE50F3"/>
    <w:multiLevelType w:val="hybridMultilevel"/>
    <w:tmpl w:val="8CF057AA"/>
    <w:lvl w:ilvl="0" w:tplc="01DE1C30">
      <w:numFmt w:val="bullet"/>
      <w:lvlText w:val="●"/>
      <w:lvlJc w:val="left"/>
      <w:pPr>
        <w:ind w:left="734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669647"/>
        <w:spacing w:val="0"/>
        <w:w w:val="88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C133ED2"/>
    <w:multiLevelType w:val="hybridMultilevel"/>
    <w:tmpl w:val="5882D6DA"/>
    <w:lvl w:ilvl="0" w:tplc="2AE01A9A">
      <w:numFmt w:val="bullet"/>
      <w:lvlText w:val="●"/>
      <w:lvlJc w:val="left"/>
      <w:pPr>
        <w:ind w:left="499" w:hanging="361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D49711"/>
        <w:spacing w:val="0"/>
        <w:w w:val="88"/>
        <w:sz w:val="16"/>
        <w:szCs w:val="16"/>
        <w:lang w:val="en-US" w:eastAsia="en-US" w:bidi="ar-SA"/>
      </w:rPr>
    </w:lvl>
    <w:lvl w:ilvl="1" w:tplc="FCE8FB24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2242CAE4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3" w:tplc="4C2CA4D0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3768198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5" w:tplc="3014FA52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6" w:tplc="B21AFD32"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7" w:tplc="F1ECB5F2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8" w:tplc="AE00A042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</w:abstractNum>
  <w:num w:numId="1" w16cid:durableId="79647067">
    <w:abstractNumId w:val="10"/>
  </w:num>
  <w:num w:numId="2" w16cid:durableId="1213539452">
    <w:abstractNumId w:val="7"/>
  </w:num>
  <w:num w:numId="3" w16cid:durableId="507453311">
    <w:abstractNumId w:val="6"/>
  </w:num>
  <w:num w:numId="4" w16cid:durableId="1126460345">
    <w:abstractNumId w:val="4"/>
  </w:num>
  <w:num w:numId="5" w16cid:durableId="1859587055">
    <w:abstractNumId w:val="8"/>
  </w:num>
  <w:num w:numId="6" w16cid:durableId="1084449453">
    <w:abstractNumId w:val="0"/>
  </w:num>
  <w:num w:numId="7" w16cid:durableId="2061782420">
    <w:abstractNumId w:val="2"/>
  </w:num>
  <w:num w:numId="8" w16cid:durableId="208879853">
    <w:abstractNumId w:val="1"/>
  </w:num>
  <w:num w:numId="9" w16cid:durableId="980234174">
    <w:abstractNumId w:val="5"/>
  </w:num>
  <w:num w:numId="10" w16cid:durableId="1309507073">
    <w:abstractNumId w:val="3"/>
  </w:num>
  <w:num w:numId="11" w16cid:durableId="713845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AB"/>
    <w:rsid w:val="000306A4"/>
    <w:rsid w:val="00166FD0"/>
    <w:rsid w:val="00181058"/>
    <w:rsid w:val="001B402A"/>
    <w:rsid w:val="002354DE"/>
    <w:rsid w:val="00292235"/>
    <w:rsid w:val="002A2583"/>
    <w:rsid w:val="002B315D"/>
    <w:rsid w:val="003013E8"/>
    <w:rsid w:val="004831E9"/>
    <w:rsid w:val="00523A49"/>
    <w:rsid w:val="00540D4A"/>
    <w:rsid w:val="006608F3"/>
    <w:rsid w:val="006D55CD"/>
    <w:rsid w:val="006F0B42"/>
    <w:rsid w:val="007502B9"/>
    <w:rsid w:val="007D700E"/>
    <w:rsid w:val="0085076D"/>
    <w:rsid w:val="008642E1"/>
    <w:rsid w:val="00873C19"/>
    <w:rsid w:val="008B441B"/>
    <w:rsid w:val="009722DB"/>
    <w:rsid w:val="009F51A4"/>
    <w:rsid w:val="00A21BA1"/>
    <w:rsid w:val="00A60274"/>
    <w:rsid w:val="00AC75DF"/>
    <w:rsid w:val="00B43C44"/>
    <w:rsid w:val="00B77271"/>
    <w:rsid w:val="00B9344F"/>
    <w:rsid w:val="00C5051B"/>
    <w:rsid w:val="00C60CD8"/>
    <w:rsid w:val="00CC2C9B"/>
    <w:rsid w:val="00D979BE"/>
    <w:rsid w:val="00DE68F3"/>
    <w:rsid w:val="00DF08B0"/>
    <w:rsid w:val="00E35A33"/>
    <w:rsid w:val="00E72FAB"/>
    <w:rsid w:val="00E96A21"/>
    <w:rsid w:val="00EF2CAC"/>
    <w:rsid w:val="00EF3757"/>
    <w:rsid w:val="00F163E4"/>
    <w:rsid w:val="00FA34E4"/>
    <w:rsid w:val="026AB78C"/>
    <w:rsid w:val="028AEEF6"/>
    <w:rsid w:val="07BB5075"/>
    <w:rsid w:val="09851A3F"/>
    <w:rsid w:val="0C20C40A"/>
    <w:rsid w:val="0EFC4C81"/>
    <w:rsid w:val="13F9EF11"/>
    <w:rsid w:val="14394560"/>
    <w:rsid w:val="1468B7BB"/>
    <w:rsid w:val="171B25C3"/>
    <w:rsid w:val="17F52010"/>
    <w:rsid w:val="1C7F3E52"/>
    <w:rsid w:val="1CB1AE8F"/>
    <w:rsid w:val="1D2EB053"/>
    <w:rsid w:val="1E7E2A3A"/>
    <w:rsid w:val="2380C3EE"/>
    <w:rsid w:val="27393713"/>
    <w:rsid w:val="277B91D2"/>
    <w:rsid w:val="294C6B1A"/>
    <w:rsid w:val="2A8C2F72"/>
    <w:rsid w:val="2AFF1E97"/>
    <w:rsid w:val="2B8AB077"/>
    <w:rsid w:val="2CA9CE55"/>
    <w:rsid w:val="2F0947C1"/>
    <w:rsid w:val="317D3F78"/>
    <w:rsid w:val="3291E9EE"/>
    <w:rsid w:val="33DFB73F"/>
    <w:rsid w:val="349BB7DD"/>
    <w:rsid w:val="3637883E"/>
    <w:rsid w:val="38155605"/>
    <w:rsid w:val="3AF397E0"/>
    <w:rsid w:val="3BCBEB8D"/>
    <w:rsid w:val="3BF2D48E"/>
    <w:rsid w:val="3BFEBC54"/>
    <w:rsid w:val="3D2C8F27"/>
    <w:rsid w:val="40DD2C80"/>
    <w:rsid w:val="479313A1"/>
    <w:rsid w:val="4826116C"/>
    <w:rsid w:val="49061465"/>
    <w:rsid w:val="491F3CC2"/>
    <w:rsid w:val="49A8369C"/>
    <w:rsid w:val="4E963264"/>
    <w:rsid w:val="4F8A9ADE"/>
    <w:rsid w:val="50CE9F6B"/>
    <w:rsid w:val="51C2EBD7"/>
    <w:rsid w:val="532100AD"/>
    <w:rsid w:val="53857F17"/>
    <w:rsid w:val="5618F8CE"/>
    <w:rsid w:val="56672A4A"/>
    <w:rsid w:val="5BABCB83"/>
    <w:rsid w:val="5BD458FB"/>
    <w:rsid w:val="5E7971F9"/>
    <w:rsid w:val="5F5169D3"/>
    <w:rsid w:val="610687C5"/>
    <w:rsid w:val="61BD2A24"/>
    <w:rsid w:val="61D90FA1"/>
    <w:rsid w:val="644D3166"/>
    <w:rsid w:val="670959EE"/>
    <w:rsid w:val="68503EAB"/>
    <w:rsid w:val="6D5BC44D"/>
    <w:rsid w:val="6DD3B48D"/>
    <w:rsid w:val="6E861938"/>
    <w:rsid w:val="6EA06385"/>
    <w:rsid w:val="6FBE2A71"/>
    <w:rsid w:val="76B169B7"/>
    <w:rsid w:val="7A2B07DF"/>
    <w:rsid w:val="7EAC98FF"/>
    <w:rsid w:val="7F304FCC"/>
    <w:rsid w:val="7F424101"/>
    <w:rsid w:val="7FB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2A519"/>
  <w15:docId w15:val="{B07624A5-EE13-4C68-B6B8-66B1C910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paragraph" w:styleId="Header">
    <w:name w:val="header"/>
    <w:basedOn w:val="Normal"/>
    <w:link w:val="HeaderChar"/>
    <w:uiPriority w:val="99"/>
    <w:unhideWhenUsed/>
    <w:rsid w:val="00750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2B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750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2B9"/>
    <w:rPr>
      <w:rFonts w:ascii="Century Gothic" w:eastAsia="Century Gothic" w:hAnsi="Century Gothic" w:cs="Century Gothic"/>
    </w:rPr>
  </w:style>
  <w:style w:type="character" w:styleId="Hyperlink">
    <w:name w:val="Hyperlink"/>
    <w:basedOn w:val="DefaultParagraphFont"/>
    <w:uiPriority w:val="99"/>
    <w:unhideWhenUsed/>
    <w:rsid w:val="00E35A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English</dc:creator>
  <dc:description>On Track</dc:description>
  <cp:lastModifiedBy>Noah G</cp:lastModifiedBy>
  <cp:revision>3</cp:revision>
  <dcterms:created xsi:type="dcterms:W3CDTF">2024-04-28T13:39:00Z</dcterms:created>
  <dcterms:modified xsi:type="dcterms:W3CDTF">2024-04-28T13:48:00Z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Created">
    <vt:filetime>2024-02-21T00:00:00Z</vt:filetime>
  </property>
  <property fmtid="{D5CDD505-2E9C-101B-9397-08002B2CF9AE}" pid="5" name="Creator">
    <vt:lpwstr>Acrobat PDFMaker 23 for Word</vt:lpwstr>
  </property>
  <property fmtid="{D5CDD505-2E9C-101B-9397-08002B2CF9AE}" pid="6" name="FeatureTags">
    <vt:lpwstr/>
  </property>
  <property fmtid="{D5CDD505-2E9C-101B-9397-08002B2CF9AE}" pid="7" name="InternalTags">
    <vt:lpwstr/>
  </property>
  <property fmtid="{D5CDD505-2E9C-101B-9397-08002B2CF9AE}" pid="8" name="LastSaved">
    <vt:filetime>2024-03-12T00:00:00Z</vt:filetime>
  </property>
  <property fmtid="{D5CDD505-2E9C-101B-9397-08002B2CF9AE}" pid="9" name="LocalizationTags">
    <vt:lpwstr/>
  </property>
  <property fmtid="{D5CDD505-2E9C-101B-9397-08002B2CF9AE}" pid="10" name="Producer">
    <vt:lpwstr>Adobe PDF Library 23.8.53</vt:lpwstr>
  </property>
  <property fmtid="{D5CDD505-2E9C-101B-9397-08002B2CF9AE}" pid="11" name="ScenarioTags">
    <vt:lpwstr/>
  </property>
  <property fmtid="{D5CDD505-2E9C-101B-9397-08002B2CF9AE}" pid="12" name="SourceModified">
    <vt:lpwstr/>
  </property>
</Properties>
</file>