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5ACD3" w14:textId="69A9B2EF" w:rsidR="007E77ED" w:rsidRDefault="00054B14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A25683F" wp14:editId="42B3CDB6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3175" t="3810" r="0" b="1270"/>
                <wp:wrapNone/>
                <wp:docPr id="75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9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A86585" id="Rectangle 366" o:spid="_x0000_s1026" alt="Light vertical" style="position:absolute;left:0;text-align:left;margin-left:267.95pt;margin-top:-71.6pt;width:9.8pt;height:8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" stroked="f">
                <v:fill r:id="rId10" o:title="Light vertical" recolor="t" type="til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81D381E" wp14:editId="5C1787A5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3810" t="0" r="1905" b="0"/>
                <wp:wrapNone/>
                <wp:docPr id="74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AC0DBA" id="Rectangle 365" o:spid="_x0000_s1026" style="position:absolute;left:0;text-align:left;margin-left:277.75pt;margin-top:-1in;width:227.55pt;height:841.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" fillcolor="#9bbb59" stroked="f"/>
            </w:pict>
          </mc:Fallback>
        </mc:AlternateContent>
      </w:r>
    </w:p>
    <w:p w14:paraId="57341875" w14:textId="77777777" w:rsidR="007E77ED" w:rsidRDefault="007E77ED"/>
    <w:p w14:paraId="049B195F" w14:textId="77777777" w:rsidR="007E77ED" w:rsidRDefault="007E77ED"/>
    <w:p w14:paraId="4D291552" w14:textId="4CF7C7A4" w:rsidR="007E77ED" w:rsidRDefault="00054B14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FE9ADB" wp14:editId="1B209B70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3175" t="3810" r="1905" b="0"/>
                <wp:wrapNone/>
                <wp:docPr id="73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EDD26F" w14:textId="63ECC348" w:rsidR="007F10FF" w:rsidRDefault="007F10FF" w:rsidP="009A07AE">
                            <w:pPr>
                              <w:pStyle w:val="13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</w:t>
                            </w:r>
                            <w:r>
                              <w:rPr>
                                <w:rFonts w:ascii="Cambria" w:hAnsi="Cambria" w:hint="eastAs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</w:t>
                            </w:r>
                            <w:r w:rsidR="00D62EF6"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4</w:t>
                            </w:r>
                          </w:p>
                          <w:p w14:paraId="5CAEB8C0" w14:textId="77777777" w:rsidR="007F10FF" w:rsidRDefault="007F10FF" w:rsidP="009A07AE">
                            <w:pPr>
                              <w:pStyle w:val="13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FE9ADB" id="Rectangle 367" o:spid="_x0000_s1026" style="position:absolute;margin-left:267.95pt;margin-top:7.3pt;width:237.35pt;height:83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" filled="f" stroked="f">
                <v:textbox inset="28.8pt,14.4pt,14.4pt,14.4pt">
                  <w:txbxContent>
                    <w:p w14:paraId="36EDD26F" w14:textId="63ECC348" w:rsidR="007F10FF" w:rsidRDefault="007F10FF" w:rsidP="009A07AE">
                      <w:pPr>
                        <w:pStyle w:val="13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</w:t>
                      </w:r>
                      <w:r>
                        <w:rPr>
                          <w:rFonts w:ascii="Cambria" w:hAnsi="Cambria" w:hint="eastAsia"/>
                          <w:b/>
                          <w:i/>
                          <w:color w:val="FFFFFF"/>
                          <w:sz w:val="72"/>
                          <w:szCs w:val="72"/>
                        </w:rPr>
                        <w:t>2</w:t>
                      </w:r>
                      <w:r w:rsidR="00D62EF6"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4</w:t>
                      </w:r>
                    </w:p>
                    <w:p w14:paraId="5CAEB8C0" w14:textId="77777777" w:rsidR="007F10FF" w:rsidRDefault="007F10FF" w:rsidP="009A07AE">
                      <w:pPr>
                        <w:pStyle w:val="13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C23D364" w14:textId="77777777" w:rsidR="007E77ED" w:rsidRDefault="000657E9">
      <w:pPr>
        <w:widowControl/>
        <w:jc w:val="left"/>
      </w:pPr>
      <w:r>
        <w:rPr>
          <w:noProof/>
        </w:rPr>
        <w:drawing>
          <wp:inline distT="0" distB="0" distL="0" distR="0" wp14:anchorId="3987BA19" wp14:editId="26FB1232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6CAF" w14:textId="7E882EFF" w:rsidR="007E77ED" w:rsidRDefault="00054B14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F5DC16" wp14:editId="668E5CBA">
                <wp:simplePos x="0" y="0"/>
                <wp:positionH relativeFrom="column">
                  <wp:posOffset>-409575</wp:posOffset>
                </wp:positionH>
                <wp:positionV relativeFrom="paragraph">
                  <wp:posOffset>197485</wp:posOffset>
                </wp:positionV>
                <wp:extent cx="3783330" cy="1270000"/>
                <wp:effectExtent l="10160" t="7620" r="6985" b="8255"/>
                <wp:wrapNone/>
                <wp:docPr id="72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83330" cy="12700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51B6C" w14:textId="504F4CF0" w:rsidR="007F10FF" w:rsidRDefault="007F10FF">
                            <w:pPr>
                              <w:pStyle w:val="13"/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52"/>
                                <w:szCs w:val="52"/>
                              </w:rPr>
                              <w:t>数字电路与逻辑设计</w:t>
                            </w:r>
                          </w:p>
                          <w:p w14:paraId="2EA9D620" w14:textId="27E98CD8" w:rsidR="007F10FF" w:rsidRDefault="007F10FF">
                            <w:pPr>
                              <w:pStyle w:val="13"/>
                              <w:rPr>
                                <w:rFonts w:ascii="华文中宋" w:eastAsia="华文中宋" w:hAnsi="华文中宋"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 xml:space="preserve"> 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 xml:space="preserve"> 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52"/>
                                <w:szCs w:val="52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F5DC16" id="矩形 16" o:spid="_x0000_s1027" style="position:absolute;margin-left:-32.25pt;margin-top:15.55pt;width:297.9pt;height:10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" fillcolor="#4f81bd" strokecolor="white" strokeweight="1pt">
                <v:textbox style="mso-fit-shape-to-text:t" inset="14.4pt,,14.4pt">
                  <w:txbxContent>
                    <w:p w14:paraId="33751B6C" w14:textId="504F4CF0" w:rsidR="007F10FF" w:rsidRDefault="007F10FF">
                      <w:pPr>
                        <w:pStyle w:val="13"/>
                        <w:rPr>
                          <w:rFonts w:ascii="华文中宋" w:eastAsia="华文中宋" w:hAnsi="华文中宋"/>
                          <w:b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52"/>
                          <w:szCs w:val="52"/>
                        </w:rPr>
                        <w:t>数字电路与逻辑设计</w:t>
                      </w:r>
                    </w:p>
                    <w:p w14:paraId="2EA9D620" w14:textId="27E98CD8" w:rsidR="007F10FF" w:rsidRDefault="007F10FF">
                      <w:pPr>
                        <w:pStyle w:val="13"/>
                        <w:rPr>
                          <w:rFonts w:ascii="华文中宋" w:eastAsia="华文中宋" w:hAnsi="华文中宋"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52"/>
                          <w:szCs w:val="52"/>
                        </w:rPr>
                        <w:t xml:space="preserve"> 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52"/>
                          <w:szCs w:val="52"/>
                        </w:rPr>
                        <w:t xml:space="preserve"> 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52"/>
                          <w:szCs w:val="52"/>
                        </w:rPr>
                        <w:t>实验报告</w:t>
                      </w:r>
                    </w:p>
                  </w:txbxContent>
                </v:textbox>
              </v:rect>
            </w:pict>
          </mc:Fallback>
        </mc:AlternateContent>
      </w:r>
    </w:p>
    <w:p w14:paraId="2B6348BF" w14:textId="77777777" w:rsidR="007E77ED" w:rsidRDefault="007E77ED">
      <w:pPr>
        <w:widowControl/>
        <w:jc w:val="left"/>
      </w:pPr>
    </w:p>
    <w:p w14:paraId="1AEA92B1" w14:textId="77777777" w:rsidR="007E77ED" w:rsidRDefault="007E77ED">
      <w:pPr>
        <w:widowControl/>
        <w:jc w:val="left"/>
      </w:pPr>
    </w:p>
    <w:p w14:paraId="340A58D5" w14:textId="77777777" w:rsidR="007E77ED" w:rsidRDefault="007E77ED">
      <w:pPr>
        <w:widowControl/>
        <w:jc w:val="left"/>
      </w:pPr>
    </w:p>
    <w:p w14:paraId="0BFEB6A1" w14:textId="77777777" w:rsidR="007E77ED" w:rsidRDefault="007E77ED">
      <w:pPr>
        <w:widowControl/>
        <w:jc w:val="left"/>
      </w:pPr>
    </w:p>
    <w:p w14:paraId="45B0EA65" w14:textId="77777777" w:rsidR="007E77ED" w:rsidRDefault="007E77ED">
      <w:pPr>
        <w:widowControl/>
        <w:jc w:val="left"/>
      </w:pPr>
    </w:p>
    <w:p w14:paraId="2F1D0F77" w14:textId="77777777" w:rsidR="007E77ED" w:rsidRDefault="007E77ED">
      <w:pPr>
        <w:widowControl/>
        <w:jc w:val="left"/>
      </w:pPr>
    </w:p>
    <w:p w14:paraId="08E71BDB" w14:textId="77777777" w:rsidR="007E77ED" w:rsidRDefault="000657E9">
      <w:pPr>
        <w:widowControl/>
        <w:tabs>
          <w:tab w:val="left" w:pos="1884"/>
        </w:tabs>
        <w:jc w:val="left"/>
      </w:pPr>
      <w:r>
        <w:tab/>
      </w:r>
    </w:p>
    <w:p w14:paraId="252448F2" w14:textId="77777777" w:rsidR="007E77ED" w:rsidRDefault="007E77ED">
      <w:pPr>
        <w:widowControl/>
        <w:jc w:val="left"/>
      </w:pPr>
    </w:p>
    <w:p w14:paraId="7C0F4214" w14:textId="77777777" w:rsidR="007E77ED" w:rsidRDefault="007E77ED">
      <w:pPr>
        <w:widowControl/>
        <w:jc w:val="left"/>
      </w:pPr>
    </w:p>
    <w:p w14:paraId="7066F51F" w14:textId="77777777" w:rsidR="007E77ED" w:rsidRDefault="007E77ED">
      <w:pPr>
        <w:widowControl/>
        <w:jc w:val="left"/>
      </w:pPr>
    </w:p>
    <w:tbl>
      <w:tblPr>
        <w:tblW w:w="5529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560"/>
        <w:gridCol w:w="3969"/>
      </w:tblGrid>
      <w:tr w:rsidR="007E77ED" w14:paraId="67FCF8F1" w14:textId="77777777" w:rsidTr="0060712F">
        <w:trPr>
          <w:trHeight w:val="567"/>
        </w:trPr>
        <w:tc>
          <w:tcPr>
            <w:tcW w:w="1560" w:type="dxa"/>
            <w:vAlign w:val="bottom"/>
          </w:tcPr>
          <w:p w14:paraId="38D689D8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1972E662" w14:textId="48544563" w:rsidR="007E77ED" w:rsidRDefault="007E77ED">
            <w:pPr>
              <w:jc w:val="center"/>
              <w:rPr>
                <w:rFonts w:ascii="宋体" w:hAnsi="宋体"/>
                <w:sz w:val="28"/>
              </w:rPr>
            </w:pPr>
          </w:p>
        </w:tc>
      </w:tr>
      <w:tr w:rsidR="007E77ED" w14:paraId="783E766E" w14:textId="77777777">
        <w:trPr>
          <w:trHeight w:val="567"/>
        </w:trPr>
        <w:tc>
          <w:tcPr>
            <w:tcW w:w="1560" w:type="dxa"/>
            <w:vAlign w:val="bottom"/>
          </w:tcPr>
          <w:p w14:paraId="6EE7305B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370819" w14:textId="63F6D063" w:rsidR="007E77ED" w:rsidRDefault="007E77ED">
            <w:pPr>
              <w:jc w:val="center"/>
              <w:rPr>
                <w:rFonts w:ascii="宋体" w:hAnsi="宋体"/>
                <w:sz w:val="28"/>
              </w:rPr>
            </w:pPr>
          </w:p>
        </w:tc>
      </w:tr>
      <w:tr w:rsidR="007E77ED" w14:paraId="08EC0391" w14:textId="77777777">
        <w:trPr>
          <w:trHeight w:val="567"/>
        </w:trPr>
        <w:tc>
          <w:tcPr>
            <w:tcW w:w="1560" w:type="dxa"/>
            <w:vAlign w:val="bottom"/>
          </w:tcPr>
          <w:p w14:paraId="0F524184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A819A0" w14:textId="0EA5559D" w:rsidR="007E77ED" w:rsidRDefault="007E77ED">
            <w:pPr>
              <w:jc w:val="center"/>
              <w:rPr>
                <w:rFonts w:ascii="宋体" w:hAnsi="宋体"/>
                <w:sz w:val="28"/>
              </w:rPr>
            </w:pPr>
          </w:p>
        </w:tc>
      </w:tr>
      <w:tr w:rsidR="007E77ED" w14:paraId="7B31F867" w14:textId="77777777">
        <w:trPr>
          <w:trHeight w:val="567"/>
        </w:trPr>
        <w:tc>
          <w:tcPr>
            <w:tcW w:w="1560" w:type="dxa"/>
            <w:vAlign w:val="bottom"/>
          </w:tcPr>
          <w:p w14:paraId="61518F7D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0FAA8FF" w14:textId="77D20DDF" w:rsidR="007E77ED" w:rsidRDefault="007E77ED">
            <w:pPr>
              <w:jc w:val="center"/>
              <w:rPr>
                <w:rFonts w:ascii="宋体" w:hAnsi="宋体"/>
                <w:sz w:val="28"/>
              </w:rPr>
            </w:pPr>
          </w:p>
        </w:tc>
      </w:tr>
      <w:tr w:rsidR="007E77ED" w14:paraId="4244AEF1" w14:textId="77777777">
        <w:trPr>
          <w:trHeight w:val="567"/>
        </w:trPr>
        <w:tc>
          <w:tcPr>
            <w:tcW w:w="1560" w:type="dxa"/>
            <w:vAlign w:val="bottom"/>
          </w:tcPr>
          <w:p w14:paraId="47138958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388CD9C" w14:textId="506B19CC" w:rsidR="007E77ED" w:rsidRDefault="007E77ED">
            <w:pPr>
              <w:jc w:val="center"/>
              <w:rPr>
                <w:rFonts w:ascii="宋体" w:hAnsi="宋体"/>
                <w:sz w:val="28"/>
              </w:rPr>
            </w:pPr>
          </w:p>
        </w:tc>
      </w:tr>
      <w:tr w:rsidR="007E77ED" w14:paraId="1D8CF8CB" w14:textId="77777777">
        <w:trPr>
          <w:trHeight w:val="567"/>
        </w:trPr>
        <w:tc>
          <w:tcPr>
            <w:tcW w:w="1560" w:type="dxa"/>
            <w:vAlign w:val="bottom"/>
          </w:tcPr>
          <w:p w14:paraId="5FF82226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邮    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D42FA66" w14:textId="37C995A1" w:rsidR="007E77ED" w:rsidRDefault="007E77ED">
            <w:pPr>
              <w:jc w:val="center"/>
              <w:rPr>
                <w:rFonts w:ascii="宋体" w:hAnsi="宋体"/>
                <w:sz w:val="28"/>
              </w:rPr>
            </w:pPr>
          </w:p>
        </w:tc>
      </w:tr>
      <w:tr w:rsidR="007E77ED" w14:paraId="4980369E" w14:textId="77777777">
        <w:trPr>
          <w:trHeight w:val="567"/>
        </w:trPr>
        <w:tc>
          <w:tcPr>
            <w:tcW w:w="1560" w:type="dxa"/>
            <w:vAlign w:val="bottom"/>
          </w:tcPr>
          <w:p w14:paraId="44314023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7667FE" w14:textId="4B7E1841" w:rsidR="007E77ED" w:rsidRDefault="007E77ED">
            <w:pPr>
              <w:jc w:val="center"/>
              <w:rPr>
                <w:rFonts w:ascii="宋体" w:hAnsi="宋体"/>
                <w:sz w:val="28"/>
              </w:rPr>
            </w:pPr>
          </w:p>
        </w:tc>
      </w:tr>
    </w:tbl>
    <w:p w14:paraId="56BC1FD7" w14:textId="77777777" w:rsidR="007E77ED" w:rsidRDefault="007E77ED">
      <w:pPr>
        <w:pStyle w:val="a3"/>
        <w:ind w:firstLineChars="0" w:firstLine="0"/>
        <w:rPr>
          <w:rFonts w:ascii="宋体" w:hAnsi="宋体" w:cs="宋体"/>
          <w:sz w:val="21"/>
          <w:szCs w:val="21"/>
        </w:rPr>
      </w:pPr>
    </w:p>
    <w:p w14:paraId="0A1E7026" w14:textId="77777777" w:rsidR="007E77ED" w:rsidRDefault="007E77ED" w:rsidP="009A07AE">
      <w:pPr>
        <w:pStyle w:val="a3"/>
        <w:ind w:firstLine="480"/>
        <w:sectPr w:rsidR="007E77ED">
          <w:headerReference w:type="default" r:id="rId12"/>
          <w:footerReference w:type="default" r:id="rId13"/>
          <w:footnotePr>
            <w:numRestart w:val="eachPage"/>
          </w:footnotePr>
          <w:pgSz w:w="11906" w:h="16838"/>
          <w:pgMar w:top="1843" w:right="1416" w:bottom="1418" w:left="1531" w:header="851" w:footer="992" w:gutter="0"/>
          <w:cols w:space="720"/>
          <w:docGrid w:type="linesAndChars" w:linePitch="459"/>
        </w:sectPr>
      </w:pPr>
    </w:p>
    <w:p w14:paraId="1FF11A8A" w14:textId="77777777" w:rsidR="009A7FFB" w:rsidRDefault="009A7FFB" w:rsidP="009A7FFB">
      <w:pPr>
        <w:spacing w:line="288" w:lineRule="auto"/>
        <w:jc w:val="center"/>
        <w:rPr>
          <w:b/>
          <w:sz w:val="28"/>
        </w:rPr>
      </w:pPr>
      <w:bookmarkStart w:id="0" w:name="_Toc266358958"/>
      <w:bookmarkStart w:id="1" w:name="_Toc134007856"/>
      <w:bookmarkStart w:id="2" w:name="_Toc135227598"/>
      <w:bookmarkStart w:id="3" w:name="_Toc135227306"/>
      <w:bookmarkStart w:id="4" w:name="_Toc135227385"/>
      <w:bookmarkStart w:id="5" w:name="_Toc135229710"/>
      <w:bookmarkStart w:id="6" w:name="_Toc135227507"/>
      <w:r w:rsidRPr="00C17F71">
        <w:rPr>
          <w:rFonts w:hint="eastAsia"/>
          <w:b/>
          <w:sz w:val="28"/>
        </w:rPr>
        <w:lastRenderedPageBreak/>
        <w:t>实验报告</w:t>
      </w:r>
      <w:r>
        <w:rPr>
          <w:rFonts w:hint="eastAsia"/>
          <w:b/>
          <w:sz w:val="28"/>
        </w:rPr>
        <w:t>及电路设计</w:t>
      </w:r>
      <w:r w:rsidRPr="00C17F71">
        <w:rPr>
          <w:rFonts w:hint="eastAsia"/>
          <w:b/>
          <w:sz w:val="28"/>
        </w:rPr>
        <w:t>评分细则</w:t>
      </w:r>
    </w:p>
    <w:p w14:paraId="7F93EE94" w14:textId="77777777" w:rsidR="009A7FFB" w:rsidRPr="00C17F71" w:rsidRDefault="009A7FFB" w:rsidP="009A7FFB">
      <w:pPr>
        <w:spacing w:line="288" w:lineRule="auto"/>
        <w:jc w:val="center"/>
        <w:rPr>
          <w:b/>
          <w:sz w:val="28"/>
        </w:rPr>
      </w:pPr>
    </w:p>
    <w:tbl>
      <w:tblPr>
        <w:tblW w:w="4706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40"/>
        <w:gridCol w:w="863"/>
        <w:gridCol w:w="783"/>
        <w:gridCol w:w="1856"/>
        <w:gridCol w:w="1183"/>
        <w:gridCol w:w="1198"/>
      </w:tblGrid>
      <w:tr w:rsidR="009A7FFB" w:rsidRPr="001B0562" w14:paraId="1FAD58D3" w14:textId="77777777" w:rsidTr="009A7FFB">
        <w:trPr>
          <w:jc w:val="center"/>
        </w:trPr>
        <w:tc>
          <w:tcPr>
            <w:tcW w:w="1508" w:type="pct"/>
            <w:shd w:val="clear" w:color="auto" w:fill="auto"/>
            <w:vAlign w:val="center"/>
          </w:tcPr>
          <w:p w14:paraId="6934AAC9" w14:textId="77777777" w:rsidR="009A7FFB" w:rsidRPr="001B0562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评 分 项 目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2488C726" w14:textId="77777777" w:rsidR="009A7FFB" w:rsidRPr="001B0562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满分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2E4CC663" w14:textId="77777777" w:rsidR="009A7FFB" w:rsidRPr="001B0562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得分</w:t>
            </w:r>
          </w:p>
        </w:tc>
        <w:tc>
          <w:tcPr>
            <w:tcW w:w="1804" w:type="pct"/>
            <w:gridSpan w:val="2"/>
            <w:shd w:val="clear" w:color="auto" w:fill="auto"/>
            <w:vAlign w:val="center"/>
          </w:tcPr>
          <w:p w14:paraId="526385AD" w14:textId="77777777" w:rsidR="009A7FFB" w:rsidRPr="001B0562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备注</w:t>
            </w:r>
          </w:p>
        </w:tc>
        <w:tc>
          <w:tcPr>
            <w:tcW w:w="711" w:type="pct"/>
          </w:tcPr>
          <w:p w14:paraId="4F0C2326" w14:textId="2E80B10B" w:rsidR="009A7FFB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</w:p>
        </w:tc>
      </w:tr>
      <w:tr w:rsidR="009A7FFB" w:rsidRPr="001B0562" w14:paraId="759BC83A" w14:textId="77777777" w:rsidTr="009A7FFB">
        <w:trPr>
          <w:jc w:val="center"/>
        </w:trPr>
        <w:tc>
          <w:tcPr>
            <w:tcW w:w="1508" w:type="pct"/>
            <w:shd w:val="clear" w:color="auto" w:fill="auto"/>
            <w:vAlign w:val="center"/>
          </w:tcPr>
          <w:p w14:paraId="58355F55" w14:textId="77777777" w:rsidR="009A7FFB" w:rsidRPr="001B0562" w:rsidRDefault="009A7FFB" w:rsidP="00636F69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文档</w:t>
            </w:r>
            <w:r w:rsidRPr="001B0562">
              <w:rPr>
                <w:rFonts w:ascii="黑体" w:eastAsia="黑体" w:hint="eastAsia"/>
                <w:szCs w:val="21"/>
              </w:rPr>
              <w:t>格式</w:t>
            </w:r>
            <w:r>
              <w:rPr>
                <w:rFonts w:ascii="黑体" w:eastAsia="黑体" w:hint="eastAsia"/>
                <w:szCs w:val="21"/>
              </w:rPr>
              <w:t>（段落、行间距、缩进、图表、编号等）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12972110" w14:textId="77777777" w:rsidR="009A7FFB" w:rsidRPr="001B0562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1</w:t>
            </w:r>
            <w:r>
              <w:rPr>
                <w:rFonts w:ascii="黑体" w:eastAsia="黑体"/>
                <w:szCs w:val="21"/>
              </w:rPr>
              <w:t>5</w:t>
            </w:r>
          </w:p>
        </w:tc>
        <w:tc>
          <w:tcPr>
            <w:tcW w:w="465" w:type="pct"/>
            <w:shd w:val="clear" w:color="auto" w:fill="auto"/>
          </w:tcPr>
          <w:p w14:paraId="4ADC2CD7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7BB11FA0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 w:val="restart"/>
          </w:tcPr>
          <w:p w14:paraId="55173010" w14:textId="1A14BFCD" w:rsidR="009A7FFB" w:rsidRPr="001B0562" w:rsidRDefault="00821DDE" w:rsidP="00636F69">
            <w:pPr>
              <w:spacing w:line="288" w:lineRule="auto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实验报告总分</w:t>
            </w:r>
          </w:p>
        </w:tc>
      </w:tr>
      <w:tr w:rsidR="00916DBC" w:rsidRPr="001B0562" w14:paraId="1C8CF5BB" w14:textId="77777777" w:rsidTr="009A7FFB">
        <w:trPr>
          <w:jc w:val="center"/>
        </w:trPr>
        <w:tc>
          <w:tcPr>
            <w:tcW w:w="1508" w:type="pct"/>
            <w:shd w:val="clear" w:color="auto" w:fill="auto"/>
            <w:vAlign w:val="center"/>
          </w:tcPr>
          <w:p w14:paraId="393AF205" w14:textId="2B258B29" w:rsidR="00916DBC" w:rsidRDefault="00916DBC" w:rsidP="00636F69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实验总体设计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2563806F" w14:textId="0F134707" w:rsidR="00916DBC" w:rsidRDefault="00916DBC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1</w:t>
            </w:r>
            <w:r>
              <w:rPr>
                <w:rFonts w:ascii="黑体" w:eastAsia="黑体"/>
                <w:szCs w:val="21"/>
              </w:rPr>
              <w:t>0</w:t>
            </w:r>
          </w:p>
        </w:tc>
        <w:tc>
          <w:tcPr>
            <w:tcW w:w="465" w:type="pct"/>
            <w:shd w:val="clear" w:color="auto" w:fill="auto"/>
          </w:tcPr>
          <w:p w14:paraId="7542FB43" w14:textId="77777777" w:rsidR="00916DBC" w:rsidRPr="001B0562" w:rsidRDefault="00916DBC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25AE2A7C" w14:textId="77777777" w:rsidR="00916DBC" w:rsidRPr="001B0562" w:rsidRDefault="00916DBC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/>
          </w:tcPr>
          <w:p w14:paraId="25A09550" w14:textId="77777777" w:rsidR="00916DBC" w:rsidRDefault="00916DBC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 w:rsidR="009A7FFB" w:rsidRPr="001B0562" w14:paraId="3FA61128" w14:textId="77777777" w:rsidTr="009A7FFB">
        <w:trPr>
          <w:trHeight w:val="139"/>
          <w:jc w:val="center"/>
        </w:trPr>
        <w:tc>
          <w:tcPr>
            <w:tcW w:w="1508" w:type="pct"/>
            <w:shd w:val="clear" w:color="auto" w:fill="auto"/>
          </w:tcPr>
          <w:p w14:paraId="745D40EB" w14:textId="77777777" w:rsidR="009A7FFB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实验过程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38906E48" w14:textId="577EBDE7" w:rsidR="009A7FFB" w:rsidRDefault="00916DBC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5</w:t>
            </w:r>
            <w:r w:rsidR="009A7FFB">
              <w:rPr>
                <w:rFonts w:ascii="黑体" w:eastAsia="黑体"/>
                <w:szCs w:val="21"/>
              </w:rPr>
              <w:t>0</w:t>
            </w:r>
          </w:p>
        </w:tc>
        <w:tc>
          <w:tcPr>
            <w:tcW w:w="465" w:type="pct"/>
            <w:shd w:val="clear" w:color="auto" w:fill="auto"/>
          </w:tcPr>
          <w:p w14:paraId="17E3A430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131E8BB9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/>
          </w:tcPr>
          <w:p w14:paraId="15E2FA39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 w:rsidR="009A7FFB" w:rsidRPr="001B0562" w14:paraId="6E62CB07" w14:textId="77777777" w:rsidTr="009A7FFB">
        <w:trPr>
          <w:trHeight w:val="139"/>
          <w:jc w:val="center"/>
        </w:trPr>
        <w:tc>
          <w:tcPr>
            <w:tcW w:w="1508" w:type="pct"/>
            <w:shd w:val="clear" w:color="auto" w:fill="auto"/>
          </w:tcPr>
          <w:p w14:paraId="60ED0B10" w14:textId="77777777" w:rsidR="009A7FFB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遇到的问题及处理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00CE555C" w14:textId="527DD6F2" w:rsidR="009A7FFB" w:rsidRDefault="00EF3726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10</w:t>
            </w:r>
          </w:p>
        </w:tc>
        <w:tc>
          <w:tcPr>
            <w:tcW w:w="465" w:type="pct"/>
            <w:shd w:val="clear" w:color="auto" w:fill="auto"/>
          </w:tcPr>
          <w:p w14:paraId="06AD5728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42F55DDE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/>
          </w:tcPr>
          <w:p w14:paraId="5A1EE5CD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 w:rsidR="009A7FFB" w:rsidRPr="001B0562" w14:paraId="76B34255" w14:textId="77777777" w:rsidTr="009A7FFB">
        <w:trPr>
          <w:trHeight w:val="139"/>
          <w:jc w:val="center"/>
        </w:trPr>
        <w:tc>
          <w:tcPr>
            <w:tcW w:w="1508" w:type="pct"/>
            <w:shd w:val="clear" w:color="auto" w:fill="auto"/>
          </w:tcPr>
          <w:p w14:paraId="5F13B86A" w14:textId="77777777" w:rsidR="009A7FFB" w:rsidRPr="001B0562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设计方案存在的不足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12969181" w14:textId="77777777" w:rsidR="009A7FFB" w:rsidRPr="001B0562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5</w:t>
            </w:r>
          </w:p>
        </w:tc>
        <w:tc>
          <w:tcPr>
            <w:tcW w:w="465" w:type="pct"/>
            <w:shd w:val="clear" w:color="auto" w:fill="auto"/>
          </w:tcPr>
          <w:p w14:paraId="3558B0EB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268803E9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/>
          </w:tcPr>
          <w:p w14:paraId="4B0AC1A2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 w:rsidR="009A7FFB" w:rsidRPr="001B0562" w14:paraId="388BB951" w14:textId="77777777" w:rsidTr="009A7FFB">
        <w:trPr>
          <w:trHeight w:val="139"/>
          <w:jc w:val="center"/>
        </w:trPr>
        <w:tc>
          <w:tcPr>
            <w:tcW w:w="1508" w:type="pct"/>
            <w:shd w:val="clear" w:color="auto" w:fill="auto"/>
          </w:tcPr>
          <w:p w14:paraId="45F9BD28" w14:textId="77777777" w:rsidR="009A7FFB" w:rsidRPr="001B0562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心得（含思政）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18DA9035" w14:textId="77777777" w:rsidR="009A7FFB" w:rsidRPr="001B0562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5</w:t>
            </w:r>
          </w:p>
        </w:tc>
        <w:tc>
          <w:tcPr>
            <w:tcW w:w="465" w:type="pct"/>
            <w:shd w:val="clear" w:color="auto" w:fill="auto"/>
          </w:tcPr>
          <w:p w14:paraId="13DB1194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563E29D0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/>
          </w:tcPr>
          <w:p w14:paraId="29D7029B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 w:rsidR="009A7FFB" w:rsidRPr="001B0562" w14:paraId="022E5F06" w14:textId="77777777" w:rsidTr="009A7FFB">
        <w:trPr>
          <w:trHeight w:val="139"/>
          <w:jc w:val="center"/>
        </w:trPr>
        <w:tc>
          <w:tcPr>
            <w:tcW w:w="1508" w:type="pct"/>
            <w:shd w:val="clear" w:color="auto" w:fill="auto"/>
            <w:vAlign w:val="center"/>
          </w:tcPr>
          <w:p w14:paraId="63513D6D" w14:textId="77777777" w:rsidR="009A7FFB" w:rsidRPr="001B0562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 w:rsidRPr="001B0562">
              <w:rPr>
                <w:rFonts w:ascii="黑体" w:eastAsia="黑体" w:hint="eastAsia"/>
                <w:szCs w:val="21"/>
              </w:rPr>
              <w:t>意见和建议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3EAE791B" w14:textId="77777777" w:rsidR="009A7FFB" w:rsidRPr="001B0562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5</w:t>
            </w:r>
          </w:p>
        </w:tc>
        <w:tc>
          <w:tcPr>
            <w:tcW w:w="465" w:type="pct"/>
            <w:shd w:val="clear" w:color="auto" w:fill="auto"/>
          </w:tcPr>
          <w:p w14:paraId="4668D9F9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3F7F0524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/>
          </w:tcPr>
          <w:p w14:paraId="06F50E33" w14:textId="77777777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 w:rsidR="00821DDE" w:rsidRPr="001B0562" w14:paraId="0F683CF4" w14:textId="77777777" w:rsidTr="009A7FFB">
        <w:trPr>
          <w:trHeight w:val="139"/>
          <w:jc w:val="center"/>
        </w:trPr>
        <w:tc>
          <w:tcPr>
            <w:tcW w:w="1508" w:type="pct"/>
            <w:shd w:val="clear" w:color="auto" w:fill="auto"/>
            <w:vAlign w:val="center"/>
          </w:tcPr>
          <w:p w14:paraId="2E2DB178" w14:textId="1A88EAC3" w:rsidR="00821DDE" w:rsidRPr="001B0562" w:rsidRDefault="00377482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电路（头歌）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29FE225C" w14:textId="0F226B15" w:rsidR="00821DDE" w:rsidRDefault="00821DDE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1</w:t>
            </w:r>
            <w:r>
              <w:rPr>
                <w:rFonts w:ascii="黑体" w:eastAsia="黑体"/>
                <w:szCs w:val="21"/>
              </w:rPr>
              <w:t>00</w:t>
            </w:r>
          </w:p>
        </w:tc>
        <w:tc>
          <w:tcPr>
            <w:tcW w:w="465" w:type="pct"/>
            <w:shd w:val="clear" w:color="auto" w:fill="auto"/>
          </w:tcPr>
          <w:p w14:paraId="1578EE21" w14:textId="77777777" w:rsidR="00821DDE" w:rsidRPr="001B0562" w:rsidRDefault="00821DDE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5B541F22" w14:textId="77777777" w:rsidR="00821DDE" w:rsidRPr="001B0562" w:rsidRDefault="00821DDE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</w:tcPr>
          <w:p w14:paraId="453B4F91" w14:textId="77777777" w:rsidR="00821DDE" w:rsidRPr="001B0562" w:rsidRDefault="00821DDE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 w:rsidR="009A7FFB" w:rsidRPr="001B0562" w14:paraId="6BA35A3F" w14:textId="77777777" w:rsidTr="00636F69">
        <w:trPr>
          <w:trHeight w:val="682"/>
          <w:jc w:val="center"/>
        </w:trPr>
        <w:tc>
          <w:tcPr>
            <w:tcW w:w="1508" w:type="pct"/>
            <w:shd w:val="clear" w:color="auto" w:fill="auto"/>
            <w:vAlign w:val="center"/>
          </w:tcPr>
          <w:p w14:paraId="50C4E9A1" w14:textId="77777777" w:rsidR="009A7FFB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教师签名</w:t>
            </w:r>
          </w:p>
        </w:tc>
        <w:tc>
          <w:tcPr>
            <w:tcW w:w="977" w:type="pct"/>
            <w:gridSpan w:val="2"/>
            <w:shd w:val="clear" w:color="auto" w:fill="auto"/>
            <w:vAlign w:val="center"/>
          </w:tcPr>
          <w:p w14:paraId="2D439A29" w14:textId="54BE6702" w:rsidR="009A7FFB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</w:p>
        </w:tc>
        <w:tc>
          <w:tcPr>
            <w:tcW w:w="1102" w:type="pct"/>
            <w:shd w:val="clear" w:color="auto" w:fill="auto"/>
            <w:vAlign w:val="center"/>
          </w:tcPr>
          <w:p w14:paraId="157DD41D" w14:textId="77777777" w:rsidR="009A7FFB" w:rsidRPr="001B0562" w:rsidRDefault="009A7FFB" w:rsidP="00636F69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 xml:space="preserve">日 </w:t>
            </w:r>
            <w:r>
              <w:rPr>
                <w:rFonts w:ascii="黑体" w:eastAsia="黑体"/>
                <w:szCs w:val="21"/>
              </w:rPr>
              <w:t xml:space="preserve">   </w:t>
            </w:r>
            <w:r>
              <w:rPr>
                <w:rFonts w:ascii="黑体" w:eastAsia="黑体" w:hint="eastAsia"/>
                <w:szCs w:val="21"/>
              </w:rPr>
              <w:t>期</w:t>
            </w:r>
          </w:p>
        </w:tc>
        <w:tc>
          <w:tcPr>
            <w:tcW w:w="1413" w:type="pct"/>
            <w:gridSpan w:val="2"/>
            <w:shd w:val="clear" w:color="auto" w:fill="auto"/>
          </w:tcPr>
          <w:p w14:paraId="173F1F60" w14:textId="23357461" w:rsidR="009A7FFB" w:rsidRPr="001B0562" w:rsidRDefault="009A7FFB" w:rsidP="00636F69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</w:tbl>
    <w:p w14:paraId="3B74C9CE" w14:textId="77777777" w:rsidR="00572505" w:rsidRDefault="00572505">
      <w:pPr>
        <w:pStyle w:val="aff7"/>
        <w:spacing w:line="720" w:lineRule="auto"/>
        <w:jc w:val="center"/>
        <w:rPr>
          <w:rFonts w:eastAsia="黑体"/>
          <w:sz w:val="36"/>
          <w:szCs w:val="36"/>
        </w:rPr>
      </w:pPr>
    </w:p>
    <w:p w14:paraId="18A58847" w14:textId="77777777" w:rsidR="00AF4D5F" w:rsidRDefault="00572505" w:rsidP="00572505">
      <w:pPr>
        <w:pStyle w:val="aff7"/>
        <w:rPr>
          <w:rFonts w:ascii="黑体" w:eastAsia="黑体" w:hAnsi="Times New Roman"/>
          <w:szCs w:val="21"/>
        </w:rPr>
      </w:pPr>
      <w:r w:rsidRPr="00572505">
        <w:rPr>
          <w:rFonts w:ascii="黑体" w:eastAsia="黑体" w:hAnsi="Times New Roman" w:hint="eastAsia"/>
          <w:szCs w:val="21"/>
        </w:rPr>
        <w:t>备注：实验过程将从电路的复杂度、是否考虑竞争和险象、电路的美观等方面进行评分。</w:t>
      </w:r>
    </w:p>
    <w:p w14:paraId="4CC10AA4" w14:textId="5EC27A3A" w:rsidR="00167D38" w:rsidRDefault="00AF4D5F" w:rsidP="00A97665">
      <w:pPr>
        <w:pStyle w:val="aff7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Times New Roman" w:hint="eastAsia"/>
          <w:szCs w:val="21"/>
        </w:rPr>
        <w:t>实验课程总分=</w:t>
      </w:r>
      <w:r w:rsidR="00377482">
        <w:rPr>
          <w:rFonts w:ascii="黑体" w:eastAsia="黑体" w:hint="eastAsia"/>
          <w:szCs w:val="21"/>
        </w:rPr>
        <w:t>电路（头歌）</w:t>
      </w:r>
      <w:r>
        <w:rPr>
          <w:rFonts w:ascii="黑体" w:eastAsia="黑体" w:hAnsi="Times New Roman" w:hint="eastAsia"/>
          <w:szCs w:val="21"/>
        </w:rPr>
        <w:t>*</w:t>
      </w:r>
      <w:r>
        <w:rPr>
          <w:rFonts w:ascii="黑体" w:eastAsia="黑体" w:hAnsi="Times New Roman"/>
          <w:szCs w:val="21"/>
        </w:rPr>
        <w:t>0.</w:t>
      </w:r>
      <w:r w:rsidR="00420B2D">
        <w:rPr>
          <w:rFonts w:ascii="黑体" w:eastAsia="黑体" w:hAnsi="Times New Roman"/>
          <w:szCs w:val="21"/>
        </w:rPr>
        <w:t>4</w:t>
      </w:r>
      <w:r>
        <w:rPr>
          <w:rFonts w:ascii="黑体" w:eastAsia="黑体" w:hAnsi="Times New Roman"/>
          <w:szCs w:val="21"/>
        </w:rPr>
        <w:t>+</w:t>
      </w:r>
      <w:r>
        <w:rPr>
          <w:rFonts w:ascii="黑体" w:eastAsia="黑体" w:hAnsi="Times New Roman" w:hint="eastAsia"/>
          <w:szCs w:val="21"/>
        </w:rPr>
        <w:t>实验报告*</w:t>
      </w:r>
      <w:r>
        <w:rPr>
          <w:rFonts w:ascii="黑体" w:eastAsia="黑体" w:hAnsi="Times New Roman"/>
          <w:szCs w:val="21"/>
        </w:rPr>
        <w:t>0.</w:t>
      </w:r>
      <w:r w:rsidR="00420B2D">
        <w:rPr>
          <w:rFonts w:ascii="黑体" w:eastAsia="黑体" w:hAnsi="Times New Roman"/>
          <w:szCs w:val="21"/>
        </w:rPr>
        <w:t>6</w:t>
      </w:r>
      <w:r w:rsidR="009A7FFB" w:rsidRPr="00572505">
        <w:rPr>
          <w:rFonts w:ascii="黑体" w:eastAsia="黑体" w:hAnsi="Times New Roman"/>
          <w:szCs w:val="21"/>
        </w:rPr>
        <w:br w:type="page"/>
      </w:r>
      <w:r w:rsidR="000657E9">
        <w:rPr>
          <w:rFonts w:ascii="黑体" w:eastAsia="黑体" w:hAnsi="黑体" w:hint="eastAsia"/>
          <w:sz w:val="32"/>
          <w:szCs w:val="32"/>
        </w:rPr>
        <w:lastRenderedPageBreak/>
        <w:t>目   录</w:t>
      </w:r>
      <w:bookmarkStart w:id="7" w:name="_Toc135227386"/>
      <w:bookmarkStart w:id="8" w:name="_Toc134007857"/>
      <w:bookmarkStart w:id="9" w:name="_Toc135229711"/>
      <w:bookmarkStart w:id="10" w:name="_Toc266358959"/>
      <w:bookmarkStart w:id="11" w:name="_Toc135227508"/>
      <w:bookmarkStart w:id="12" w:name="_Toc135227307"/>
      <w:bookmarkEnd w:id="0"/>
      <w:bookmarkEnd w:id="1"/>
      <w:bookmarkEnd w:id="2"/>
      <w:bookmarkEnd w:id="3"/>
      <w:bookmarkEnd w:id="4"/>
      <w:bookmarkEnd w:id="5"/>
      <w:bookmarkEnd w:id="6"/>
    </w:p>
    <w:p w14:paraId="415DF167" w14:textId="51E29064" w:rsidR="002C3475" w:rsidRDefault="007E77ED">
      <w:pPr>
        <w:pStyle w:val="TOC1"/>
        <w:tabs>
          <w:tab w:val="left" w:pos="480"/>
          <w:tab w:val="right" w:leader="dot" w:pos="894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 w:rsidR="000657E9">
        <w:rPr>
          <w:rFonts w:hint="eastAsia"/>
        </w:rPr>
        <w:instrText>TOC \o "1-2" \h \z \u</w:instrText>
      </w:r>
      <w:r>
        <w:fldChar w:fldCharType="separate"/>
      </w:r>
      <w:hyperlink w:anchor="_Toc184022990" w:history="1">
        <w:r w:rsidR="002C3475" w:rsidRPr="002369EE">
          <w:rPr>
            <w:rStyle w:val="aff0"/>
            <w:noProof/>
          </w:rPr>
          <w:t>1</w:t>
        </w:r>
        <w:r w:rsidR="002C347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noProof/>
          </w:rPr>
          <w:t>实验概述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_Toc184022990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1</w:t>
        </w:r>
        <w:r w:rsidR="002C3475">
          <w:rPr>
            <w:noProof/>
            <w:webHidden/>
          </w:rPr>
          <w:fldChar w:fldCharType="end"/>
        </w:r>
      </w:hyperlink>
    </w:p>
    <w:p w14:paraId="4C02CACB" w14:textId="25ABA557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2991" w:history="1">
        <w:r w:rsidR="002C3475" w:rsidRPr="002369EE">
          <w:rPr>
            <w:rStyle w:val="aff0"/>
            <w:noProof/>
          </w:rPr>
          <w:t>1.1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noProof/>
          </w:rPr>
          <w:t>实验名称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_Toc184022991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1</w:t>
        </w:r>
        <w:r w:rsidR="002C3475">
          <w:rPr>
            <w:noProof/>
            <w:webHidden/>
          </w:rPr>
          <w:fldChar w:fldCharType="end"/>
        </w:r>
      </w:hyperlink>
    </w:p>
    <w:p w14:paraId="222AA770" w14:textId="7FA7EA0D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2992" w:history="1">
        <w:r w:rsidR="002C3475" w:rsidRPr="002369EE">
          <w:rPr>
            <w:rStyle w:val="aff0"/>
            <w:noProof/>
          </w:rPr>
          <w:t>1.2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noProof/>
          </w:rPr>
          <w:t>实验目的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_Toc184022992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1</w:t>
        </w:r>
        <w:r w:rsidR="002C3475">
          <w:rPr>
            <w:noProof/>
            <w:webHidden/>
          </w:rPr>
          <w:fldChar w:fldCharType="end"/>
        </w:r>
      </w:hyperlink>
    </w:p>
    <w:p w14:paraId="5966376C" w14:textId="77C71C8F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2993" w:history="1">
        <w:r w:rsidR="002C3475" w:rsidRPr="002369EE">
          <w:rPr>
            <w:rStyle w:val="aff0"/>
            <w:noProof/>
          </w:rPr>
          <w:t>1.3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noProof/>
          </w:rPr>
          <w:t>实验环境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_Toc184022993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1</w:t>
        </w:r>
        <w:r w:rsidR="002C3475">
          <w:rPr>
            <w:noProof/>
            <w:webHidden/>
          </w:rPr>
          <w:fldChar w:fldCharType="end"/>
        </w:r>
      </w:hyperlink>
    </w:p>
    <w:p w14:paraId="41690BDE" w14:textId="5694EF7B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2994" w:history="1">
        <w:r w:rsidR="002C3475" w:rsidRPr="002369EE">
          <w:rPr>
            <w:rStyle w:val="aff0"/>
            <w:noProof/>
          </w:rPr>
          <w:t>1.4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noProof/>
          </w:rPr>
          <w:t>实验内容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_Toc184022994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1</w:t>
        </w:r>
        <w:r w:rsidR="002C3475">
          <w:rPr>
            <w:noProof/>
            <w:webHidden/>
          </w:rPr>
          <w:fldChar w:fldCharType="end"/>
        </w:r>
      </w:hyperlink>
    </w:p>
    <w:p w14:paraId="75F9111F" w14:textId="5A377CBE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2995" w:history="1">
        <w:r w:rsidR="002C3475" w:rsidRPr="002369EE">
          <w:rPr>
            <w:rStyle w:val="aff0"/>
            <w:noProof/>
          </w:rPr>
          <w:t>1.5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noProof/>
          </w:rPr>
          <w:t>实验要求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_Toc184022995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3</w:t>
        </w:r>
        <w:r w:rsidR="002C3475">
          <w:rPr>
            <w:noProof/>
            <w:webHidden/>
          </w:rPr>
          <w:fldChar w:fldCharType="end"/>
        </w:r>
      </w:hyperlink>
    </w:p>
    <w:p w14:paraId="6F12CB6B" w14:textId="148FDA81" w:rsidR="002C3475" w:rsidRDefault="00D62EF6">
      <w:pPr>
        <w:pStyle w:val="TOC1"/>
        <w:tabs>
          <w:tab w:val="left" w:pos="480"/>
          <w:tab w:val="right" w:leader="dot" w:pos="894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84022996" w:history="1">
        <w:r w:rsidR="002C3475" w:rsidRPr="002369EE">
          <w:rPr>
            <w:rStyle w:val="aff0"/>
            <w:noProof/>
          </w:rPr>
          <w:t>2</w:t>
        </w:r>
        <w:r w:rsidR="002C347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noProof/>
          </w:rPr>
          <w:t>实验总体设计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_Toc184022996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4</w:t>
        </w:r>
        <w:r w:rsidR="002C3475">
          <w:rPr>
            <w:noProof/>
            <w:webHidden/>
          </w:rPr>
          <w:fldChar w:fldCharType="end"/>
        </w:r>
      </w:hyperlink>
    </w:p>
    <w:p w14:paraId="3F12BD22" w14:textId="08E2A05D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2997" w:history="1">
        <w:r w:rsidR="002C3475" w:rsidRPr="002369EE">
          <w:rPr>
            <w:rStyle w:val="aff0"/>
            <w:rFonts w:ascii="黑体" w:hAnsi="黑体" w:cs="Segoe UI"/>
            <w:noProof/>
          </w:rPr>
          <w:t>2.1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实验总体设计思路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_Toc184022997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4</w:t>
        </w:r>
        <w:r w:rsidR="002C3475">
          <w:rPr>
            <w:noProof/>
            <w:webHidden/>
          </w:rPr>
          <w:fldChar w:fldCharType="end"/>
        </w:r>
      </w:hyperlink>
    </w:p>
    <w:p w14:paraId="4CEEA588" w14:textId="7DC1803C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2998" w:history="1">
        <w:r w:rsidR="002C3475" w:rsidRPr="002369EE">
          <w:rPr>
            <w:rStyle w:val="aff0"/>
            <w:rFonts w:ascii="黑体" w:hAnsi="黑体" w:cs="Segoe UI"/>
            <w:noProof/>
          </w:rPr>
          <w:t>2.2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实验总体设计框架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_Toc184022998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4</w:t>
        </w:r>
        <w:r w:rsidR="002C3475">
          <w:rPr>
            <w:noProof/>
            <w:webHidden/>
          </w:rPr>
          <w:fldChar w:fldCharType="end"/>
        </w:r>
      </w:hyperlink>
    </w:p>
    <w:p w14:paraId="7A51269F" w14:textId="0F34A6AC" w:rsidR="002C3475" w:rsidRDefault="00D62EF6">
      <w:pPr>
        <w:pStyle w:val="TOC1"/>
        <w:tabs>
          <w:tab w:val="left" w:pos="480"/>
          <w:tab w:val="right" w:leader="dot" w:pos="894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84022999" w:history="1">
        <w:r w:rsidR="002C3475" w:rsidRPr="002369EE">
          <w:rPr>
            <w:rStyle w:val="aff0"/>
            <w:noProof/>
          </w:rPr>
          <w:t>3</w:t>
        </w:r>
        <w:r w:rsidR="002C347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noProof/>
          </w:rPr>
          <w:t>实验过程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_Toc184022999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5</w:t>
        </w:r>
        <w:r w:rsidR="002C3475">
          <w:rPr>
            <w:noProof/>
            <w:webHidden/>
          </w:rPr>
          <w:fldChar w:fldCharType="end"/>
        </w:r>
      </w:hyperlink>
    </w:p>
    <w:p w14:paraId="1643A843" w14:textId="50FBB178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3000" w:history="1">
        <w:r w:rsidR="002C3475" w:rsidRPr="002369EE">
          <w:rPr>
            <w:rStyle w:val="aff0"/>
            <w:rFonts w:ascii="黑体" w:hAnsi="黑体" w:cs="Segoe UI"/>
            <w:noProof/>
          </w:rPr>
          <w:t>3.1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7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段显示驱动电路设计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_Toc184023000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5</w:t>
        </w:r>
        <w:r w:rsidR="002C3475">
          <w:rPr>
            <w:noProof/>
            <w:webHidden/>
          </w:rPr>
          <w:fldChar w:fldCharType="end"/>
        </w:r>
      </w:hyperlink>
    </w:p>
    <w:p w14:paraId="3C9AC79D" w14:textId="6D5ADD60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3001" w:history="1">
        <w:r w:rsidR="002C3475" w:rsidRPr="002369EE">
          <w:rPr>
            <w:rStyle w:val="aff0"/>
            <w:rFonts w:ascii="黑体" w:hAnsi="黑体" w:cs="Segoe UI"/>
            <w:noProof/>
          </w:rPr>
          <w:t>3.2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无符号比较器（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4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位、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8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位）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_Toc184023001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5</w:t>
        </w:r>
        <w:r w:rsidR="002C3475">
          <w:rPr>
            <w:noProof/>
            <w:webHidden/>
          </w:rPr>
          <w:fldChar w:fldCharType="end"/>
        </w:r>
      </w:hyperlink>
    </w:p>
    <w:p w14:paraId="18E8B17F" w14:textId="36F343E5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3002" w:history="1">
        <w:r w:rsidR="002C3475" w:rsidRPr="002369EE">
          <w:rPr>
            <w:rStyle w:val="aff0"/>
            <w:rFonts w:ascii="黑体" w:hAnsi="黑体" w:cs="Segoe UI"/>
            <w:noProof/>
          </w:rPr>
          <w:t>3.3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2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选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1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选择器设计（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1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位、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8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位）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_Toc184023002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5</w:t>
        </w:r>
        <w:r w:rsidR="002C3475">
          <w:rPr>
            <w:noProof/>
            <w:webHidden/>
          </w:rPr>
          <w:fldChar w:fldCharType="end"/>
        </w:r>
      </w:hyperlink>
    </w:p>
    <w:p w14:paraId="31EE1859" w14:textId="74AADADC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3003" w:history="1">
        <w:r w:rsidR="002C3475" w:rsidRPr="002369EE">
          <w:rPr>
            <w:rStyle w:val="aff0"/>
            <w:rFonts w:ascii="黑体" w:hAnsi="黑体" w:cs="Segoe UI"/>
            <w:noProof/>
          </w:rPr>
          <w:t>3.4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模十可逆计数器（包含状态机、输出函数及整体电路）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_Toc184023003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5</w:t>
        </w:r>
        <w:r w:rsidR="002C3475">
          <w:rPr>
            <w:noProof/>
            <w:webHidden/>
          </w:rPr>
          <w:fldChar w:fldCharType="end"/>
        </w:r>
      </w:hyperlink>
    </w:p>
    <w:p w14:paraId="1628E58D" w14:textId="0479F1AE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3004" w:history="1">
        <w:r w:rsidR="002C3475" w:rsidRPr="002369EE">
          <w:rPr>
            <w:rStyle w:val="aff0"/>
            <w:rFonts w:ascii="黑体" w:hAnsi="黑体" w:cs="Segoe UI"/>
            <w:noProof/>
          </w:rPr>
          <w:t>3.5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两位十进制可逆计数器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_Toc184023004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5</w:t>
        </w:r>
        <w:r w:rsidR="002C3475">
          <w:rPr>
            <w:noProof/>
            <w:webHidden/>
          </w:rPr>
          <w:fldChar w:fldCharType="end"/>
        </w:r>
      </w:hyperlink>
    </w:p>
    <w:p w14:paraId="39FB162F" w14:textId="175E44C5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3005" w:history="1">
        <w:r w:rsidR="002C3475" w:rsidRPr="002369EE">
          <w:rPr>
            <w:rStyle w:val="aff0"/>
            <w:rFonts w:ascii="黑体" w:hAnsi="黑体" w:cs="Segoe UI"/>
            <w:noProof/>
          </w:rPr>
          <w:t>3.6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交通灯状态机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_Toc184023005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6</w:t>
        </w:r>
        <w:r w:rsidR="002C3475">
          <w:rPr>
            <w:noProof/>
            <w:webHidden/>
          </w:rPr>
          <w:fldChar w:fldCharType="end"/>
        </w:r>
      </w:hyperlink>
    </w:p>
    <w:p w14:paraId="708ED93F" w14:textId="2E88AB33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3006" w:history="1">
        <w:r w:rsidR="002C3475" w:rsidRPr="002369EE">
          <w:rPr>
            <w:rStyle w:val="aff0"/>
            <w:rFonts w:ascii="黑体" w:hAnsi="黑体" w:cs="Segoe UI"/>
            <w:noProof/>
          </w:rPr>
          <w:t>3.7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交通灯输出函数设计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_Toc184023006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6</w:t>
        </w:r>
        <w:r w:rsidR="002C3475">
          <w:rPr>
            <w:noProof/>
            <w:webHidden/>
          </w:rPr>
          <w:fldChar w:fldCharType="end"/>
        </w:r>
      </w:hyperlink>
    </w:p>
    <w:p w14:paraId="33312D5D" w14:textId="7E6E88C1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3007" w:history="1">
        <w:r w:rsidR="002C3475" w:rsidRPr="002369EE">
          <w:rPr>
            <w:rStyle w:val="aff0"/>
            <w:rFonts w:ascii="黑体" w:hAnsi="黑体" w:cs="Segoe UI"/>
            <w:noProof/>
          </w:rPr>
          <w:t>3.8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交通灯控制系统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_Toc184023007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6</w:t>
        </w:r>
        <w:r w:rsidR="002C3475">
          <w:rPr>
            <w:noProof/>
            <w:webHidden/>
          </w:rPr>
          <w:fldChar w:fldCharType="end"/>
        </w:r>
      </w:hyperlink>
    </w:p>
    <w:p w14:paraId="00A61CC9" w14:textId="5E412C24" w:rsidR="002C3475" w:rsidRDefault="00D62EF6">
      <w:pPr>
        <w:pStyle w:val="TOC1"/>
        <w:tabs>
          <w:tab w:val="left" w:pos="480"/>
          <w:tab w:val="right" w:leader="dot" w:pos="894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84023008" w:history="1">
        <w:r w:rsidR="002C3475" w:rsidRPr="002369EE">
          <w:rPr>
            <w:rStyle w:val="aff0"/>
            <w:noProof/>
          </w:rPr>
          <w:t>4</w:t>
        </w:r>
        <w:r w:rsidR="002C347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noProof/>
          </w:rPr>
          <w:t>设计总结与心得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_Toc184023008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7</w:t>
        </w:r>
        <w:r w:rsidR="002C3475">
          <w:rPr>
            <w:noProof/>
            <w:webHidden/>
          </w:rPr>
          <w:fldChar w:fldCharType="end"/>
        </w:r>
      </w:hyperlink>
    </w:p>
    <w:p w14:paraId="7FAAEFE1" w14:textId="7BE4C601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3009" w:history="1">
        <w:r w:rsidR="002C3475" w:rsidRPr="002369EE">
          <w:rPr>
            <w:rStyle w:val="aff0"/>
            <w:rFonts w:ascii="黑体" w:hAnsi="黑体" w:cs="Segoe UI"/>
            <w:noProof/>
          </w:rPr>
          <w:t>4.1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实验总结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_Toc184023009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7</w:t>
        </w:r>
        <w:r w:rsidR="002C3475">
          <w:rPr>
            <w:noProof/>
            <w:webHidden/>
          </w:rPr>
          <w:fldChar w:fldCharType="end"/>
        </w:r>
      </w:hyperlink>
    </w:p>
    <w:p w14:paraId="5BC19907" w14:textId="2A12F314" w:rsidR="002C3475" w:rsidRDefault="00D62EF6">
      <w:pPr>
        <w:pStyle w:val="TOC2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3010" w:history="1"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4.1.1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遇到的问题及处理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_Toc184023010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7</w:t>
        </w:r>
        <w:r w:rsidR="002C3475">
          <w:rPr>
            <w:noProof/>
            <w:webHidden/>
          </w:rPr>
          <w:fldChar w:fldCharType="end"/>
        </w:r>
      </w:hyperlink>
    </w:p>
    <w:p w14:paraId="2D188486" w14:textId="78919298" w:rsidR="002C3475" w:rsidRDefault="00D62EF6">
      <w:pPr>
        <w:pStyle w:val="TOC2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3011" w:history="1"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4.1.2</w:t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设计方案存在的不足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_Toc184023011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7</w:t>
        </w:r>
        <w:r w:rsidR="002C3475">
          <w:rPr>
            <w:noProof/>
            <w:webHidden/>
          </w:rPr>
          <w:fldChar w:fldCharType="end"/>
        </w:r>
      </w:hyperlink>
    </w:p>
    <w:p w14:paraId="20A0E07F" w14:textId="62CED5AC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3012" w:history="1">
        <w:r w:rsidR="002C3475" w:rsidRPr="002369EE">
          <w:rPr>
            <w:rStyle w:val="aff0"/>
            <w:rFonts w:ascii="黑体" w:hAnsi="黑体" w:cs="Segoe UI"/>
            <w:noProof/>
          </w:rPr>
          <w:t>4.2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实验心得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_Toc184023012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7</w:t>
        </w:r>
        <w:r w:rsidR="002C3475">
          <w:rPr>
            <w:noProof/>
            <w:webHidden/>
          </w:rPr>
          <w:fldChar w:fldCharType="end"/>
        </w:r>
      </w:hyperlink>
    </w:p>
    <w:p w14:paraId="56D13D7B" w14:textId="4BE8588C" w:rsidR="002C3475" w:rsidRDefault="00D62EF6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84023013" w:history="1">
        <w:r w:rsidR="002C3475" w:rsidRPr="002369EE">
          <w:rPr>
            <w:rStyle w:val="aff0"/>
            <w:rFonts w:ascii="黑体" w:hAnsi="黑体" w:cs="Segoe UI"/>
            <w:noProof/>
          </w:rPr>
          <w:t>4.3</w:t>
        </w:r>
        <w:r w:rsidR="002C347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C3475" w:rsidRPr="002369EE">
          <w:rPr>
            <w:rStyle w:val="aff0"/>
            <w:rFonts w:ascii="黑体" w:hAnsi="黑体" w:cs="Segoe UI"/>
            <w:noProof/>
            <w:shd w:val="clear" w:color="auto" w:fill="FFFFFF"/>
          </w:rPr>
          <w:t>意见与建议</w:t>
        </w:r>
        <w:r w:rsidR="002C3475">
          <w:rPr>
            <w:noProof/>
            <w:webHidden/>
          </w:rPr>
          <w:tab/>
        </w:r>
        <w:r w:rsidR="002C3475">
          <w:rPr>
            <w:noProof/>
            <w:webHidden/>
          </w:rPr>
          <w:fldChar w:fldCharType="begin"/>
        </w:r>
        <w:r w:rsidR="002C3475">
          <w:rPr>
            <w:noProof/>
            <w:webHidden/>
          </w:rPr>
          <w:instrText xml:space="preserve"> PAGEREF _Toc184023013 \h </w:instrText>
        </w:r>
        <w:r w:rsidR="002C3475">
          <w:rPr>
            <w:noProof/>
            <w:webHidden/>
          </w:rPr>
        </w:r>
        <w:r w:rsidR="002C3475">
          <w:rPr>
            <w:noProof/>
            <w:webHidden/>
          </w:rPr>
          <w:fldChar w:fldCharType="separate"/>
        </w:r>
        <w:r w:rsidR="002C3475">
          <w:rPr>
            <w:noProof/>
            <w:webHidden/>
          </w:rPr>
          <w:t>7</w:t>
        </w:r>
        <w:r w:rsidR="002C3475">
          <w:rPr>
            <w:noProof/>
            <w:webHidden/>
          </w:rPr>
          <w:fldChar w:fldCharType="end"/>
        </w:r>
      </w:hyperlink>
    </w:p>
    <w:p w14:paraId="701660B2" w14:textId="34306D41" w:rsidR="00A83D0C" w:rsidRDefault="007E77ED" w:rsidP="00A83D0C">
      <w:pPr>
        <w:sectPr w:rsidR="00A83D0C" w:rsidSect="00A83D0C">
          <w:headerReference w:type="default" r:id="rId14"/>
          <w:footerReference w:type="default" r:id="rId15"/>
          <w:footnotePr>
            <w:numRestart w:val="eachPage"/>
          </w:footnotePr>
          <w:pgSz w:w="11906" w:h="16838"/>
          <w:pgMar w:top="1843" w:right="1416" w:bottom="1418" w:left="1531" w:header="851" w:footer="992" w:gutter="0"/>
          <w:pgNumType w:fmt="upperRoman" w:start="1"/>
          <w:cols w:space="720"/>
          <w:docGrid w:type="linesAndChars" w:linePitch="459"/>
        </w:sectPr>
      </w:pPr>
      <w:r>
        <w:fldChar w:fldCharType="end"/>
      </w:r>
      <w:bookmarkEnd w:id="7"/>
      <w:bookmarkEnd w:id="8"/>
      <w:bookmarkEnd w:id="9"/>
      <w:bookmarkEnd w:id="10"/>
      <w:bookmarkEnd w:id="11"/>
      <w:bookmarkEnd w:id="12"/>
      <w:r w:rsidR="00A83D0C">
        <w:br w:type="page"/>
      </w:r>
    </w:p>
    <w:p w14:paraId="479E4279" w14:textId="7FD9E42B" w:rsidR="007E77ED" w:rsidRDefault="000657E9">
      <w:pPr>
        <w:pStyle w:val="10"/>
        <w:numPr>
          <w:ilvl w:val="0"/>
          <w:numId w:val="7"/>
        </w:numPr>
      </w:pPr>
      <w:bookmarkStart w:id="13" w:name="_Toc184022990"/>
      <w:r>
        <w:lastRenderedPageBreak/>
        <w:t>实验</w:t>
      </w:r>
      <w:r w:rsidR="00AA3072">
        <w:rPr>
          <w:rFonts w:hint="eastAsia"/>
        </w:rPr>
        <w:t>概述</w:t>
      </w:r>
      <w:bookmarkEnd w:id="13"/>
    </w:p>
    <w:p w14:paraId="136989B1" w14:textId="77777777" w:rsidR="000356A5" w:rsidRDefault="000356A5" w:rsidP="009A07AE">
      <w:pPr>
        <w:pStyle w:val="2"/>
        <w:tabs>
          <w:tab w:val="left" w:pos="567"/>
        </w:tabs>
        <w:ind w:right="240"/>
      </w:pPr>
      <w:bookmarkStart w:id="14" w:name="_Toc184022991"/>
      <w:r>
        <w:t>实验</w:t>
      </w:r>
      <w:r>
        <w:rPr>
          <w:rFonts w:hint="eastAsia"/>
        </w:rPr>
        <w:t>名称</w:t>
      </w:r>
      <w:bookmarkEnd w:id="14"/>
    </w:p>
    <w:p w14:paraId="52D4193A" w14:textId="5F0485AD" w:rsidR="000356A5" w:rsidRPr="00A82FB3" w:rsidRDefault="00F17ED8" w:rsidP="000356A5">
      <w:pPr>
        <w:pStyle w:val="a3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ascii="宋体" w:hAnsi="宋体" w:hint="eastAsia"/>
          <w:color w:val="333333"/>
          <w:shd w:val="clear" w:color="auto" w:fill="FFFFFF"/>
        </w:rPr>
        <w:t>交通灯</w:t>
      </w:r>
      <w:r w:rsidR="002C3475">
        <w:rPr>
          <w:rFonts w:ascii="宋体" w:hAnsi="宋体" w:hint="eastAsia"/>
          <w:color w:val="333333"/>
          <w:shd w:val="clear" w:color="auto" w:fill="FFFFFF"/>
        </w:rPr>
        <w:t>控制</w:t>
      </w:r>
      <w:r>
        <w:rPr>
          <w:rFonts w:ascii="宋体" w:hAnsi="宋体" w:hint="eastAsia"/>
          <w:color w:val="333333"/>
          <w:shd w:val="clear" w:color="auto" w:fill="FFFFFF"/>
        </w:rPr>
        <w:t>系统设计</w:t>
      </w:r>
      <w:r w:rsidR="000356A5" w:rsidRPr="00A82FB3">
        <w:rPr>
          <w:rFonts w:ascii="宋体" w:hAnsi="宋体" w:hint="eastAsia"/>
          <w:color w:val="333333"/>
          <w:shd w:val="clear" w:color="auto" w:fill="FFFFFF"/>
        </w:rPr>
        <w:t>。</w:t>
      </w:r>
    </w:p>
    <w:p w14:paraId="2DD89C50" w14:textId="5410EE96" w:rsidR="000356A5" w:rsidRDefault="000356A5" w:rsidP="009A07AE">
      <w:pPr>
        <w:pStyle w:val="2"/>
        <w:tabs>
          <w:tab w:val="left" w:pos="567"/>
        </w:tabs>
        <w:ind w:right="240"/>
      </w:pPr>
      <w:bookmarkStart w:id="15" w:name="_Toc184022992"/>
      <w:r>
        <w:rPr>
          <w:rFonts w:hint="eastAsia"/>
        </w:rPr>
        <w:t>实验目的</w:t>
      </w:r>
      <w:bookmarkEnd w:id="15"/>
    </w:p>
    <w:p w14:paraId="520560AF" w14:textId="70A60F61" w:rsidR="000356A5" w:rsidRPr="00F24055" w:rsidRDefault="002C3475" w:rsidP="00167D38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t>本实训将提供一个完整的数字逻辑实验包，从真值表方式构建</w:t>
      </w:r>
      <w:r w:rsidRPr="002C3475">
        <w:rPr>
          <w:rFonts w:hint="eastAsia"/>
          <w:color w:val="333333"/>
          <w:shd w:val="clear" w:color="auto" w:fill="FFFFFF"/>
        </w:rPr>
        <w:t>7</w:t>
      </w:r>
      <w:r w:rsidRPr="002C3475">
        <w:rPr>
          <w:rFonts w:hint="eastAsia"/>
          <w:color w:val="333333"/>
          <w:shd w:val="clear" w:color="auto" w:fill="FFFFFF"/>
        </w:rPr>
        <w:t>段数码管驱动电路，到逻辑表达式方式构建比较器，多路选择器，利用同步时序逻辑构建</w:t>
      </w:r>
      <w:r w:rsidRPr="002C3475">
        <w:rPr>
          <w:rFonts w:hint="eastAsia"/>
          <w:color w:val="333333"/>
          <w:shd w:val="clear" w:color="auto" w:fill="FFFFFF"/>
        </w:rPr>
        <w:t>BCD</w:t>
      </w:r>
      <w:r w:rsidRPr="002C3475">
        <w:rPr>
          <w:rFonts w:hint="eastAsia"/>
          <w:color w:val="333333"/>
          <w:shd w:val="clear" w:color="auto" w:fill="FFFFFF"/>
        </w:rPr>
        <w:t>计数器，最终集成实现为交通灯系统，实验由简到难，层次递进，从器件到部件，从部件到系统，帮助同学们了解数字逻辑设计的全过程。</w:t>
      </w:r>
    </w:p>
    <w:p w14:paraId="0926A059" w14:textId="6572A5CD" w:rsidR="000356A5" w:rsidRPr="000356A5" w:rsidRDefault="000356A5" w:rsidP="000356A5">
      <w:pPr>
        <w:pStyle w:val="2"/>
        <w:tabs>
          <w:tab w:val="clear" w:pos="601"/>
          <w:tab w:val="left" w:pos="567"/>
        </w:tabs>
        <w:ind w:right="240"/>
      </w:pPr>
      <w:bookmarkStart w:id="16" w:name="_Toc184022993"/>
      <w:r w:rsidRPr="000356A5">
        <w:rPr>
          <w:rFonts w:hint="eastAsia"/>
        </w:rPr>
        <w:t>实验</w:t>
      </w:r>
      <w:r w:rsidR="005773AF">
        <w:rPr>
          <w:rFonts w:hint="eastAsia"/>
        </w:rPr>
        <w:t>环境</w:t>
      </w:r>
      <w:bookmarkEnd w:id="16"/>
    </w:p>
    <w:p w14:paraId="08909D5B" w14:textId="18D214A3" w:rsidR="000356A5" w:rsidRPr="00F24055" w:rsidRDefault="002B0F64" w:rsidP="000356A5">
      <w:pPr>
        <w:pStyle w:val="a3"/>
        <w:ind w:firstLine="480"/>
        <w:rPr>
          <w:color w:val="333333"/>
          <w:shd w:val="clear" w:color="auto" w:fill="FFFFFF"/>
        </w:rPr>
      </w:pPr>
      <w:r w:rsidRPr="00F24055">
        <w:rPr>
          <w:color w:val="333333"/>
          <w:shd w:val="clear" w:color="auto" w:fill="FFFFFF"/>
        </w:rPr>
        <w:t>软件：</w:t>
      </w:r>
      <w:r w:rsidR="00F17ED8" w:rsidRPr="00F24055">
        <w:rPr>
          <w:color w:val="333333"/>
          <w:shd w:val="clear" w:color="auto" w:fill="FFFFFF"/>
        </w:rPr>
        <w:t>logisim</w:t>
      </w:r>
      <w:r w:rsidR="000356A5" w:rsidRPr="00F24055">
        <w:rPr>
          <w:color w:val="333333"/>
          <w:shd w:val="clear" w:color="auto" w:fill="FFFFFF"/>
        </w:rPr>
        <w:t>软件一套。</w:t>
      </w:r>
    </w:p>
    <w:p w14:paraId="4734019B" w14:textId="564A5E3A" w:rsidR="002B0F64" w:rsidRPr="00F24055" w:rsidRDefault="002B0F64" w:rsidP="000356A5">
      <w:pPr>
        <w:pStyle w:val="a3"/>
        <w:ind w:firstLine="480"/>
        <w:rPr>
          <w:color w:val="333333"/>
          <w:shd w:val="clear" w:color="auto" w:fill="FFFFFF"/>
        </w:rPr>
      </w:pPr>
      <w:r w:rsidRPr="00F24055">
        <w:rPr>
          <w:color w:val="333333"/>
          <w:shd w:val="clear" w:color="auto" w:fill="FFFFFF"/>
        </w:rPr>
        <w:t>平台：</w:t>
      </w:r>
      <w:r w:rsidR="00F17ED8" w:rsidRPr="00F24055">
        <w:rPr>
          <w:color w:val="333333"/>
          <w:shd w:val="clear" w:color="auto" w:fill="FFFFFF"/>
        </w:rPr>
        <w:t>https://www.educoder.net/shixuns/</w:t>
      </w:r>
      <w:r w:rsidR="002C3475">
        <w:rPr>
          <w:rFonts w:hint="eastAsia"/>
          <w:color w:val="333333"/>
          <w:shd w:val="clear" w:color="auto" w:fill="FFFFFF"/>
        </w:rPr>
        <w:t>s</w:t>
      </w:r>
      <w:r w:rsidR="002C3475">
        <w:rPr>
          <w:color w:val="333333"/>
          <w:shd w:val="clear" w:color="auto" w:fill="FFFFFF"/>
        </w:rPr>
        <w:t>hplc3jv</w:t>
      </w:r>
      <w:r w:rsidR="00F17ED8" w:rsidRPr="00F24055">
        <w:rPr>
          <w:color w:val="333333"/>
          <w:shd w:val="clear" w:color="auto" w:fill="FFFFFF"/>
        </w:rPr>
        <w:t>/challenges</w:t>
      </w:r>
    </w:p>
    <w:p w14:paraId="60953D7B" w14:textId="586A82BE" w:rsidR="00B5058C" w:rsidRDefault="000356A5" w:rsidP="00B5058C">
      <w:pPr>
        <w:pStyle w:val="2"/>
        <w:tabs>
          <w:tab w:val="left" w:pos="567"/>
        </w:tabs>
        <w:ind w:right="240"/>
      </w:pPr>
      <w:bookmarkStart w:id="17" w:name="_Toc184022994"/>
      <w:r>
        <w:rPr>
          <w:rFonts w:hint="eastAsia"/>
        </w:rPr>
        <w:t>实验内容</w:t>
      </w:r>
      <w:bookmarkEnd w:id="17"/>
    </w:p>
    <w:p w14:paraId="5F3E6111" w14:textId="4886E2A3" w:rsidR="00F17ED8" w:rsidRDefault="002C3475" w:rsidP="00F17ED8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t>某个主干道与次干道公路十字交叉路口，为确保人员及车辆安全、迅速地通过，在交叉路口分别设置了两组红、绿、黄三色信号灯。红灯禁止通行；绿灯允许通行；黄灯亮提醒行驶中的车辆减速通行。</w:t>
      </w:r>
      <w:r w:rsidR="00F17ED8" w:rsidRPr="00F24055">
        <w:rPr>
          <w:color w:val="333333"/>
          <w:shd w:val="clear" w:color="auto" w:fill="FFFFFF"/>
        </w:rPr>
        <w:t>交通灯控制系统示意图如图</w:t>
      </w:r>
      <w:r w:rsidR="00F17ED8" w:rsidRPr="00F24055">
        <w:rPr>
          <w:color w:val="333333"/>
          <w:shd w:val="clear" w:color="auto" w:fill="FFFFFF"/>
        </w:rPr>
        <w:t>1</w:t>
      </w:r>
      <w:r w:rsidR="00145252" w:rsidRPr="00F24055">
        <w:rPr>
          <w:color w:val="333333"/>
          <w:shd w:val="clear" w:color="auto" w:fill="FFFFFF"/>
        </w:rPr>
        <w:t>-1</w:t>
      </w:r>
      <w:r w:rsidR="00F17ED8" w:rsidRPr="00F24055">
        <w:rPr>
          <w:color w:val="333333"/>
          <w:shd w:val="clear" w:color="auto" w:fill="FFFFFF"/>
        </w:rPr>
        <w:t>所示。</w:t>
      </w:r>
    </w:p>
    <w:p w14:paraId="278B893D" w14:textId="77777777" w:rsidR="002C3475" w:rsidRPr="00F24055" w:rsidRDefault="002C3475" w:rsidP="002C3475">
      <w:pPr>
        <w:pStyle w:val="a3"/>
        <w:ind w:firstLine="480"/>
        <w:jc w:val="center"/>
        <w:rPr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B60C077" wp14:editId="54ACD9AF">
            <wp:extent cx="2883774" cy="2224088"/>
            <wp:effectExtent l="0" t="0" r="0" b="5080"/>
            <wp:docPr id="2" name="图片 2" descr="预览大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预览大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596" cy="223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B537" w14:textId="77777777" w:rsidR="002C3475" w:rsidRPr="00F24055" w:rsidRDefault="002C3475" w:rsidP="002C3475">
      <w:pPr>
        <w:pStyle w:val="a3"/>
        <w:ind w:firstLine="480"/>
        <w:jc w:val="center"/>
        <w:rPr>
          <w:color w:val="333333"/>
          <w:shd w:val="clear" w:color="auto" w:fill="FFFFFF"/>
        </w:rPr>
      </w:pPr>
      <w:r w:rsidRPr="00F24055">
        <w:rPr>
          <w:color w:val="333333"/>
          <w:shd w:val="clear" w:color="auto" w:fill="FFFFFF"/>
        </w:rPr>
        <w:t>图</w:t>
      </w:r>
      <w:r w:rsidRPr="00F24055">
        <w:rPr>
          <w:color w:val="333333"/>
          <w:shd w:val="clear" w:color="auto" w:fill="FFFFFF"/>
        </w:rPr>
        <w:t xml:space="preserve">1-1 </w:t>
      </w:r>
      <w:r w:rsidRPr="00F24055">
        <w:rPr>
          <w:color w:val="333333"/>
          <w:shd w:val="clear" w:color="auto" w:fill="FFFFFF"/>
        </w:rPr>
        <w:t>交通灯控制系统示意图</w:t>
      </w:r>
    </w:p>
    <w:p w14:paraId="7724E3AA" w14:textId="67126EFB" w:rsidR="002C347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lastRenderedPageBreak/>
        <w:t>设计一个交通灯控制系统，具体功能要求如下</w:t>
      </w:r>
      <w:r>
        <w:rPr>
          <w:rFonts w:hint="eastAsia"/>
          <w:color w:val="333333"/>
          <w:shd w:val="clear" w:color="auto" w:fill="FFFFFF"/>
        </w:rPr>
        <w:t>：</w:t>
      </w:r>
    </w:p>
    <w:p w14:paraId="19580AB7" w14:textId="75BC06D4" w:rsidR="002C3475" w:rsidRPr="002C347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</w:t>
      </w:r>
      <w:r>
        <w:rPr>
          <w:rFonts w:hint="eastAsia"/>
          <w:color w:val="333333"/>
          <w:shd w:val="clear" w:color="auto" w:fill="FFFFFF"/>
        </w:rPr>
        <w:t>1</w:t>
      </w:r>
      <w:r>
        <w:rPr>
          <w:rFonts w:hint="eastAsia"/>
          <w:color w:val="333333"/>
          <w:shd w:val="clear" w:color="auto" w:fill="FFFFFF"/>
        </w:rPr>
        <w:t>）</w:t>
      </w:r>
      <w:r w:rsidRPr="002C3475">
        <w:rPr>
          <w:rFonts w:hint="eastAsia"/>
          <w:color w:val="333333"/>
          <w:shd w:val="clear" w:color="auto" w:fill="FFFFFF"/>
        </w:rPr>
        <w:t>电路有</w:t>
      </w:r>
      <w:r w:rsidRPr="002C3475">
        <w:rPr>
          <w:rFonts w:hint="eastAsia"/>
          <w:color w:val="333333"/>
          <w:shd w:val="clear" w:color="auto" w:fill="FFFFFF"/>
        </w:rPr>
        <w:t>4</w:t>
      </w:r>
      <w:r w:rsidRPr="002C3475">
        <w:rPr>
          <w:rFonts w:hint="eastAsia"/>
          <w:color w:val="333333"/>
          <w:shd w:val="clear" w:color="auto" w:fill="FFFFFF"/>
        </w:rPr>
        <w:t>个输入，分别为高峰期信号</w:t>
      </w:r>
      <w:r w:rsidRPr="002C3475">
        <w:rPr>
          <w:rFonts w:hint="eastAsia"/>
          <w:color w:val="333333"/>
          <w:shd w:val="clear" w:color="auto" w:fill="FFFFFF"/>
        </w:rPr>
        <w:t>H</w:t>
      </w:r>
      <w:r w:rsidRPr="002C3475">
        <w:rPr>
          <w:rFonts w:hint="eastAsia"/>
          <w:color w:val="333333"/>
          <w:shd w:val="clear" w:color="auto" w:fill="FFFFFF"/>
        </w:rPr>
        <w:t>、主干道通行请求</w:t>
      </w:r>
      <w:r w:rsidRPr="002C3475">
        <w:rPr>
          <w:rFonts w:hint="eastAsia"/>
          <w:color w:val="333333"/>
          <w:shd w:val="clear" w:color="auto" w:fill="FFFFFF"/>
        </w:rPr>
        <w:t>MR</w:t>
      </w:r>
      <w:r w:rsidRPr="002C3475">
        <w:rPr>
          <w:rFonts w:hint="eastAsia"/>
          <w:color w:val="333333"/>
          <w:shd w:val="clear" w:color="auto" w:fill="FFFFFF"/>
        </w:rPr>
        <w:t>、次干道通行请求</w:t>
      </w:r>
      <w:r w:rsidRPr="002C3475">
        <w:rPr>
          <w:rFonts w:hint="eastAsia"/>
          <w:color w:val="333333"/>
          <w:shd w:val="clear" w:color="auto" w:fill="FFFFFF"/>
        </w:rPr>
        <w:t>SR</w:t>
      </w:r>
      <w:r w:rsidRPr="002C3475">
        <w:rPr>
          <w:rFonts w:hint="eastAsia"/>
          <w:color w:val="333333"/>
          <w:shd w:val="clear" w:color="auto" w:fill="FFFFFF"/>
        </w:rPr>
        <w:t>和紧急状态控制信号（</w:t>
      </w:r>
      <w:r w:rsidRPr="002C3475">
        <w:rPr>
          <w:rFonts w:hint="eastAsia"/>
          <w:color w:val="333333"/>
          <w:shd w:val="clear" w:color="auto" w:fill="FFFFFF"/>
        </w:rPr>
        <w:t>Online</w:t>
      </w:r>
      <w:r w:rsidRPr="002C3475">
        <w:rPr>
          <w:rFonts w:hint="eastAsia"/>
          <w:color w:val="333333"/>
          <w:shd w:val="clear" w:color="auto" w:fill="FFFFFF"/>
        </w:rPr>
        <w:t>），其中，主干道通行请求（</w:t>
      </w:r>
      <w:r w:rsidRPr="002C3475">
        <w:rPr>
          <w:rFonts w:hint="eastAsia"/>
          <w:color w:val="333333"/>
          <w:shd w:val="clear" w:color="auto" w:fill="FFFFFF"/>
        </w:rPr>
        <w:t>MR</w:t>
      </w:r>
      <w:r w:rsidRPr="002C3475">
        <w:rPr>
          <w:rFonts w:hint="eastAsia"/>
          <w:color w:val="333333"/>
          <w:shd w:val="clear" w:color="auto" w:fill="FFFFFF"/>
        </w:rPr>
        <w:t>）包括主干道方向有车辆信号和次干道有行人通过信号，次干道通行请求（</w:t>
      </w:r>
      <w:r w:rsidRPr="002C3475">
        <w:rPr>
          <w:rFonts w:hint="eastAsia"/>
          <w:color w:val="333333"/>
          <w:shd w:val="clear" w:color="auto" w:fill="FFFFFF"/>
        </w:rPr>
        <w:t>SR</w:t>
      </w:r>
      <w:r w:rsidRPr="002C3475">
        <w:rPr>
          <w:rFonts w:hint="eastAsia"/>
          <w:color w:val="333333"/>
          <w:shd w:val="clear" w:color="auto" w:fill="FFFFFF"/>
        </w:rPr>
        <w:t>）包括次干道方向有车辆信号和主干道有行人通过信号。</w:t>
      </w:r>
      <w:r w:rsidRPr="002C3475">
        <w:rPr>
          <w:rFonts w:hint="eastAsia"/>
          <w:color w:val="333333"/>
          <w:shd w:val="clear" w:color="auto" w:fill="FFFFFF"/>
        </w:rPr>
        <w:t xml:space="preserve"> </w:t>
      </w:r>
      <w:r w:rsidRPr="002C3475">
        <w:rPr>
          <w:rFonts w:hint="eastAsia"/>
          <w:color w:val="333333"/>
          <w:shd w:val="clear" w:color="auto" w:fill="FFFFFF"/>
        </w:rPr>
        <w:t>电路输出为红灯、绿灯和黄灯的剩余时间以及主干道和次干道的红灯、绿灯和黄灯的状态。可用</w:t>
      </w:r>
      <w:r w:rsidRPr="002C3475">
        <w:rPr>
          <w:rFonts w:hint="eastAsia"/>
          <w:color w:val="333333"/>
          <w:shd w:val="clear" w:color="auto" w:fill="FFFFFF"/>
        </w:rPr>
        <w:t>2</w:t>
      </w:r>
      <w:r w:rsidRPr="002C3475">
        <w:rPr>
          <w:rFonts w:hint="eastAsia"/>
          <w:color w:val="333333"/>
          <w:shd w:val="clear" w:color="auto" w:fill="FFFFFF"/>
        </w:rPr>
        <w:t>个七段数码管和</w:t>
      </w:r>
      <w:r w:rsidRPr="002C3475">
        <w:rPr>
          <w:rFonts w:hint="eastAsia"/>
          <w:color w:val="333333"/>
          <w:shd w:val="clear" w:color="auto" w:fill="FFFFFF"/>
        </w:rPr>
        <w:t>6</w:t>
      </w:r>
      <w:r w:rsidRPr="002C3475">
        <w:rPr>
          <w:rFonts w:hint="eastAsia"/>
          <w:color w:val="333333"/>
          <w:shd w:val="clear" w:color="auto" w:fill="FFFFFF"/>
        </w:rPr>
        <w:t>个</w:t>
      </w:r>
      <w:r w:rsidRPr="002C3475">
        <w:rPr>
          <w:rFonts w:hint="eastAsia"/>
          <w:color w:val="333333"/>
          <w:shd w:val="clear" w:color="auto" w:fill="FFFFFF"/>
        </w:rPr>
        <w:t>Led</w:t>
      </w:r>
      <w:r w:rsidRPr="002C3475">
        <w:rPr>
          <w:rFonts w:hint="eastAsia"/>
          <w:color w:val="333333"/>
          <w:shd w:val="clear" w:color="auto" w:fill="FFFFFF"/>
        </w:rPr>
        <w:t>灯显示。</w:t>
      </w:r>
    </w:p>
    <w:p w14:paraId="619FC806" w14:textId="3F05DF72" w:rsidR="002C3475" w:rsidRPr="002C347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2</w:t>
      </w:r>
      <w:r w:rsidRPr="002C3475">
        <w:rPr>
          <w:rFonts w:hint="eastAsia"/>
          <w:color w:val="333333"/>
          <w:shd w:val="clear" w:color="auto" w:fill="FFFFFF"/>
        </w:rPr>
        <w:t>）任何时刻，主干道绿灯、黄灯和红灯有且仅有一个灯亮，次干道绿灯、黄灯和红灯有且仅有一个灯亮；</w:t>
      </w:r>
    </w:p>
    <w:p w14:paraId="49C97B33" w14:textId="5F59F925" w:rsidR="002C3475" w:rsidRPr="002C347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3</w:t>
      </w:r>
      <w:r w:rsidRPr="002C3475">
        <w:rPr>
          <w:rFonts w:hint="eastAsia"/>
          <w:color w:val="333333"/>
          <w:shd w:val="clear" w:color="auto" w:fill="FFFFFF"/>
        </w:rPr>
        <w:t>）主干道绿灯指主干道绿灯亮，主干道黄灯和红灯熄灭，次干道红灯亮，次干道黄灯和绿灯熄灭；主干道黄灯指主干道黄灯闪烁，主干道绿灯和红灯熄灭，次干道红灯亮，次干道黄灯和绿灯熄灭；次干道绿灯指次干道绿灯亮，次干道黄灯和红灯熄灭，主干道红灯亮，主干道黄灯和绿灯熄灭；次干道黄灯指次干道黄灯闪烁，次干道绿灯和红灯熄灭，主干道红灯亮，主干道黄灯和绿灯熄灭；</w:t>
      </w:r>
    </w:p>
    <w:p w14:paraId="51883861" w14:textId="19B7ED64" w:rsidR="002C3475" w:rsidRPr="002C347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4</w:t>
      </w:r>
      <w:r w:rsidRPr="002C3475">
        <w:rPr>
          <w:rFonts w:hint="eastAsia"/>
          <w:color w:val="333333"/>
          <w:shd w:val="clear" w:color="auto" w:fill="FFFFFF"/>
        </w:rPr>
        <w:t>）主干道通行指主干道绿灯或主干道黄灯。高峰期，主干道绿灯倒计时</w:t>
      </w:r>
      <w:r w:rsidRPr="002C3475">
        <w:rPr>
          <w:rFonts w:hint="eastAsia"/>
          <w:color w:val="333333"/>
          <w:shd w:val="clear" w:color="auto" w:fill="FFFFFF"/>
        </w:rPr>
        <w:t>27s</w:t>
      </w: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30-04</w:t>
      </w:r>
      <w:r w:rsidRPr="002C3475">
        <w:rPr>
          <w:rFonts w:hint="eastAsia"/>
          <w:color w:val="333333"/>
          <w:shd w:val="clear" w:color="auto" w:fill="FFFFFF"/>
        </w:rPr>
        <w:t>），黄灯倒计时</w:t>
      </w:r>
      <w:r w:rsidRPr="002C3475">
        <w:rPr>
          <w:rFonts w:hint="eastAsia"/>
          <w:color w:val="333333"/>
          <w:shd w:val="clear" w:color="auto" w:fill="FFFFFF"/>
        </w:rPr>
        <w:t>3s</w:t>
      </w: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03-01</w:t>
      </w:r>
      <w:r w:rsidRPr="002C3475">
        <w:rPr>
          <w:rFonts w:hint="eastAsia"/>
          <w:color w:val="333333"/>
          <w:shd w:val="clear" w:color="auto" w:fill="FFFFFF"/>
        </w:rPr>
        <w:t>）；非高峰期，主干道绿灯倒计时</w:t>
      </w:r>
      <w:r w:rsidRPr="002C3475">
        <w:rPr>
          <w:rFonts w:hint="eastAsia"/>
          <w:color w:val="333333"/>
          <w:shd w:val="clear" w:color="auto" w:fill="FFFFFF"/>
        </w:rPr>
        <w:t>12s</w:t>
      </w: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15-04</w:t>
      </w:r>
      <w:r w:rsidRPr="002C3475">
        <w:rPr>
          <w:rFonts w:hint="eastAsia"/>
          <w:color w:val="333333"/>
          <w:shd w:val="clear" w:color="auto" w:fill="FFFFFF"/>
        </w:rPr>
        <w:t>），黄灯倒计时</w:t>
      </w:r>
      <w:r w:rsidRPr="002C3475">
        <w:rPr>
          <w:rFonts w:hint="eastAsia"/>
          <w:color w:val="333333"/>
          <w:shd w:val="clear" w:color="auto" w:fill="FFFFFF"/>
        </w:rPr>
        <w:t>3s</w:t>
      </w: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03-01</w:t>
      </w:r>
      <w:r w:rsidRPr="002C3475">
        <w:rPr>
          <w:rFonts w:hint="eastAsia"/>
          <w:color w:val="333333"/>
          <w:shd w:val="clear" w:color="auto" w:fill="FFFFFF"/>
        </w:rPr>
        <w:t>）；</w:t>
      </w:r>
    </w:p>
    <w:p w14:paraId="71E7CDCF" w14:textId="401ACCDA" w:rsidR="002C3475" w:rsidRPr="002C347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5</w:t>
      </w:r>
      <w:r w:rsidRPr="002C3475">
        <w:rPr>
          <w:rFonts w:hint="eastAsia"/>
          <w:color w:val="333333"/>
          <w:shd w:val="clear" w:color="auto" w:fill="FFFFFF"/>
        </w:rPr>
        <w:t>）次干道通行指次干道绿灯或次干道黄灯。次干道绿灯倒计时</w:t>
      </w:r>
      <w:r w:rsidRPr="002C3475">
        <w:rPr>
          <w:rFonts w:hint="eastAsia"/>
          <w:color w:val="333333"/>
          <w:shd w:val="clear" w:color="auto" w:fill="FFFFFF"/>
        </w:rPr>
        <w:t>12s</w:t>
      </w: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15-04</w:t>
      </w:r>
      <w:r w:rsidRPr="002C3475">
        <w:rPr>
          <w:rFonts w:hint="eastAsia"/>
          <w:color w:val="333333"/>
          <w:shd w:val="clear" w:color="auto" w:fill="FFFFFF"/>
        </w:rPr>
        <w:t>），黄灯倒计时</w:t>
      </w:r>
      <w:r w:rsidRPr="002C3475">
        <w:rPr>
          <w:rFonts w:hint="eastAsia"/>
          <w:color w:val="333333"/>
          <w:shd w:val="clear" w:color="auto" w:fill="FFFFFF"/>
        </w:rPr>
        <w:t>3s</w:t>
      </w: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03-01</w:t>
      </w:r>
      <w:r w:rsidRPr="002C3475">
        <w:rPr>
          <w:rFonts w:hint="eastAsia"/>
          <w:color w:val="333333"/>
          <w:shd w:val="clear" w:color="auto" w:fill="FFFFFF"/>
        </w:rPr>
        <w:t>）；</w:t>
      </w:r>
    </w:p>
    <w:p w14:paraId="64CF5F9B" w14:textId="5F319186" w:rsidR="002C3475" w:rsidRPr="002C347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6</w:t>
      </w:r>
      <w:r w:rsidRPr="002C3475">
        <w:rPr>
          <w:rFonts w:hint="eastAsia"/>
          <w:color w:val="333333"/>
          <w:shd w:val="clear" w:color="auto" w:fill="FFFFFF"/>
        </w:rPr>
        <w:t>）初始状态，为主次干道均黄灯闪烁，显示</w:t>
      </w:r>
      <w:r w:rsidRPr="002C3475">
        <w:rPr>
          <w:rFonts w:hint="eastAsia"/>
          <w:color w:val="333333"/>
          <w:shd w:val="clear" w:color="auto" w:fill="FFFFFF"/>
        </w:rPr>
        <w:t>0</w:t>
      </w:r>
      <w:r w:rsidRPr="002C3475">
        <w:rPr>
          <w:rFonts w:hint="eastAsia"/>
          <w:color w:val="333333"/>
          <w:shd w:val="clear" w:color="auto" w:fill="FFFFFF"/>
        </w:rPr>
        <w:t>；</w:t>
      </w:r>
    </w:p>
    <w:p w14:paraId="02939C3F" w14:textId="0BA8A2B7" w:rsidR="002C3475" w:rsidRPr="002C347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7</w:t>
      </w:r>
      <w:r w:rsidRPr="002C3475">
        <w:rPr>
          <w:rFonts w:hint="eastAsia"/>
          <w:color w:val="333333"/>
          <w:shd w:val="clear" w:color="auto" w:fill="FFFFFF"/>
        </w:rPr>
        <w:t>）紧急状态时，主干道绿灯常亮，显示</w:t>
      </w:r>
      <w:r w:rsidRPr="002C3475">
        <w:rPr>
          <w:rFonts w:hint="eastAsia"/>
          <w:color w:val="333333"/>
          <w:shd w:val="clear" w:color="auto" w:fill="FFFFFF"/>
        </w:rPr>
        <w:t>99</w:t>
      </w:r>
      <w:r w:rsidRPr="002C3475">
        <w:rPr>
          <w:rFonts w:hint="eastAsia"/>
          <w:color w:val="333333"/>
          <w:shd w:val="clear" w:color="auto" w:fill="FFFFFF"/>
        </w:rPr>
        <w:t>；</w:t>
      </w:r>
    </w:p>
    <w:p w14:paraId="73DDD5AE" w14:textId="5F770292" w:rsidR="002C3475" w:rsidRPr="002C347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8</w:t>
      </w:r>
      <w:r w:rsidRPr="002C3475">
        <w:rPr>
          <w:rFonts w:hint="eastAsia"/>
          <w:color w:val="333333"/>
          <w:shd w:val="clear" w:color="auto" w:fill="FFFFFF"/>
        </w:rPr>
        <w:t>）非紧急状态时（</w:t>
      </w:r>
      <w:r w:rsidRPr="002C3475">
        <w:rPr>
          <w:rFonts w:hint="eastAsia"/>
          <w:color w:val="333333"/>
          <w:shd w:val="clear" w:color="auto" w:fill="FFFFFF"/>
        </w:rPr>
        <w:t>Online=0</w:t>
      </w:r>
      <w:r w:rsidRPr="002C3475">
        <w:rPr>
          <w:rFonts w:hint="eastAsia"/>
          <w:color w:val="333333"/>
          <w:shd w:val="clear" w:color="auto" w:fill="FFFFFF"/>
        </w:rPr>
        <w:t>），若主干道有通行请求，次干道无通行请求，初始状态下直接进入主干道通行，非初始状态下，当前通行干道黄灯倒计时结束后，为主干道通行；</w:t>
      </w:r>
    </w:p>
    <w:p w14:paraId="205B6848" w14:textId="73AA8ECD" w:rsidR="002C3475" w:rsidRPr="002C347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9</w:t>
      </w:r>
      <w:r w:rsidRPr="002C3475">
        <w:rPr>
          <w:rFonts w:hint="eastAsia"/>
          <w:color w:val="333333"/>
          <w:shd w:val="clear" w:color="auto" w:fill="FFFFFF"/>
        </w:rPr>
        <w:t>）非紧急状态时（</w:t>
      </w:r>
      <w:r w:rsidRPr="002C3475">
        <w:rPr>
          <w:rFonts w:hint="eastAsia"/>
          <w:color w:val="333333"/>
          <w:shd w:val="clear" w:color="auto" w:fill="FFFFFF"/>
        </w:rPr>
        <w:t>Online=0</w:t>
      </w:r>
      <w:r w:rsidRPr="002C3475">
        <w:rPr>
          <w:rFonts w:hint="eastAsia"/>
          <w:color w:val="333333"/>
          <w:shd w:val="clear" w:color="auto" w:fill="FFFFFF"/>
        </w:rPr>
        <w:t>），若主干道无通行请求，次干道有通行请求，初始状态下直接进入次干道通行，非初始状态下，当前通行干道黄灯倒计时结束后，为次干道通行；</w:t>
      </w:r>
      <w:r w:rsidRPr="002C3475">
        <w:rPr>
          <w:rFonts w:hint="eastAsia"/>
          <w:color w:val="333333"/>
          <w:shd w:val="clear" w:color="auto" w:fill="FFFFFF"/>
        </w:rPr>
        <w:t xml:space="preserve"> </w:t>
      </w:r>
    </w:p>
    <w:p w14:paraId="6DBC4422" w14:textId="713540A9" w:rsidR="002C3475" w:rsidRPr="002C347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10</w:t>
      </w:r>
      <w:r w:rsidRPr="002C3475">
        <w:rPr>
          <w:rFonts w:hint="eastAsia"/>
          <w:color w:val="333333"/>
          <w:shd w:val="clear" w:color="auto" w:fill="FFFFFF"/>
        </w:rPr>
        <w:t>）非紧急状态时（</w:t>
      </w:r>
      <w:r w:rsidRPr="002C3475">
        <w:rPr>
          <w:rFonts w:hint="eastAsia"/>
          <w:color w:val="333333"/>
          <w:shd w:val="clear" w:color="auto" w:fill="FFFFFF"/>
        </w:rPr>
        <w:t>Online=0</w:t>
      </w:r>
      <w:r w:rsidRPr="002C3475">
        <w:rPr>
          <w:rFonts w:hint="eastAsia"/>
          <w:color w:val="333333"/>
          <w:shd w:val="clear" w:color="auto" w:fill="FFFFFF"/>
        </w:rPr>
        <w:t>），主次干道都有通行请求时，初始状态下直接进入主干道通行，非初始状态时，当前通行干道黄灯倒计时结束后，两干道交替通行，即主干道通行变为次干道通行，次干道通行变为主干道通行；</w:t>
      </w:r>
    </w:p>
    <w:p w14:paraId="6A8EAC1C" w14:textId="22FE8CB5" w:rsidR="002C3475" w:rsidRPr="002C347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lastRenderedPageBreak/>
        <w:t>（</w:t>
      </w:r>
      <w:r w:rsidRPr="002C3475">
        <w:rPr>
          <w:rFonts w:hint="eastAsia"/>
          <w:color w:val="333333"/>
          <w:shd w:val="clear" w:color="auto" w:fill="FFFFFF"/>
        </w:rPr>
        <w:t>11</w:t>
      </w:r>
      <w:r w:rsidRPr="002C3475">
        <w:rPr>
          <w:rFonts w:hint="eastAsia"/>
          <w:color w:val="333333"/>
          <w:shd w:val="clear" w:color="auto" w:fill="FFFFFF"/>
        </w:rPr>
        <w:t>）非紧急状态时（</w:t>
      </w:r>
      <w:r w:rsidRPr="002C3475">
        <w:rPr>
          <w:rFonts w:hint="eastAsia"/>
          <w:color w:val="333333"/>
          <w:shd w:val="clear" w:color="auto" w:fill="FFFFFF"/>
        </w:rPr>
        <w:t>Online=0</w:t>
      </w:r>
      <w:r w:rsidRPr="002C3475">
        <w:rPr>
          <w:rFonts w:hint="eastAsia"/>
          <w:color w:val="333333"/>
          <w:shd w:val="clear" w:color="auto" w:fill="FFFFFF"/>
        </w:rPr>
        <w:t>），若主干道、次干道均无通行请求，则当前通行干道黄灯倒计时结束后，进入初始状态；</w:t>
      </w:r>
    </w:p>
    <w:p w14:paraId="7E6D8D67" w14:textId="1A68B23B" w:rsidR="002C3475" w:rsidRPr="002C347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12</w:t>
      </w:r>
      <w:r w:rsidRPr="002C3475">
        <w:rPr>
          <w:rFonts w:hint="eastAsia"/>
          <w:color w:val="333333"/>
          <w:shd w:val="clear" w:color="auto" w:fill="FFFFFF"/>
        </w:rPr>
        <w:t>）当</w:t>
      </w:r>
      <w:r w:rsidRPr="002C3475">
        <w:rPr>
          <w:rFonts w:hint="eastAsia"/>
          <w:color w:val="333333"/>
          <w:shd w:val="clear" w:color="auto" w:fill="FFFFFF"/>
        </w:rPr>
        <w:t>Online=1</w:t>
      </w:r>
      <w:r w:rsidRPr="002C3475">
        <w:rPr>
          <w:rFonts w:hint="eastAsia"/>
          <w:color w:val="333333"/>
          <w:shd w:val="clear" w:color="auto" w:fill="FFFFFF"/>
        </w:rPr>
        <w:t>时，若次干道为通行状态，需次干道黄灯倒计时结束才能进入紧急状态；当</w:t>
      </w:r>
      <w:r w:rsidRPr="002C3475">
        <w:rPr>
          <w:rFonts w:hint="eastAsia"/>
          <w:color w:val="333333"/>
          <w:shd w:val="clear" w:color="auto" w:fill="FFFFFF"/>
        </w:rPr>
        <w:t>Online=1</w:t>
      </w:r>
      <w:r w:rsidRPr="002C3475">
        <w:rPr>
          <w:rFonts w:hint="eastAsia"/>
          <w:color w:val="333333"/>
          <w:shd w:val="clear" w:color="auto" w:fill="FFFFFF"/>
        </w:rPr>
        <w:t>时，若主干道为通行状态，直接进入紧急状态；</w:t>
      </w:r>
    </w:p>
    <w:p w14:paraId="330C5FE6" w14:textId="3D8A36EF" w:rsidR="00A26CD6" w:rsidRPr="00F24055" w:rsidRDefault="002C3475" w:rsidP="002C3475">
      <w:pPr>
        <w:pStyle w:val="a3"/>
        <w:ind w:firstLine="480"/>
        <w:rPr>
          <w:color w:val="333333"/>
          <w:shd w:val="clear" w:color="auto" w:fill="FFFFFF"/>
        </w:rPr>
      </w:pPr>
      <w:r w:rsidRPr="002C3475">
        <w:rPr>
          <w:rFonts w:hint="eastAsia"/>
          <w:color w:val="333333"/>
          <w:shd w:val="clear" w:color="auto" w:fill="FFFFFF"/>
        </w:rPr>
        <w:t>（</w:t>
      </w:r>
      <w:r w:rsidRPr="002C3475">
        <w:rPr>
          <w:rFonts w:hint="eastAsia"/>
          <w:color w:val="333333"/>
          <w:shd w:val="clear" w:color="auto" w:fill="FFFFFF"/>
        </w:rPr>
        <w:t>13</w:t>
      </w:r>
      <w:r w:rsidRPr="002C3475">
        <w:rPr>
          <w:rFonts w:hint="eastAsia"/>
          <w:color w:val="333333"/>
          <w:shd w:val="clear" w:color="auto" w:fill="FFFFFF"/>
        </w:rPr>
        <w:t>）紧急状态结束，高峰期时，进入高峰期主干道绿灯状态；紧急状态结束，非高峰期时，进入非高峰期主干道绿灯状态。</w:t>
      </w:r>
    </w:p>
    <w:p w14:paraId="1AA79A25" w14:textId="351F788C" w:rsidR="00A26CD6" w:rsidRDefault="000356A5" w:rsidP="00A26CD6">
      <w:pPr>
        <w:pStyle w:val="2"/>
        <w:tabs>
          <w:tab w:val="left" w:pos="567"/>
        </w:tabs>
        <w:ind w:right="240"/>
      </w:pPr>
      <w:bookmarkStart w:id="18" w:name="_Toc184022995"/>
      <w:r>
        <w:rPr>
          <w:rFonts w:hint="eastAsia"/>
        </w:rPr>
        <w:t>实验</w:t>
      </w:r>
      <w:r w:rsidR="00A26CD6">
        <w:rPr>
          <w:rFonts w:hint="eastAsia"/>
        </w:rPr>
        <w:t>要求</w:t>
      </w:r>
      <w:bookmarkEnd w:id="18"/>
    </w:p>
    <w:p w14:paraId="7E84DD99" w14:textId="127A8042" w:rsidR="00FE07E1" w:rsidRPr="00F24055" w:rsidRDefault="00F24055" w:rsidP="00F24055">
      <w:pPr>
        <w:pStyle w:val="a3"/>
        <w:ind w:firstLineChars="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</w:t>
      </w:r>
      <w:r>
        <w:rPr>
          <w:rFonts w:hint="eastAsia"/>
          <w:color w:val="333333"/>
          <w:shd w:val="clear" w:color="auto" w:fill="FFFFFF"/>
        </w:rPr>
        <w:t>1</w:t>
      </w:r>
      <w:r>
        <w:rPr>
          <w:rFonts w:hint="eastAsia"/>
          <w:color w:val="333333"/>
          <w:shd w:val="clear" w:color="auto" w:fill="FFFFFF"/>
        </w:rPr>
        <w:t>）</w:t>
      </w:r>
      <w:r w:rsidR="00A26CD6" w:rsidRPr="00F24055">
        <w:rPr>
          <w:color w:val="333333"/>
          <w:shd w:val="clear" w:color="auto" w:fill="FFFFFF"/>
        </w:rPr>
        <w:t>根据给定的实验包，将</w:t>
      </w:r>
      <w:r>
        <w:rPr>
          <w:rFonts w:hint="eastAsia"/>
          <w:color w:val="333333"/>
          <w:shd w:val="clear" w:color="auto" w:fill="FFFFFF"/>
        </w:rPr>
        <w:t>交通灯控制</w:t>
      </w:r>
      <w:r w:rsidR="00A26CD6" w:rsidRPr="00F24055">
        <w:rPr>
          <w:color w:val="333333"/>
          <w:shd w:val="clear" w:color="auto" w:fill="FFFFFF"/>
        </w:rPr>
        <w:t>系统切分为一个个实验单元</w:t>
      </w:r>
      <w:r w:rsidR="00FE07E1" w:rsidRPr="00F24055">
        <w:rPr>
          <w:color w:val="333333"/>
          <w:shd w:val="clear" w:color="auto" w:fill="FFFFFF"/>
        </w:rPr>
        <w:t>；</w:t>
      </w:r>
    </w:p>
    <w:p w14:paraId="12DF5119" w14:textId="5CDEE543" w:rsidR="00A26CD6" w:rsidRPr="00F24055" w:rsidRDefault="00F24055" w:rsidP="00F24055">
      <w:pPr>
        <w:pStyle w:val="a3"/>
        <w:ind w:firstLineChars="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</w:t>
      </w:r>
      <w:r>
        <w:rPr>
          <w:rFonts w:hint="eastAsia"/>
          <w:color w:val="333333"/>
          <w:shd w:val="clear" w:color="auto" w:fill="FFFFFF"/>
        </w:rPr>
        <w:t>2</w:t>
      </w:r>
      <w:r>
        <w:rPr>
          <w:rFonts w:hint="eastAsia"/>
          <w:color w:val="333333"/>
          <w:shd w:val="clear" w:color="auto" w:fill="FFFFFF"/>
        </w:rPr>
        <w:t>）</w:t>
      </w:r>
      <w:r w:rsidR="00FE07E1" w:rsidRPr="00F24055">
        <w:rPr>
          <w:color w:val="333333"/>
          <w:shd w:val="clear" w:color="auto" w:fill="FFFFFF"/>
        </w:rPr>
        <w:t>对每一个实验单元，按要求</w:t>
      </w:r>
      <w:r w:rsidR="00A26CD6" w:rsidRPr="00F24055">
        <w:rPr>
          <w:color w:val="333333"/>
          <w:shd w:val="clear" w:color="auto" w:fill="FFFFFF"/>
        </w:rPr>
        <w:t>设计电路并使用</w:t>
      </w:r>
      <w:r w:rsidR="00A26CD6" w:rsidRPr="00F24055">
        <w:rPr>
          <w:color w:val="333333"/>
          <w:shd w:val="clear" w:color="auto" w:fill="FFFFFF"/>
        </w:rPr>
        <w:t>Logisim</w:t>
      </w:r>
      <w:r w:rsidR="00A26CD6" w:rsidRPr="00F24055">
        <w:rPr>
          <w:color w:val="333333"/>
          <w:shd w:val="clear" w:color="auto" w:fill="FFFFFF"/>
        </w:rPr>
        <w:t>软件进行虚拟仿真；</w:t>
      </w:r>
    </w:p>
    <w:p w14:paraId="53000F89" w14:textId="700DFA9E" w:rsidR="00A26CD6" w:rsidRPr="00F24055" w:rsidRDefault="00F24055" w:rsidP="00F24055">
      <w:pPr>
        <w:pStyle w:val="a3"/>
        <w:ind w:firstLineChars="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</w:t>
      </w:r>
      <w:r>
        <w:rPr>
          <w:rFonts w:hint="eastAsia"/>
          <w:color w:val="333333"/>
          <w:shd w:val="clear" w:color="auto" w:fill="FFFFFF"/>
        </w:rPr>
        <w:t>3</w:t>
      </w:r>
      <w:r>
        <w:rPr>
          <w:rFonts w:hint="eastAsia"/>
          <w:color w:val="333333"/>
          <w:shd w:val="clear" w:color="auto" w:fill="FFFFFF"/>
        </w:rPr>
        <w:t>）</w:t>
      </w:r>
      <w:r w:rsidR="00A26CD6" w:rsidRPr="00F24055">
        <w:rPr>
          <w:color w:val="333333"/>
          <w:shd w:val="clear" w:color="auto" w:fill="FFFFFF"/>
        </w:rPr>
        <w:t>设计好的电路在</w:t>
      </w:r>
      <w:r w:rsidR="00A26CD6" w:rsidRPr="00F24055">
        <w:rPr>
          <w:color w:val="333333"/>
          <w:shd w:val="clear" w:color="auto" w:fill="FFFFFF"/>
        </w:rPr>
        <w:t>educoder</w:t>
      </w:r>
      <w:r w:rsidR="00A26CD6" w:rsidRPr="00F24055">
        <w:rPr>
          <w:color w:val="333333"/>
          <w:shd w:val="clear" w:color="auto" w:fill="FFFFFF"/>
        </w:rPr>
        <w:t>平台上提交并进行评测</w:t>
      </w:r>
      <w:r w:rsidR="00FE07E1" w:rsidRPr="00F24055">
        <w:rPr>
          <w:color w:val="333333"/>
          <w:shd w:val="clear" w:color="auto" w:fill="FFFFFF"/>
        </w:rPr>
        <w:t>，直到通过全部关卡。</w:t>
      </w:r>
    </w:p>
    <w:p w14:paraId="2743E785" w14:textId="0FB2B752" w:rsidR="00CA66AC" w:rsidRDefault="00CA66AC">
      <w:pPr>
        <w:pStyle w:val="10"/>
        <w:numPr>
          <w:ilvl w:val="0"/>
          <w:numId w:val="7"/>
        </w:numPr>
      </w:pPr>
      <w:bookmarkStart w:id="19" w:name="_Toc184022996"/>
      <w:bookmarkStart w:id="20" w:name="_Toc135229748"/>
      <w:bookmarkStart w:id="21" w:name="_Toc134007939"/>
      <w:bookmarkStart w:id="22" w:name="_Toc135227423"/>
      <w:bookmarkStart w:id="23" w:name="_Toc266358996"/>
      <w:bookmarkStart w:id="24" w:name="_Toc135227590"/>
      <w:bookmarkStart w:id="25" w:name="_Toc135227344"/>
      <w:r>
        <w:rPr>
          <w:rFonts w:hint="eastAsia"/>
        </w:rPr>
        <w:lastRenderedPageBreak/>
        <w:t>实验总体设计</w:t>
      </w:r>
      <w:bookmarkEnd w:id="19"/>
    </w:p>
    <w:p w14:paraId="7459AF10" w14:textId="77777777" w:rsidR="00CA66AC" w:rsidRDefault="00CA66AC" w:rsidP="00CA66AC">
      <w:pPr>
        <w:pStyle w:val="2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26" w:name="_Toc132447713"/>
      <w:bookmarkStart w:id="27" w:name="_Toc184022997"/>
      <w:r>
        <w:rPr>
          <w:rFonts w:ascii="黑体" w:hAnsi="黑体" w:cs="Segoe UI" w:hint="eastAsia"/>
          <w:color w:val="333333"/>
          <w:shd w:val="clear" w:color="auto" w:fill="FFFFFF"/>
        </w:rPr>
        <w:t>实验总体设计思路</w:t>
      </w:r>
      <w:bookmarkEnd w:id="26"/>
      <w:bookmarkEnd w:id="27"/>
    </w:p>
    <w:p w14:paraId="2F9DFFC2" w14:textId="77777777" w:rsidR="00CA66AC" w:rsidRPr="00D45728" w:rsidRDefault="00CA66AC" w:rsidP="00CA66AC">
      <w:pPr>
        <w:pStyle w:val="a3"/>
        <w:ind w:firstLine="480"/>
      </w:pPr>
    </w:p>
    <w:p w14:paraId="5B69948F" w14:textId="77777777" w:rsidR="00CA66AC" w:rsidRDefault="00CA66AC" w:rsidP="00CA66AC">
      <w:pPr>
        <w:pStyle w:val="2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28" w:name="_Toc132447714"/>
      <w:bookmarkStart w:id="29" w:name="_Toc184022998"/>
      <w:r>
        <w:rPr>
          <w:rFonts w:ascii="黑体" w:hAnsi="黑体" w:cs="Segoe UI" w:hint="eastAsia"/>
          <w:color w:val="333333"/>
          <w:shd w:val="clear" w:color="auto" w:fill="FFFFFF"/>
        </w:rPr>
        <w:t>实验总体设计框架</w:t>
      </w:r>
      <w:bookmarkEnd w:id="28"/>
      <w:bookmarkEnd w:id="29"/>
    </w:p>
    <w:p w14:paraId="562F6C46" w14:textId="77777777" w:rsidR="00CA66AC" w:rsidRPr="00CA66AC" w:rsidRDefault="00CA66AC" w:rsidP="00CA66AC"/>
    <w:p w14:paraId="20D9104B" w14:textId="39C720D9" w:rsidR="00CA66AC" w:rsidRDefault="00CA66AC">
      <w:pPr>
        <w:pStyle w:val="10"/>
        <w:numPr>
          <w:ilvl w:val="0"/>
          <w:numId w:val="7"/>
        </w:numPr>
      </w:pPr>
      <w:bookmarkStart w:id="30" w:name="_Toc184022999"/>
      <w:r>
        <w:rPr>
          <w:rFonts w:hint="eastAsia"/>
        </w:rPr>
        <w:lastRenderedPageBreak/>
        <w:t>实验过程</w:t>
      </w:r>
      <w:bookmarkEnd w:id="30"/>
    </w:p>
    <w:p w14:paraId="4252DA7F" w14:textId="7C035E7D" w:rsidR="00CA66AC" w:rsidRPr="00AA3072" w:rsidRDefault="00CA66AC" w:rsidP="00FE07E1">
      <w:pPr>
        <w:pStyle w:val="2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1" w:name="_Toc184023000"/>
      <w:r w:rsidRPr="00AA3072">
        <w:rPr>
          <w:rFonts w:ascii="黑体" w:hAnsi="黑体" w:cs="Segoe UI"/>
          <w:color w:val="333333"/>
          <w:shd w:val="clear" w:color="auto" w:fill="FFFFFF"/>
        </w:rPr>
        <w:t>7段</w:t>
      </w:r>
      <w:r w:rsidR="002C3475">
        <w:rPr>
          <w:rFonts w:ascii="黑体" w:hAnsi="黑体" w:cs="Segoe UI" w:hint="eastAsia"/>
          <w:color w:val="333333"/>
          <w:shd w:val="clear" w:color="auto" w:fill="FFFFFF"/>
        </w:rPr>
        <w:t>显示</w:t>
      </w:r>
      <w:r w:rsidRPr="00AA3072">
        <w:rPr>
          <w:rFonts w:ascii="黑体" w:hAnsi="黑体" w:cs="Segoe UI"/>
          <w:color w:val="333333"/>
          <w:shd w:val="clear" w:color="auto" w:fill="FFFFFF"/>
        </w:rPr>
        <w:t>驱动电路设计</w:t>
      </w:r>
      <w:bookmarkEnd w:id="31"/>
    </w:p>
    <w:p w14:paraId="7F951E63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）设计思路及设计过程</w:t>
      </w:r>
    </w:p>
    <w:p w14:paraId="16BBBD85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）电路图</w:t>
      </w:r>
    </w:p>
    <w:p w14:paraId="3B624D0A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）测试图</w:t>
      </w:r>
    </w:p>
    <w:p w14:paraId="45325B8A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）测试分析</w:t>
      </w:r>
    </w:p>
    <w:p w14:paraId="37EE8DFB" w14:textId="284CCCC9" w:rsidR="00CA66AC" w:rsidRPr="00AA3072" w:rsidRDefault="00CA66AC" w:rsidP="00FE07E1">
      <w:pPr>
        <w:pStyle w:val="2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2" w:name="_Toc184023001"/>
      <w:r>
        <w:rPr>
          <w:rFonts w:ascii="黑体" w:hAnsi="黑体" w:cs="Segoe UI" w:hint="eastAsia"/>
          <w:color w:val="333333"/>
          <w:shd w:val="clear" w:color="auto" w:fill="FFFFFF"/>
        </w:rPr>
        <w:t>无符号比较器（4位、8位）</w:t>
      </w:r>
      <w:bookmarkEnd w:id="32"/>
    </w:p>
    <w:p w14:paraId="55C9AFA6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）设计思路及设计过程</w:t>
      </w:r>
    </w:p>
    <w:p w14:paraId="35644880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）电路图</w:t>
      </w:r>
    </w:p>
    <w:p w14:paraId="633E1E21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）测试图</w:t>
      </w:r>
    </w:p>
    <w:p w14:paraId="6116CAB4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）测试分析</w:t>
      </w:r>
    </w:p>
    <w:p w14:paraId="426B38C0" w14:textId="61717C68" w:rsidR="00CA66AC" w:rsidRPr="00AA3072" w:rsidRDefault="00CA66AC" w:rsidP="00494315">
      <w:pPr>
        <w:pStyle w:val="2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3" w:name="_Toc184023002"/>
      <w:r w:rsidRPr="00AA3072">
        <w:rPr>
          <w:rFonts w:ascii="黑体" w:hAnsi="黑体" w:cs="Segoe UI"/>
          <w:color w:val="333333"/>
          <w:shd w:val="clear" w:color="auto" w:fill="FFFFFF"/>
        </w:rPr>
        <w:t>2选1选择器设计</w:t>
      </w:r>
      <w:r>
        <w:rPr>
          <w:rFonts w:ascii="黑体" w:hAnsi="黑体" w:cs="Segoe UI" w:hint="eastAsia"/>
          <w:color w:val="333333"/>
          <w:shd w:val="clear" w:color="auto" w:fill="FFFFFF"/>
        </w:rPr>
        <w:t>（</w:t>
      </w:r>
      <w:r w:rsidR="002C3475">
        <w:rPr>
          <w:rFonts w:ascii="黑体" w:hAnsi="黑体" w:cs="Segoe UI"/>
          <w:color w:val="333333"/>
          <w:shd w:val="clear" w:color="auto" w:fill="FFFFFF"/>
        </w:rPr>
        <w:t>1</w:t>
      </w:r>
      <w:r>
        <w:rPr>
          <w:rFonts w:ascii="黑体" w:hAnsi="黑体" w:cs="Segoe UI" w:hint="eastAsia"/>
          <w:color w:val="333333"/>
          <w:shd w:val="clear" w:color="auto" w:fill="FFFFFF"/>
        </w:rPr>
        <w:t>位、8位）</w:t>
      </w:r>
      <w:bookmarkEnd w:id="33"/>
    </w:p>
    <w:p w14:paraId="266D0407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）设计思路及设计过程</w:t>
      </w:r>
    </w:p>
    <w:p w14:paraId="3F40580F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）电路图</w:t>
      </w:r>
    </w:p>
    <w:p w14:paraId="227F1749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）测试图</w:t>
      </w:r>
    </w:p>
    <w:p w14:paraId="00AD0B36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）测试分析</w:t>
      </w:r>
    </w:p>
    <w:p w14:paraId="0993D93B" w14:textId="6F3C0D80" w:rsidR="00CA66AC" w:rsidRPr="00AA3072" w:rsidRDefault="002C3475" w:rsidP="008F0FB4">
      <w:pPr>
        <w:pStyle w:val="2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4" w:name="_Toc184023003"/>
      <w:r>
        <w:rPr>
          <w:rFonts w:ascii="黑体" w:hAnsi="黑体" w:cs="Segoe UI" w:hint="eastAsia"/>
          <w:color w:val="333333"/>
          <w:shd w:val="clear" w:color="auto" w:fill="FFFFFF"/>
        </w:rPr>
        <w:t>模</w:t>
      </w:r>
      <w:r w:rsidR="00CA66AC">
        <w:rPr>
          <w:rFonts w:ascii="黑体" w:hAnsi="黑体" w:cs="Segoe UI" w:hint="eastAsia"/>
          <w:color w:val="333333"/>
          <w:shd w:val="clear" w:color="auto" w:fill="FFFFFF"/>
        </w:rPr>
        <w:t>十可逆计数器（包含状态机、输出函数及整体电路）</w:t>
      </w:r>
      <w:bookmarkEnd w:id="34"/>
    </w:p>
    <w:p w14:paraId="08017246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）设计思路及设计过程</w:t>
      </w:r>
    </w:p>
    <w:p w14:paraId="3A898B22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）电路图</w:t>
      </w:r>
    </w:p>
    <w:p w14:paraId="49AB732D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）测试图</w:t>
      </w:r>
    </w:p>
    <w:p w14:paraId="516E6302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）测试分析</w:t>
      </w:r>
    </w:p>
    <w:p w14:paraId="12D91F84" w14:textId="77777777" w:rsidR="00CA66AC" w:rsidRPr="00AA3072" w:rsidRDefault="00CA66AC" w:rsidP="00FE07E1">
      <w:pPr>
        <w:pStyle w:val="2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5" w:name="_Toc184023004"/>
      <w:r>
        <w:rPr>
          <w:rFonts w:ascii="黑体" w:hAnsi="黑体" w:cs="Segoe UI" w:hint="eastAsia"/>
          <w:color w:val="333333"/>
          <w:shd w:val="clear" w:color="auto" w:fill="FFFFFF"/>
        </w:rPr>
        <w:t>两位十进制可逆计数器</w:t>
      </w:r>
      <w:bookmarkEnd w:id="35"/>
    </w:p>
    <w:p w14:paraId="2E9AD1FD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）设计思路及设计过程</w:t>
      </w:r>
    </w:p>
    <w:p w14:paraId="047691E2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）电路图</w:t>
      </w:r>
    </w:p>
    <w:p w14:paraId="53C73CB4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）测试图</w:t>
      </w:r>
    </w:p>
    <w:p w14:paraId="1D70A8AC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）测试分析</w:t>
      </w:r>
    </w:p>
    <w:p w14:paraId="06039BD0" w14:textId="77777777" w:rsidR="00CA66AC" w:rsidRPr="00AA3072" w:rsidRDefault="00CA66AC" w:rsidP="00E340E5">
      <w:pPr>
        <w:pStyle w:val="2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6" w:name="_Toc184023005"/>
      <w:r>
        <w:rPr>
          <w:rFonts w:ascii="黑体" w:hAnsi="黑体" w:cs="Segoe UI" w:hint="eastAsia"/>
          <w:color w:val="333333"/>
          <w:shd w:val="clear" w:color="auto" w:fill="FFFFFF"/>
        </w:rPr>
        <w:t>交通灯状态机</w:t>
      </w:r>
      <w:bookmarkEnd w:id="36"/>
    </w:p>
    <w:p w14:paraId="537D3F6C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）设计思路及设计过程</w:t>
      </w:r>
    </w:p>
    <w:p w14:paraId="06F6E94E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）电路图</w:t>
      </w:r>
    </w:p>
    <w:p w14:paraId="49610B5C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）测试图</w:t>
      </w:r>
    </w:p>
    <w:p w14:paraId="2AFDA0D7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）测试分析</w:t>
      </w:r>
    </w:p>
    <w:p w14:paraId="5F101878" w14:textId="77777777" w:rsidR="00CA66AC" w:rsidRPr="00AA3072" w:rsidRDefault="00CA66AC" w:rsidP="008E7935">
      <w:pPr>
        <w:pStyle w:val="2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7" w:name="_Toc184023006"/>
      <w:r>
        <w:rPr>
          <w:rFonts w:ascii="黑体" w:hAnsi="黑体" w:cs="Segoe UI" w:hint="eastAsia"/>
          <w:color w:val="333333"/>
          <w:shd w:val="clear" w:color="auto" w:fill="FFFFFF"/>
        </w:rPr>
        <w:t>交通灯输出函数设计</w:t>
      </w:r>
      <w:bookmarkEnd w:id="37"/>
    </w:p>
    <w:p w14:paraId="07878E8F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）设计思路及设计过程</w:t>
      </w:r>
    </w:p>
    <w:p w14:paraId="7674CB0E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）电路图</w:t>
      </w:r>
    </w:p>
    <w:p w14:paraId="799EC062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）测试图</w:t>
      </w:r>
    </w:p>
    <w:p w14:paraId="5A4769CF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）测试分析</w:t>
      </w:r>
    </w:p>
    <w:p w14:paraId="00B30DEF" w14:textId="77777777" w:rsidR="00CA66AC" w:rsidRPr="00AA3072" w:rsidRDefault="00CA66AC" w:rsidP="00FE07E1">
      <w:pPr>
        <w:pStyle w:val="2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8" w:name="_Toc184023007"/>
      <w:r>
        <w:rPr>
          <w:rFonts w:ascii="黑体" w:hAnsi="黑体" w:cs="Segoe UI" w:hint="eastAsia"/>
          <w:color w:val="333333"/>
          <w:shd w:val="clear" w:color="auto" w:fill="FFFFFF"/>
        </w:rPr>
        <w:t>交通灯控制系统</w:t>
      </w:r>
      <w:bookmarkEnd w:id="38"/>
    </w:p>
    <w:bookmarkEnd w:id="20"/>
    <w:bookmarkEnd w:id="21"/>
    <w:bookmarkEnd w:id="22"/>
    <w:bookmarkEnd w:id="23"/>
    <w:bookmarkEnd w:id="24"/>
    <w:bookmarkEnd w:id="25"/>
    <w:p w14:paraId="702A343B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）设计思路及设计过程</w:t>
      </w:r>
    </w:p>
    <w:p w14:paraId="1E22B44C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）电路图</w:t>
      </w:r>
    </w:p>
    <w:p w14:paraId="346B862D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）测试图</w:t>
      </w:r>
    </w:p>
    <w:p w14:paraId="1C073987" w14:textId="77777777" w:rsidR="00CA66AC" w:rsidRDefault="00CA66AC" w:rsidP="00DE4A3E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）测试分析</w:t>
      </w:r>
    </w:p>
    <w:p w14:paraId="785E3217" w14:textId="5C36A6F7" w:rsidR="007E77ED" w:rsidRDefault="00CA66AC">
      <w:pPr>
        <w:pStyle w:val="10"/>
      </w:pPr>
      <w:bookmarkStart w:id="39" w:name="_Toc184023008"/>
      <w:r>
        <w:lastRenderedPageBreak/>
        <w:t>设计总结与心得</w:t>
      </w:r>
      <w:bookmarkEnd w:id="39"/>
    </w:p>
    <w:p w14:paraId="50B48BA0" w14:textId="11C9BC5B" w:rsidR="007E77ED" w:rsidRDefault="000657E9" w:rsidP="00AA3072">
      <w:pPr>
        <w:pStyle w:val="2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40" w:name="_Toc184023009"/>
      <w:r w:rsidRPr="00AA3072">
        <w:rPr>
          <w:rFonts w:ascii="黑体" w:hAnsi="黑体" w:cs="Segoe UI"/>
          <w:color w:val="333333"/>
          <w:shd w:val="clear" w:color="auto" w:fill="FFFFFF"/>
        </w:rPr>
        <w:t>实验总结</w:t>
      </w:r>
      <w:bookmarkEnd w:id="40"/>
    </w:p>
    <w:p w14:paraId="6DA92D1D" w14:textId="77777777" w:rsidR="00EE722C" w:rsidRDefault="00EE722C" w:rsidP="00823F5F">
      <w:pPr>
        <w:pStyle w:val="a3"/>
        <w:ind w:firstLineChars="175"/>
      </w:pPr>
    </w:p>
    <w:p w14:paraId="32C548DD" w14:textId="08D03B3B" w:rsidR="00CA66AC" w:rsidRDefault="00CA66AC" w:rsidP="00CA66AC">
      <w:pPr>
        <w:pStyle w:val="2"/>
        <w:numPr>
          <w:ilvl w:val="0"/>
          <w:numId w:val="0"/>
        </w:numPr>
        <w:ind w:leftChars="-3" w:left="1" w:right="240" w:hangingChars="3" w:hanging="8"/>
        <w:rPr>
          <w:rFonts w:ascii="黑体" w:hAnsi="黑体" w:cs="Segoe UI"/>
          <w:color w:val="333333"/>
          <w:shd w:val="clear" w:color="auto" w:fill="FFFFFF"/>
        </w:rPr>
      </w:pPr>
      <w:bookmarkStart w:id="41" w:name="_Toc184023010"/>
      <w:r>
        <w:rPr>
          <w:rFonts w:ascii="黑体" w:hAnsi="黑体" w:cs="Segoe UI"/>
          <w:color w:val="333333"/>
          <w:shd w:val="clear" w:color="auto" w:fill="FFFFFF"/>
        </w:rPr>
        <w:t>4</w:t>
      </w:r>
      <w:r w:rsidR="00EB3E6B">
        <w:rPr>
          <w:rFonts w:ascii="黑体" w:hAnsi="黑体" w:cs="Segoe UI" w:hint="eastAsia"/>
          <w:color w:val="333333"/>
          <w:shd w:val="clear" w:color="auto" w:fill="FFFFFF"/>
        </w:rPr>
        <w:t>.1.1</w:t>
      </w:r>
      <w:r w:rsidR="00EB3E6B" w:rsidRPr="00AA3072">
        <w:rPr>
          <w:rFonts w:ascii="黑体" w:hAnsi="黑体" w:cs="Segoe UI"/>
          <w:color w:val="333333"/>
          <w:shd w:val="clear" w:color="auto" w:fill="FFFFFF"/>
        </w:rPr>
        <w:t>遇到的问题及处理</w:t>
      </w:r>
      <w:bookmarkEnd w:id="41"/>
    </w:p>
    <w:p w14:paraId="377D0440" w14:textId="77777777" w:rsidR="00CA66AC" w:rsidRPr="00CA66AC" w:rsidRDefault="00CA66AC" w:rsidP="00CA66AC">
      <w:pPr>
        <w:pStyle w:val="a3"/>
        <w:ind w:firstLine="480"/>
      </w:pPr>
    </w:p>
    <w:p w14:paraId="6ADDDBB1" w14:textId="1D1B136F" w:rsidR="00EB3E6B" w:rsidRDefault="00CA66AC" w:rsidP="008C5232">
      <w:pPr>
        <w:pStyle w:val="2"/>
        <w:numPr>
          <w:ilvl w:val="0"/>
          <w:numId w:val="0"/>
        </w:numPr>
        <w:ind w:leftChars="-3" w:left="1" w:right="240" w:hangingChars="3" w:hanging="8"/>
        <w:rPr>
          <w:rFonts w:ascii="黑体" w:hAnsi="黑体" w:cs="Segoe UI"/>
          <w:color w:val="333333"/>
          <w:shd w:val="clear" w:color="auto" w:fill="FFFFFF"/>
        </w:rPr>
      </w:pPr>
      <w:bookmarkStart w:id="42" w:name="_Toc184023011"/>
      <w:r>
        <w:rPr>
          <w:rFonts w:ascii="黑体" w:hAnsi="黑体" w:cs="Segoe UI"/>
          <w:color w:val="333333"/>
          <w:shd w:val="clear" w:color="auto" w:fill="FFFFFF"/>
        </w:rPr>
        <w:t>4</w:t>
      </w:r>
      <w:r w:rsidR="00EB3E6B">
        <w:rPr>
          <w:rFonts w:ascii="黑体" w:hAnsi="黑体" w:cs="Segoe UI" w:hint="eastAsia"/>
          <w:color w:val="333333"/>
          <w:shd w:val="clear" w:color="auto" w:fill="FFFFFF"/>
        </w:rPr>
        <w:t>.1.2</w:t>
      </w:r>
      <w:r w:rsidR="00EB3E6B" w:rsidRPr="00AA3072">
        <w:rPr>
          <w:rFonts w:ascii="黑体" w:hAnsi="黑体" w:cs="Segoe UI"/>
          <w:color w:val="333333"/>
          <w:shd w:val="clear" w:color="auto" w:fill="FFFFFF"/>
        </w:rPr>
        <w:t>设计方案存在的不足</w:t>
      </w:r>
      <w:bookmarkEnd w:id="42"/>
    </w:p>
    <w:p w14:paraId="6847948F" w14:textId="77777777" w:rsidR="00CA66AC" w:rsidRPr="00CA66AC" w:rsidRDefault="00CA66AC" w:rsidP="00CA66AC">
      <w:pPr>
        <w:pStyle w:val="a3"/>
        <w:ind w:firstLine="480"/>
      </w:pPr>
    </w:p>
    <w:p w14:paraId="58D32467" w14:textId="752B10A8" w:rsidR="00FE07E1" w:rsidRDefault="000657E9" w:rsidP="00AA3072">
      <w:pPr>
        <w:pStyle w:val="2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43" w:name="_Toc184023012"/>
      <w:r w:rsidRPr="00AA3072">
        <w:rPr>
          <w:rFonts w:ascii="黑体" w:hAnsi="黑体" w:cs="Segoe UI"/>
          <w:color w:val="333333"/>
          <w:shd w:val="clear" w:color="auto" w:fill="FFFFFF"/>
        </w:rPr>
        <w:t>实验心得</w:t>
      </w:r>
      <w:bookmarkEnd w:id="43"/>
    </w:p>
    <w:p w14:paraId="102AF96A" w14:textId="77777777" w:rsidR="00CA66AC" w:rsidRPr="00CA66AC" w:rsidRDefault="00CA66AC" w:rsidP="00CA66AC">
      <w:pPr>
        <w:pStyle w:val="a3"/>
        <w:ind w:firstLine="480"/>
      </w:pPr>
    </w:p>
    <w:p w14:paraId="4AC370BB" w14:textId="17427C3D" w:rsidR="007E77ED" w:rsidRDefault="00FE07E1" w:rsidP="00AA3072">
      <w:pPr>
        <w:pStyle w:val="2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44" w:name="_Toc184023013"/>
      <w:r w:rsidRPr="00AA3072">
        <w:rPr>
          <w:rFonts w:ascii="黑体" w:hAnsi="黑体" w:cs="Segoe UI" w:hint="eastAsia"/>
          <w:color w:val="333333"/>
          <w:shd w:val="clear" w:color="auto" w:fill="FFFFFF"/>
        </w:rPr>
        <w:t>意见与</w:t>
      </w:r>
      <w:r w:rsidR="000657E9" w:rsidRPr="00AA3072">
        <w:rPr>
          <w:rFonts w:ascii="黑体" w:hAnsi="黑体" w:cs="Segoe UI"/>
          <w:color w:val="333333"/>
          <w:shd w:val="clear" w:color="auto" w:fill="FFFFFF"/>
        </w:rPr>
        <w:t>建议</w:t>
      </w:r>
      <w:bookmarkEnd w:id="44"/>
    </w:p>
    <w:p w14:paraId="0816F70E" w14:textId="273F47B1" w:rsidR="00AC6505" w:rsidRDefault="00AC6505"/>
    <w:p w14:paraId="41AE1D5A" w14:textId="4FA8ED8C" w:rsidR="00EE722C" w:rsidRDefault="00EE722C">
      <w:pPr>
        <w:widowControl/>
        <w:jc w:val="left"/>
      </w:pPr>
      <w:r>
        <w:br w:type="page"/>
      </w:r>
    </w:p>
    <w:p w14:paraId="1EADE443" w14:textId="77777777" w:rsidR="00EE722C" w:rsidRDefault="00EE722C"/>
    <w:tbl>
      <w:tblPr>
        <w:tblW w:w="9171" w:type="dxa"/>
        <w:jc w:val="center"/>
        <w:tblLayout w:type="fixed"/>
        <w:tblLook w:val="04A0" w:firstRow="1" w:lastRow="0" w:firstColumn="1" w:lastColumn="0" w:noHBand="0" w:noVBand="1"/>
      </w:tblPr>
      <w:tblGrid>
        <w:gridCol w:w="9171"/>
      </w:tblGrid>
      <w:tr w:rsidR="007E77ED" w:rsidRPr="00AC6505" w14:paraId="1B7DB0F9" w14:textId="77777777">
        <w:trPr>
          <w:jc w:val="center"/>
        </w:trPr>
        <w:tc>
          <w:tcPr>
            <w:tcW w:w="9171" w:type="dxa"/>
            <w:vAlign w:val="bottom"/>
          </w:tcPr>
          <w:p w14:paraId="5302197A" w14:textId="7F4B555E" w:rsidR="007E77ED" w:rsidRPr="00AC6505" w:rsidRDefault="000657E9" w:rsidP="005F6BA5">
            <w:pPr>
              <w:spacing w:line="300" w:lineRule="auto"/>
              <w:jc w:val="center"/>
              <w:rPr>
                <w:rFonts w:ascii="楷体" w:eastAsia="楷体" w:hAnsi="楷体"/>
                <w:sz w:val="36"/>
                <w:szCs w:val="36"/>
              </w:rPr>
            </w:pPr>
            <w:r w:rsidRPr="00AC6505">
              <w:rPr>
                <w:rFonts w:ascii="楷体" w:eastAsia="楷体" w:hAnsi="楷体" w:hint="eastAsia"/>
                <w:sz w:val="36"/>
                <w:szCs w:val="36"/>
              </w:rPr>
              <w:t>原创性声明</w:t>
            </w:r>
          </w:p>
          <w:p w14:paraId="1ACF3DAC" w14:textId="4D445F1F" w:rsidR="00AC6505" w:rsidRPr="00AC6505" w:rsidRDefault="00AC6505" w:rsidP="005F6BA5">
            <w:pPr>
              <w:spacing w:line="300" w:lineRule="auto"/>
              <w:jc w:val="center"/>
              <w:rPr>
                <w:rFonts w:ascii="黑体" w:eastAsia="黑体" w:hAnsi="黑体"/>
                <w:sz w:val="36"/>
                <w:szCs w:val="36"/>
                <w:lang w:val="en-GB"/>
              </w:rPr>
            </w:pPr>
          </w:p>
        </w:tc>
      </w:tr>
      <w:tr w:rsidR="007E77ED" w14:paraId="303F5A41" w14:textId="77777777" w:rsidTr="006108EF">
        <w:trPr>
          <w:trHeight w:hRule="exact" w:val="7646"/>
          <w:jc w:val="center"/>
        </w:trPr>
        <w:tc>
          <w:tcPr>
            <w:tcW w:w="9171" w:type="dxa"/>
          </w:tcPr>
          <w:p w14:paraId="3FFB10DB" w14:textId="77777777" w:rsidR="007E77ED" w:rsidRDefault="000657E9" w:rsidP="00AC6505">
            <w:pPr>
              <w:spacing w:line="276" w:lineRule="auto"/>
              <w:ind w:firstLineChars="200" w:firstLine="48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/>
                <w:kern w:val="0"/>
              </w:rPr>
              <w:t xml:space="preserve">本人郑重声明本报告内容，是由作者本人独立完成的。有关观点、方法、数据和文献等的引用已在文中指出。除文中已注明引用的内容外，本报告不包含任何其他个人或集体已经公开发表的作品成果，不存在剽窃、抄袭行为。 </w:t>
            </w:r>
          </w:p>
          <w:p w14:paraId="468D7FAF" w14:textId="77777777" w:rsidR="006108EF" w:rsidRDefault="006108EF" w:rsidP="006108EF">
            <w:pPr>
              <w:spacing w:line="276" w:lineRule="auto"/>
              <w:ind w:firstLineChars="177" w:firstLine="425"/>
            </w:pPr>
            <w:r>
              <w:rPr>
                <w:rFonts w:hint="eastAsia"/>
              </w:rPr>
              <w:t>已阅读并同意以下内容。</w:t>
            </w:r>
          </w:p>
          <w:p w14:paraId="3D6832D1" w14:textId="77777777" w:rsidR="006108EF" w:rsidRDefault="006108EF" w:rsidP="006108EF">
            <w:pPr>
              <w:spacing w:line="276" w:lineRule="auto"/>
              <w:ind w:firstLineChars="177" w:firstLine="425"/>
            </w:pPr>
            <w:r>
              <w:t>判定为不合格的一些情形：</w:t>
            </w:r>
            <w:r>
              <w:t> </w:t>
            </w:r>
          </w:p>
          <w:p w14:paraId="61725863" w14:textId="77777777" w:rsidR="006108EF" w:rsidRDefault="006108EF" w:rsidP="006108EF">
            <w:pPr>
              <w:spacing w:line="276" w:lineRule="auto"/>
              <w:ind w:firstLineChars="177" w:firstLine="425"/>
            </w:pPr>
            <w:r>
              <w:rPr>
                <w:rFonts w:hint="eastAsia"/>
              </w:rPr>
              <w:t>（</w:t>
            </w:r>
            <w:r>
              <w:t>1</w:t>
            </w:r>
            <w:r>
              <w:t>）</w:t>
            </w:r>
            <w:r>
              <w:t xml:space="preserve"> </w:t>
            </w:r>
            <w:r>
              <w:t>请人代做或冒名顶替者；</w:t>
            </w:r>
          </w:p>
          <w:p w14:paraId="7AB5AD58" w14:textId="77777777" w:rsidR="006108EF" w:rsidRDefault="006108EF" w:rsidP="006108EF">
            <w:pPr>
              <w:spacing w:line="276" w:lineRule="auto"/>
              <w:ind w:firstLineChars="177" w:firstLine="425"/>
            </w:pPr>
            <w:r>
              <w:rPr>
                <w:rFonts w:hint="eastAsia"/>
              </w:rPr>
              <w:t>（</w:t>
            </w:r>
            <w:r>
              <w:t>2</w:t>
            </w:r>
            <w:r>
              <w:t>）</w:t>
            </w:r>
            <w:r>
              <w:t xml:space="preserve"> </w:t>
            </w:r>
            <w:r>
              <w:t>替人做且不听劝告者；</w:t>
            </w:r>
          </w:p>
          <w:p w14:paraId="26C811F1" w14:textId="77777777" w:rsidR="006108EF" w:rsidRDefault="006108EF" w:rsidP="006108EF">
            <w:pPr>
              <w:spacing w:line="276" w:lineRule="auto"/>
              <w:ind w:firstLineChars="177" w:firstLine="425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t>）</w:t>
            </w:r>
            <w:r>
              <w:t xml:space="preserve"> </w:t>
            </w:r>
            <w:r>
              <w:rPr>
                <w:rFonts w:hint="eastAsia"/>
              </w:rPr>
              <w:t>实验</w:t>
            </w:r>
            <w:r>
              <w:t>报告内容抄袭或雷同者；</w:t>
            </w:r>
          </w:p>
          <w:p w14:paraId="6464FF86" w14:textId="77777777" w:rsidR="006108EF" w:rsidRDefault="006108EF" w:rsidP="006108EF">
            <w:pPr>
              <w:spacing w:line="276" w:lineRule="auto"/>
              <w:ind w:firstLineChars="177" w:firstLine="425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t>）</w:t>
            </w:r>
            <w:r>
              <w:t xml:space="preserve"> </w:t>
            </w:r>
            <w:r>
              <w:rPr>
                <w:rFonts w:hint="eastAsia"/>
              </w:rPr>
              <w:t>实验</w:t>
            </w:r>
            <w:r>
              <w:t>报告内容与实际实验内容不一致者；</w:t>
            </w:r>
          </w:p>
          <w:p w14:paraId="1DC27794" w14:textId="4927B4B6" w:rsidR="007E77ED" w:rsidRDefault="006108EF" w:rsidP="006108EF">
            <w:pPr>
              <w:spacing w:line="276" w:lineRule="auto"/>
              <w:ind w:firstLineChars="177" w:firstLine="425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t>）</w:t>
            </w:r>
            <w:r>
              <w:t xml:space="preserve"> </w:t>
            </w:r>
            <w:r>
              <w:rPr>
                <w:rFonts w:hint="eastAsia"/>
              </w:rPr>
              <w:t>实验电路</w:t>
            </w:r>
            <w:r>
              <w:t>抄袭者。</w:t>
            </w:r>
          </w:p>
          <w:p w14:paraId="134C7D37" w14:textId="77777777" w:rsidR="006108EF" w:rsidRDefault="006108EF" w:rsidP="006108EF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48723052" w14:textId="5BD09D39" w:rsidR="00E02EBF" w:rsidRDefault="00E02EBF" w:rsidP="009A07AE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作者签名：</w:t>
            </w:r>
          </w:p>
          <w:p w14:paraId="5FB4A589" w14:textId="77777777" w:rsidR="007E77ED" w:rsidRDefault="007E77ED" w:rsidP="009A07AE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</w:tbl>
    <w:p w14:paraId="74C969BF" w14:textId="16B688C7" w:rsidR="00C93611" w:rsidRDefault="00C93611">
      <w:r>
        <w:br w:type="page"/>
      </w:r>
    </w:p>
    <w:p w14:paraId="6FB9DD92" w14:textId="0333D8D4" w:rsidR="00C93611" w:rsidRDefault="00C93611" w:rsidP="00C93611">
      <w:pPr>
        <w:spacing w:line="300" w:lineRule="auto"/>
        <w:jc w:val="center"/>
        <w:rPr>
          <w:rFonts w:ascii="楷体" w:eastAsia="楷体" w:hAnsi="楷体"/>
          <w:sz w:val="36"/>
          <w:szCs w:val="36"/>
        </w:rPr>
      </w:pPr>
      <w:r w:rsidRPr="00C93611">
        <w:rPr>
          <w:rFonts w:ascii="楷体" w:eastAsia="楷体" w:hAnsi="楷体" w:hint="eastAsia"/>
          <w:sz w:val="36"/>
          <w:szCs w:val="36"/>
        </w:rPr>
        <w:lastRenderedPageBreak/>
        <w:t>最终提交的文件</w:t>
      </w:r>
    </w:p>
    <w:p w14:paraId="338200AD" w14:textId="660CCA88" w:rsidR="00C93611" w:rsidRDefault="00C93611" w:rsidP="00C93611">
      <w:pPr>
        <w:spacing w:line="300" w:lineRule="auto"/>
        <w:ind w:firstLineChars="200" w:firstLine="480"/>
        <w:jc w:val="left"/>
        <w:rPr>
          <w:rFonts w:ascii="宋体" w:hAnsi="宋体" w:cs="宋体"/>
          <w:kern w:val="0"/>
        </w:rPr>
      </w:pPr>
      <w:r w:rsidRPr="00C93611">
        <w:rPr>
          <w:rFonts w:ascii="宋体" w:hAnsi="宋体" w:cs="宋体" w:hint="eastAsia"/>
          <w:kern w:val="0"/>
        </w:rPr>
        <w:t>（1）</w:t>
      </w:r>
      <w:r w:rsidR="002A28E3">
        <w:rPr>
          <w:rFonts w:ascii="宋体" w:hAnsi="宋体" w:cs="宋体" w:hint="eastAsia"/>
          <w:kern w:val="0"/>
        </w:rPr>
        <w:t>实验电路</w:t>
      </w:r>
      <w:r w:rsidRPr="00C93611">
        <w:rPr>
          <w:rFonts w:ascii="宋体" w:hAnsi="宋体" w:cs="宋体" w:hint="eastAsia"/>
          <w:kern w:val="0"/>
        </w:rPr>
        <w:t>[电子版</w:t>
      </w:r>
      <w:r w:rsidRPr="00C93611">
        <w:rPr>
          <w:rFonts w:ascii="宋体" w:hAnsi="宋体" w:cs="宋体"/>
          <w:kern w:val="0"/>
        </w:rPr>
        <w:t>]</w:t>
      </w:r>
      <w:r w:rsidRPr="00C93611">
        <w:rPr>
          <w:rFonts w:ascii="宋体" w:hAnsi="宋体" w:cs="宋体" w:hint="eastAsia"/>
          <w:kern w:val="0"/>
        </w:rPr>
        <w:t>；</w:t>
      </w:r>
    </w:p>
    <w:p w14:paraId="23D009D4" w14:textId="02CDDD06" w:rsidR="00C93611" w:rsidRDefault="00C93611" w:rsidP="00C93611">
      <w:pPr>
        <w:spacing w:line="300" w:lineRule="auto"/>
        <w:ind w:firstLineChars="200" w:firstLine="480"/>
        <w:jc w:val="left"/>
        <w:rPr>
          <w:rFonts w:ascii="宋体" w:hAnsi="宋体" w:cs="宋体"/>
          <w:kern w:val="0"/>
        </w:rPr>
      </w:pPr>
      <w:r w:rsidRPr="00C93611">
        <w:rPr>
          <w:rFonts w:ascii="宋体" w:hAnsi="宋体" w:cs="宋体" w:hint="eastAsia"/>
          <w:kern w:val="0"/>
        </w:rPr>
        <w:t>（2）实验报告 [电子版]；</w:t>
      </w:r>
    </w:p>
    <w:p w14:paraId="7711DD4F" w14:textId="1D60C0C5" w:rsidR="00C93611" w:rsidRPr="00C93611" w:rsidRDefault="00C93611" w:rsidP="00C93611">
      <w:pPr>
        <w:spacing w:line="300" w:lineRule="auto"/>
        <w:ind w:firstLineChars="200" w:firstLine="480"/>
        <w:jc w:val="left"/>
        <w:rPr>
          <w:rFonts w:ascii="楷体" w:eastAsia="楷体" w:hAnsi="楷体"/>
          <w:sz w:val="36"/>
          <w:szCs w:val="36"/>
        </w:rPr>
      </w:pPr>
      <w:r w:rsidRPr="00C93611">
        <w:rPr>
          <w:rFonts w:ascii="宋体" w:hAnsi="宋体" w:cs="宋体" w:hint="eastAsia"/>
          <w:kern w:val="0"/>
        </w:rPr>
        <w:t>（3）实验报告[纸质版]。</w:t>
      </w:r>
    </w:p>
    <w:p w14:paraId="091CB700" w14:textId="09DC47ED" w:rsidR="00C93611" w:rsidRDefault="00C93611" w:rsidP="00C93611">
      <w:pPr>
        <w:spacing w:line="300" w:lineRule="auto"/>
        <w:ind w:firstLineChars="200" w:firstLine="480"/>
        <w:jc w:val="left"/>
        <w:rPr>
          <w:rFonts w:ascii="宋体" w:hAnsi="宋体" w:cs="宋体"/>
          <w:kern w:val="0"/>
        </w:rPr>
      </w:pPr>
      <w:r w:rsidRPr="00C93611">
        <w:rPr>
          <w:rFonts w:ascii="宋体" w:hAnsi="宋体" w:cs="宋体" w:hint="eastAsia"/>
          <w:kern w:val="0"/>
        </w:rPr>
        <w:t>提交的电子版文件</w:t>
      </w:r>
      <w:r w:rsidR="00C93B40">
        <w:rPr>
          <w:rFonts w:ascii="宋体" w:hAnsi="宋体" w:cs="宋体" w:hint="eastAsia"/>
          <w:kern w:val="0"/>
        </w:rPr>
        <w:t>无</w:t>
      </w:r>
      <w:r w:rsidRPr="00C93611">
        <w:rPr>
          <w:rFonts w:ascii="宋体" w:hAnsi="宋体" w:cs="宋体" w:hint="eastAsia"/>
          <w:kern w:val="0"/>
        </w:rPr>
        <w:t>需压缩</w:t>
      </w:r>
      <w:r w:rsidR="00C93B40">
        <w:rPr>
          <w:rFonts w:ascii="宋体" w:hAnsi="宋体" w:cs="宋体" w:hint="eastAsia"/>
          <w:kern w:val="0"/>
        </w:rPr>
        <w:t>，每个学生放在一个文件夹，文件夹及文件</w:t>
      </w:r>
      <w:r w:rsidRPr="00C93611">
        <w:rPr>
          <w:rFonts w:ascii="宋体" w:hAnsi="宋体" w:cs="宋体" w:hint="eastAsia"/>
          <w:kern w:val="0"/>
        </w:rPr>
        <w:t>命名方式：班级-学号-姓名。如：信安2001-U20010101-张三</w:t>
      </w:r>
      <w:r w:rsidR="00C93B40">
        <w:rPr>
          <w:rFonts w:ascii="宋体" w:hAnsi="宋体" w:cs="宋体" w:hint="eastAsia"/>
          <w:kern w:val="0"/>
        </w:rPr>
        <w:t>-</w:t>
      </w:r>
      <w:r w:rsidR="002A28E3">
        <w:rPr>
          <w:rFonts w:ascii="宋体" w:hAnsi="宋体" w:cs="宋体" w:hint="eastAsia"/>
          <w:kern w:val="0"/>
        </w:rPr>
        <w:t>交通灯</w:t>
      </w:r>
      <w:r w:rsidR="00C93B40">
        <w:rPr>
          <w:rFonts w:ascii="宋体" w:hAnsi="宋体" w:cs="宋体" w:hint="eastAsia"/>
          <w:kern w:val="0"/>
        </w:rPr>
        <w:t>实验报告</w:t>
      </w:r>
    </w:p>
    <w:p w14:paraId="3434A845" w14:textId="1F6015F2" w:rsidR="00C93B40" w:rsidRPr="00C93611" w:rsidRDefault="00C93B40" w:rsidP="00C93611">
      <w:pPr>
        <w:spacing w:line="300" w:lineRule="auto"/>
        <w:ind w:firstLineChars="200" w:firstLine="480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全班收齐后统一打包压缩交给老师。</w:t>
      </w:r>
    </w:p>
    <w:p w14:paraId="73AA0166" w14:textId="4AC5B80E" w:rsidR="00C93611" w:rsidRDefault="00C93611"/>
    <w:p w14:paraId="35D60CE8" w14:textId="77777777" w:rsidR="00C93611" w:rsidRDefault="00C93611"/>
    <w:p w14:paraId="09762F28" w14:textId="77777777" w:rsidR="007E77ED" w:rsidRDefault="007E77ED">
      <w:pPr>
        <w:spacing w:line="40" w:lineRule="exact"/>
      </w:pPr>
    </w:p>
    <w:p w14:paraId="15FBC635" w14:textId="77777777" w:rsidR="007E77ED" w:rsidRDefault="007E77ED">
      <w:pPr>
        <w:spacing w:line="40" w:lineRule="exact"/>
      </w:pPr>
    </w:p>
    <w:p w14:paraId="76EFAD53" w14:textId="77777777" w:rsidR="007E77ED" w:rsidRDefault="007E77ED">
      <w:pPr>
        <w:spacing w:line="40" w:lineRule="exact"/>
      </w:pPr>
    </w:p>
    <w:p w14:paraId="63D953B1" w14:textId="77777777" w:rsidR="007E77ED" w:rsidRDefault="007E77ED">
      <w:pPr>
        <w:spacing w:line="40" w:lineRule="exact"/>
      </w:pPr>
    </w:p>
    <w:p w14:paraId="236CA7F6" w14:textId="77777777" w:rsidR="007E77ED" w:rsidRDefault="007E77ED">
      <w:pPr>
        <w:spacing w:line="20" w:lineRule="exact"/>
      </w:pPr>
    </w:p>
    <w:p w14:paraId="1A74491C" w14:textId="4CB3FBA0" w:rsidR="007E77ED" w:rsidRDefault="00054B14">
      <w:pPr>
        <w:spacing w:line="4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08FC40" wp14:editId="6B7D9B19">
                <wp:simplePos x="0" y="0"/>
                <wp:positionH relativeFrom="column">
                  <wp:posOffset>895350</wp:posOffset>
                </wp:positionH>
                <wp:positionV relativeFrom="paragraph">
                  <wp:posOffset>9696450</wp:posOffset>
                </wp:positionV>
                <wp:extent cx="5760085" cy="0"/>
                <wp:effectExtent l="19685" t="26670" r="20955" b="20955"/>
                <wp:wrapNone/>
                <wp:docPr id="71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293AB5" id="Line 18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5pt,763.5pt" to="524.0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" strokeweight="3pt">
                <v:stroke linestyle="thinThin"/>
              </v:line>
            </w:pict>
          </mc:Fallback>
        </mc:AlternateContent>
      </w:r>
    </w:p>
    <w:sectPr w:rsidR="007E77ED" w:rsidSect="00A83D0C">
      <w:footnotePr>
        <w:numRestart w:val="eachPage"/>
      </w:footnotePr>
      <w:pgSz w:w="11906" w:h="16838"/>
      <w:pgMar w:top="1843" w:right="1416" w:bottom="1418" w:left="1531" w:header="851" w:footer="992" w:gutter="0"/>
      <w:pgNumType w:start="1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110DB" w14:textId="77777777" w:rsidR="008512AE" w:rsidRDefault="008512AE" w:rsidP="007E77ED">
      <w:pPr>
        <w:ind w:firstLine="420"/>
      </w:pPr>
      <w:r>
        <w:separator/>
      </w:r>
    </w:p>
  </w:endnote>
  <w:endnote w:type="continuationSeparator" w:id="0">
    <w:p w14:paraId="1EAC25CF" w14:textId="77777777" w:rsidR="008512AE" w:rsidRDefault="008512AE" w:rsidP="007E77E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3C4CFADC-A388-469E-BB50-93BF16416E64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subsetted="1" w:fontKey="{7721570F-EFD6-4BE4-9DB0-11884BBAC297}"/>
    <w:embedBold r:id="rId3" w:subsetted="1" w:fontKey="{F81AA5B7-C356-4D54-8C66-D010ACF25B7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4" w:subsetted="1" w:fontKey="{50A456B9-4BA9-4F41-9D27-F0E4340DF12C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6920C95-1D82-44EA-9E37-FEBD6BC8F99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6" w:subsetted="1" w:fontKey="{026029F5-7E90-4579-B716-EBF6DBB17085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-简">
    <w:altName w:val="宋体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42D3701A-D4E6-41C5-B8C8-1EF47B8474B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230B5" w14:textId="7CFEDBA1" w:rsidR="007F10FF" w:rsidRDefault="00054B14">
    <w:pPr>
      <w:pStyle w:val="af7"/>
      <w:ind w:left="48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E033BB" wp14:editId="44E414CD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19685" t="24765" r="20955" b="22860"/>
              <wp:wrapNone/>
              <wp:docPr id="70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8FBB0D" id="Line 10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5pt,763.5pt" to="524.0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2D8F02" wp14:editId="67169FF1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19685" t="24765" r="20955" b="22860"/>
              <wp:wrapNone/>
              <wp:docPr id="69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DBEE87" id="Line 9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5pt,763.5pt" to="524.0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D42627" wp14:editId="313395D9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19685" t="24765" r="20955" b="22860"/>
              <wp:wrapNone/>
              <wp:docPr id="6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387018" id="Line 18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5pt,763.5pt" to="524.0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/t+HAIAADY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" strokeweight="3pt">
              <v:stroke linestyle="thinThin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E1799" w14:textId="3FE20A45" w:rsidR="007F10FF" w:rsidRDefault="00054B14">
    <w:pPr>
      <w:pStyle w:val="af7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D094020" wp14:editId="5C3113CA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8890" t="5715" r="10160" b="13335"/>
              <wp:wrapNone/>
              <wp:docPr id="6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72E671" id="Line 1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pTV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"/>
          </w:pict>
        </mc:Fallback>
      </mc:AlternateContent>
    </w:r>
    <w:r w:rsidR="007F10FF">
      <w:fldChar w:fldCharType="begin"/>
    </w:r>
    <w:r w:rsidR="007F10FF">
      <w:instrText>PAGE   \* MERGEFORMAT</w:instrText>
    </w:r>
    <w:r w:rsidR="007F10FF">
      <w:fldChar w:fldCharType="separate"/>
    </w:r>
    <w:r w:rsidR="00420B2D">
      <w:rPr>
        <w:noProof/>
      </w:rPr>
      <w:t>II</w:t>
    </w:r>
    <w:r w:rsidR="007F10F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F69D2" w14:textId="77777777" w:rsidR="008512AE" w:rsidRDefault="008512AE" w:rsidP="007E77ED">
      <w:pPr>
        <w:ind w:firstLine="420"/>
      </w:pPr>
      <w:r>
        <w:separator/>
      </w:r>
    </w:p>
  </w:footnote>
  <w:footnote w:type="continuationSeparator" w:id="0">
    <w:p w14:paraId="01096FB8" w14:textId="77777777" w:rsidR="008512AE" w:rsidRDefault="008512AE" w:rsidP="007E77ED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5B50B" w14:textId="77777777" w:rsidR="007F10FF" w:rsidRDefault="007F10FF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  <w:p w14:paraId="28DF17DA" w14:textId="77777777" w:rsidR="007F10FF" w:rsidRDefault="007F10FF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5A8A8" w14:textId="78791BF7" w:rsidR="007F10FF" w:rsidRDefault="00054B14">
    <w:pPr>
      <w:pStyle w:val="af8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1427182" wp14:editId="05646B68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19685" r="24765" b="0"/>
              <wp:wrapNone/>
              <wp:docPr id="65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" y="10"/>
                        <a:chExt cx="90" cy="6072"/>
                      </a:xfrm>
                    </wpg:grpSpPr>
                    <wps:wsp>
                      <wps:cNvPr id="66" name="Line 4"/>
                      <wps:cNvCnPr>
                        <a:cxnSpLocks noChangeShapeType="1"/>
                      </wps:cNvCnPr>
                      <wps:spPr bwMode="auto">
                        <a:xfrm>
                          <a:off x="14" y="16"/>
                          <a:ext cx="9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3"/>
                      <wps:cNvSpPr>
                        <a:spLocks noChangeArrowheads="1"/>
                      </wps:cNvSpPr>
                      <wps:spPr bwMode="auto">
                        <a:xfrm>
                          <a:off x="18" y="10"/>
                          <a:ext cx="83" cy="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626B4" w14:textId="77777777" w:rsidR="007F10FF" w:rsidRDefault="007F10FF">
                            <w:pPr>
                              <w:jc w:val="center"/>
                            </w:pPr>
                            <w:r>
                              <w:rPr>
                                <w:rFonts w:ascii="宋体-简" w:eastAsia="宋体-简" w:hAnsi="宋体-简" w:cs="宋体-简" w:hint="eastAsia"/>
                                <w:spacing w:val="20"/>
                                <w:sz w:val="20"/>
                                <w:szCs w:val="15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427182" id="Group 2" o:spid="_x0000_s1028" style="position:absolute;left:0;text-align:left;margin-left:-2.9pt;margin-top:7.75pt;width:450.15pt;height:30.35pt;z-index:251664384" coordorigin="14,10" coordsize="90,6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">
              <v:line id="Line 4" o:spid="_x0000_s1029" style="position:absolute;visibility:visible;mso-wrap-style:square" from="14,16" to="104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" strokeweight="3pt">
                <v:stroke linestyle="thinThin"/>
              </v:line>
              <v:rect id="Rectangle 3" o:spid="_x0000_s1030" style="position:absolute;left:18;top:10;width:83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" filled="f" stroked="f">
                <v:textbox>
                  <w:txbxContent>
                    <w:p w14:paraId="163626B4" w14:textId="77777777" w:rsidR="007F10FF" w:rsidRDefault="007F10FF">
                      <w:pPr>
                        <w:jc w:val="center"/>
                      </w:pPr>
                      <w:r>
                        <w:rPr>
                          <w:rFonts w:ascii="宋体-简" w:eastAsia="宋体-简" w:hAnsi="宋体-简" w:cs="宋体-简" w:hint="eastAsia"/>
                          <w:spacing w:val="20"/>
                          <w:sz w:val="20"/>
                          <w:szCs w:val="15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left" w:pos="3738"/>
        </w:tabs>
        <w:ind w:left="3738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4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00000014"/>
    <w:multiLevelType w:val="multilevel"/>
    <w:tmpl w:val="00000014"/>
    <w:lvl w:ilvl="0">
      <w:start w:val="1"/>
      <w:numFmt w:val="decimal"/>
      <w:pStyle w:val="10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059C6A23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0C2403F9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9087DC5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F803026"/>
    <w:multiLevelType w:val="hybridMultilevel"/>
    <w:tmpl w:val="62FA85CA"/>
    <w:lvl w:ilvl="0" w:tplc="5606B904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88125F2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F923C9E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89B27FF"/>
    <w:multiLevelType w:val="hybridMultilevel"/>
    <w:tmpl w:val="B9741152"/>
    <w:lvl w:ilvl="0" w:tplc="E9F28BA8">
      <w:start w:val="1"/>
      <w:numFmt w:val="decimal"/>
      <w:lvlText w:val="（%1）"/>
      <w:lvlJc w:val="left"/>
      <w:pPr>
        <w:ind w:left="90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EE72B9E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5D038B1B"/>
    <w:multiLevelType w:val="singleLevel"/>
    <w:tmpl w:val="5D038B1B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5D833DB3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DC35BA1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DE849C2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72E0582E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EA55DE3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5"/>
    <w:lvlOverride w:ilvl="0">
      <w:startOverride w:val="1"/>
    </w:lvlOverride>
  </w:num>
  <w:num w:numId="8">
    <w:abstractNumId w:val="14"/>
  </w:num>
  <w:num w:numId="9">
    <w:abstractNumId w:val="1"/>
    <w:lvlOverride w:ilvl="0">
      <w:startOverride w:val="1"/>
    </w:lvlOverride>
  </w:num>
  <w:num w:numId="10">
    <w:abstractNumId w:val="9"/>
  </w:num>
  <w:num w:numId="11">
    <w:abstractNumId w:val="5"/>
  </w:num>
  <w:num w:numId="12">
    <w:abstractNumId w:val="16"/>
  </w:num>
  <w:num w:numId="13">
    <w:abstractNumId w:val="18"/>
  </w:num>
  <w:num w:numId="14">
    <w:abstractNumId w:val="8"/>
  </w:num>
  <w:num w:numId="15">
    <w:abstractNumId w:val="13"/>
  </w:num>
  <w:num w:numId="16">
    <w:abstractNumId w:val="6"/>
  </w:num>
  <w:num w:numId="17">
    <w:abstractNumId w:val="17"/>
  </w:num>
  <w:num w:numId="18">
    <w:abstractNumId w:val="10"/>
  </w:num>
  <w:num w:numId="19">
    <w:abstractNumId w:val="7"/>
  </w:num>
  <w:num w:numId="20">
    <w:abstractNumId w:val="15"/>
  </w:num>
  <w:num w:numId="21">
    <w:abstractNumId w:val="19"/>
  </w:num>
  <w:num w:numId="22">
    <w:abstractNumId w:val="11"/>
  </w:num>
  <w:num w:numId="23">
    <w:abstractNumId w:val="12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defaultTabStop w:val="420"/>
  <w:drawingGridHorizontalSpacing w:val="120"/>
  <w:drawingGridVerticalSpacing w:val="459"/>
  <w:displayHorizontalDrawingGridEvery w:val="0"/>
  <w:characterSpacingControl w:val="compressPunctuation"/>
  <w:doNotValidateAgainstSchema/>
  <w:doNotDemarcateInvalidXml/>
  <w:hdrShapeDefaults>
    <o:shapedefaults v:ext="edit" spidmax="4097" fillcolor="white">
      <v:fill color="white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AFFCD5DD"/>
    <w:rsid w:val="B77F3598"/>
    <w:rsid w:val="CBFF803E"/>
    <w:rsid w:val="DD3FF901"/>
    <w:rsid w:val="EFF9CA52"/>
    <w:rsid w:val="F7B962E8"/>
    <w:rsid w:val="FB7A0BD0"/>
    <w:rsid w:val="FBBCC76C"/>
    <w:rsid w:val="FDFBBAFE"/>
    <w:rsid w:val="FEE77913"/>
    <w:rsid w:val="FF776B07"/>
    <w:rsid w:val="FF7B1629"/>
    <w:rsid w:val="FF7FD353"/>
    <w:rsid w:val="FFBBC3CD"/>
    <w:rsid w:val="00006241"/>
    <w:rsid w:val="00017D2F"/>
    <w:rsid w:val="000204B1"/>
    <w:rsid w:val="00023C1C"/>
    <w:rsid w:val="00023E8D"/>
    <w:rsid w:val="00025333"/>
    <w:rsid w:val="00026EE1"/>
    <w:rsid w:val="000325D4"/>
    <w:rsid w:val="000349F6"/>
    <w:rsid w:val="000356A5"/>
    <w:rsid w:val="000425AB"/>
    <w:rsid w:val="00043056"/>
    <w:rsid w:val="000456A9"/>
    <w:rsid w:val="00047F4E"/>
    <w:rsid w:val="00054B14"/>
    <w:rsid w:val="000615DA"/>
    <w:rsid w:val="00061FCE"/>
    <w:rsid w:val="0006509D"/>
    <w:rsid w:val="000657E9"/>
    <w:rsid w:val="0007218C"/>
    <w:rsid w:val="000742BF"/>
    <w:rsid w:val="00086216"/>
    <w:rsid w:val="0008678B"/>
    <w:rsid w:val="00086837"/>
    <w:rsid w:val="00086D42"/>
    <w:rsid w:val="000965F7"/>
    <w:rsid w:val="000A354A"/>
    <w:rsid w:val="000B0D20"/>
    <w:rsid w:val="000B46E4"/>
    <w:rsid w:val="000C1849"/>
    <w:rsid w:val="000C472C"/>
    <w:rsid w:val="000C5960"/>
    <w:rsid w:val="000C6E98"/>
    <w:rsid w:val="000D0320"/>
    <w:rsid w:val="000D094F"/>
    <w:rsid w:val="000D24A4"/>
    <w:rsid w:val="000D4D8D"/>
    <w:rsid w:val="000E1FCE"/>
    <w:rsid w:val="000E391F"/>
    <w:rsid w:val="001024AE"/>
    <w:rsid w:val="00107CBB"/>
    <w:rsid w:val="001139E4"/>
    <w:rsid w:val="00126300"/>
    <w:rsid w:val="00127216"/>
    <w:rsid w:val="00136927"/>
    <w:rsid w:val="00140EBA"/>
    <w:rsid w:val="00142627"/>
    <w:rsid w:val="00143E48"/>
    <w:rsid w:val="00145252"/>
    <w:rsid w:val="00145525"/>
    <w:rsid w:val="00150491"/>
    <w:rsid w:val="001531F7"/>
    <w:rsid w:val="0016755A"/>
    <w:rsid w:val="00167D38"/>
    <w:rsid w:val="00172A27"/>
    <w:rsid w:val="00176662"/>
    <w:rsid w:val="00186A26"/>
    <w:rsid w:val="00192E4D"/>
    <w:rsid w:val="001A4F50"/>
    <w:rsid w:val="001A73A3"/>
    <w:rsid w:val="001C0F51"/>
    <w:rsid w:val="001C5D7A"/>
    <w:rsid w:val="001C5F4B"/>
    <w:rsid w:val="001C6801"/>
    <w:rsid w:val="001D1AB4"/>
    <w:rsid w:val="001D3DD2"/>
    <w:rsid w:val="001D4FDA"/>
    <w:rsid w:val="001D7D57"/>
    <w:rsid w:val="001D7F1B"/>
    <w:rsid w:val="001F246C"/>
    <w:rsid w:val="001F4D75"/>
    <w:rsid w:val="001F5053"/>
    <w:rsid w:val="0020007E"/>
    <w:rsid w:val="00200AF4"/>
    <w:rsid w:val="00207D8A"/>
    <w:rsid w:val="00220015"/>
    <w:rsid w:val="002263F4"/>
    <w:rsid w:val="00231BF8"/>
    <w:rsid w:val="002370A2"/>
    <w:rsid w:val="00244457"/>
    <w:rsid w:val="00245479"/>
    <w:rsid w:val="002626FC"/>
    <w:rsid w:val="00262EA4"/>
    <w:rsid w:val="0028443D"/>
    <w:rsid w:val="00286F65"/>
    <w:rsid w:val="002918D5"/>
    <w:rsid w:val="002947B9"/>
    <w:rsid w:val="00294C2D"/>
    <w:rsid w:val="0029524A"/>
    <w:rsid w:val="00295DD0"/>
    <w:rsid w:val="002A0096"/>
    <w:rsid w:val="002A28E3"/>
    <w:rsid w:val="002B0F64"/>
    <w:rsid w:val="002B1546"/>
    <w:rsid w:val="002B1636"/>
    <w:rsid w:val="002B16F8"/>
    <w:rsid w:val="002B45CE"/>
    <w:rsid w:val="002B4C3F"/>
    <w:rsid w:val="002C3475"/>
    <w:rsid w:val="002E0042"/>
    <w:rsid w:val="002E5288"/>
    <w:rsid w:val="002E54FE"/>
    <w:rsid w:val="002F0C8D"/>
    <w:rsid w:val="002F1296"/>
    <w:rsid w:val="002F3F97"/>
    <w:rsid w:val="002F7A55"/>
    <w:rsid w:val="00315810"/>
    <w:rsid w:val="003279EE"/>
    <w:rsid w:val="00332FD2"/>
    <w:rsid w:val="00344106"/>
    <w:rsid w:val="003462FA"/>
    <w:rsid w:val="00346AA5"/>
    <w:rsid w:val="003475BE"/>
    <w:rsid w:val="00360138"/>
    <w:rsid w:val="0037245F"/>
    <w:rsid w:val="00377482"/>
    <w:rsid w:val="0038074B"/>
    <w:rsid w:val="00396961"/>
    <w:rsid w:val="003A2CB6"/>
    <w:rsid w:val="003A521E"/>
    <w:rsid w:val="003B1CDD"/>
    <w:rsid w:val="003B20B7"/>
    <w:rsid w:val="003B695A"/>
    <w:rsid w:val="003B7D1D"/>
    <w:rsid w:val="003C0294"/>
    <w:rsid w:val="003C1D1D"/>
    <w:rsid w:val="003D6FC7"/>
    <w:rsid w:val="003E16EA"/>
    <w:rsid w:val="003E4D46"/>
    <w:rsid w:val="003F1B77"/>
    <w:rsid w:val="003F7D96"/>
    <w:rsid w:val="004058F1"/>
    <w:rsid w:val="00420B2D"/>
    <w:rsid w:val="00424FC5"/>
    <w:rsid w:val="004409B9"/>
    <w:rsid w:val="004448BA"/>
    <w:rsid w:val="00445A26"/>
    <w:rsid w:val="004464F3"/>
    <w:rsid w:val="00450213"/>
    <w:rsid w:val="00452323"/>
    <w:rsid w:val="0045673B"/>
    <w:rsid w:val="00485C9C"/>
    <w:rsid w:val="004868D4"/>
    <w:rsid w:val="00490426"/>
    <w:rsid w:val="0049107E"/>
    <w:rsid w:val="00494315"/>
    <w:rsid w:val="004A2F06"/>
    <w:rsid w:val="004A59A7"/>
    <w:rsid w:val="004D2027"/>
    <w:rsid w:val="004D26ED"/>
    <w:rsid w:val="004E12A0"/>
    <w:rsid w:val="004E5F45"/>
    <w:rsid w:val="004E62F2"/>
    <w:rsid w:val="00500174"/>
    <w:rsid w:val="00500A20"/>
    <w:rsid w:val="0051103A"/>
    <w:rsid w:val="00511616"/>
    <w:rsid w:val="00513BC6"/>
    <w:rsid w:val="00516C7B"/>
    <w:rsid w:val="00517C99"/>
    <w:rsid w:val="00517FB0"/>
    <w:rsid w:val="00520759"/>
    <w:rsid w:val="00543D16"/>
    <w:rsid w:val="00545A72"/>
    <w:rsid w:val="00545B3C"/>
    <w:rsid w:val="00546102"/>
    <w:rsid w:val="00552BB0"/>
    <w:rsid w:val="00554413"/>
    <w:rsid w:val="00572505"/>
    <w:rsid w:val="00574960"/>
    <w:rsid w:val="005770C7"/>
    <w:rsid w:val="005773AF"/>
    <w:rsid w:val="00580BB3"/>
    <w:rsid w:val="0058795A"/>
    <w:rsid w:val="00590089"/>
    <w:rsid w:val="00591A3F"/>
    <w:rsid w:val="0059238A"/>
    <w:rsid w:val="00596A7A"/>
    <w:rsid w:val="005A02A5"/>
    <w:rsid w:val="005A11DB"/>
    <w:rsid w:val="005A5BB4"/>
    <w:rsid w:val="005A7737"/>
    <w:rsid w:val="005A7DE6"/>
    <w:rsid w:val="005B21BE"/>
    <w:rsid w:val="005C007D"/>
    <w:rsid w:val="005D0C31"/>
    <w:rsid w:val="005D2474"/>
    <w:rsid w:val="005F5440"/>
    <w:rsid w:val="005F6BA5"/>
    <w:rsid w:val="005F77AF"/>
    <w:rsid w:val="00601796"/>
    <w:rsid w:val="0060712F"/>
    <w:rsid w:val="006108EF"/>
    <w:rsid w:val="0061174A"/>
    <w:rsid w:val="00625C45"/>
    <w:rsid w:val="0063251C"/>
    <w:rsid w:val="0063448A"/>
    <w:rsid w:val="00637EF8"/>
    <w:rsid w:val="006577E0"/>
    <w:rsid w:val="00660080"/>
    <w:rsid w:val="00667D2D"/>
    <w:rsid w:val="006722D4"/>
    <w:rsid w:val="00674857"/>
    <w:rsid w:val="006764CC"/>
    <w:rsid w:val="00684A39"/>
    <w:rsid w:val="00693E15"/>
    <w:rsid w:val="006A08CB"/>
    <w:rsid w:val="006A1B58"/>
    <w:rsid w:val="006A4689"/>
    <w:rsid w:val="006A6570"/>
    <w:rsid w:val="006C6881"/>
    <w:rsid w:val="006D1AA0"/>
    <w:rsid w:val="006D5AB5"/>
    <w:rsid w:val="006E045E"/>
    <w:rsid w:val="006E138C"/>
    <w:rsid w:val="006E2360"/>
    <w:rsid w:val="006E3352"/>
    <w:rsid w:val="006E671E"/>
    <w:rsid w:val="006F1FB5"/>
    <w:rsid w:val="006F3EED"/>
    <w:rsid w:val="00707B6B"/>
    <w:rsid w:val="00712F4A"/>
    <w:rsid w:val="00713F77"/>
    <w:rsid w:val="007178B3"/>
    <w:rsid w:val="00720787"/>
    <w:rsid w:val="007243E5"/>
    <w:rsid w:val="007301FD"/>
    <w:rsid w:val="00736332"/>
    <w:rsid w:val="00736ADE"/>
    <w:rsid w:val="0074139C"/>
    <w:rsid w:val="00741A92"/>
    <w:rsid w:val="007506E3"/>
    <w:rsid w:val="00751C18"/>
    <w:rsid w:val="00753D0C"/>
    <w:rsid w:val="00754D7A"/>
    <w:rsid w:val="00762CAA"/>
    <w:rsid w:val="00765737"/>
    <w:rsid w:val="00765FB9"/>
    <w:rsid w:val="00772540"/>
    <w:rsid w:val="00781D2B"/>
    <w:rsid w:val="00782550"/>
    <w:rsid w:val="00785179"/>
    <w:rsid w:val="0078783A"/>
    <w:rsid w:val="00793965"/>
    <w:rsid w:val="0079589D"/>
    <w:rsid w:val="007A4CA7"/>
    <w:rsid w:val="007A4E23"/>
    <w:rsid w:val="007B004D"/>
    <w:rsid w:val="007B28E1"/>
    <w:rsid w:val="007B2E68"/>
    <w:rsid w:val="007D2C31"/>
    <w:rsid w:val="007D52ED"/>
    <w:rsid w:val="007E12D0"/>
    <w:rsid w:val="007E1868"/>
    <w:rsid w:val="007E1F72"/>
    <w:rsid w:val="007E77ED"/>
    <w:rsid w:val="007F10FF"/>
    <w:rsid w:val="0080274D"/>
    <w:rsid w:val="00814F3B"/>
    <w:rsid w:val="00821DDE"/>
    <w:rsid w:val="00822CB5"/>
    <w:rsid w:val="008238D0"/>
    <w:rsid w:val="00823F5F"/>
    <w:rsid w:val="0082596A"/>
    <w:rsid w:val="00825F60"/>
    <w:rsid w:val="00827961"/>
    <w:rsid w:val="00837CF0"/>
    <w:rsid w:val="008409EA"/>
    <w:rsid w:val="00841E6E"/>
    <w:rsid w:val="008512AE"/>
    <w:rsid w:val="008525B0"/>
    <w:rsid w:val="00852DBD"/>
    <w:rsid w:val="00856955"/>
    <w:rsid w:val="008573F7"/>
    <w:rsid w:val="0086212F"/>
    <w:rsid w:val="0086488A"/>
    <w:rsid w:val="0087157F"/>
    <w:rsid w:val="00871CEE"/>
    <w:rsid w:val="008722E4"/>
    <w:rsid w:val="0087338E"/>
    <w:rsid w:val="008851D8"/>
    <w:rsid w:val="00887532"/>
    <w:rsid w:val="0089308E"/>
    <w:rsid w:val="008930F6"/>
    <w:rsid w:val="008938DA"/>
    <w:rsid w:val="00897A6A"/>
    <w:rsid w:val="008A1152"/>
    <w:rsid w:val="008A238D"/>
    <w:rsid w:val="008A2E0D"/>
    <w:rsid w:val="008B606E"/>
    <w:rsid w:val="008C14B5"/>
    <w:rsid w:val="008C467E"/>
    <w:rsid w:val="008C48ED"/>
    <w:rsid w:val="008C5232"/>
    <w:rsid w:val="008D039B"/>
    <w:rsid w:val="008D6C09"/>
    <w:rsid w:val="008E4504"/>
    <w:rsid w:val="008E7935"/>
    <w:rsid w:val="008F0FB4"/>
    <w:rsid w:val="008F3AB4"/>
    <w:rsid w:val="008F3FD6"/>
    <w:rsid w:val="0090237C"/>
    <w:rsid w:val="0090380C"/>
    <w:rsid w:val="00904380"/>
    <w:rsid w:val="009055F3"/>
    <w:rsid w:val="00910B69"/>
    <w:rsid w:val="0091421D"/>
    <w:rsid w:val="0091580C"/>
    <w:rsid w:val="00916DBC"/>
    <w:rsid w:val="009170F2"/>
    <w:rsid w:val="00917E9E"/>
    <w:rsid w:val="009219D2"/>
    <w:rsid w:val="00925317"/>
    <w:rsid w:val="00933D81"/>
    <w:rsid w:val="00935512"/>
    <w:rsid w:val="009378D3"/>
    <w:rsid w:val="009432D2"/>
    <w:rsid w:val="00943A91"/>
    <w:rsid w:val="00962AA4"/>
    <w:rsid w:val="00971225"/>
    <w:rsid w:val="00976F7A"/>
    <w:rsid w:val="009811AB"/>
    <w:rsid w:val="00984A28"/>
    <w:rsid w:val="009863E7"/>
    <w:rsid w:val="00987260"/>
    <w:rsid w:val="00990FDF"/>
    <w:rsid w:val="009933DE"/>
    <w:rsid w:val="009A07AE"/>
    <w:rsid w:val="009A0DBE"/>
    <w:rsid w:val="009A7920"/>
    <w:rsid w:val="009A7FFB"/>
    <w:rsid w:val="009B1473"/>
    <w:rsid w:val="009B7F80"/>
    <w:rsid w:val="009B7FD5"/>
    <w:rsid w:val="009C4906"/>
    <w:rsid w:val="009C551F"/>
    <w:rsid w:val="009D6BA9"/>
    <w:rsid w:val="009D7602"/>
    <w:rsid w:val="009E5D66"/>
    <w:rsid w:val="009F042F"/>
    <w:rsid w:val="009F6BC5"/>
    <w:rsid w:val="00A0548D"/>
    <w:rsid w:val="00A06922"/>
    <w:rsid w:val="00A1408A"/>
    <w:rsid w:val="00A2407B"/>
    <w:rsid w:val="00A26CD6"/>
    <w:rsid w:val="00A33DC7"/>
    <w:rsid w:val="00A36395"/>
    <w:rsid w:val="00A44085"/>
    <w:rsid w:val="00A44E5C"/>
    <w:rsid w:val="00A51959"/>
    <w:rsid w:val="00A53231"/>
    <w:rsid w:val="00A621D6"/>
    <w:rsid w:val="00A62C24"/>
    <w:rsid w:val="00A62D5D"/>
    <w:rsid w:val="00A67406"/>
    <w:rsid w:val="00A81B8E"/>
    <w:rsid w:val="00A82EDE"/>
    <w:rsid w:val="00A82FB3"/>
    <w:rsid w:val="00A83D0C"/>
    <w:rsid w:val="00A92B24"/>
    <w:rsid w:val="00A97665"/>
    <w:rsid w:val="00AA0E9D"/>
    <w:rsid w:val="00AA2B6A"/>
    <w:rsid w:val="00AA3072"/>
    <w:rsid w:val="00AA50A1"/>
    <w:rsid w:val="00AA7328"/>
    <w:rsid w:val="00AB4AD9"/>
    <w:rsid w:val="00AC6505"/>
    <w:rsid w:val="00AD01C5"/>
    <w:rsid w:val="00AD02FF"/>
    <w:rsid w:val="00AD2592"/>
    <w:rsid w:val="00AD3EB6"/>
    <w:rsid w:val="00AD752A"/>
    <w:rsid w:val="00AE3011"/>
    <w:rsid w:val="00AE6673"/>
    <w:rsid w:val="00AE7CDE"/>
    <w:rsid w:val="00AF0970"/>
    <w:rsid w:val="00AF4D5F"/>
    <w:rsid w:val="00B1129A"/>
    <w:rsid w:val="00B115B9"/>
    <w:rsid w:val="00B11667"/>
    <w:rsid w:val="00B13737"/>
    <w:rsid w:val="00B16BD0"/>
    <w:rsid w:val="00B232A5"/>
    <w:rsid w:val="00B2561B"/>
    <w:rsid w:val="00B3011B"/>
    <w:rsid w:val="00B31A39"/>
    <w:rsid w:val="00B350F7"/>
    <w:rsid w:val="00B35FED"/>
    <w:rsid w:val="00B37999"/>
    <w:rsid w:val="00B400AC"/>
    <w:rsid w:val="00B42F03"/>
    <w:rsid w:val="00B45EEB"/>
    <w:rsid w:val="00B5058C"/>
    <w:rsid w:val="00B5427A"/>
    <w:rsid w:val="00B64263"/>
    <w:rsid w:val="00B74C5F"/>
    <w:rsid w:val="00B75732"/>
    <w:rsid w:val="00B816D8"/>
    <w:rsid w:val="00B85BDA"/>
    <w:rsid w:val="00B91A6F"/>
    <w:rsid w:val="00BB0514"/>
    <w:rsid w:val="00BB4093"/>
    <w:rsid w:val="00BB5609"/>
    <w:rsid w:val="00BC4F82"/>
    <w:rsid w:val="00BC6A03"/>
    <w:rsid w:val="00BD365C"/>
    <w:rsid w:val="00BD59DA"/>
    <w:rsid w:val="00BE037D"/>
    <w:rsid w:val="00BF0CCA"/>
    <w:rsid w:val="00BF7515"/>
    <w:rsid w:val="00C078AD"/>
    <w:rsid w:val="00C1154C"/>
    <w:rsid w:val="00C12F47"/>
    <w:rsid w:val="00C14412"/>
    <w:rsid w:val="00C270BC"/>
    <w:rsid w:val="00C33316"/>
    <w:rsid w:val="00C33888"/>
    <w:rsid w:val="00C3405E"/>
    <w:rsid w:val="00C43794"/>
    <w:rsid w:val="00C50E98"/>
    <w:rsid w:val="00C51744"/>
    <w:rsid w:val="00C523E8"/>
    <w:rsid w:val="00C6058E"/>
    <w:rsid w:val="00C606A6"/>
    <w:rsid w:val="00C828EA"/>
    <w:rsid w:val="00C84EE2"/>
    <w:rsid w:val="00C91BAE"/>
    <w:rsid w:val="00C91E08"/>
    <w:rsid w:val="00C91F18"/>
    <w:rsid w:val="00C92922"/>
    <w:rsid w:val="00C93611"/>
    <w:rsid w:val="00C93B40"/>
    <w:rsid w:val="00CA2FB0"/>
    <w:rsid w:val="00CA66AC"/>
    <w:rsid w:val="00CA7807"/>
    <w:rsid w:val="00CB2392"/>
    <w:rsid w:val="00CC35BD"/>
    <w:rsid w:val="00CC727B"/>
    <w:rsid w:val="00CC75C9"/>
    <w:rsid w:val="00CD6360"/>
    <w:rsid w:val="00CD6679"/>
    <w:rsid w:val="00CE7FBA"/>
    <w:rsid w:val="00CF5DDF"/>
    <w:rsid w:val="00D00130"/>
    <w:rsid w:val="00D00172"/>
    <w:rsid w:val="00D067A2"/>
    <w:rsid w:val="00D07D78"/>
    <w:rsid w:val="00D15BAD"/>
    <w:rsid w:val="00D20832"/>
    <w:rsid w:val="00D210D8"/>
    <w:rsid w:val="00D21C3E"/>
    <w:rsid w:val="00D25008"/>
    <w:rsid w:val="00D319EF"/>
    <w:rsid w:val="00D35299"/>
    <w:rsid w:val="00D37FFD"/>
    <w:rsid w:val="00D41F5A"/>
    <w:rsid w:val="00D62EF6"/>
    <w:rsid w:val="00D7035D"/>
    <w:rsid w:val="00D756D2"/>
    <w:rsid w:val="00D8056B"/>
    <w:rsid w:val="00D844AD"/>
    <w:rsid w:val="00D87FFE"/>
    <w:rsid w:val="00D92920"/>
    <w:rsid w:val="00D95DE5"/>
    <w:rsid w:val="00D96E01"/>
    <w:rsid w:val="00D972FD"/>
    <w:rsid w:val="00D97BA4"/>
    <w:rsid w:val="00DA0476"/>
    <w:rsid w:val="00DB3A41"/>
    <w:rsid w:val="00DB60F4"/>
    <w:rsid w:val="00DB7817"/>
    <w:rsid w:val="00DC39EF"/>
    <w:rsid w:val="00DC7D60"/>
    <w:rsid w:val="00DD2EF2"/>
    <w:rsid w:val="00DD4B7C"/>
    <w:rsid w:val="00DE1CAF"/>
    <w:rsid w:val="00DE4A3E"/>
    <w:rsid w:val="00DE5998"/>
    <w:rsid w:val="00DF6E13"/>
    <w:rsid w:val="00E017ED"/>
    <w:rsid w:val="00E02EBF"/>
    <w:rsid w:val="00E071EE"/>
    <w:rsid w:val="00E134A8"/>
    <w:rsid w:val="00E1413C"/>
    <w:rsid w:val="00E14EAC"/>
    <w:rsid w:val="00E206A4"/>
    <w:rsid w:val="00E340E5"/>
    <w:rsid w:val="00E4054C"/>
    <w:rsid w:val="00E43411"/>
    <w:rsid w:val="00E43E68"/>
    <w:rsid w:val="00E544AA"/>
    <w:rsid w:val="00E54F25"/>
    <w:rsid w:val="00E56C0B"/>
    <w:rsid w:val="00E56EAC"/>
    <w:rsid w:val="00E57DA6"/>
    <w:rsid w:val="00E67D8D"/>
    <w:rsid w:val="00E70070"/>
    <w:rsid w:val="00E71910"/>
    <w:rsid w:val="00E874E9"/>
    <w:rsid w:val="00E90582"/>
    <w:rsid w:val="00E9764B"/>
    <w:rsid w:val="00EA2306"/>
    <w:rsid w:val="00EA24AE"/>
    <w:rsid w:val="00EB1C29"/>
    <w:rsid w:val="00EB3E6B"/>
    <w:rsid w:val="00EC01AD"/>
    <w:rsid w:val="00EC1077"/>
    <w:rsid w:val="00EC12E1"/>
    <w:rsid w:val="00EC3D55"/>
    <w:rsid w:val="00EC60B3"/>
    <w:rsid w:val="00EC7847"/>
    <w:rsid w:val="00EE26D2"/>
    <w:rsid w:val="00EE5502"/>
    <w:rsid w:val="00EE5BEE"/>
    <w:rsid w:val="00EE722C"/>
    <w:rsid w:val="00EE73D8"/>
    <w:rsid w:val="00EF1316"/>
    <w:rsid w:val="00EF3726"/>
    <w:rsid w:val="00F10F46"/>
    <w:rsid w:val="00F17ED8"/>
    <w:rsid w:val="00F21128"/>
    <w:rsid w:val="00F22D87"/>
    <w:rsid w:val="00F24055"/>
    <w:rsid w:val="00F355EF"/>
    <w:rsid w:val="00F37D64"/>
    <w:rsid w:val="00F43BA9"/>
    <w:rsid w:val="00F46D2E"/>
    <w:rsid w:val="00F479ED"/>
    <w:rsid w:val="00F529AC"/>
    <w:rsid w:val="00F5775D"/>
    <w:rsid w:val="00F6457E"/>
    <w:rsid w:val="00F71C78"/>
    <w:rsid w:val="00F811A2"/>
    <w:rsid w:val="00F838CE"/>
    <w:rsid w:val="00F96CE3"/>
    <w:rsid w:val="00F97B72"/>
    <w:rsid w:val="00FA036E"/>
    <w:rsid w:val="00FB0D44"/>
    <w:rsid w:val="00FB0E29"/>
    <w:rsid w:val="00FB36DB"/>
    <w:rsid w:val="00FB7DCD"/>
    <w:rsid w:val="00FC18B6"/>
    <w:rsid w:val="00FC2F68"/>
    <w:rsid w:val="00FC3E8B"/>
    <w:rsid w:val="00FD3F0B"/>
    <w:rsid w:val="00FE07E1"/>
    <w:rsid w:val="00FE366C"/>
    <w:rsid w:val="00FF0F11"/>
    <w:rsid w:val="00FF22EE"/>
    <w:rsid w:val="00FF7CA6"/>
    <w:rsid w:val="3FF9C14F"/>
    <w:rsid w:val="53D550DE"/>
    <w:rsid w:val="557EDD98"/>
    <w:rsid w:val="6BF765A0"/>
    <w:rsid w:val="789F7389"/>
    <w:rsid w:val="7F5F279B"/>
    <w:rsid w:val="7F8F330B"/>
    <w:rsid w:val="7FE688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."/>
  <w:listSeparator w:val=","/>
  <w14:docId w14:val="0C7533F8"/>
  <w15:docId w15:val="{18324EE4-0BE9-48EB-9FB8-E76127D21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 w:qFormat="1"/>
    <w:lsdException w:name="toc 5" w:semiHidden="1" w:uiPriority="0" w:unhideWhenUsed="1" w:qFormat="1"/>
    <w:lsdException w:name="toc 6" w:semiHidden="1" w:uiPriority="0" w:unhideWhenUsed="1" w:qFormat="1"/>
    <w:lsdException w:name="toc 7" w:semiHidden="1" w:uiPriority="0" w:unhideWhenUsed="1" w:qFormat="1"/>
    <w:lsdException w:name="toc 8" w:semiHidden="1" w:uiPriority="0" w:unhideWhenUsed="1" w:qFormat="1"/>
    <w:lsdException w:name="toc 9" w:semiHidden="1" w:uiPriority="0" w:unhideWhenUsed="1" w:qFormat="1"/>
    <w:lsdException w:name="Normal Indent" w:semiHidden="1" w:uiPriority="0" w:unhideWhenUsed="1" w:qFormat="1"/>
    <w:lsdException w:name="footnote text" w:semiHidden="1" w:uiPriority="0" w:unhideWhenUsed="1" w:qFormat="1"/>
    <w:lsdException w:name="annotation text" w:semiHidden="1" w:uiPriority="0" w:unhideWhenUsed="1" w:qFormat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E77ED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rsid w:val="007E77ED"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link w:val="20"/>
    <w:qFormat/>
    <w:rsid w:val="007E77ED"/>
    <w:pPr>
      <w:keepNext/>
      <w:numPr>
        <w:ilvl w:val="1"/>
        <w:numId w:val="1"/>
      </w:numPr>
      <w:tabs>
        <w:tab w:val="left" w:pos="601"/>
      </w:tabs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rsid w:val="007E77ED"/>
    <w:pPr>
      <w:keepNext/>
      <w:keepLines/>
      <w:numPr>
        <w:ilvl w:val="2"/>
        <w:numId w:val="1"/>
      </w:numPr>
      <w:tabs>
        <w:tab w:val="left" w:pos="601"/>
        <w:tab w:val="left" w:pos="720"/>
      </w:tabs>
      <w:spacing w:beforeLines="50" w:afterLines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rsid w:val="007E77ED"/>
    <w:pPr>
      <w:keepNext/>
      <w:keepLines/>
      <w:numPr>
        <w:ilvl w:val="3"/>
        <w:numId w:val="1"/>
      </w:numPr>
      <w:tabs>
        <w:tab w:val="left" w:pos="601"/>
      </w:tabs>
      <w:spacing w:before="100" w:beforeAutospacing="1" w:after="100" w:afterAutospacing="1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rsid w:val="007E77ED"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rsid w:val="007E77ED"/>
    <w:pPr>
      <w:keepNext/>
      <w:keepLines/>
      <w:numPr>
        <w:ilvl w:val="5"/>
        <w:numId w:val="1"/>
      </w:numPr>
      <w:tabs>
        <w:tab w:val="left" w:pos="601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rsid w:val="007E77ED"/>
    <w:pPr>
      <w:keepNext/>
      <w:keepLines/>
      <w:numPr>
        <w:ilvl w:val="6"/>
        <w:numId w:val="1"/>
      </w:numPr>
      <w:tabs>
        <w:tab w:val="left" w:pos="601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rsid w:val="007E77ED"/>
    <w:pPr>
      <w:keepNext/>
      <w:keepLines/>
      <w:numPr>
        <w:ilvl w:val="7"/>
        <w:numId w:val="1"/>
      </w:numPr>
      <w:tabs>
        <w:tab w:val="left" w:pos="601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rsid w:val="007E77ED"/>
    <w:pPr>
      <w:keepNext/>
      <w:keepLines/>
      <w:numPr>
        <w:ilvl w:val="8"/>
        <w:numId w:val="1"/>
      </w:numPr>
      <w:tabs>
        <w:tab w:val="left" w:pos="601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link w:val="a7"/>
    <w:qFormat/>
    <w:rsid w:val="007E77ED"/>
    <w:pPr>
      <w:ind w:firstLineChars="200" w:firstLine="420"/>
    </w:pPr>
  </w:style>
  <w:style w:type="paragraph" w:styleId="a8">
    <w:name w:val="annotation subject"/>
    <w:basedOn w:val="a9"/>
    <w:next w:val="a9"/>
    <w:link w:val="aa"/>
    <w:qFormat/>
    <w:rsid w:val="007E77ED"/>
    <w:rPr>
      <w:b/>
      <w:bCs/>
    </w:rPr>
  </w:style>
  <w:style w:type="paragraph" w:styleId="a9">
    <w:name w:val="annotation text"/>
    <w:basedOn w:val="a2"/>
    <w:link w:val="ab"/>
    <w:qFormat/>
    <w:rsid w:val="007E77ED"/>
    <w:pPr>
      <w:jc w:val="left"/>
    </w:pPr>
  </w:style>
  <w:style w:type="paragraph" w:styleId="TOC7">
    <w:name w:val="toc 7"/>
    <w:basedOn w:val="a2"/>
    <w:next w:val="a2"/>
    <w:qFormat/>
    <w:rsid w:val="007E77ED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ac">
    <w:name w:val="caption"/>
    <w:basedOn w:val="a2"/>
    <w:next w:val="a2"/>
    <w:link w:val="ad"/>
    <w:uiPriority w:val="35"/>
    <w:qFormat/>
    <w:rsid w:val="007E77ED"/>
    <w:pPr>
      <w:adjustRightInd w:val="0"/>
      <w:snapToGrid w:val="0"/>
      <w:spacing w:beforeLines="20" w:afterLines="20"/>
      <w:jc w:val="center"/>
    </w:pPr>
    <w:rPr>
      <w:rFonts w:ascii="黑体" w:eastAsia="黑体" w:hAnsi="黑体" w:cs="Arial"/>
      <w:sz w:val="21"/>
    </w:rPr>
  </w:style>
  <w:style w:type="paragraph" w:styleId="a">
    <w:name w:val="List Bullet"/>
    <w:basedOn w:val="a3"/>
    <w:qFormat/>
    <w:rsid w:val="007E77ED"/>
    <w:pPr>
      <w:numPr>
        <w:numId w:val="2"/>
      </w:numPr>
      <w:tabs>
        <w:tab w:val="left" w:pos="902"/>
      </w:tabs>
      <w:ind w:firstLineChars="0" w:firstLine="0"/>
    </w:pPr>
  </w:style>
  <w:style w:type="paragraph" w:styleId="ae">
    <w:name w:val="Document Map"/>
    <w:basedOn w:val="a2"/>
    <w:qFormat/>
    <w:rsid w:val="007E77ED"/>
    <w:pPr>
      <w:shd w:val="clear" w:color="auto" w:fill="000080"/>
    </w:pPr>
  </w:style>
  <w:style w:type="paragraph" w:styleId="32">
    <w:name w:val="Body Text 3"/>
    <w:basedOn w:val="a2"/>
    <w:qFormat/>
    <w:rsid w:val="007E77ED"/>
    <w:rPr>
      <w:i/>
      <w:iCs/>
      <w:sz w:val="28"/>
    </w:rPr>
  </w:style>
  <w:style w:type="paragraph" w:styleId="af">
    <w:name w:val="Body Text"/>
    <w:basedOn w:val="a2"/>
    <w:qFormat/>
    <w:rsid w:val="007E77ED"/>
    <w:rPr>
      <w:b/>
      <w:bCs/>
      <w:i/>
      <w:iCs/>
      <w:sz w:val="28"/>
    </w:rPr>
  </w:style>
  <w:style w:type="paragraph" w:styleId="af0">
    <w:name w:val="Body Text Indent"/>
    <w:basedOn w:val="a2"/>
    <w:link w:val="af1"/>
    <w:qFormat/>
    <w:rsid w:val="007E77ED"/>
    <w:pPr>
      <w:spacing w:after="120"/>
      <w:ind w:leftChars="200" w:left="420"/>
    </w:pPr>
    <w:rPr>
      <w:sz w:val="21"/>
    </w:rPr>
  </w:style>
  <w:style w:type="paragraph" w:styleId="TOC5">
    <w:name w:val="toc 5"/>
    <w:basedOn w:val="a2"/>
    <w:next w:val="a2"/>
    <w:qFormat/>
    <w:rsid w:val="007E77ED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TOC3">
    <w:name w:val="toc 3"/>
    <w:basedOn w:val="a2"/>
    <w:next w:val="a2"/>
    <w:uiPriority w:val="39"/>
    <w:qFormat/>
    <w:rsid w:val="007E77ED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f2">
    <w:name w:val="Plain Text"/>
    <w:basedOn w:val="a2"/>
    <w:link w:val="af3"/>
    <w:qFormat/>
    <w:rsid w:val="007E77ED"/>
    <w:pPr>
      <w:widowControl/>
      <w:jc w:val="left"/>
    </w:pPr>
    <w:rPr>
      <w:rFonts w:ascii="宋体" w:hAnsi="Courier New"/>
      <w:sz w:val="21"/>
    </w:rPr>
  </w:style>
  <w:style w:type="paragraph" w:styleId="TOC8">
    <w:name w:val="toc 8"/>
    <w:basedOn w:val="a2"/>
    <w:next w:val="a2"/>
    <w:qFormat/>
    <w:rsid w:val="007E77ED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21">
    <w:name w:val="Body Text Indent 2"/>
    <w:basedOn w:val="a2"/>
    <w:link w:val="22"/>
    <w:qFormat/>
    <w:rsid w:val="007E77ED"/>
    <w:pPr>
      <w:spacing w:after="120" w:line="480" w:lineRule="auto"/>
      <w:ind w:leftChars="200" w:left="420"/>
    </w:pPr>
    <w:rPr>
      <w:sz w:val="21"/>
    </w:rPr>
  </w:style>
  <w:style w:type="paragraph" w:styleId="af4">
    <w:name w:val="endnote text"/>
    <w:basedOn w:val="a2"/>
    <w:qFormat/>
    <w:rsid w:val="007E77ED"/>
    <w:pPr>
      <w:snapToGrid w:val="0"/>
      <w:jc w:val="left"/>
    </w:pPr>
  </w:style>
  <w:style w:type="paragraph" w:styleId="af5">
    <w:name w:val="Balloon Text"/>
    <w:basedOn w:val="a2"/>
    <w:link w:val="af6"/>
    <w:qFormat/>
    <w:rsid w:val="007E77ED"/>
    <w:rPr>
      <w:sz w:val="18"/>
      <w:szCs w:val="18"/>
    </w:rPr>
  </w:style>
  <w:style w:type="paragraph" w:styleId="af7">
    <w:name w:val="footer"/>
    <w:basedOn w:val="a2"/>
    <w:link w:val="11"/>
    <w:qFormat/>
    <w:rsid w:val="007E77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8">
    <w:name w:val="header"/>
    <w:basedOn w:val="a2"/>
    <w:qFormat/>
    <w:rsid w:val="007E77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uiPriority w:val="39"/>
    <w:qFormat/>
    <w:rsid w:val="007E77ED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TOC4">
    <w:name w:val="toc 4"/>
    <w:basedOn w:val="a2"/>
    <w:next w:val="a2"/>
    <w:qFormat/>
    <w:rsid w:val="007E77ED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af9">
    <w:name w:val="Subtitle"/>
    <w:basedOn w:val="a2"/>
    <w:next w:val="a2"/>
    <w:link w:val="12"/>
    <w:uiPriority w:val="11"/>
    <w:qFormat/>
    <w:rsid w:val="007E77ED"/>
    <w:pPr>
      <w:spacing w:before="240" w:after="60" w:line="312" w:lineRule="auto"/>
      <w:jc w:val="left"/>
      <w:outlineLvl w:val="1"/>
    </w:pPr>
    <w:rPr>
      <w:rFonts w:ascii="Cambria" w:eastAsia="黑体" w:hAnsi="Cambria"/>
      <w:bCs/>
      <w:kern w:val="28"/>
      <w:sz w:val="28"/>
      <w:szCs w:val="32"/>
    </w:rPr>
  </w:style>
  <w:style w:type="paragraph" w:styleId="afa">
    <w:name w:val="footnote text"/>
    <w:basedOn w:val="a2"/>
    <w:qFormat/>
    <w:rsid w:val="007E77ED"/>
    <w:pPr>
      <w:snapToGrid w:val="0"/>
    </w:pPr>
    <w:rPr>
      <w:sz w:val="18"/>
      <w:szCs w:val="18"/>
    </w:rPr>
  </w:style>
  <w:style w:type="paragraph" w:styleId="TOC6">
    <w:name w:val="toc 6"/>
    <w:basedOn w:val="a2"/>
    <w:next w:val="a2"/>
    <w:qFormat/>
    <w:rsid w:val="007E77ED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">
    <w:name w:val="Body Text Indent 3"/>
    <w:basedOn w:val="a2"/>
    <w:link w:val="33"/>
    <w:qFormat/>
    <w:rsid w:val="007E77ED"/>
    <w:pPr>
      <w:numPr>
        <w:numId w:val="3"/>
      </w:numPr>
    </w:pPr>
  </w:style>
  <w:style w:type="paragraph" w:styleId="afb">
    <w:name w:val="table of figures"/>
    <w:basedOn w:val="a2"/>
    <w:next w:val="a2"/>
    <w:qFormat/>
    <w:rsid w:val="007E77ED"/>
    <w:pPr>
      <w:ind w:leftChars="200" w:left="840" w:hangingChars="200" w:hanging="420"/>
    </w:pPr>
  </w:style>
  <w:style w:type="paragraph" w:styleId="TOC2">
    <w:name w:val="toc 2"/>
    <w:basedOn w:val="a2"/>
    <w:next w:val="a2"/>
    <w:uiPriority w:val="39"/>
    <w:qFormat/>
    <w:rsid w:val="007E77ED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TOC9">
    <w:name w:val="toc 9"/>
    <w:basedOn w:val="a2"/>
    <w:next w:val="a2"/>
    <w:qFormat/>
    <w:rsid w:val="007E77ED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3">
    <w:name w:val="Body Text 2"/>
    <w:basedOn w:val="a2"/>
    <w:qFormat/>
    <w:rsid w:val="007E77ED"/>
    <w:rPr>
      <w:i/>
      <w:iCs/>
      <w:sz w:val="30"/>
    </w:rPr>
  </w:style>
  <w:style w:type="paragraph" w:styleId="afc">
    <w:name w:val="Normal (Web)"/>
    <w:basedOn w:val="a2"/>
    <w:uiPriority w:val="99"/>
    <w:unhideWhenUsed/>
    <w:qFormat/>
    <w:rsid w:val="007E77E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fd">
    <w:name w:val="endnote reference"/>
    <w:qFormat/>
    <w:rsid w:val="007E77ED"/>
    <w:rPr>
      <w:rFonts w:eastAsia="宋体"/>
      <w:sz w:val="24"/>
      <w:szCs w:val="24"/>
      <w:vertAlign w:val="superscript"/>
      <w:lang w:val="en-US" w:eastAsia="zh-CN" w:bidi="ar-SA"/>
    </w:rPr>
  </w:style>
  <w:style w:type="character" w:styleId="afe">
    <w:name w:val="page number"/>
    <w:basedOn w:val="a4"/>
    <w:qFormat/>
    <w:rsid w:val="007E77ED"/>
  </w:style>
  <w:style w:type="character" w:styleId="aff">
    <w:name w:val="FollowedHyperlink"/>
    <w:qFormat/>
    <w:rsid w:val="007E77ED"/>
    <w:rPr>
      <w:color w:val="800080"/>
      <w:u w:val="single"/>
    </w:rPr>
  </w:style>
  <w:style w:type="character" w:styleId="aff0">
    <w:name w:val="Hyperlink"/>
    <w:uiPriority w:val="99"/>
    <w:qFormat/>
    <w:rsid w:val="007E77ED"/>
    <w:rPr>
      <w:color w:val="auto"/>
      <w:u w:val="none"/>
    </w:rPr>
  </w:style>
  <w:style w:type="character" w:styleId="aff1">
    <w:name w:val="annotation reference"/>
    <w:qFormat/>
    <w:rsid w:val="007E77ED"/>
    <w:rPr>
      <w:sz w:val="21"/>
      <w:szCs w:val="21"/>
    </w:rPr>
  </w:style>
  <w:style w:type="character" w:styleId="aff2">
    <w:name w:val="footnote reference"/>
    <w:qFormat/>
    <w:rsid w:val="007E77ED"/>
    <w:rPr>
      <w:vertAlign w:val="superscript"/>
    </w:rPr>
  </w:style>
  <w:style w:type="table" w:styleId="aff3">
    <w:name w:val="Table Grid"/>
    <w:basedOn w:val="a5"/>
    <w:uiPriority w:val="39"/>
    <w:qFormat/>
    <w:rsid w:val="007E77ED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4">
    <w:name w:val="正文：中文强调"/>
    <w:qFormat/>
    <w:rsid w:val="007E77ED"/>
    <w:rPr>
      <w:rFonts w:eastAsia="楷体_GB2312"/>
    </w:rPr>
  </w:style>
  <w:style w:type="character" w:customStyle="1" w:styleId="Char1">
    <w:name w:val="题注 Char1"/>
    <w:qFormat/>
    <w:rsid w:val="007E77ED"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qFormat/>
    <w:rsid w:val="007E77ED"/>
    <w:rPr>
      <w:rFonts w:ascii="宋体" w:hAnsi="Courier New" w:cs="Courier New"/>
      <w:kern w:val="2"/>
      <w:sz w:val="21"/>
      <w:szCs w:val="21"/>
    </w:rPr>
  </w:style>
  <w:style w:type="character" w:customStyle="1" w:styleId="33">
    <w:name w:val="正文文本缩进 3 字符"/>
    <w:link w:val="3"/>
    <w:qFormat/>
    <w:rsid w:val="007E77ED"/>
    <w:rPr>
      <w:kern w:val="2"/>
      <w:sz w:val="24"/>
      <w:szCs w:val="24"/>
    </w:rPr>
  </w:style>
  <w:style w:type="character" w:customStyle="1" w:styleId="aff5">
    <w:name w:val="正文：英文强调"/>
    <w:qFormat/>
    <w:rsid w:val="007E77ED"/>
    <w:rPr>
      <w:rFonts w:ascii="Times New Roman" w:hAnsi="Times New Roman"/>
      <w:i/>
    </w:rPr>
  </w:style>
  <w:style w:type="character" w:customStyle="1" w:styleId="Char">
    <w:name w:val="无间隔 Char"/>
    <w:link w:val="13"/>
    <w:qFormat/>
    <w:rsid w:val="007E77ED"/>
    <w:rPr>
      <w:rFonts w:ascii="Calibri" w:hAnsi="Calibri"/>
      <w:sz w:val="22"/>
      <w:szCs w:val="22"/>
      <w:lang w:bidi="ar-SA"/>
    </w:rPr>
  </w:style>
  <w:style w:type="paragraph" w:customStyle="1" w:styleId="13">
    <w:name w:val="无间隔1"/>
    <w:link w:val="Char"/>
    <w:qFormat/>
    <w:rsid w:val="007E77ED"/>
    <w:rPr>
      <w:rFonts w:ascii="Calibri" w:hAnsi="Calibri"/>
      <w:sz w:val="22"/>
      <w:szCs w:val="22"/>
    </w:rPr>
  </w:style>
  <w:style w:type="character" w:customStyle="1" w:styleId="af6">
    <w:name w:val="批注框文本 字符"/>
    <w:link w:val="af5"/>
    <w:qFormat/>
    <w:rsid w:val="007E77ED"/>
    <w:rPr>
      <w:kern w:val="2"/>
      <w:sz w:val="18"/>
      <w:szCs w:val="18"/>
    </w:rPr>
  </w:style>
  <w:style w:type="character" w:customStyle="1" w:styleId="085CharChar">
    <w:name w:val="样式 首行缩进:  0.85 厘米 Char Char"/>
    <w:link w:val="085"/>
    <w:qFormat/>
    <w:rsid w:val="007E77ED"/>
    <w:rPr>
      <w:rFonts w:ascii="宋体" w:hAnsi="宋体" w:cs="宋体"/>
      <w:kern w:val="2"/>
      <w:sz w:val="24"/>
      <w:szCs w:val="24"/>
    </w:rPr>
  </w:style>
  <w:style w:type="paragraph" w:customStyle="1" w:styleId="085">
    <w:name w:val="样式 首行缩进:  0.85 厘米"/>
    <w:basedOn w:val="a2"/>
    <w:link w:val="085CharChar"/>
    <w:qFormat/>
    <w:rsid w:val="007E77ED"/>
    <w:pPr>
      <w:spacing w:line="324" w:lineRule="auto"/>
      <w:ind w:firstLine="482"/>
    </w:pPr>
    <w:rPr>
      <w:rFonts w:ascii="宋体" w:hAnsi="宋体" w:cs="宋体"/>
    </w:rPr>
  </w:style>
  <w:style w:type="character" w:customStyle="1" w:styleId="40">
    <w:name w:val="标题 4 字符"/>
    <w:link w:val="4"/>
    <w:qFormat/>
    <w:rsid w:val="007E77ED"/>
    <w:rPr>
      <w:rFonts w:eastAsia="仿宋_GB2312"/>
      <w:bCs/>
      <w:kern w:val="2"/>
      <w:sz w:val="24"/>
      <w:szCs w:val="28"/>
    </w:rPr>
  </w:style>
  <w:style w:type="character" w:customStyle="1" w:styleId="Char0">
    <w:name w:val="引用 Char"/>
    <w:link w:val="14"/>
    <w:qFormat/>
    <w:rsid w:val="007E77ED"/>
    <w:rPr>
      <w:i/>
      <w:iCs/>
      <w:color w:val="000000"/>
      <w:kern w:val="2"/>
      <w:sz w:val="21"/>
      <w:szCs w:val="24"/>
    </w:rPr>
  </w:style>
  <w:style w:type="paragraph" w:customStyle="1" w:styleId="14">
    <w:name w:val="引用1"/>
    <w:basedOn w:val="a2"/>
    <w:next w:val="a2"/>
    <w:link w:val="Char0"/>
    <w:qFormat/>
    <w:rsid w:val="007E77ED"/>
    <w:rPr>
      <w:i/>
      <w:iCs/>
      <w:color w:val="000000"/>
      <w:sz w:val="21"/>
    </w:rPr>
  </w:style>
  <w:style w:type="character" w:customStyle="1" w:styleId="22">
    <w:name w:val="正文文本缩进 2 字符"/>
    <w:link w:val="21"/>
    <w:qFormat/>
    <w:rsid w:val="007E77ED"/>
    <w:rPr>
      <w:kern w:val="2"/>
      <w:sz w:val="21"/>
      <w:szCs w:val="24"/>
    </w:rPr>
  </w:style>
  <w:style w:type="character" w:customStyle="1" w:styleId="31">
    <w:name w:val="标题 3 字符"/>
    <w:link w:val="30"/>
    <w:qFormat/>
    <w:rsid w:val="007E77ED"/>
    <w:rPr>
      <w:rFonts w:ascii="Arial" w:eastAsia="黑体" w:hAnsi="Arial"/>
      <w:bCs/>
      <w:kern w:val="2"/>
      <w:sz w:val="24"/>
      <w:szCs w:val="32"/>
    </w:rPr>
  </w:style>
  <w:style w:type="character" w:customStyle="1" w:styleId="ab">
    <w:name w:val="批注文字 字符"/>
    <w:link w:val="a9"/>
    <w:qFormat/>
    <w:rsid w:val="007E77ED"/>
    <w:rPr>
      <w:kern w:val="2"/>
      <w:sz w:val="24"/>
      <w:szCs w:val="24"/>
    </w:rPr>
  </w:style>
  <w:style w:type="character" w:customStyle="1" w:styleId="af1">
    <w:name w:val="正文文本缩进 字符"/>
    <w:link w:val="af0"/>
    <w:qFormat/>
    <w:rsid w:val="007E77ED"/>
    <w:rPr>
      <w:kern w:val="2"/>
      <w:sz w:val="21"/>
      <w:szCs w:val="24"/>
    </w:rPr>
  </w:style>
  <w:style w:type="character" w:customStyle="1" w:styleId="a7">
    <w:name w:val="正文缩进 字符"/>
    <w:link w:val="a3"/>
    <w:qFormat/>
    <w:rsid w:val="007E77ED"/>
    <w:rPr>
      <w:kern w:val="2"/>
      <w:sz w:val="24"/>
      <w:szCs w:val="24"/>
    </w:rPr>
  </w:style>
  <w:style w:type="character" w:customStyle="1" w:styleId="aff6">
    <w:name w:val="正文：程序代码"/>
    <w:qFormat/>
    <w:rsid w:val="007E77ED"/>
    <w:rPr>
      <w:rFonts w:ascii="MS Gothic" w:eastAsia="仿宋_GB2312" w:hAnsi="MS Gothic"/>
    </w:rPr>
  </w:style>
  <w:style w:type="character" w:customStyle="1" w:styleId="af3">
    <w:name w:val="纯文本 字符"/>
    <w:link w:val="af2"/>
    <w:qFormat/>
    <w:rsid w:val="007E77ED"/>
    <w:rPr>
      <w:rFonts w:ascii="宋体" w:hAnsi="Courier New"/>
      <w:sz w:val="21"/>
    </w:rPr>
  </w:style>
  <w:style w:type="character" w:customStyle="1" w:styleId="CharChar0">
    <w:name w:val="论文正文 Char Char"/>
    <w:link w:val="aff7"/>
    <w:qFormat/>
    <w:rsid w:val="007E77ED"/>
    <w:rPr>
      <w:rFonts w:ascii="Cambria Math" w:hAnsi="Cambria Math"/>
      <w:kern w:val="2"/>
      <w:sz w:val="24"/>
      <w:szCs w:val="22"/>
    </w:rPr>
  </w:style>
  <w:style w:type="paragraph" w:customStyle="1" w:styleId="aff7">
    <w:name w:val="论文正文"/>
    <w:basedOn w:val="a2"/>
    <w:link w:val="CharChar0"/>
    <w:qFormat/>
    <w:rsid w:val="007E77ED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llyf141">
    <w:name w:val="llyf141"/>
    <w:qFormat/>
    <w:rsid w:val="007E77ED"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aa">
    <w:name w:val="批注主题 字符"/>
    <w:link w:val="a8"/>
    <w:qFormat/>
    <w:rsid w:val="007E77ED"/>
    <w:rPr>
      <w:b/>
      <w:bCs/>
      <w:kern w:val="2"/>
      <w:sz w:val="24"/>
      <w:szCs w:val="24"/>
    </w:rPr>
  </w:style>
  <w:style w:type="character" w:customStyle="1" w:styleId="ad">
    <w:name w:val="题注 字符"/>
    <w:link w:val="ac"/>
    <w:qFormat/>
    <w:rsid w:val="007E77ED"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8"/>
    <w:qFormat/>
    <w:rsid w:val="007E77ED"/>
  </w:style>
  <w:style w:type="paragraph" w:customStyle="1" w:styleId="aff8">
    <w:name w:val="图题注"/>
    <w:basedOn w:val="ac"/>
    <w:link w:val="CharChar1"/>
    <w:qFormat/>
    <w:rsid w:val="007E77ED"/>
    <w:pPr>
      <w:spacing w:beforeLines="25" w:afterLines="25"/>
    </w:pPr>
  </w:style>
  <w:style w:type="paragraph" w:customStyle="1" w:styleId="Char1CharCharChar">
    <w:name w:val="Char1 Char Char Char"/>
    <w:basedOn w:val="a2"/>
    <w:qFormat/>
    <w:rsid w:val="007E77ED"/>
    <w:rPr>
      <w:sz w:val="21"/>
      <w:szCs w:val="20"/>
    </w:rPr>
  </w:style>
  <w:style w:type="paragraph" w:customStyle="1" w:styleId="TOC10">
    <w:name w:val="TOC 标题1"/>
    <w:basedOn w:val="10"/>
    <w:next w:val="a2"/>
    <w:qFormat/>
    <w:rsid w:val="007E77ED"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a0">
    <w:name w:val="列表编号：参考文献"/>
    <w:basedOn w:val="a2"/>
    <w:qFormat/>
    <w:rsid w:val="007E77ED"/>
    <w:pPr>
      <w:numPr>
        <w:numId w:val="4"/>
      </w:numPr>
    </w:pPr>
  </w:style>
  <w:style w:type="paragraph" w:customStyle="1" w:styleId="1">
    <w:name w:val="样式1"/>
    <w:basedOn w:val="a2"/>
    <w:qFormat/>
    <w:rsid w:val="007E77ED"/>
    <w:pPr>
      <w:numPr>
        <w:ilvl w:val="1"/>
        <w:numId w:val="5"/>
      </w:numPr>
    </w:pPr>
    <w:rPr>
      <w:sz w:val="21"/>
    </w:rPr>
  </w:style>
  <w:style w:type="paragraph" w:customStyle="1" w:styleId="15">
    <w:name w:val="图1"/>
    <w:basedOn w:val="a2"/>
    <w:next w:val="a2"/>
    <w:qFormat/>
    <w:rsid w:val="007E77ED"/>
    <w:pPr>
      <w:tabs>
        <w:tab w:val="left" w:pos="420"/>
      </w:tabs>
      <w:spacing w:beforeLines="50" w:afterLines="100" w:line="360" w:lineRule="auto"/>
      <w:ind w:left="1105" w:hanging="748"/>
      <w:jc w:val="center"/>
    </w:pPr>
    <w:rPr>
      <w:kern w:val="0"/>
    </w:rPr>
  </w:style>
  <w:style w:type="paragraph" w:customStyle="1" w:styleId="16">
    <w:name w:val="列出段落1"/>
    <w:basedOn w:val="a2"/>
    <w:uiPriority w:val="34"/>
    <w:qFormat/>
    <w:rsid w:val="007E77ED"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qFormat/>
    <w:rsid w:val="007E77ED"/>
    <w:pPr>
      <w:widowControl w:val="0"/>
      <w:numPr>
        <w:numId w:val="6"/>
      </w:numPr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qFormat/>
    <w:rsid w:val="007E77ED"/>
    <w:rPr>
      <w:rFonts w:ascii="Tahoma" w:hAnsi="Tahoma"/>
      <w:szCs w:val="20"/>
    </w:rPr>
  </w:style>
  <w:style w:type="paragraph" w:customStyle="1" w:styleId="24">
    <w:name w:val="样式2"/>
    <w:basedOn w:val="ac"/>
    <w:qFormat/>
    <w:rsid w:val="007E77ED"/>
    <w:pPr>
      <w:spacing w:beforeLines="30"/>
    </w:pPr>
    <w:rPr>
      <w:rFonts w:ascii="Cambria" w:eastAsia="宋体" w:hAnsi="Cambria" w:cs="Times New Roman"/>
      <w:szCs w:val="21"/>
    </w:rPr>
  </w:style>
  <w:style w:type="paragraph" w:customStyle="1" w:styleId="aff9">
    <w:name w:val="图表文字"/>
    <w:basedOn w:val="a2"/>
    <w:qFormat/>
    <w:rsid w:val="007E77ED"/>
    <w:rPr>
      <w:sz w:val="21"/>
    </w:rPr>
  </w:style>
  <w:style w:type="paragraph" w:customStyle="1" w:styleId="Default">
    <w:name w:val="Default"/>
    <w:qFormat/>
    <w:rsid w:val="007E77ED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ableParagraph">
    <w:name w:val="Table Paragraph"/>
    <w:basedOn w:val="a2"/>
    <w:uiPriority w:val="1"/>
    <w:qFormat/>
    <w:rsid w:val="007E77ED"/>
    <w:pPr>
      <w:jc w:val="left"/>
    </w:pPr>
    <w:rPr>
      <w:rFonts w:ascii="等线" w:eastAsia="等线" w:hAnsi="等线"/>
      <w:kern w:val="0"/>
      <w:sz w:val="22"/>
      <w:szCs w:val="22"/>
      <w:lang w:eastAsia="en-US"/>
    </w:rPr>
  </w:style>
  <w:style w:type="paragraph" w:customStyle="1" w:styleId="affa">
    <w:name w:val="文字"/>
    <w:basedOn w:val="a3"/>
    <w:link w:val="Char2"/>
    <w:qFormat/>
    <w:rsid w:val="007E77ED"/>
    <w:pPr>
      <w:ind w:firstLine="480"/>
    </w:pPr>
  </w:style>
  <w:style w:type="paragraph" w:customStyle="1" w:styleId="affb">
    <w:name w:val="图注"/>
    <w:basedOn w:val="ac"/>
    <w:link w:val="Char3"/>
    <w:qFormat/>
    <w:rsid w:val="007E77ED"/>
    <w:pPr>
      <w:spacing w:before="91" w:after="91"/>
    </w:pPr>
  </w:style>
  <w:style w:type="character" w:customStyle="1" w:styleId="Char2">
    <w:name w:val="文字 Char"/>
    <w:link w:val="affa"/>
    <w:qFormat/>
    <w:rsid w:val="007E77ED"/>
  </w:style>
  <w:style w:type="character" w:customStyle="1" w:styleId="11">
    <w:name w:val="页脚 字符1"/>
    <w:link w:val="af7"/>
    <w:uiPriority w:val="99"/>
    <w:qFormat/>
    <w:rsid w:val="007E77ED"/>
    <w:rPr>
      <w:kern w:val="2"/>
      <w:sz w:val="18"/>
      <w:szCs w:val="18"/>
    </w:rPr>
  </w:style>
  <w:style w:type="character" w:customStyle="1" w:styleId="Char3">
    <w:name w:val="图注 Char"/>
    <w:link w:val="affb"/>
    <w:qFormat/>
    <w:rsid w:val="007E77ED"/>
    <w:rPr>
      <w:rFonts w:ascii="黑体" w:eastAsia="黑体" w:hAnsi="黑体" w:cs="Arial"/>
      <w:kern w:val="2"/>
      <w:sz w:val="21"/>
      <w:szCs w:val="24"/>
    </w:rPr>
  </w:style>
  <w:style w:type="character" w:customStyle="1" w:styleId="affc">
    <w:name w:val="副标题 字符"/>
    <w:uiPriority w:val="11"/>
    <w:qFormat/>
    <w:rsid w:val="007E77ED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12">
    <w:name w:val="副标题 字符1"/>
    <w:link w:val="af9"/>
    <w:uiPriority w:val="11"/>
    <w:qFormat/>
    <w:rsid w:val="007E77ED"/>
    <w:rPr>
      <w:rFonts w:ascii="Cambria" w:eastAsia="黑体" w:hAnsi="Cambria"/>
      <w:bCs/>
      <w:kern w:val="28"/>
      <w:sz w:val="28"/>
      <w:szCs w:val="32"/>
    </w:rPr>
  </w:style>
  <w:style w:type="table" w:customStyle="1" w:styleId="34">
    <w:name w:val="样式3"/>
    <w:basedOn w:val="a5"/>
    <w:uiPriority w:val="99"/>
    <w:qFormat/>
    <w:rsid w:val="007E77ED"/>
    <w:tblPr>
      <w:tblBorders>
        <w:top w:val="single" w:sz="12" w:space="0" w:color="008000"/>
        <w:bottom w:val="single" w:sz="12" w:space="0" w:color="008000"/>
      </w:tblBorders>
    </w:tblPr>
    <w:tcPr>
      <w:vAlign w:val="center"/>
    </w:tcPr>
  </w:style>
  <w:style w:type="table" w:customStyle="1" w:styleId="17">
    <w:name w:val="网格型1"/>
    <w:basedOn w:val="a5"/>
    <w:uiPriority w:val="39"/>
    <w:qFormat/>
    <w:rsid w:val="007E77ED"/>
    <w:rPr>
      <w:rFonts w:ascii="Calibri" w:eastAsia="Times New Roman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qFormat/>
    <w:rsid w:val="007E77ED"/>
  </w:style>
  <w:style w:type="paragraph" w:customStyle="1" w:styleId="18">
    <w:name w:val="正文1"/>
    <w:basedOn w:val="a3"/>
    <w:link w:val="Char4"/>
    <w:qFormat/>
    <w:rsid w:val="007E77ED"/>
    <w:pPr>
      <w:ind w:firstLine="482"/>
    </w:pPr>
  </w:style>
  <w:style w:type="character" w:customStyle="1" w:styleId="Char4">
    <w:name w:val="正文 Char"/>
    <w:link w:val="18"/>
    <w:qFormat/>
    <w:rsid w:val="007E77ED"/>
    <w:rPr>
      <w:kern w:val="2"/>
      <w:sz w:val="24"/>
      <w:szCs w:val="24"/>
    </w:rPr>
  </w:style>
  <w:style w:type="character" w:customStyle="1" w:styleId="affd">
    <w:name w:val="页脚 字符"/>
    <w:uiPriority w:val="99"/>
    <w:qFormat/>
    <w:rsid w:val="007E77ED"/>
  </w:style>
  <w:style w:type="paragraph" w:customStyle="1" w:styleId="25">
    <w:name w:val="列出段落2"/>
    <w:basedOn w:val="a2"/>
    <w:uiPriority w:val="99"/>
    <w:qFormat/>
    <w:rsid w:val="000356A5"/>
    <w:pPr>
      <w:ind w:firstLineChars="200" w:firstLine="420"/>
    </w:pPr>
    <w:rPr>
      <w:sz w:val="21"/>
      <w:szCs w:val="21"/>
    </w:rPr>
  </w:style>
  <w:style w:type="character" w:customStyle="1" w:styleId="20">
    <w:name w:val="标题 2 字符"/>
    <w:basedOn w:val="a4"/>
    <w:link w:val="2"/>
    <w:rsid w:val="008F0FB4"/>
    <w:rPr>
      <w:rFonts w:ascii="Arial" w:eastAsia="黑体" w:hAnsi="Arial"/>
      <w:kern w:val="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0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6E6963-85CB-4E4F-A56E-F16D1E281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2566</Words>
  <Characters>2110</Characters>
  <Application>Microsoft Office Word</Application>
  <DocSecurity>0</DocSecurity>
  <Lines>211</Lines>
  <Paragraphs>246</Paragraphs>
  <ScaleCrop>false</ScaleCrop>
  <Company>HUST</Company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>xmdong</dc:creator>
  <cp:lastModifiedBy>yuesong wang</cp:lastModifiedBy>
  <cp:revision>3</cp:revision>
  <cp:lastPrinted>2015-03-01T16:26:00Z</cp:lastPrinted>
  <dcterms:created xsi:type="dcterms:W3CDTF">2024-12-02T01:11:00Z</dcterms:created>
  <dcterms:modified xsi:type="dcterms:W3CDTF">2024-12-01T23:18:00Z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