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46201" w14:textId="0972D0D2" w:rsidR="00527240" w:rsidRPr="00527240" w:rsidRDefault="00527240" w:rsidP="00527240">
      <w:pPr>
        <w:widowControl w:val="0"/>
        <w:shd w:val="clear" w:color="auto" w:fill="FFFFFE"/>
        <w:wordWrap w:val="0"/>
        <w:autoSpaceDE w:val="0"/>
        <w:autoSpaceDN w:val="0"/>
        <w:spacing w:after="0" w:line="240" w:lineRule="auto"/>
        <w:ind w:left="360"/>
        <w:jc w:val="center"/>
        <w:rPr>
          <w:rFonts w:ascii="Calibri" w:hAnsi="Calibri" w:cs="Calibri"/>
          <w:b/>
          <w:bCs/>
          <w:sz w:val="24"/>
          <w:szCs w:val="24"/>
          <w:highlight w:val="yellow"/>
        </w:rPr>
      </w:pPr>
      <w:r w:rsidRPr="00527240">
        <w:rPr>
          <w:rFonts w:ascii="Calibri" w:hAnsi="Calibri" w:cs="Calibri"/>
          <w:b/>
          <w:bCs/>
          <w:sz w:val="24"/>
          <w:szCs w:val="24"/>
          <w:highlight w:val="yellow"/>
        </w:rPr>
        <w:t>Andre Neptune Jr</w:t>
      </w:r>
    </w:p>
    <w:p w14:paraId="092A3AC0" w14:textId="71779A81" w:rsidR="00527240" w:rsidRPr="00527240" w:rsidRDefault="00527240" w:rsidP="00527240">
      <w:pPr>
        <w:widowControl w:val="0"/>
        <w:shd w:val="clear" w:color="auto" w:fill="FFFFFE"/>
        <w:wordWrap w:val="0"/>
        <w:autoSpaceDE w:val="0"/>
        <w:autoSpaceDN w:val="0"/>
        <w:spacing w:after="0" w:line="240" w:lineRule="auto"/>
        <w:ind w:left="360"/>
        <w:jc w:val="center"/>
        <w:rPr>
          <w:rFonts w:ascii="Calibri" w:hAnsi="Calibri" w:cs="Calibri"/>
          <w:b/>
          <w:bCs/>
          <w:sz w:val="24"/>
          <w:szCs w:val="24"/>
          <w:highlight w:val="yellow"/>
        </w:rPr>
      </w:pPr>
      <w:r w:rsidRPr="00527240">
        <w:rPr>
          <w:rFonts w:ascii="Calibri" w:hAnsi="Calibri" w:cs="Calibri"/>
          <w:b/>
          <w:bCs/>
          <w:sz w:val="24"/>
          <w:szCs w:val="24"/>
          <w:highlight w:val="yellow"/>
        </w:rPr>
        <w:t xml:space="preserve">AI510 </w:t>
      </w:r>
    </w:p>
    <w:p w14:paraId="14059BF8" w14:textId="221E872C" w:rsidR="009E1E0A" w:rsidRPr="00527240" w:rsidRDefault="009E1E0A" w:rsidP="00527240">
      <w:pPr>
        <w:widowControl w:val="0"/>
        <w:shd w:val="clear" w:color="auto" w:fill="FFFFFE"/>
        <w:wordWrap w:val="0"/>
        <w:autoSpaceDE w:val="0"/>
        <w:autoSpaceDN w:val="0"/>
        <w:spacing w:after="0" w:line="240" w:lineRule="auto"/>
        <w:ind w:left="360"/>
        <w:jc w:val="center"/>
        <w:rPr>
          <w:rFonts w:ascii="Calibri" w:hAnsi="Calibri" w:cs="Calibri"/>
          <w:b/>
          <w:bCs/>
          <w:kern w:val="2"/>
          <w:sz w:val="24"/>
          <w:szCs w:val="24"/>
          <w:highlight w:val="yellow"/>
        </w:rPr>
      </w:pPr>
      <w:r w:rsidRPr="00527240">
        <w:rPr>
          <w:rFonts w:ascii="Calibri" w:hAnsi="Calibri" w:cs="Calibri"/>
          <w:b/>
          <w:bCs/>
          <w:sz w:val="24"/>
          <w:szCs w:val="24"/>
          <w:highlight w:val="yellow"/>
        </w:rPr>
        <w:t>PE0</w:t>
      </w:r>
      <w:r w:rsidR="00662F7D" w:rsidRPr="00527240">
        <w:rPr>
          <w:rFonts w:ascii="Calibri" w:hAnsi="Calibri" w:cs="Calibri"/>
          <w:b/>
          <w:bCs/>
          <w:sz w:val="24"/>
          <w:szCs w:val="24"/>
          <w:highlight w:val="yellow"/>
        </w:rPr>
        <w:t>8</w:t>
      </w:r>
      <w:r w:rsidRPr="00527240">
        <w:rPr>
          <w:rFonts w:ascii="Calibri" w:hAnsi="Calibri" w:cs="Calibri"/>
          <w:b/>
          <w:bCs/>
          <w:kern w:val="2"/>
          <w:sz w:val="24"/>
          <w:szCs w:val="24"/>
          <w:highlight w:val="yellow"/>
        </w:rPr>
        <w:t>: Programming Exercise</w:t>
      </w:r>
    </w:p>
    <w:p w14:paraId="70B9F4B7" w14:textId="77777777" w:rsidR="000E05CD" w:rsidRPr="000E05CD" w:rsidRDefault="000E05CD" w:rsidP="00527240">
      <w:pPr>
        <w:widowControl w:val="0"/>
        <w:shd w:val="clear" w:color="auto" w:fill="FFFFFE"/>
        <w:wordWrap w:val="0"/>
        <w:autoSpaceDE w:val="0"/>
        <w:autoSpaceDN w:val="0"/>
        <w:spacing w:after="0" w:line="240" w:lineRule="auto"/>
        <w:ind w:left="360"/>
        <w:jc w:val="center"/>
        <w:rPr>
          <w:rFonts w:ascii="Calibri" w:hAnsi="Calibri" w:cs="Calibri"/>
          <w:b/>
          <w:kern w:val="2"/>
          <w:sz w:val="24"/>
          <w:szCs w:val="24"/>
        </w:rPr>
      </w:pPr>
      <w:r w:rsidRPr="00527240">
        <w:rPr>
          <w:rFonts w:ascii="Calibri" w:hAnsi="Calibri" w:cs="Calibri"/>
          <w:b/>
          <w:kern w:val="2"/>
          <w:sz w:val="24"/>
          <w:szCs w:val="24"/>
          <w:highlight w:val="yellow"/>
        </w:rPr>
        <w:t>Instruction</w:t>
      </w:r>
    </w:p>
    <w:p w14:paraId="0A37501D" w14:textId="5777B1A6" w:rsidR="009E1E0A" w:rsidRDefault="009E1E0A" w:rsidP="16691360">
      <w:pPr>
        <w:spacing w:after="0" w:line="240" w:lineRule="auto"/>
        <w:rPr>
          <w:rFonts w:ascii="Calibri" w:hAnsi="Calibri" w:cs="Calibri"/>
        </w:rPr>
      </w:pPr>
    </w:p>
    <w:p w14:paraId="111E3DF8" w14:textId="29B8B0EC" w:rsidR="392D6DF3" w:rsidRPr="00FA5DEA" w:rsidRDefault="392D6DF3" w:rsidP="46DA3B93">
      <w:pPr>
        <w:spacing w:after="0" w:line="240" w:lineRule="auto"/>
        <w:rPr>
          <w:b/>
          <w:bCs/>
        </w:rPr>
      </w:pPr>
      <w:r w:rsidRPr="00FA5DEA">
        <w:rPr>
          <w:b/>
          <w:bCs/>
        </w:rPr>
        <w:t>Resource:</w:t>
      </w:r>
    </w:p>
    <w:p w14:paraId="4BD3B04C" w14:textId="7089A17E" w:rsidR="003A7615" w:rsidRDefault="003A7615" w:rsidP="003A7615">
      <w:pPr>
        <w:pStyle w:val="ListParagraph"/>
        <w:numPr>
          <w:ilvl w:val="0"/>
          <w:numId w:val="6"/>
        </w:numPr>
        <w:spacing w:line="240" w:lineRule="auto"/>
      </w:pPr>
      <w:r>
        <w:t xml:space="preserve">Kubernetes, (n.d), Production-Grade Container Orchestration </w:t>
      </w:r>
      <w:hyperlink r:id="rId7" w:history="1">
        <w:r w:rsidRPr="00065FB8">
          <w:rPr>
            <w:rStyle w:val="Hyperlink"/>
          </w:rPr>
          <w:t>https://kubernetes.io/</w:t>
        </w:r>
      </w:hyperlink>
    </w:p>
    <w:p w14:paraId="131F2014" w14:textId="242CB3BD" w:rsidR="003A7615" w:rsidRDefault="003A7615" w:rsidP="003A7615">
      <w:pPr>
        <w:pStyle w:val="ListParagraph"/>
        <w:numPr>
          <w:ilvl w:val="0"/>
          <w:numId w:val="6"/>
        </w:numPr>
        <w:spacing w:line="240" w:lineRule="auto"/>
      </w:pPr>
      <w:proofErr w:type="spellStart"/>
      <w:r>
        <w:t>minikube</w:t>
      </w:r>
      <w:proofErr w:type="spellEnd"/>
      <w:r>
        <w:t xml:space="preserve">, (n.d), </w:t>
      </w:r>
      <w:proofErr w:type="spellStart"/>
      <w:r>
        <w:t>minikube</w:t>
      </w:r>
      <w:proofErr w:type="spellEnd"/>
      <w:r>
        <w:t xml:space="preserve"> start, </w:t>
      </w:r>
      <w:hyperlink r:id="rId8" w:history="1">
        <w:r w:rsidRPr="00065FB8">
          <w:rPr>
            <w:rStyle w:val="Hyperlink"/>
          </w:rPr>
          <w:t>https://minikube.sigs.k8s.io/docs/start/</w:t>
        </w:r>
      </w:hyperlink>
    </w:p>
    <w:p w14:paraId="3726707E" w14:textId="6D98BC1E" w:rsidR="392D6DF3" w:rsidRDefault="003A7615" w:rsidP="003A7615">
      <w:pPr>
        <w:pStyle w:val="ListParagraph"/>
        <w:numPr>
          <w:ilvl w:val="0"/>
          <w:numId w:val="6"/>
        </w:numPr>
        <w:spacing w:line="240" w:lineRule="auto"/>
      </w:pPr>
      <w:r>
        <w:t xml:space="preserve">Kubernetes, (n.d), Set up Ingress on </w:t>
      </w:r>
      <w:proofErr w:type="spellStart"/>
      <w:r>
        <w:t>Minikube</w:t>
      </w:r>
      <w:proofErr w:type="spellEnd"/>
      <w:r>
        <w:t xml:space="preserve"> with the NGINX Ingress Controller </w:t>
      </w:r>
      <w:hyperlink r:id="rId9" w:history="1">
        <w:r w:rsidRPr="00065FB8">
          <w:rPr>
            <w:rStyle w:val="Hyperlink"/>
          </w:rPr>
          <w:t>https://kubernetes.io/docs/tasks/access-application-cluster/ingress-minikube/</w:t>
        </w:r>
      </w:hyperlink>
    </w:p>
    <w:p w14:paraId="464CD26B" w14:textId="77777777" w:rsidR="00FA5DEA" w:rsidRDefault="00FA5DEA" w:rsidP="46DA3B93">
      <w:pPr>
        <w:spacing w:after="0" w:line="240" w:lineRule="auto"/>
      </w:pPr>
    </w:p>
    <w:p w14:paraId="0CD8B1DB" w14:textId="7AAFC86B" w:rsidR="00890268" w:rsidRDefault="00890268" w:rsidP="46DA3B93">
      <w:pPr>
        <w:spacing w:after="0" w:line="240" w:lineRule="auto"/>
      </w:pPr>
      <w:r>
        <w:t xml:space="preserve">Your task for this </w:t>
      </w:r>
      <w:r w:rsidR="004B33AB">
        <w:t xml:space="preserve">Programming Exercise is to </w:t>
      </w:r>
      <w:r w:rsidR="004B33AB" w:rsidRPr="004B33AB">
        <w:t xml:space="preserve">achieve </w:t>
      </w:r>
      <w:r w:rsidR="00C137F8">
        <w:t xml:space="preserve">a </w:t>
      </w:r>
      <w:r w:rsidR="004B33AB">
        <w:t>similar behavior as HOS0</w:t>
      </w:r>
      <w:r w:rsidR="002A1659">
        <w:t>8</w:t>
      </w:r>
      <w:r w:rsidR="00040AE4">
        <w:t>A</w:t>
      </w:r>
      <w:r w:rsidR="00294F2E">
        <w:t xml:space="preserve"> </w:t>
      </w:r>
      <w:r w:rsidR="00977005">
        <w:t xml:space="preserve">but deploy </w:t>
      </w:r>
      <w:r w:rsidR="00C137F8">
        <w:t xml:space="preserve">a </w:t>
      </w:r>
      <w:r w:rsidR="006354DF">
        <w:t>newly built</w:t>
      </w:r>
      <w:r w:rsidR="00977005">
        <w:t xml:space="preserve"> container</w:t>
      </w:r>
      <w:r w:rsidR="00A04095">
        <w:t xml:space="preserve"> with a minor modification to the configuration YAML file</w:t>
      </w:r>
      <w:r w:rsidR="00294F2E">
        <w:t>.</w:t>
      </w:r>
    </w:p>
    <w:p w14:paraId="02EB378F" w14:textId="7329D3C8" w:rsidR="009E1E0A" w:rsidRDefault="009E1E0A" w:rsidP="354FA03C">
      <w:pPr>
        <w:spacing w:after="0" w:line="240" w:lineRule="auto"/>
      </w:pPr>
    </w:p>
    <w:p w14:paraId="27140415" w14:textId="4DE53155" w:rsidR="00B114E9" w:rsidRPr="006C3D75" w:rsidRDefault="00B114E9" w:rsidP="00B114E9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C3D75">
        <w:rPr>
          <w:rFonts w:ascii="Calibri" w:hAnsi="Calibri" w:cs="Calibri"/>
          <w:sz w:val="24"/>
          <w:szCs w:val="24"/>
        </w:rPr>
        <w:t>Create duplicate of the “</w:t>
      </w:r>
      <w:proofErr w:type="spellStart"/>
      <w:r w:rsidRPr="006C3D75">
        <w:rPr>
          <w:rFonts w:ascii="Calibri" w:hAnsi="Calibri" w:cs="Calibri"/>
          <w:sz w:val="24"/>
          <w:szCs w:val="24"/>
        </w:rPr>
        <w:t>hos_</w:t>
      </w:r>
      <w:proofErr w:type="gramStart"/>
      <w:r w:rsidRPr="006C3D75">
        <w:rPr>
          <w:rFonts w:ascii="Calibri" w:hAnsi="Calibri" w:cs="Calibri"/>
          <w:sz w:val="24"/>
          <w:szCs w:val="24"/>
        </w:rPr>
        <w:t>config.yaml</w:t>
      </w:r>
      <w:proofErr w:type="spellEnd"/>
      <w:proofErr w:type="gramEnd"/>
      <w:r w:rsidRPr="006C3D75">
        <w:rPr>
          <w:rFonts w:ascii="Calibri" w:hAnsi="Calibri" w:cs="Calibri"/>
          <w:sz w:val="24"/>
          <w:szCs w:val="24"/>
        </w:rPr>
        <w:t>” file and change file name to “</w:t>
      </w:r>
      <w:proofErr w:type="spellStart"/>
      <w:r w:rsidRPr="006C3D75">
        <w:rPr>
          <w:rFonts w:ascii="Calibri" w:hAnsi="Calibri" w:cs="Calibri"/>
          <w:sz w:val="24"/>
          <w:szCs w:val="24"/>
        </w:rPr>
        <w:t>pe_config.yaml</w:t>
      </w:r>
      <w:proofErr w:type="spellEnd"/>
      <w:r w:rsidRPr="006C3D75">
        <w:rPr>
          <w:rFonts w:ascii="Calibri" w:hAnsi="Calibri" w:cs="Calibri"/>
          <w:sz w:val="24"/>
          <w:szCs w:val="24"/>
        </w:rPr>
        <w:t>”</w:t>
      </w:r>
    </w:p>
    <w:p w14:paraId="1B2B88C9" w14:textId="0DE9229B" w:rsidR="007710DB" w:rsidRPr="007710DB" w:rsidRDefault="00B114E9" w:rsidP="00B114E9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  <w:sz w:val="24"/>
          <w:szCs w:val="24"/>
        </w:rPr>
        <w:t>From the copied “</w:t>
      </w:r>
      <w:proofErr w:type="spellStart"/>
      <w:r>
        <w:rPr>
          <w:rFonts w:ascii="Calibri" w:hAnsi="Calibri" w:cs="Calibri"/>
          <w:sz w:val="24"/>
          <w:szCs w:val="24"/>
        </w:rPr>
        <w:t>hos_</w:t>
      </w:r>
      <w:proofErr w:type="gramStart"/>
      <w:r>
        <w:rPr>
          <w:rFonts w:ascii="Calibri" w:hAnsi="Calibri" w:cs="Calibri"/>
          <w:sz w:val="24"/>
          <w:szCs w:val="24"/>
        </w:rPr>
        <w:t>config.yaml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” file, follow around “</w:t>
      </w:r>
      <w:r w:rsidRPr="00B114E9">
        <w:rPr>
          <w:rFonts w:ascii="Menlo" w:eastAsia="Times New Roman" w:hAnsi="Menlo" w:cs="Menlo"/>
          <w:color w:val="008000"/>
          <w:sz w:val="18"/>
          <w:szCs w:val="18"/>
        </w:rPr>
        <w:t>!!!! Edit this for PE</w:t>
      </w:r>
      <w:r w:rsidRPr="00B114E9">
        <w:rPr>
          <w:rFonts w:ascii="Calibri" w:hAnsi="Calibri" w:cs="Calibri"/>
          <w:sz w:val="24"/>
          <w:szCs w:val="24"/>
        </w:rPr>
        <w:t>” comment to review where the edits are required.</w:t>
      </w:r>
    </w:p>
    <w:p w14:paraId="430D7809" w14:textId="35944AB1" w:rsidR="00B114E9" w:rsidRPr="003E3234" w:rsidRDefault="00B114E9" w:rsidP="00B114E9">
      <w:pPr>
        <w:pStyle w:val="ListParagraph"/>
        <w:numPr>
          <w:ilvl w:val="0"/>
          <w:numId w:val="2"/>
        </w:numPr>
        <w:rPr>
          <w:rFonts w:ascii="Menlo" w:hAnsi="Menlo" w:cs="Menlo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 xml:space="preserve">For the image, use </w:t>
      </w:r>
      <w:r w:rsidR="008A7665" w:rsidRPr="000F516A">
        <w:rPr>
          <w:rFonts w:ascii="Calibri" w:hAnsi="Calibri" w:cs="Calibri"/>
          <w:sz w:val="24"/>
          <w:szCs w:val="24"/>
        </w:rPr>
        <w:t>your own</w:t>
      </w:r>
      <w:r w:rsidR="000F516A">
        <w:rPr>
          <w:rFonts w:ascii="Calibri" w:hAnsi="Calibri" w:cs="Calibri"/>
          <w:sz w:val="24"/>
          <w:szCs w:val="24"/>
        </w:rPr>
        <w:t xml:space="preserve"> docker</w:t>
      </w:r>
      <w:r w:rsidR="008A7665">
        <w:rPr>
          <w:rFonts w:ascii="Menlo" w:eastAsia="Times New Roman" w:hAnsi="Menlo" w:cs="Menlo"/>
          <w:color w:val="800000"/>
          <w:sz w:val="18"/>
          <w:szCs w:val="18"/>
        </w:rPr>
        <w:t xml:space="preserve"> image</w:t>
      </w:r>
      <w:r>
        <w:rPr>
          <w:rFonts w:ascii="Calibri" w:hAnsi="Calibri" w:cs="Calibri"/>
          <w:sz w:val="24"/>
          <w:szCs w:val="24"/>
        </w:rPr>
        <w:t xml:space="preserve"> </w:t>
      </w:r>
      <w:r w:rsidR="00EA0D26">
        <w:rPr>
          <w:rFonts w:ascii="Calibri" w:hAnsi="Calibri" w:cs="Calibri"/>
          <w:sz w:val="24"/>
          <w:szCs w:val="24"/>
        </w:rPr>
        <w:t xml:space="preserve">with a new name and server content </w:t>
      </w:r>
      <w:r>
        <w:rPr>
          <w:rFonts w:ascii="Calibri" w:hAnsi="Calibri" w:cs="Calibri"/>
          <w:sz w:val="24"/>
          <w:szCs w:val="24"/>
        </w:rPr>
        <w:t>in</w:t>
      </w:r>
      <w:r w:rsidR="00BD4B02">
        <w:rPr>
          <w:rFonts w:ascii="Calibri" w:hAnsi="Calibri" w:cs="Calibri"/>
          <w:sz w:val="24"/>
          <w:szCs w:val="24"/>
        </w:rPr>
        <w:t>stead of</w:t>
      </w:r>
      <w:r>
        <w:rPr>
          <w:rFonts w:ascii="Calibri" w:hAnsi="Calibri" w:cs="Calibri"/>
          <w:sz w:val="24"/>
          <w:szCs w:val="24"/>
        </w:rPr>
        <w:t xml:space="preserve"> </w:t>
      </w:r>
      <w:r w:rsidR="00EA0D26">
        <w:rPr>
          <w:rFonts w:ascii="Calibri" w:hAnsi="Calibri" w:cs="Calibri"/>
          <w:sz w:val="24"/>
          <w:szCs w:val="24"/>
        </w:rPr>
        <w:t xml:space="preserve">the image used in </w:t>
      </w:r>
      <w:r>
        <w:rPr>
          <w:rFonts w:ascii="Calibri" w:hAnsi="Calibri" w:cs="Calibri"/>
          <w:sz w:val="24"/>
          <w:szCs w:val="24"/>
        </w:rPr>
        <w:t>HOS0</w:t>
      </w:r>
      <w:r w:rsidR="004F0172">
        <w:rPr>
          <w:rFonts w:ascii="Calibri" w:hAnsi="Calibri" w:cs="Calibri"/>
          <w:sz w:val="24"/>
          <w:szCs w:val="24"/>
        </w:rPr>
        <w:t>8</w:t>
      </w:r>
      <w:r>
        <w:rPr>
          <w:rFonts w:ascii="Calibri" w:hAnsi="Calibri" w:cs="Calibri"/>
          <w:sz w:val="24"/>
          <w:szCs w:val="24"/>
        </w:rPr>
        <w:t>A.</w:t>
      </w:r>
    </w:p>
    <w:p w14:paraId="6AE6293B" w14:textId="77777777" w:rsidR="00A7184E" w:rsidRDefault="00A7184E" w:rsidP="003E3234">
      <w:pPr>
        <w:rPr>
          <w:rFonts w:ascii="Calibri" w:hAnsi="Calibri" w:cs="Calibri"/>
          <w:b/>
          <w:bCs/>
          <w:sz w:val="24"/>
          <w:szCs w:val="24"/>
        </w:rPr>
      </w:pPr>
    </w:p>
    <w:p w14:paraId="4063B9B7" w14:textId="241FE55D" w:rsidR="003E3234" w:rsidRPr="003E3234" w:rsidRDefault="003E3234" w:rsidP="003E3234">
      <w:pPr>
        <w:rPr>
          <w:rFonts w:ascii="Menlo" w:hAnsi="Menlo" w:cs="Menlo"/>
          <w:sz w:val="20"/>
          <w:szCs w:val="20"/>
        </w:rPr>
      </w:pPr>
      <w:r w:rsidRPr="002A4D8B">
        <w:rPr>
          <w:rFonts w:ascii="Calibri" w:hAnsi="Calibri" w:cs="Calibri"/>
          <w:b/>
          <w:bCs/>
          <w:sz w:val="24"/>
          <w:szCs w:val="24"/>
        </w:rPr>
        <w:t>Note</w:t>
      </w:r>
      <w:r w:rsidRPr="003E3234">
        <w:rPr>
          <w:rFonts w:ascii="Calibri" w:hAnsi="Calibri" w:cs="Calibri"/>
          <w:sz w:val="24"/>
          <w:szCs w:val="24"/>
        </w:rPr>
        <w:t xml:space="preserve">: </w:t>
      </w:r>
      <w:r w:rsidR="00EA0D26">
        <w:rPr>
          <w:rFonts w:ascii="Calibri" w:hAnsi="Calibri" w:cs="Calibri"/>
          <w:sz w:val="24"/>
          <w:szCs w:val="24"/>
        </w:rPr>
        <w:t>Y</w:t>
      </w:r>
      <w:r w:rsidRPr="003E3234">
        <w:rPr>
          <w:rFonts w:ascii="Calibri" w:hAnsi="Calibri" w:cs="Calibri"/>
          <w:sz w:val="24"/>
          <w:szCs w:val="24"/>
        </w:rPr>
        <w:t xml:space="preserve">ou can delete/clean up </w:t>
      </w:r>
      <w:r w:rsidR="00ED0367">
        <w:rPr>
          <w:rFonts w:ascii="Calibri" w:hAnsi="Calibri" w:cs="Calibri"/>
          <w:sz w:val="24"/>
          <w:szCs w:val="24"/>
        </w:rPr>
        <w:t xml:space="preserve">the </w:t>
      </w:r>
      <w:proofErr w:type="spellStart"/>
      <w:r w:rsidRPr="003E3234">
        <w:rPr>
          <w:rFonts w:ascii="Calibri" w:hAnsi="Calibri" w:cs="Calibri"/>
          <w:sz w:val="24"/>
          <w:szCs w:val="24"/>
        </w:rPr>
        <w:t>minikube</w:t>
      </w:r>
      <w:proofErr w:type="spellEnd"/>
      <w:r w:rsidRPr="003E3234">
        <w:rPr>
          <w:rFonts w:ascii="Calibri" w:hAnsi="Calibri" w:cs="Calibri"/>
          <w:sz w:val="24"/>
          <w:szCs w:val="24"/>
        </w:rPr>
        <w:t xml:space="preserve"> cluster by running </w:t>
      </w:r>
      <w:r w:rsidR="00ED0367">
        <w:rPr>
          <w:rFonts w:ascii="Calibri" w:hAnsi="Calibri" w:cs="Calibri"/>
          <w:sz w:val="24"/>
          <w:szCs w:val="24"/>
        </w:rPr>
        <w:t xml:space="preserve">the </w:t>
      </w:r>
      <w:proofErr w:type="spellStart"/>
      <w:r>
        <w:rPr>
          <w:rFonts w:ascii="Menlo" w:hAnsi="Menlo" w:cs="Menlo"/>
          <w:sz w:val="20"/>
          <w:szCs w:val="20"/>
        </w:rPr>
        <w:t>minikube</w:t>
      </w:r>
      <w:proofErr w:type="spellEnd"/>
      <w:r>
        <w:rPr>
          <w:rFonts w:ascii="Menlo" w:hAnsi="Menlo" w:cs="Menlo"/>
          <w:sz w:val="20"/>
          <w:szCs w:val="20"/>
        </w:rPr>
        <w:t xml:space="preserve"> delete</w:t>
      </w:r>
      <w:r w:rsidRPr="003E3234">
        <w:rPr>
          <w:rFonts w:ascii="Calibri" w:hAnsi="Calibri" w:cs="Calibri"/>
          <w:sz w:val="24"/>
          <w:szCs w:val="24"/>
        </w:rPr>
        <w:t xml:space="preserve"> command after the PE.</w:t>
      </w:r>
    </w:p>
    <w:p w14:paraId="49EDB814" w14:textId="77777777" w:rsidR="007710DB" w:rsidRPr="00EA0D26" w:rsidRDefault="007710DB" w:rsidP="00EA0D26">
      <w:pPr>
        <w:rPr>
          <w:rFonts w:ascii="Menlo" w:hAnsi="Menlo" w:cs="Menlo"/>
          <w:sz w:val="20"/>
          <w:szCs w:val="20"/>
        </w:rPr>
      </w:pPr>
    </w:p>
    <w:p w14:paraId="59A9DFF1" w14:textId="77777777" w:rsidR="009E1E0A" w:rsidRPr="005E1061" w:rsidRDefault="009E1E0A" w:rsidP="005E1061">
      <w:pPr>
        <w:spacing w:before="100" w:beforeAutospacing="1" w:after="100" w:afterAutospacing="1" w:line="240" w:lineRule="auto"/>
        <w:rPr>
          <w:rFonts w:ascii="Calibri" w:eastAsia="Gulim" w:hAnsi="Calibri" w:cs="Calibri"/>
          <w:b/>
          <w:iCs/>
          <w:sz w:val="24"/>
          <w:szCs w:val="24"/>
        </w:rPr>
      </w:pPr>
      <w:r w:rsidRPr="005E1061">
        <w:rPr>
          <w:rFonts w:ascii="Calibri" w:eastAsia="Gulim" w:hAnsi="Calibri" w:cs="Calibri"/>
          <w:b/>
          <w:iCs/>
          <w:sz w:val="24"/>
          <w:szCs w:val="24"/>
        </w:rPr>
        <w:t>Submit the items below to the PE submission page:</w:t>
      </w:r>
    </w:p>
    <w:p w14:paraId="68211D69" w14:textId="1290008B" w:rsidR="009E1E0A" w:rsidRPr="009E1E0A" w:rsidRDefault="0A16C38D" w:rsidP="19C5AFD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Calibri" w:hAnsi="Calibri" w:cs="Calibri"/>
          <w:i/>
          <w:iCs/>
        </w:rPr>
      </w:pPr>
      <w:r w:rsidRPr="19C5AFD3">
        <w:rPr>
          <w:rFonts w:ascii="Calibri" w:eastAsia="Calibri" w:hAnsi="Calibri" w:cs="Calibri"/>
          <w:sz w:val="24"/>
          <w:szCs w:val="24"/>
        </w:rPr>
        <w:t xml:space="preserve">The </w:t>
      </w:r>
      <w:r w:rsidR="6D2A3175" w:rsidRPr="19C5AFD3">
        <w:rPr>
          <w:rFonts w:ascii="Calibri" w:eastAsia="Calibri" w:hAnsi="Calibri" w:cs="Calibri"/>
          <w:sz w:val="24"/>
          <w:szCs w:val="24"/>
        </w:rPr>
        <w:t>GitHub</w:t>
      </w:r>
      <w:r w:rsidRPr="19C5AFD3">
        <w:rPr>
          <w:rFonts w:ascii="Calibri" w:eastAsia="Calibri" w:hAnsi="Calibri" w:cs="Calibri"/>
          <w:sz w:val="24"/>
          <w:szCs w:val="24"/>
        </w:rPr>
        <w:t xml:space="preserve"> link </w:t>
      </w:r>
      <w:r w:rsidR="005E46F6">
        <w:rPr>
          <w:rFonts w:ascii="Calibri" w:eastAsia="Calibri" w:hAnsi="Calibri" w:cs="Calibri"/>
          <w:sz w:val="24"/>
          <w:szCs w:val="24"/>
        </w:rPr>
        <w:t>of</w:t>
      </w:r>
      <w:r w:rsidRPr="19C5AFD3">
        <w:rPr>
          <w:rFonts w:ascii="Calibri" w:eastAsia="Calibri" w:hAnsi="Calibri" w:cs="Calibri"/>
          <w:sz w:val="24"/>
          <w:szCs w:val="24"/>
        </w:rPr>
        <w:t xml:space="preserve"> your </w:t>
      </w:r>
      <w:r w:rsidR="00A744A9">
        <w:rPr>
          <w:rFonts w:ascii="Calibri" w:eastAsia="Calibri" w:hAnsi="Calibri" w:cs="Calibri"/>
          <w:sz w:val="24"/>
          <w:szCs w:val="24"/>
        </w:rPr>
        <w:t xml:space="preserve">image contents, and </w:t>
      </w:r>
      <w:r w:rsidR="008E0006">
        <w:rPr>
          <w:rFonts w:ascii="Calibri" w:eastAsia="Calibri" w:hAnsi="Calibri" w:cs="Calibri"/>
          <w:sz w:val="24"/>
          <w:szCs w:val="24"/>
        </w:rPr>
        <w:t>“</w:t>
      </w:r>
      <w:proofErr w:type="spellStart"/>
      <w:r w:rsidR="008E0006">
        <w:rPr>
          <w:rFonts w:ascii="Calibri" w:eastAsia="Calibri" w:hAnsi="Calibri" w:cs="Calibri"/>
          <w:sz w:val="24"/>
          <w:szCs w:val="24"/>
        </w:rPr>
        <w:t>pe_</w:t>
      </w:r>
      <w:proofErr w:type="gramStart"/>
      <w:r w:rsidR="008E0006">
        <w:rPr>
          <w:rFonts w:ascii="Calibri" w:eastAsia="Calibri" w:hAnsi="Calibri" w:cs="Calibri"/>
          <w:sz w:val="24"/>
          <w:szCs w:val="24"/>
        </w:rPr>
        <w:t>config.yaml</w:t>
      </w:r>
      <w:proofErr w:type="spellEnd"/>
      <w:proofErr w:type="gramEnd"/>
      <w:r w:rsidR="008E0006">
        <w:rPr>
          <w:rFonts w:ascii="Calibri" w:eastAsia="Calibri" w:hAnsi="Calibri" w:cs="Calibri"/>
          <w:sz w:val="24"/>
          <w:szCs w:val="24"/>
        </w:rPr>
        <w:t>” config</w:t>
      </w:r>
      <w:r w:rsidR="005E46F6">
        <w:rPr>
          <w:rFonts w:ascii="Calibri" w:eastAsia="Calibri" w:hAnsi="Calibri" w:cs="Calibri"/>
          <w:sz w:val="24"/>
          <w:szCs w:val="24"/>
        </w:rPr>
        <w:t xml:space="preserve"> script commits</w:t>
      </w:r>
      <w:r w:rsidR="1CA8B99E" w:rsidRPr="19C5AFD3">
        <w:rPr>
          <w:rFonts w:ascii="Calibri" w:eastAsia="Calibri" w:hAnsi="Calibri" w:cs="Calibri"/>
          <w:sz w:val="24"/>
          <w:szCs w:val="24"/>
        </w:rPr>
        <w:t>.</w:t>
      </w:r>
    </w:p>
    <w:p w14:paraId="3422C0E6" w14:textId="0F8319E7" w:rsidR="009E1E0A" w:rsidRPr="009E1E0A" w:rsidRDefault="0A16C38D" w:rsidP="0496C0C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Calibri" w:hAnsi="Calibri" w:cs="Calibri"/>
          <w:i/>
          <w:iCs/>
        </w:rPr>
      </w:pPr>
      <w:r w:rsidRPr="0496C0C2">
        <w:rPr>
          <w:rFonts w:ascii="Calibri" w:eastAsia="Calibri" w:hAnsi="Calibri" w:cs="Calibri"/>
          <w:sz w:val="24"/>
          <w:szCs w:val="24"/>
        </w:rPr>
        <w:t xml:space="preserve">Provide a 20 to 50 words analysis or </w:t>
      </w:r>
      <w:r w:rsidR="00C67087">
        <w:rPr>
          <w:rFonts w:ascii="Calibri" w:eastAsia="Calibri" w:hAnsi="Calibri" w:cs="Calibri"/>
          <w:sz w:val="24"/>
          <w:szCs w:val="24"/>
        </w:rPr>
        <w:t>thoughts</w:t>
      </w:r>
      <w:r w:rsidRPr="0496C0C2">
        <w:rPr>
          <w:rFonts w:ascii="Calibri" w:eastAsia="Calibri" w:hAnsi="Calibri" w:cs="Calibri"/>
          <w:sz w:val="24"/>
          <w:szCs w:val="24"/>
        </w:rPr>
        <w:t xml:space="preserve"> for setting up </w:t>
      </w:r>
      <w:r w:rsidR="072D13C8" w:rsidRPr="0496C0C2">
        <w:rPr>
          <w:rFonts w:ascii="Calibri" w:eastAsia="Calibri" w:hAnsi="Calibri" w:cs="Calibri"/>
          <w:sz w:val="24"/>
          <w:szCs w:val="24"/>
        </w:rPr>
        <w:t xml:space="preserve">a </w:t>
      </w:r>
      <w:r w:rsidRPr="0496C0C2">
        <w:rPr>
          <w:rFonts w:ascii="Calibri" w:eastAsia="Calibri" w:hAnsi="Calibri" w:cs="Calibri"/>
          <w:sz w:val="24"/>
          <w:szCs w:val="24"/>
        </w:rPr>
        <w:t xml:space="preserve">local </w:t>
      </w:r>
      <w:r w:rsidR="000D26C7">
        <w:rPr>
          <w:rFonts w:ascii="Calibri" w:eastAsia="Calibri" w:hAnsi="Calibri" w:cs="Calibri"/>
          <w:sz w:val="24"/>
          <w:szCs w:val="24"/>
        </w:rPr>
        <w:t xml:space="preserve">web </w:t>
      </w:r>
      <w:r w:rsidRPr="0496C0C2">
        <w:rPr>
          <w:rFonts w:ascii="Calibri" w:eastAsia="Calibri" w:hAnsi="Calibri" w:cs="Calibri"/>
          <w:sz w:val="24"/>
          <w:szCs w:val="24"/>
        </w:rPr>
        <w:t xml:space="preserve">application </w:t>
      </w:r>
      <w:r w:rsidR="000D26C7">
        <w:rPr>
          <w:rFonts w:ascii="Calibri" w:eastAsia="Calibri" w:hAnsi="Calibri" w:cs="Calibri"/>
          <w:sz w:val="24"/>
          <w:szCs w:val="24"/>
        </w:rPr>
        <w:t xml:space="preserve">backend </w:t>
      </w:r>
      <w:r w:rsidRPr="0496C0C2">
        <w:rPr>
          <w:rFonts w:ascii="Calibri" w:eastAsia="Calibri" w:hAnsi="Calibri" w:cs="Calibri"/>
          <w:sz w:val="24"/>
          <w:szCs w:val="24"/>
        </w:rPr>
        <w:t xml:space="preserve">with the screenshot after completing </w:t>
      </w:r>
      <w:r w:rsidR="0DA4582B" w:rsidRPr="0496C0C2">
        <w:rPr>
          <w:rFonts w:ascii="Calibri" w:eastAsia="Calibri" w:hAnsi="Calibri" w:cs="Calibri"/>
          <w:sz w:val="24"/>
          <w:szCs w:val="24"/>
        </w:rPr>
        <w:t>task</w:t>
      </w:r>
      <w:r w:rsidRPr="0496C0C2">
        <w:rPr>
          <w:rFonts w:ascii="Calibri" w:eastAsia="Calibri" w:hAnsi="Calibri" w:cs="Calibri"/>
          <w:sz w:val="24"/>
          <w:szCs w:val="24"/>
        </w:rPr>
        <w:t xml:space="preserve"> </w:t>
      </w:r>
      <w:r w:rsidR="006806DE">
        <w:rPr>
          <w:rFonts w:ascii="Calibri" w:eastAsia="Calibri" w:hAnsi="Calibri" w:cs="Calibri"/>
          <w:sz w:val="24"/>
          <w:szCs w:val="24"/>
        </w:rPr>
        <w:t>step 3</w:t>
      </w:r>
      <w:r w:rsidRPr="0496C0C2">
        <w:rPr>
          <w:rFonts w:ascii="Calibri" w:eastAsia="Calibri" w:hAnsi="Calibri" w:cs="Calibri"/>
          <w:sz w:val="24"/>
          <w:szCs w:val="24"/>
        </w:rPr>
        <w:t>.</w:t>
      </w:r>
    </w:p>
    <w:p w14:paraId="3E94E074" w14:textId="7B673786" w:rsidR="009E1E0A" w:rsidRDefault="0A16C38D" w:rsidP="00CD2F3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Gulim" w:hAnsi="Calibri" w:cs="Calibri"/>
          <w:i/>
          <w:iCs/>
          <w:sz w:val="24"/>
          <w:szCs w:val="24"/>
        </w:rPr>
      </w:pPr>
      <w:r w:rsidRPr="46DA3B93">
        <w:rPr>
          <w:rFonts w:ascii="Calibri" w:eastAsia="Gulim" w:hAnsi="Calibri" w:cs="Calibri"/>
          <w:sz w:val="24"/>
          <w:szCs w:val="24"/>
        </w:rPr>
        <w:t>Make sure the PE module number and your name are written on the file name</w:t>
      </w:r>
      <w:r w:rsidR="00F40190">
        <w:rPr>
          <w:rFonts w:ascii="Calibri" w:eastAsia="Gulim" w:hAnsi="Calibri" w:cs="Calibri"/>
          <w:sz w:val="24"/>
          <w:szCs w:val="24"/>
        </w:rPr>
        <w:t xml:space="preserve"> (</w:t>
      </w:r>
      <w:r w:rsidRPr="46DA3B93">
        <w:rPr>
          <w:rFonts w:ascii="Calibri" w:eastAsia="Gulim" w:hAnsi="Calibri" w:cs="Calibri"/>
          <w:sz w:val="24"/>
          <w:szCs w:val="24"/>
        </w:rPr>
        <w:t>e.g., "</w:t>
      </w:r>
      <w:r w:rsidRPr="46DA3B93">
        <w:rPr>
          <w:rFonts w:ascii="Calibri" w:eastAsia="Gulim" w:hAnsi="Calibri" w:cs="Calibri"/>
          <w:i/>
          <w:iCs/>
          <w:sz w:val="24"/>
          <w:szCs w:val="24"/>
        </w:rPr>
        <w:t>PE01_</w:t>
      </w:r>
      <w:r w:rsidR="004D70BE">
        <w:rPr>
          <w:rFonts w:ascii="Calibri" w:eastAsia="Gulim" w:hAnsi="Calibri" w:cs="Calibri"/>
          <w:i/>
          <w:iCs/>
          <w:sz w:val="24"/>
          <w:szCs w:val="24"/>
        </w:rPr>
        <w:t>Your</w:t>
      </w:r>
      <w:r w:rsidRPr="46DA3B93">
        <w:rPr>
          <w:rFonts w:ascii="Calibri" w:eastAsia="Gulim" w:hAnsi="Calibri" w:cs="Calibri"/>
          <w:i/>
          <w:iCs/>
          <w:sz w:val="24"/>
          <w:szCs w:val="24"/>
        </w:rPr>
        <w:t>Name.docx").</w:t>
      </w:r>
    </w:p>
    <w:p w14:paraId="60061E4C" w14:textId="77777777" w:rsidR="009E1E0A" w:rsidRDefault="009E1E0A" w:rsidP="009E1E0A">
      <w:pPr>
        <w:pBdr>
          <w:bottom w:val="single" w:sz="6" w:space="1" w:color="auto"/>
        </w:pBd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B94D5A5" w14:textId="3A207885" w:rsidR="009E1E0A" w:rsidRPr="00527240" w:rsidRDefault="00527240" w:rsidP="1D805CBC">
      <w:pPr>
        <w:spacing w:after="0" w:line="240" w:lineRule="auto"/>
        <w:rPr>
          <w:rFonts w:ascii="Calibri" w:hAnsi="Calibri" w:cs="Calibri"/>
          <w:i/>
          <w:iCs/>
        </w:rPr>
      </w:pPr>
      <w:r w:rsidRPr="00527240">
        <w:rPr>
          <w:rFonts w:ascii="Calibri" w:hAnsi="Calibri" w:cs="Calibri"/>
          <w:i/>
          <w:iCs/>
          <w:highlight w:val="yellow"/>
        </w:rPr>
        <w:t>I</w:t>
      </w:r>
      <w:r w:rsidRPr="00527240">
        <w:rPr>
          <w:rFonts w:ascii="Calibri" w:hAnsi="Calibri" w:cs="Calibri"/>
          <w:i/>
          <w:iCs/>
          <w:highlight w:val="yellow"/>
        </w:rPr>
        <w:t xml:space="preserve">n this exercise, </w:t>
      </w:r>
      <w:r w:rsidRPr="00527240">
        <w:rPr>
          <w:rFonts w:ascii="Calibri" w:hAnsi="Calibri" w:cs="Calibri"/>
          <w:i/>
          <w:iCs/>
          <w:highlight w:val="yellow"/>
        </w:rPr>
        <w:t>I was</w:t>
      </w:r>
      <w:r w:rsidRPr="00527240">
        <w:rPr>
          <w:rFonts w:ascii="Calibri" w:hAnsi="Calibri" w:cs="Calibri"/>
          <w:i/>
          <w:iCs/>
          <w:highlight w:val="yellow"/>
        </w:rPr>
        <w:t xml:space="preserve"> troubleshooting various issues with file paths and commands while setting up a Kubernetes environment. Key tasks include</w:t>
      </w:r>
      <w:r w:rsidRPr="00527240">
        <w:rPr>
          <w:rFonts w:ascii="Calibri" w:hAnsi="Calibri" w:cs="Calibri"/>
          <w:i/>
          <w:iCs/>
          <w:highlight w:val="yellow"/>
        </w:rPr>
        <w:t>d</w:t>
      </w:r>
      <w:r w:rsidRPr="00527240">
        <w:rPr>
          <w:rFonts w:ascii="Calibri" w:hAnsi="Calibri" w:cs="Calibri"/>
          <w:i/>
          <w:iCs/>
          <w:highlight w:val="yellow"/>
        </w:rPr>
        <w:t xml:space="preserve"> installing dependencies, configuring Docker images, and applying Kubernetes configurations. Errors encountered involve</w:t>
      </w:r>
      <w:r w:rsidRPr="00527240">
        <w:rPr>
          <w:rFonts w:ascii="Calibri" w:hAnsi="Calibri" w:cs="Calibri"/>
          <w:i/>
          <w:iCs/>
          <w:highlight w:val="yellow"/>
        </w:rPr>
        <w:t>d</w:t>
      </w:r>
      <w:r w:rsidRPr="00527240">
        <w:rPr>
          <w:rFonts w:ascii="Calibri" w:hAnsi="Calibri" w:cs="Calibri"/>
          <w:i/>
          <w:iCs/>
          <w:highlight w:val="yellow"/>
        </w:rPr>
        <w:t xml:space="preserve"> missing files and incorrect commands, with some progress made in running </w:t>
      </w:r>
      <w:proofErr w:type="spellStart"/>
      <w:r w:rsidRPr="00527240">
        <w:rPr>
          <w:rFonts w:ascii="Calibri" w:hAnsi="Calibri" w:cs="Calibri"/>
          <w:i/>
          <w:iCs/>
          <w:highlight w:val="yellow"/>
        </w:rPr>
        <w:t>Minikube</w:t>
      </w:r>
      <w:proofErr w:type="spellEnd"/>
      <w:r w:rsidRPr="00527240">
        <w:rPr>
          <w:rFonts w:ascii="Calibri" w:hAnsi="Calibri" w:cs="Calibri"/>
          <w:i/>
          <w:iCs/>
          <w:highlight w:val="yellow"/>
        </w:rPr>
        <w:t xml:space="preserve"> and applying Kubernetes configurations.</w:t>
      </w:r>
    </w:p>
    <w:sectPr w:rsidR="009E1E0A" w:rsidRPr="005272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A984F5" w14:textId="77777777" w:rsidR="003D3B98" w:rsidRDefault="003D3B98" w:rsidP="000E05CD">
      <w:pPr>
        <w:spacing w:after="0" w:line="240" w:lineRule="auto"/>
      </w:pPr>
      <w:r>
        <w:separator/>
      </w:r>
    </w:p>
  </w:endnote>
  <w:endnote w:type="continuationSeparator" w:id="0">
    <w:p w14:paraId="2C64317B" w14:textId="77777777" w:rsidR="003D3B98" w:rsidRDefault="003D3B98" w:rsidP="000E0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6F8BFB" w14:textId="77777777" w:rsidR="003D3B98" w:rsidRDefault="003D3B98" w:rsidP="000E05CD">
      <w:pPr>
        <w:spacing w:after="0" w:line="240" w:lineRule="auto"/>
      </w:pPr>
      <w:r>
        <w:separator/>
      </w:r>
    </w:p>
  </w:footnote>
  <w:footnote w:type="continuationSeparator" w:id="0">
    <w:p w14:paraId="5838D252" w14:textId="77777777" w:rsidR="003D3B98" w:rsidRDefault="003D3B98" w:rsidP="000E0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E3F83"/>
    <w:multiLevelType w:val="hybridMultilevel"/>
    <w:tmpl w:val="A770E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F5662"/>
    <w:multiLevelType w:val="hybridMultilevel"/>
    <w:tmpl w:val="8C144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35F3D"/>
    <w:multiLevelType w:val="hybridMultilevel"/>
    <w:tmpl w:val="5E649BB2"/>
    <w:lvl w:ilvl="0" w:tplc="FFFFFFFF">
      <w:start w:val="1"/>
      <w:numFmt w:val="decimal"/>
      <w:lvlText w:val="%1."/>
      <w:lvlJc w:val="left"/>
      <w:pPr>
        <w:ind w:left="1226" w:hanging="400"/>
      </w:p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Malgun Gothic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3" w15:restartNumberingAfterBreak="0">
    <w:nsid w:val="57615107"/>
    <w:multiLevelType w:val="hybridMultilevel"/>
    <w:tmpl w:val="88CA5356"/>
    <w:lvl w:ilvl="0" w:tplc="871CB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F85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C21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869C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D4EF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0830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CE6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C7E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907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318F2"/>
    <w:multiLevelType w:val="hybridMultilevel"/>
    <w:tmpl w:val="5E649BB2"/>
    <w:lvl w:ilvl="0" w:tplc="0409000F">
      <w:start w:val="1"/>
      <w:numFmt w:val="decimal"/>
      <w:lvlText w:val="%1."/>
      <w:lvlJc w:val="left"/>
      <w:pPr>
        <w:ind w:left="1226" w:hanging="400"/>
      </w:pPr>
      <w:rPr>
        <w:rFonts w:hint="default"/>
      </w:r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Malgun Gothic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5" w15:restartNumberingAfterBreak="0">
    <w:nsid w:val="7AF423B9"/>
    <w:multiLevelType w:val="hybridMultilevel"/>
    <w:tmpl w:val="71069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69028">
    <w:abstractNumId w:val="3"/>
  </w:num>
  <w:num w:numId="2" w16cid:durableId="1262103438">
    <w:abstractNumId w:val="0"/>
  </w:num>
  <w:num w:numId="3" w16cid:durableId="2141990205">
    <w:abstractNumId w:val="2"/>
  </w:num>
  <w:num w:numId="4" w16cid:durableId="203366418">
    <w:abstractNumId w:val="4"/>
  </w:num>
  <w:num w:numId="5" w16cid:durableId="2094623735">
    <w:abstractNumId w:val="5"/>
  </w:num>
  <w:num w:numId="6" w16cid:durableId="272984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6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NDYzNzM3NjU1MjBU0lEKTi0uzszPAykwrQUAga+9fCwAAAA="/>
  </w:docVars>
  <w:rsids>
    <w:rsidRoot w:val="009E1E0A"/>
    <w:rsid w:val="00040AE4"/>
    <w:rsid w:val="0004503D"/>
    <w:rsid w:val="0005416F"/>
    <w:rsid w:val="000736BA"/>
    <w:rsid w:val="000D264E"/>
    <w:rsid w:val="000D26C7"/>
    <w:rsid w:val="000D3EDE"/>
    <w:rsid w:val="000E05CD"/>
    <w:rsid w:val="000E44E9"/>
    <w:rsid w:val="000F516A"/>
    <w:rsid w:val="00106629"/>
    <w:rsid w:val="001302DC"/>
    <w:rsid w:val="00130C0D"/>
    <w:rsid w:val="001601CC"/>
    <w:rsid w:val="001A313B"/>
    <w:rsid w:val="001B6884"/>
    <w:rsid w:val="001D6456"/>
    <w:rsid w:val="00281086"/>
    <w:rsid w:val="00294F2E"/>
    <w:rsid w:val="002A1659"/>
    <w:rsid w:val="002A4D8B"/>
    <w:rsid w:val="002C2C77"/>
    <w:rsid w:val="002F7DAD"/>
    <w:rsid w:val="003042A1"/>
    <w:rsid w:val="003408F4"/>
    <w:rsid w:val="00356E3D"/>
    <w:rsid w:val="00374D89"/>
    <w:rsid w:val="003751EF"/>
    <w:rsid w:val="00386B83"/>
    <w:rsid w:val="003A7615"/>
    <w:rsid w:val="003B6321"/>
    <w:rsid w:val="003D3B98"/>
    <w:rsid w:val="003E191D"/>
    <w:rsid w:val="003E250C"/>
    <w:rsid w:val="003E3234"/>
    <w:rsid w:val="003E6EF1"/>
    <w:rsid w:val="0047AC4C"/>
    <w:rsid w:val="00496087"/>
    <w:rsid w:val="004B33AB"/>
    <w:rsid w:val="004D6EDE"/>
    <w:rsid w:val="004D70BE"/>
    <w:rsid w:val="004E108B"/>
    <w:rsid w:val="004E63BD"/>
    <w:rsid w:val="004F0172"/>
    <w:rsid w:val="00512570"/>
    <w:rsid w:val="005205C4"/>
    <w:rsid w:val="00527240"/>
    <w:rsid w:val="00594598"/>
    <w:rsid w:val="005A23C5"/>
    <w:rsid w:val="005A4634"/>
    <w:rsid w:val="005A76C4"/>
    <w:rsid w:val="005E1061"/>
    <w:rsid w:val="005E2957"/>
    <w:rsid w:val="005E46F6"/>
    <w:rsid w:val="005F4F92"/>
    <w:rsid w:val="005F5E9A"/>
    <w:rsid w:val="006267EB"/>
    <w:rsid w:val="006354DF"/>
    <w:rsid w:val="00662F7D"/>
    <w:rsid w:val="006722DF"/>
    <w:rsid w:val="006806DE"/>
    <w:rsid w:val="006C3D75"/>
    <w:rsid w:val="006C4737"/>
    <w:rsid w:val="006C7842"/>
    <w:rsid w:val="006E7594"/>
    <w:rsid w:val="006F57B2"/>
    <w:rsid w:val="00712420"/>
    <w:rsid w:val="007710DB"/>
    <w:rsid w:val="007A4020"/>
    <w:rsid w:val="007B0C7C"/>
    <w:rsid w:val="007C7252"/>
    <w:rsid w:val="007F6A7F"/>
    <w:rsid w:val="00802727"/>
    <w:rsid w:val="00826D36"/>
    <w:rsid w:val="00827C5B"/>
    <w:rsid w:val="00857FBD"/>
    <w:rsid w:val="00890268"/>
    <w:rsid w:val="0089645B"/>
    <w:rsid w:val="008A7665"/>
    <w:rsid w:val="008A7BD7"/>
    <w:rsid w:val="008E0006"/>
    <w:rsid w:val="008F117B"/>
    <w:rsid w:val="0090143E"/>
    <w:rsid w:val="00923BCB"/>
    <w:rsid w:val="00936881"/>
    <w:rsid w:val="0097088C"/>
    <w:rsid w:val="00977005"/>
    <w:rsid w:val="00977F5B"/>
    <w:rsid w:val="009D56AE"/>
    <w:rsid w:val="009E1E0A"/>
    <w:rsid w:val="009E2FC6"/>
    <w:rsid w:val="009E652D"/>
    <w:rsid w:val="00A04095"/>
    <w:rsid w:val="00A07FCF"/>
    <w:rsid w:val="00A12E61"/>
    <w:rsid w:val="00A2262F"/>
    <w:rsid w:val="00A22E03"/>
    <w:rsid w:val="00A33474"/>
    <w:rsid w:val="00A375F3"/>
    <w:rsid w:val="00A7184E"/>
    <w:rsid w:val="00A744A9"/>
    <w:rsid w:val="00AD237E"/>
    <w:rsid w:val="00B114E9"/>
    <w:rsid w:val="00B310F0"/>
    <w:rsid w:val="00BD4B02"/>
    <w:rsid w:val="00C0306F"/>
    <w:rsid w:val="00C137F8"/>
    <w:rsid w:val="00C3421A"/>
    <w:rsid w:val="00C57772"/>
    <w:rsid w:val="00C67087"/>
    <w:rsid w:val="00C77486"/>
    <w:rsid w:val="00CC7290"/>
    <w:rsid w:val="00CD06AE"/>
    <w:rsid w:val="00CD2F3F"/>
    <w:rsid w:val="00CD774B"/>
    <w:rsid w:val="00CF32DB"/>
    <w:rsid w:val="00D321EA"/>
    <w:rsid w:val="00D34127"/>
    <w:rsid w:val="00D61E99"/>
    <w:rsid w:val="00D73C62"/>
    <w:rsid w:val="00DD6B3F"/>
    <w:rsid w:val="00E13F98"/>
    <w:rsid w:val="00E741C4"/>
    <w:rsid w:val="00E7521D"/>
    <w:rsid w:val="00E92810"/>
    <w:rsid w:val="00EA0D26"/>
    <w:rsid w:val="00EA77CE"/>
    <w:rsid w:val="00EB3826"/>
    <w:rsid w:val="00EC52DC"/>
    <w:rsid w:val="00ED0367"/>
    <w:rsid w:val="00EF1F2C"/>
    <w:rsid w:val="00F12820"/>
    <w:rsid w:val="00F2B5CC"/>
    <w:rsid w:val="00F40190"/>
    <w:rsid w:val="00F44686"/>
    <w:rsid w:val="00FA5DEA"/>
    <w:rsid w:val="00FB1978"/>
    <w:rsid w:val="00FB4BC1"/>
    <w:rsid w:val="00FD5709"/>
    <w:rsid w:val="023350C0"/>
    <w:rsid w:val="02407874"/>
    <w:rsid w:val="028D545A"/>
    <w:rsid w:val="028D6C54"/>
    <w:rsid w:val="02C9B9C4"/>
    <w:rsid w:val="02F0025B"/>
    <w:rsid w:val="036EDD26"/>
    <w:rsid w:val="03F7F421"/>
    <w:rsid w:val="0400D578"/>
    <w:rsid w:val="0402FDFC"/>
    <w:rsid w:val="045E746A"/>
    <w:rsid w:val="0496C0C2"/>
    <w:rsid w:val="04B13946"/>
    <w:rsid w:val="05079302"/>
    <w:rsid w:val="050DF7FA"/>
    <w:rsid w:val="054086CA"/>
    <w:rsid w:val="05A49911"/>
    <w:rsid w:val="05AD3510"/>
    <w:rsid w:val="05CB1863"/>
    <w:rsid w:val="05FA44CB"/>
    <w:rsid w:val="05FEF30A"/>
    <w:rsid w:val="06AD1D72"/>
    <w:rsid w:val="0703FDC7"/>
    <w:rsid w:val="0704A36E"/>
    <w:rsid w:val="07159F65"/>
    <w:rsid w:val="0729E237"/>
    <w:rsid w:val="072D13C8"/>
    <w:rsid w:val="073D90C1"/>
    <w:rsid w:val="07CF0574"/>
    <w:rsid w:val="08635B3A"/>
    <w:rsid w:val="08ADBE57"/>
    <w:rsid w:val="097DC911"/>
    <w:rsid w:val="0991EDD4"/>
    <w:rsid w:val="0A16C38D"/>
    <w:rsid w:val="0A35A139"/>
    <w:rsid w:val="0A7B756D"/>
    <w:rsid w:val="0A7BEAE0"/>
    <w:rsid w:val="0A7F6688"/>
    <w:rsid w:val="0A9D73C4"/>
    <w:rsid w:val="0AAA5B00"/>
    <w:rsid w:val="0AC4E139"/>
    <w:rsid w:val="0AD64431"/>
    <w:rsid w:val="0AD9AD6B"/>
    <w:rsid w:val="0C1A7253"/>
    <w:rsid w:val="0C1B36E9"/>
    <w:rsid w:val="0CBEAEAE"/>
    <w:rsid w:val="0CC6F71C"/>
    <w:rsid w:val="0CD6A46F"/>
    <w:rsid w:val="0D0F0407"/>
    <w:rsid w:val="0D59E6EA"/>
    <w:rsid w:val="0D672575"/>
    <w:rsid w:val="0DA4582B"/>
    <w:rsid w:val="0DDA027C"/>
    <w:rsid w:val="0EAAD468"/>
    <w:rsid w:val="0F6BD762"/>
    <w:rsid w:val="0FB897E9"/>
    <w:rsid w:val="0FDA5AB6"/>
    <w:rsid w:val="0FDF6F5A"/>
    <w:rsid w:val="0FE054BE"/>
    <w:rsid w:val="10030036"/>
    <w:rsid w:val="10281BC0"/>
    <w:rsid w:val="11314788"/>
    <w:rsid w:val="1180BF71"/>
    <w:rsid w:val="11B3A930"/>
    <w:rsid w:val="11E25669"/>
    <w:rsid w:val="12595731"/>
    <w:rsid w:val="12A1AABB"/>
    <w:rsid w:val="12E04721"/>
    <w:rsid w:val="1311FB78"/>
    <w:rsid w:val="1334EDE6"/>
    <w:rsid w:val="13682696"/>
    <w:rsid w:val="13E33155"/>
    <w:rsid w:val="1421869B"/>
    <w:rsid w:val="145036E2"/>
    <w:rsid w:val="1468E84A"/>
    <w:rsid w:val="146C2A59"/>
    <w:rsid w:val="14BA16C4"/>
    <w:rsid w:val="14CCF791"/>
    <w:rsid w:val="1510190A"/>
    <w:rsid w:val="15323D36"/>
    <w:rsid w:val="15AB87D7"/>
    <w:rsid w:val="15EC0743"/>
    <w:rsid w:val="160A6BB2"/>
    <w:rsid w:val="16691360"/>
    <w:rsid w:val="16A12DA6"/>
    <w:rsid w:val="16A1808F"/>
    <w:rsid w:val="16BBBCA2"/>
    <w:rsid w:val="173A9BC2"/>
    <w:rsid w:val="17862BE0"/>
    <w:rsid w:val="17B5CE23"/>
    <w:rsid w:val="1822BC1C"/>
    <w:rsid w:val="18917A08"/>
    <w:rsid w:val="1927829F"/>
    <w:rsid w:val="19C5AFD3"/>
    <w:rsid w:val="19D3B3D0"/>
    <w:rsid w:val="1A97B6F0"/>
    <w:rsid w:val="1B12EC44"/>
    <w:rsid w:val="1BF4704E"/>
    <w:rsid w:val="1C04DB60"/>
    <w:rsid w:val="1C9C4541"/>
    <w:rsid w:val="1CA8B99E"/>
    <w:rsid w:val="1CC8D2AC"/>
    <w:rsid w:val="1CE4B9D1"/>
    <w:rsid w:val="1CF5E07F"/>
    <w:rsid w:val="1D7D0239"/>
    <w:rsid w:val="1D805CBC"/>
    <w:rsid w:val="1D9D715F"/>
    <w:rsid w:val="1DB7350B"/>
    <w:rsid w:val="1DD5189A"/>
    <w:rsid w:val="1DF7503D"/>
    <w:rsid w:val="1E4C5613"/>
    <w:rsid w:val="1E5FD61A"/>
    <w:rsid w:val="1E71B4F7"/>
    <w:rsid w:val="1ED90A52"/>
    <w:rsid w:val="1F020357"/>
    <w:rsid w:val="1F042D7E"/>
    <w:rsid w:val="1F2CF856"/>
    <w:rsid w:val="1F49D5C8"/>
    <w:rsid w:val="1F6D22C0"/>
    <w:rsid w:val="218E0EA1"/>
    <w:rsid w:val="21B35237"/>
    <w:rsid w:val="22006E61"/>
    <w:rsid w:val="22D277D1"/>
    <w:rsid w:val="233890CB"/>
    <w:rsid w:val="233F4F61"/>
    <w:rsid w:val="23BF2BDD"/>
    <w:rsid w:val="23F47849"/>
    <w:rsid w:val="23F63DF5"/>
    <w:rsid w:val="242B31C1"/>
    <w:rsid w:val="245931B6"/>
    <w:rsid w:val="24682E37"/>
    <w:rsid w:val="246E4832"/>
    <w:rsid w:val="24BD4926"/>
    <w:rsid w:val="252BC4DE"/>
    <w:rsid w:val="2538087B"/>
    <w:rsid w:val="25821446"/>
    <w:rsid w:val="260A1893"/>
    <w:rsid w:val="273CAE4F"/>
    <w:rsid w:val="27A5E8F4"/>
    <w:rsid w:val="27EF1088"/>
    <w:rsid w:val="281D9F67"/>
    <w:rsid w:val="287C8E79"/>
    <w:rsid w:val="2893D8B9"/>
    <w:rsid w:val="29248E5B"/>
    <w:rsid w:val="293FFDE0"/>
    <w:rsid w:val="297D6216"/>
    <w:rsid w:val="2990BA49"/>
    <w:rsid w:val="2A037808"/>
    <w:rsid w:val="2A425CE4"/>
    <w:rsid w:val="2A6A7F06"/>
    <w:rsid w:val="2B2902D4"/>
    <w:rsid w:val="2B593A45"/>
    <w:rsid w:val="2B5D4608"/>
    <w:rsid w:val="2C071292"/>
    <w:rsid w:val="2C6B6AAF"/>
    <w:rsid w:val="2C92D176"/>
    <w:rsid w:val="2CBF2B67"/>
    <w:rsid w:val="2CD6EF0E"/>
    <w:rsid w:val="2E30B730"/>
    <w:rsid w:val="2E52B5B4"/>
    <w:rsid w:val="2E8568EA"/>
    <w:rsid w:val="2F217B3F"/>
    <w:rsid w:val="2F414EB7"/>
    <w:rsid w:val="2FB083E4"/>
    <w:rsid w:val="30279C7A"/>
    <w:rsid w:val="303E53C5"/>
    <w:rsid w:val="30A7500E"/>
    <w:rsid w:val="3112B4A0"/>
    <w:rsid w:val="3133A2F6"/>
    <w:rsid w:val="318AF8D0"/>
    <w:rsid w:val="31A19189"/>
    <w:rsid w:val="31B3BE88"/>
    <w:rsid w:val="31BAD1D1"/>
    <w:rsid w:val="31D25621"/>
    <w:rsid w:val="31DEF8DE"/>
    <w:rsid w:val="321E1CD7"/>
    <w:rsid w:val="32A57A1A"/>
    <w:rsid w:val="32AA63FC"/>
    <w:rsid w:val="32DCB81F"/>
    <w:rsid w:val="32DE9514"/>
    <w:rsid w:val="32E824A6"/>
    <w:rsid w:val="33433A70"/>
    <w:rsid w:val="336805D9"/>
    <w:rsid w:val="3393E0A4"/>
    <w:rsid w:val="343A0AA3"/>
    <w:rsid w:val="34F3BBF9"/>
    <w:rsid w:val="354FA03C"/>
    <w:rsid w:val="35D5DB04"/>
    <w:rsid w:val="35D7289C"/>
    <w:rsid w:val="361CDBFF"/>
    <w:rsid w:val="363BC915"/>
    <w:rsid w:val="36EE40CB"/>
    <w:rsid w:val="37115B3E"/>
    <w:rsid w:val="3776F11C"/>
    <w:rsid w:val="379A8F71"/>
    <w:rsid w:val="37C661C1"/>
    <w:rsid w:val="38351205"/>
    <w:rsid w:val="390113E1"/>
    <w:rsid w:val="392D6DF3"/>
    <w:rsid w:val="39623222"/>
    <w:rsid w:val="39AB1A9E"/>
    <w:rsid w:val="39BE7350"/>
    <w:rsid w:val="3A043F73"/>
    <w:rsid w:val="3A318616"/>
    <w:rsid w:val="3AE8E57F"/>
    <w:rsid w:val="3B2FC20E"/>
    <w:rsid w:val="3B6A4F21"/>
    <w:rsid w:val="3B6CA5A6"/>
    <w:rsid w:val="3B74781E"/>
    <w:rsid w:val="3BADF4C0"/>
    <w:rsid w:val="3BDE82B1"/>
    <w:rsid w:val="3C5D490A"/>
    <w:rsid w:val="3CFB5278"/>
    <w:rsid w:val="3D79FFAB"/>
    <w:rsid w:val="3D7D26D9"/>
    <w:rsid w:val="3D894244"/>
    <w:rsid w:val="3D9CF219"/>
    <w:rsid w:val="3DC45D40"/>
    <w:rsid w:val="3DC9AB70"/>
    <w:rsid w:val="3DD6E864"/>
    <w:rsid w:val="3E794A0D"/>
    <w:rsid w:val="3F3F7B40"/>
    <w:rsid w:val="3F6B6295"/>
    <w:rsid w:val="3FAF93EC"/>
    <w:rsid w:val="3FE16F8C"/>
    <w:rsid w:val="40D3B174"/>
    <w:rsid w:val="40D6E52B"/>
    <w:rsid w:val="4156DC60"/>
    <w:rsid w:val="416F415C"/>
    <w:rsid w:val="41D10C49"/>
    <w:rsid w:val="41E6F3CC"/>
    <w:rsid w:val="428ECDCA"/>
    <w:rsid w:val="429B1E91"/>
    <w:rsid w:val="42E9FBAB"/>
    <w:rsid w:val="43DAAD2C"/>
    <w:rsid w:val="44ED3C00"/>
    <w:rsid w:val="45095463"/>
    <w:rsid w:val="45871D15"/>
    <w:rsid w:val="46890C61"/>
    <w:rsid w:val="4695342B"/>
    <w:rsid w:val="46DA3B93"/>
    <w:rsid w:val="47111704"/>
    <w:rsid w:val="478F6F40"/>
    <w:rsid w:val="47C192A9"/>
    <w:rsid w:val="48C2A8C1"/>
    <w:rsid w:val="48C9F0A2"/>
    <w:rsid w:val="49468CCA"/>
    <w:rsid w:val="4946D70A"/>
    <w:rsid w:val="4957E7F5"/>
    <w:rsid w:val="49902952"/>
    <w:rsid w:val="49BE7608"/>
    <w:rsid w:val="4A56ECD8"/>
    <w:rsid w:val="4B0D2B45"/>
    <w:rsid w:val="4BAA82CC"/>
    <w:rsid w:val="4BC70809"/>
    <w:rsid w:val="4C0EDFC9"/>
    <w:rsid w:val="4C2512B9"/>
    <w:rsid w:val="4C6D96B9"/>
    <w:rsid w:val="4CA6EF9C"/>
    <w:rsid w:val="4CF88F0A"/>
    <w:rsid w:val="4D014E26"/>
    <w:rsid w:val="4D01DA95"/>
    <w:rsid w:val="4D19FD99"/>
    <w:rsid w:val="4D706B5D"/>
    <w:rsid w:val="4D7F394E"/>
    <w:rsid w:val="4D9B46B1"/>
    <w:rsid w:val="4DE72374"/>
    <w:rsid w:val="4E31BF3D"/>
    <w:rsid w:val="4EB2B5FF"/>
    <w:rsid w:val="4F56C915"/>
    <w:rsid w:val="4F6E3BA3"/>
    <w:rsid w:val="4F6FCBEF"/>
    <w:rsid w:val="4F87E139"/>
    <w:rsid w:val="4FFD13CF"/>
    <w:rsid w:val="5020C106"/>
    <w:rsid w:val="503A9353"/>
    <w:rsid w:val="50D2D8EB"/>
    <w:rsid w:val="511F3C0B"/>
    <w:rsid w:val="51AA9235"/>
    <w:rsid w:val="521D210B"/>
    <w:rsid w:val="52318430"/>
    <w:rsid w:val="525C3F85"/>
    <w:rsid w:val="525C56A3"/>
    <w:rsid w:val="531F8B17"/>
    <w:rsid w:val="5378A023"/>
    <w:rsid w:val="53B454DA"/>
    <w:rsid w:val="53BD1111"/>
    <w:rsid w:val="5411222A"/>
    <w:rsid w:val="5414237F"/>
    <w:rsid w:val="5417B827"/>
    <w:rsid w:val="54207339"/>
    <w:rsid w:val="5550253B"/>
    <w:rsid w:val="55B16CE8"/>
    <w:rsid w:val="55C762B4"/>
    <w:rsid w:val="560162ED"/>
    <w:rsid w:val="5643837D"/>
    <w:rsid w:val="5682DADD"/>
    <w:rsid w:val="56B1EABB"/>
    <w:rsid w:val="56C394D1"/>
    <w:rsid w:val="59D06320"/>
    <w:rsid w:val="59E4D424"/>
    <w:rsid w:val="59F4A5F7"/>
    <w:rsid w:val="5A97F308"/>
    <w:rsid w:val="5AAB1969"/>
    <w:rsid w:val="5B108DC8"/>
    <w:rsid w:val="5B57BE4E"/>
    <w:rsid w:val="5B66877F"/>
    <w:rsid w:val="5BA63E62"/>
    <w:rsid w:val="5BB676A9"/>
    <w:rsid w:val="5BF8F2AF"/>
    <w:rsid w:val="5C51103D"/>
    <w:rsid w:val="5C90CAC9"/>
    <w:rsid w:val="5D010AE0"/>
    <w:rsid w:val="5D18F9BF"/>
    <w:rsid w:val="5D385C66"/>
    <w:rsid w:val="5D507CD9"/>
    <w:rsid w:val="5D680277"/>
    <w:rsid w:val="5DA6E888"/>
    <w:rsid w:val="5DF0D973"/>
    <w:rsid w:val="5E87BC57"/>
    <w:rsid w:val="60480EFE"/>
    <w:rsid w:val="6094311C"/>
    <w:rsid w:val="617CA81E"/>
    <w:rsid w:val="61A55831"/>
    <w:rsid w:val="62D5468A"/>
    <w:rsid w:val="62F5450E"/>
    <w:rsid w:val="63030820"/>
    <w:rsid w:val="63C559ED"/>
    <w:rsid w:val="64039C02"/>
    <w:rsid w:val="64BA1872"/>
    <w:rsid w:val="6560685B"/>
    <w:rsid w:val="659F71F5"/>
    <w:rsid w:val="6606D8BA"/>
    <w:rsid w:val="6631940F"/>
    <w:rsid w:val="66348370"/>
    <w:rsid w:val="6697086E"/>
    <w:rsid w:val="6697993E"/>
    <w:rsid w:val="67409833"/>
    <w:rsid w:val="67B1EBB4"/>
    <w:rsid w:val="67CC48E0"/>
    <w:rsid w:val="67CE1306"/>
    <w:rsid w:val="6813481B"/>
    <w:rsid w:val="681493A3"/>
    <w:rsid w:val="6832D8CF"/>
    <w:rsid w:val="6849DCE6"/>
    <w:rsid w:val="684C3B25"/>
    <w:rsid w:val="688D478A"/>
    <w:rsid w:val="68C4C29C"/>
    <w:rsid w:val="6926C7B9"/>
    <w:rsid w:val="69E8E369"/>
    <w:rsid w:val="69ECFBD1"/>
    <w:rsid w:val="6A640C75"/>
    <w:rsid w:val="6A6C036F"/>
    <w:rsid w:val="6A7F34F4"/>
    <w:rsid w:val="6B47CA38"/>
    <w:rsid w:val="6BB79FF9"/>
    <w:rsid w:val="6C1446BF"/>
    <w:rsid w:val="6C6B4D34"/>
    <w:rsid w:val="6C787DE4"/>
    <w:rsid w:val="6C8FB02C"/>
    <w:rsid w:val="6CE2F197"/>
    <w:rsid w:val="6D17FB91"/>
    <w:rsid w:val="6D2533CB"/>
    <w:rsid w:val="6D2A3175"/>
    <w:rsid w:val="6E88F1F6"/>
    <w:rsid w:val="6EC00BAF"/>
    <w:rsid w:val="6EDCC05B"/>
    <w:rsid w:val="6EFBF074"/>
    <w:rsid w:val="6F546A83"/>
    <w:rsid w:val="6FFFE431"/>
    <w:rsid w:val="700A0EB8"/>
    <w:rsid w:val="7024C257"/>
    <w:rsid w:val="70D9E170"/>
    <w:rsid w:val="71856918"/>
    <w:rsid w:val="71B8BD4B"/>
    <w:rsid w:val="71EFA492"/>
    <w:rsid w:val="7201BEA2"/>
    <w:rsid w:val="728A46D9"/>
    <w:rsid w:val="73063153"/>
    <w:rsid w:val="741F58A4"/>
    <w:rsid w:val="74460869"/>
    <w:rsid w:val="74FDD680"/>
    <w:rsid w:val="7552F8C1"/>
    <w:rsid w:val="7561C5D2"/>
    <w:rsid w:val="75918C25"/>
    <w:rsid w:val="759DC55E"/>
    <w:rsid w:val="75B53F1E"/>
    <w:rsid w:val="75ED7F4D"/>
    <w:rsid w:val="75F0CF11"/>
    <w:rsid w:val="7689C6B2"/>
    <w:rsid w:val="76DFEF26"/>
    <w:rsid w:val="77701379"/>
    <w:rsid w:val="77D6273D"/>
    <w:rsid w:val="78D9A9F9"/>
    <w:rsid w:val="79075D45"/>
    <w:rsid w:val="79614613"/>
    <w:rsid w:val="7A655EDC"/>
    <w:rsid w:val="7A74DA9E"/>
    <w:rsid w:val="7ADDF903"/>
    <w:rsid w:val="7B064F51"/>
    <w:rsid w:val="7B325178"/>
    <w:rsid w:val="7B9CB7A6"/>
    <w:rsid w:val="7BE8FB03"/>
    <w:rsid w:val="7C28F4B8"/>
    <w:rsid w:val="7C4EC667"/>
    <w:rsid w:val="7CB2386F"/>
    <w:rsid w:val="7CCE2881"/>
    <w:rsid w:val="7D1E2D7C"/>
    <w:rsid w:val="7D27E01C"/>
    <w:rsid w:val="7E73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8678E8"/>
  <w15:chartTrackingRefBased/>
  <w15:docId w15:val="{9821A0ED-4105-456E-9DC4-AA5FBFCB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E0A"/>
    <w:pPr>
      <w:jc w:val="left"/>
    </w:pPr>
    <w:rPr>
      <w:kern w:val="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E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E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E05CD"/>
    <w:rPr>
      <w:kern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E05CD"/>
    <w:rPr>
      <w:kern w:val="0"/>
      <w:sz w:val="22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A77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E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6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ikube.sigs.k8s.io/docs/star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ubernetes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tasks/access-application-cluster/ingress-minikube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Andre Neptune</cp:lastModifiedBy>
  <cp:revision>2</cp:revision>
  <dcterms:created xsi:type="dcterms:W3CDTF">2024-08-28T01:17:00Z</dcterms:created>
  <dcterms:modified xsi:type="dcterms:W3CDTF">2024-08-28T01:17:00Z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fc6d829f30b2cddef29dd2a1f8d36b3a5a49819bed4b0bf994ff697167638eb8</vt:lpwstr>
  </property>
</Properties>
</file>