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6DD95" w14:textId="77777777" w:rsidR="00997037" w:rsidRPr="00E14D7C" w:rsidRDefault="00997037" w:rsidP="00997037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bookmarkStart w:id="0" w:name="_Toc177337831"/>
      <w:bookmarkStart w:id="1" w:name="_Toc177346807"/>
      <w:bookmarkStart w:id="2" w:name="_Toc177347009"/>
    </w:p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667A81" w:rsidRPr="00E14D7C" w14:paraId="418AA603" w14:textId="77777777" w:rsidTr="00484ECB">
        <w:tc>
          <w:tcPr>
            <w:tcW w:w="1667" w:type="dxa"/>
          </w:tcPr>
          <w:p w14:paraId="658F85A7" w14:textId="77777777" w:rsidR="00667A81" w:rsidRPr="00E14D7C" w:rsidRDefault="00667A81" w:rsidP="00484ECB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0025DFB7" wp14:editId="48041F0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14:paraId="4E07406B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073F202B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 xml:space="preserve">Федеральное государственное </w:t>
            </w:r>
            <w:r w:rsidR="00687600" w:rsidRPr="00E14D7C">
              <w:rPr>
                <w:rFonts w:ascii="Times New Roman" w:hAnsi="Times New Roman" w:cs="Times New Roman"/>
                <w:b/>
              </w:rPr>
              <w:t>автономное</w:t>
            </w:r>
            <w:r w:rsidRPr="00E14D7C">
              <w:rPr>
                <w:rFonts w:ascii="Times New Roman" w:hAnsi="Times New Roman" w:cs="Times New Roman"/>
                <w:b/>
              </w:rPr>
              <w:t xml:space="preserve"> образовательное учреждение</w:t>
            </w:r>
          </w:p>
          <w:p w14:paraId="1BC1B630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71771B7D" w14:textId="77777777" w:rsidR="00667A81" w:rsidRPr="00E14D7C" w:rsidRDefault="00667A81" w:rsidP="00484ECB">
            <w:pPr>
              <w:pStyle w:val="Standard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01667244" w14:textId="77777777" w:rsidR="00667A81" w:rsidRPr="00E14D7C" w:rsidRDefault="00667A81" w:rsidP="00484ECB">
            <w:pPr>
              <w:pStyle w:val="Standard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523A44E3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20719C6C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7F0FA591" w14:textId="77777777" w:rsidR="00667A81" w:rsidRPr="00E14D7C" w:rsidRDefault="00667A81" w:rsidP="00667A81">
      <w:pPr>
        <w:pStyle w:val="Standard"/>
        <w:pBdr>
          <w:bottom w:val="double" w:sz="12" w:space="1" w:color="000000"/>
        </w:pBdr>
        <w:jc w:val="center"/>
        <w:rPr>
          <w:rFonts w:ascii="Times New Roman" w:hAnsi="Times New Roman" w:cs="Times New Roman"/>
          <w:b/>
          <w:sz w:val="10"/>
        </w:rPr>
      </w:pPr>
    </w:p>
    <w:p w14:paraId="164F9BC5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  <w:b/>
          <w:sz w:val="40"/>
        </w:rPr>
      </w:pPr>
    </w:p>
    <w:p w14:paraId="0717A438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  <w:b/>
          <w:sz w:val="40"/>
        </w:rPr>
      </w:pPr>
    </w:p>
    <w:p w14:paraId="3103AF0B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ФАКУЛЬТЕТ  </w:t>
      </w:r>
      <w:r w:rsidRPr="00E14D7C"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14:paraId="755F0366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КАФЕДРА       </w:t>
      </w:r>
      <w:r w:rsidRPr="00E14D7C">
        <w:rPr>
          <w:rFonts w:ascii="Times New Roman" w:hAnsi="Times New Roman" w:cs="Times New Roman"/>
          <w:u w:val="single"/>
        </w:rPr>
        <w:t xml:space="preserve">              КОМПЬЮТЕРНЫЕ СИСТЕМЫ И СЕТИ (ИУ6)</w:t>
      </w:r>
      <w:r w:rsidRPr="00E14D7C">
        <w:rPr>
          <w:rFonts w:ascii="Times New Roman" w:hAnsi="Times New Roman" w:cs="Times New Roman"/>
          <w:u w:val="single"/>
        </w:rPr>
        <w:tab/>
      </w:r>
      <w:r w:rsidRPr="00E14D7C">
        <w:rPr>
          <w:rFonts w:ascii="Times New Roman" w:hAnsi="Times New Roman" w:cs="Times New Roman"/>
          <w:u w:val="single"/>
        </w:rPr>
        <w:tab/>
        <w:t xml:space="preserve"> ______    </w:t>
      </w:r>
    </w:p>
    <w:p w14:paraId="5912480E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НАПРАВЛЕНИЕ ПОДГОТОВКИ </w:t>
      </w:r>
      <w:r w:rsidRPr="00E14D7C">
        <w:rPr>
          <w:rFonts w:ascii="Times New Roman" w:hAnsi="Times New Roman" w:cs="Times New Roman"/>
          <w:b/>
          <w:bCs/>
        </w:rPr>
        <w:t>09.03.01 Информатика и вычислительная техника</w:t>
      </w:r>
    </w:p>
    <w:p w14:paraId="2D631F6C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14:paraId="4EB94002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14:paraId="33D97B66" w14:textId="77777777" w:rsidR="00667A81" w:rsidRPr="00E14D7C" w:rsidRDefault="00667A81" w:rsidP="00667A81">
      <w:pPr>
        <w:pStyle w:val="12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bookmarkStart w:id="3" w:name="_Toc193897913"/>
      <w:bookmarkStart w:id="4" w:name="_Toc193897996"/>
      <w:r w:rsidRPr="00E14D7C">
        <w:rPr>
          <w:b/>
          <w:spacing w:val="100"/>
          <w:sz w:val="32"/>
        </w:rPr>
        <w:t>Отчет</w:t>
      </w:r>
      <w:bookmarkEnd w:id="3"/>
      <w:bookmarkEnd w:id="4"/>
    </w:p>
    <w:p w14:paraId="395FB665" w14:textId="77777777" w:rsidR="00667A81" w:rsidRPr="007E0879" w:rsidRDefault="00667A81" w:rsidP="00667A81">
      <w:pPr>
        <w:pStyle w:val="12"/>
        <w:shd w:val="clear" w:color="auto" w:fill="FFFFFF"/>
        <w:spacing w:before="120" w:after="480"/>
        <w:jc w:val="center"/>
      </w:pPr>
      <w:r w:rsidRPr="00E14D7C">
        <w:rPr>
          <w:b/>
          <w:sz w:val="28"/>
        </w:rPr>
        <w:t xml:space="preserve">по лабораторной работе № </w:t>
      </w:r>
      <w:r w:rsidR="007E0879" w:rsidRPr="007E0879">
        <w:rPr>
          <w:b/>
          <w:sz w:val="28"/>
        </w:rPr>
        <w:t>2</w:t>
      </w:r>
    </w:p>
    <w:p w14:paraId="27E51F54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  <w:sz w:val="28"/>
        </w:rPr>
        <w:t xml:space="preserve">Название: </w:t>
      </w:r>
      <w:r w:rsidRPr="00E14D7C">
        <w:rPr>
          <w:rFonts w:ascii="Times New Roman" w:hAnsi="Times New Roman" w:cs="Times New Roman"/>
          <w:b/>
          <w:sz w:val="28"/>
        </w:rPr>
        <w:tab/>
      </w:r>
      <w:r w:rsidRPr="00E14D7C">
        <w:rPr>
          <w:rFonts w:ascii="Times New Roman" w:hAnsi="Times New Roman" w:cs="Times New Roman"/>
          <w:b/>
          <w:sz w:val="28"/>
        </w:rPr>
        <w:tab/>
      </w:r>
      <w:r w:rsidR="00470A96">
        <w:rPr>
          <w:rFonts w:ascii="Times New Roman" w:hAnsi="Times New Roman" w:cs="Times New Roman"/>
          <w:b/>
          <w:sz w:val="28"/>
          <w:szCs w:val="28"/>
          <w:u w:val="single"/>
        </w:rPr>
        <w:t>Исследование дешифраторов</w:t>
      </w:r>
    </w:p>
    <w:p w14:paraId="1BEF9CCE" w14:textId="77777777" w:rsidR="00667A81" w:rsidRPr="00E14D7C" w:rsidRDefault="00667A81" w:rsidP="00667A81">
      <w:pPr>
        <w:pStyle w:val="12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 w:rsidRPr="00E14D7C">
        <w:rPr>
          <w:b/>
          <w:sz w:val="28"/>
          <w:szCs w:val="28"/>
        </w:rPr>
        <w:t xml:space="preserve">Дисциплина: </w:t>
      </w:r>
      <w:r w:rsidRPr="00E14D7C">
        <w:rPr>
          <w:b/>
          <w:sz w:val="28"/>
          <w:szCs w:val="28"/>
        </w:rPr>
        <w:tab/>
      </w:r>
      <w:r w:rsidRPr="00E14D7C">
        <w:rPr>
          <w:b/>
          <w:sz w:val="28"/>
          <w:szCs w:val="28"/>
          <w:u w:val="single"/>
        </w:rPr>
        <w:t>Архитектура ЭВМ</w:t>
      </w:r>
    </w:p>
    <w:p w14:paraId="525F42A8" w14:textId="77777777" w:rsidR="00667A81" w:rsidRPr="00E14D7C" w:rsidRDefault="00667A81" w:rsidP="00667A8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B8D0D3C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418758" w14:textId="1FC1591B" w:rsidR="00667A81" w:rsidRPr="00F650F9" w:rsidRDefault="00667A81" w:rsidP="00667A81">
      <w:pPr>
        <w:pStyle w:val="Standard"/>
        <w:spacing w:line="300" w:lineRule="exact"/>
        <w:rPr>
          <w:rFonts w:ascii="Times New Roman" w:hAnsi="Times New Roman" w:cs="Times New Roman"/>
          <w:sz w:val="28"/>
          <w:szCs w:val="28"/>
          <w:u w:val="single"/>
        </w:rPr>
      </w:pPr>
      <w:r w:rsidRPr="00E14D7C">
        <w:rPr>
          <w:rFonts w:ascii="Times New Roman" w:hAnsi="Times New Roman" w:cs="Times New Roman"/>
          <w:sz w:val="28"/>
        </w:rPr>
        <w:t xml:space="preserve">                   Студент   гр.   </w:t>
      </w:r>
      <w:r w:rsidRPr="00E14D7C">
        <w:rPr>
          <w:rFonts w:ascii="Times New Roman" w:hAnsi="Times New Roman" w:cs="Times New Roman"/>
          <w:sz w:val="28"/>
          <w:u w:val="single"/>
        </w:rPr>
        <w:t>ИУ7-4</w:t>
      </w:r>
      <w:r w:rsidR="00BF46F6" w:rsidRPr="00E14D7C">
        <w:rPr>
          <w:rFonts w:ascii="Times New Roman" w:hAnsi="Times New Roman" w:cs="Times New Roman"/>
          <w:sz w:val="28"/>
          <w:u w:val="single"/>
        </w:rPr>
        <w:t>4</w:t>
      </w:r>
      <w:r w:rsidRPr="00E14D7C">
        <w:rPr>
          <w:rFonts w:ascii="Times New Roman" w:hAnsi="Times New Roman" w:cs="Times New Roman"/>
          <w:sz w:val="28"/>
          <w:u w:val="single"/>
        </w:rPr>
        <w:t>Б</w:t>
      </w:r>
      <w:r w:rsidRPr="00E14D7C">
        <w:rPr>
          <w:rFonts w:ascii="Times New Roman" w:hAnsi="Times New Roman" w:cs="Times New Roman"/>
          <w:b/>
        </w:rPr>
        <w:t xml:space="preserve">        __________________   </w:t>
      </w:r>
      <w:r w:rsidRPr="00E14D7C">
        <w:rPr>
          <w:rFonts w:ascii="Times New Roman" w:hAnsi="Times New Roman" w:cs="Times New Roman"/>
        </w:rPr>
        <w:t xml:space="preserve">     </w:t>
      </w:r>
      <w:r w:rsidR="00F650F9">
        <w:rPr>
          <w:rFonts w:ascii="Times New Roman" w:hAnsi="Times New Roman" w:cs="Times New Roman"/>
        </w:rPr>
        <w:t xml:space="preserve">   </w:t>
      </w:r>
      <w:proofErr w:type="spellStart"/>
      <w:r w:rsidR="00F650F9">
        <w:rPr>
          <w:rFonts w:ascii="Times New Roman" w:hAnsi="Times New Roman" w:cs="Times New Roman"/>
          <w:sz w:val="28"/>
          <w:szCs w:val="28"/>
          <w:u w:val="single"/>
        </w:rPr>
        <w:t>А.А.Федин</w:t>
      </w:r>
      <w:proofErr w:type="spellEnd"/>
      <w:r w:rsidR="00F650F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5F21EED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E14D7C"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14:paraId="2499296A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14:paraId="22D68DA5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 w:rsidRPr="00E14D7C">
        <w:rPr>
          <w:rFonts w:ascii="Times New Roman" w:hAnsi="Times New Roman" w:cs="Times New Roman"/>
          <w:b/>
        </w:rPr>
        <w:t xml:space="preserve">     ________________</w:t>
      </w:r>
      <w:r w:rsidRPr="00E14D7C">
        <w:rPr>
          <w:rFonts w:ascii="Times New Roman" w:hAnsi="Times New Roman" w:cs="Times New Roman"/>
          <w:b/>
          <w:bCs/>
        </w:rPr>
        <w:t>__</w:t>
      </w:r>
      <w:r w:rsidRPr="00E14D7C">
        <w:rPr>
          <w:rFonts w:ascii="Times New Roman" w:hAnsi="Times New Roman" w:cs="Times New Roman"/>
        </w:rPr>
        <w:t xml:space="preserve">   </w:t>
      </w:r>
      <w:r w:rsidR="000066CD" w:rsidRPr="00E14D7C">
        <w:rPr>
          <w:rFonts w:ascii="Times New Roman" w:hAnsi="Times New Roman" w:cs="Times New Roman"/>
        </w:rPr>
        <w:t xml:space="preserve"> </w:t>
      </w:r>
      <w:r w:rsidRPr="00E14D7C">
        <w:rPr>
          <w:rFonts w:ascii="Times New Roman" w:hAnsi="Times New Roman" w:cs="Times New Roman"/>
        </w:rPr>
        <w:t>_</w:t>
      </w:r>
      <w:r w:rsidRPr="00E14D7C">
        <w:rPr>
          <w:rFonts w:ascii="Times New Roman" w:hAnsi="Times New Roman" w:cs="Times New Roman"/>
          <w:sz w:val="28"/>
          <w:u w:val="single"/>
        </w:rPr>
        <w:t>А.Ю. Попов</w:t>
      </w:r>
      <w:r w:rsidRPr="00E14D7C">
        <w:rPr>
          <w:rFonts w:ascii="Times New Roman" w:hAnsi="Times New Roman" w:cs="Times New Roman"/>
        </w:rPr>
        <w:t>__</w:t>
      </w:r>
      <w:r w:rsidRPr="00E14D7C">
        <w:rPr>
          <w:rFonts w:ascii="Times New Roman" w:hAnsi="Times New Roman" w:cs="Times New Roman"/>
          <w:b/>
        </w:rPr>
        <w:t xml:space="preserve">   </w:t>
      </w:r>
    </w:p>
    <w:p w14:paraId="1C04A705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E14D7C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14:paraId="79882781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77608502" w14:textId="77777777" w:rsidR="00667A81" w:rsidRDefault="00667A81" w:rsidP="00667A81">
      <w:pPr>
        <w:pStyle w:val="Standard"/>
        <w:rPr>
          <w:rFonts w:ascii="Times New Roman" w:hAnsi="Times New Roman" w:cs="Times New Roman"/>
        </w:rPr>
      </w:pPr>
    </w:p>
    <w:p w14:paraId="0C15B882" w14:textId="77777777" w:rsidR="00F52BBA" w:rsidRDefault="00F52BBA" w:rsidP="00667A81">
      <w:pPr>
        <w:pStyle w:val="Standard"/>
        <w:rPr>
          <w:rFonts w:ascii="Times New Roman" w:hAnsi="Times New Roman" w:cs="Times New Roman"/>
        </w:rPr>
      </w:pPr>
    </w:p>
    <w:p w14:paraId="0A91F911" w14:textId="77777777" w:rsidR="00F52BBA" w:rsidRDefault="00F52BBA" w:rsidP="00667A81">
      <w:pPr>
        <w:pStyle w:val="Standard"/>
        <w:rPr>
          <w:rFonts w:ascii="Times New Roman" w:hAnsi="Times New Roman" w:cs="Times New Roman"/>
        </w:rPr>
      </w:pPr>
    </w:p>
    <w:p w14:paraId="0B69FD1F" w14:textId="77777777" w:rsidR="00F52BBA" w:rsidRDefault="00F52BBA" w:rsidP="00667A81">
      <w:pPr>
        <w:pStyle w:val="Standard"/>
        <w:rPr>
          <w:rFonts w:ascii="Times New Roman" w:hAnsi="Times New Roman" w:cs="Times New Roman"/>
        </w:rPr>
      </w:pPr>
    </w:p>
    <w:p w14:paraId="6CBB84DC" w14:textId="77777777" w:rsidR="00F52BBA" w:rsidRPr="00E14D7C" w:rsidRDefault="00F52BBA" w:rsidP="00667A81">
      <w:pPr>
        <w:pStyle w:val="Standard"/>
        <w:rPr>
          <w:rFonts w:ascii="Times New Roman" w:hAnsi="Times New Roman" w:cs="Times New Roman"/>
        </w:rPr>
      </w:pPr>
    </w:p>
    <w:p w14:paraId="4CDB9563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1EFED3F4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3115FB14" w14:textId="1849448D" w:rsidR="00667A81" w:rsidRPr="00E14D7C" w:rsidRDefault="00667A81" w:rsidP="00667A81">
      <w:pPr>
        <w:pStyle w:val="Standard"/>
        <w:jc w:val="center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>202</w:t>
      </w:r>
      <w:r w:rsidR="00F52BBA">
        <w:rPr>
          <w:rFonts w:ascii="Times New Roman" w:hAnsi="Times New Roman" w:cs="Times New Roman"/>
        </w:rPr>
        <w:t>5</w:t>
      </w:r>
      <w:r w:rsidRPr="00E14D7C">
        <w:rPr>
          <w:rFonts w:ascii="Times New Roman" w:hAnsi="Times New Roman" w:cs="Times New Roman"/>
        </w:rPr>
        <w:t xml:space="preserve"> год</w:t>
      </w:r>
    </w:p>
    <w:bookmarkEnd w:id="0"/>
    <w:bookmarkEnd w:id="1"/>
    <w:bookmarkEnd w:id="2"/>
    <w:p w14:paraId="334DF406" w14:textId="1C3D76CA" w:rsidR="00551EDC" w:rsidRPr="00E14D7C" w:rsidRDefault="00551EDC" w:rsidP="003A6EC2">
      <w:pPr>
        <w:ind w:firstLine="0"/>
        <w:jc w:val="left"/>
        <w:rPr>
          <w:rFonts w:ascii="Times New Roman" w:hAnsi="Times New Roman" w:cs="Times New Roman"/>
          <w:i/>
          <w:iCs/>
        </w:rPr>
      </w:pPr>
    </w:p>
    <w:p w14:paraId="50976824" w14:textId="77777777" w:rsidR="00C5470B" w:rsidRPr="00E14D7C" w:rsidRDefault="0041651D" w:rsidP="003A6EC2">
      <w:pPr>
        <w:pStyle w:val="1"/>
        <w:spacing w:after="0"/>
        <w:ind w:firstLine="708"/>
        <w:jc w:val="left"/>
        <w:rPr>
          <w:rFonts w:cs="Times New Roman"/>
          <w:sz w:val="28"/>
          <w:szCs w:val="28"/>
        </w:rPr>
      </w:pPr>
      <w:bookmarkStart w:id="5" w:name="_Toc193897998"/>
      <w:r w:rsidRPr="00E14D7C">
        <w:rPr>
          <w:rFonts w:cs="Times New Roman"/>
          <w:sz w:val="28"/>
          <w:szCs w:val="28"/>
        </w:rPr>
        <w:t>Цель работы</w:t>
      </w:r>
      <w:bookmarkEnd w:id="5"/>
    </w:p>
    <w:p w14:paraId="51A6C9DF" w14:textId="26B35695" w:rsidR="00FE2029" w:rsidRPr="00F650F9" w:rsidRDefault="00564B00" w:rsidP="003A6EC2">
      <w:r>
        <w:t>И</w:t>
      </w:r>
      <w:r w:rsidRPr="00564B00">
        <w:t>зучение принципов построения и методов синтеза дешифраторов;</w:t>
      </w:r>
      <w:r>
        <w:t xml:space="preserve"> </w:t>
      </w:r>
      <w:r w:rsidRPr="00564B00">
        <w:t>макетирование и экспериментальное исследование дешифраторов.</w:t>
      </w:r>
    </w:p>
    <w:p w14:paraId="3CD93F13" w14:textId="55F9C90F" w:rsidR="004F6271" w:rsidRPr="004F6271" w:rsidRDefault="00FE2029" w:rsidP="003A6EC2">
      <w:r>
        <w:t>Дешифратор-</w:t>
      </w:r>
      <w:r w:rsidR="004F6271" w:rsidRPr="004F6271">
        <w:t xml:space="preserve"> комбинационный узел с </w:t>
      </w:r>
      <w:r w:rsidR="004F6271" w:rsidRPr="004F6271">
        <w:rPr>
          <w:lang w:val="en-US"/>
        </w:rPr>
        <w:t>n</w:t>
      </w:r>
      <w:r w:rsidR="004F6271" w:rsidRPr="004F6271">
        <w:t xml:space="preserve"> входами и </w:t>
      </w:r>
      <w:r w:rsidR="004F6271" w:rsidRPr="004F6271">
        <w:rPr>
          <w:lang w:val="en-US"/>
        </w:rPr>
        <w:t>N</w:t>
      </w:r>
      <w:r w:rsidR="004F6271" w:rsidRPr="004F6271">
        <w:t xml:space="preserve"> выходами, преобразующий каждый набор двоичных входных сигналов в активный сигнал на выходе, соответствующий этому набору.</w:t>
      </w:r>
      <w:r>
        <w:t xml:space="preserve"> </w:t>
      </w:r>
      <w:r w:rsidR="004F6271" w:rsidRPr="004F6271">
        <w:t xml:space="preserve">Количество выходов дешифратора равно числу разрешенных наборов входных сигналов. В дешифраторе с </w:t>
      </w:r>
      <w:r w:rsidR="004F6271" w:rsidRPr="004F6271">
        <w:rPr>
          <w:lang w:val="en-US"/>
        </w:rPr>
        <w:t>n</w:t>
      </w:r>
      <w:r w:rsidR="004F6271" w:rsidRPr="004F6271">
        <w:t xml:space="preserve"> входами и </w:t>
      </w:r>
      <w:r w:rsidR="004F6271" w:rsidRPr="004F6271">
        <w:rPr>
          <w:lang w:val="en-US"/>
        </w:rPr>
        <w:t>N</w:t>
      </w:r>
      <w:r w:rsidR="004F6271" w:rsidRPr="004F6271">
        <w:t xml:space="preserve"> выходами </w:t>
      </w:r>
      <w:r w:rsidR="004F6271">
        <w:rPr>
          <w:lang w:val="en-US"/>
        </w:rPr>
        <w:t>N</w:t>
      </w:r>
      <w:r w:rsidR="004F6271" w:rsidRPr="004F6271">
        <w:t xml:space="preserve"> &lt;= 2</w:t>
      </w:r>
      <w:r w:rsidR="004F6271">
        <w:rPr>
          <w:vertAlign w:val="superscript"/>
          <w:lang w:val="en-US"/>
        </w:rPr>
        <w:t>n</w:t>
      </w:r>
      <w:r w:rsidR="004F6271" w:rsidRPr="004F6271">
        <w:t xml:space="preserve"> . Дешифратор, имеющий 2</w:t>
      </w:r>
      <w:r w:rsidR="004F6271">
        <w:rPr>
          <w:vertAlign w:val="superscript"/>
          <w:lang w:val="en-US"/>
        </w:rPr>
        <w:t>n</w:t>
      </w:r>
      <w:r w:rsidR="004F6271" w:rsidRPr="004F6271">
        <w:t xml:space="preserve"> выходов, называется полным, при меньшем числе выходов - неполным. Наборам двоичных входных сигналов дешифратора можно поставить в соответствие </w:t>
      </w:r>
      <w:r w:rsidR="004F6271" w:rsidRPr="004F6271">
        <w:rPr>
          <w:lang w:val="en-US"/>
        </w:rPr>
        <w:t>n</w:t>
      </w:r>
      <w:r w:rsidR="004F6271" w:rsidRPr="004F6271">
        <w:t>-разрядные двоичные числа.</w:t>
      </w:r>
    </w:p>
    <w:p w14:paraId="6FEE253A" w14:textId="6F01CCB4" w:rsidR="00D17820" w:rsidRPr="00FE2029" w:rsidRDefault="00667A81" w:rsidP="003A6EC2">
      <w:pPr>
        <w:pStyle w:val="1"/>
        <w:spacing w:after="0"/>
        <w:ind w:firstLine="709"/>
        <w:jc w:val="left"/>
        <w:rPr>
          <w:rFonts w:cs="Times New Roman"/>
          <w:sz w:val="22"/>
          <w:szCs w:val="22"/>
        </w:rPr>
      </w:pPr>
      <w:bookmarkStart w:id="6" w:name="_Toc193897999"/>
      <w:r w:rsidRPr="00E14D7C">
        <w:rPr>
          <w:rFonts w:cs="Times New Roman"/>
          <w:sz w:val="28"/>
          <w:szCs w:val="28"/>
        </w:rPr>
        <w:t>Задание</w:t>
      </w:r>
      <w:r w:rsidR="005D7652" w:rsidRPr="00E14D7C">
        <w:rPr>
          <w:rFonts w:cs="Times New Roman"/>
          <w:sz w:val="28"/>
          <w:szCs w:val="28"/>
        </w:rPr>
        <w:t> 1</w:t>
      </w:r>
      <w:bookmarkEnd w:id="6"/>
      <w:r w:rsidR="00FE2029">
        <w:rPr>
          <w:rFonts w:cs="Times New Roman"/>
          <w:sz w:val="28"/>
          <w:szCs w:val="28"/>
        </w:rPr>
        <w:t xml:space="preserve">  </w:t>
      </w:r>
      <w:r w:rsidR="00B914FA" w:rsidRPr="00FE2029">
        <w:rPr>
          <w:rFonts w:cs="Times New Roman"/>
          <w:sz w:val="28"/>
          <w:szCs w:val="22"/>
        </w:rPr>
        <w:t>Исследование линейного двухвходового дешифратора с инверсными выходами</w:t>
      </w:r>
      <w:r w:rsidR="00D17820" w:rsidRPr="00FE2029">
        <w:rPr>
          <w:rFonts w:cs="Times New Roman"/>
          <w:sz w:val="28"/>
          <w:szCs w:val="22"/>
        </w:rPr>
        <w:t>.</w:t>
      </w:r>
    </w:p>
    <w:p w14:paraId="1E171397" w14:textId="508D2661" w:rsidR="00D17820" w:rsidRDefault="00141C84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Соберем</w:t>
      </w:r>
      <w:r w:rsidRPr="00141C84">
        <w:rPr>
          <w:rFonts w:ascii="Times New Roman" w:hAnsi="Times New Roman" w:cs="Times New Roman"/>
          <w:szCs w:val="28"/>
        </w:rPr>
        <w:t xml:space="preserve"> линейный </w:t>
      </w:r>
      <w:proofErr w:type="spellStart"/>
      <w:r w:rsidRPr="00141C84">
        <w:rPr>
          <w:rFonts w:ascii="Times New Roman" w:hAnsi="Times New Roman" w:cs="Times New Roman"/>
          <w:szCs w:val="28"/>
        </w:rPr>
        <w:t>стробируемый</w:t>
      </w:r>
      <w:proofErr w:type="spellEnd"/>
      <w:r w:rsidRPr="00141C84">
        <w:rPr>
          <w:rFonts w:ascii="Times New Roman" w:hAnsi="Times New Roman" w:cs="Times New Roman"/>
          <w:szCs w:val="28"/>
        </w:rPr>
        <w:t xml:space="preserve"> дешифратор на элементах И-НЕ</w:t>
      </w:r>
      <w:r w:rsidR="00FE2029" w:rsidRPr="00FE2029">
        <w:rPr>
          <w:rFonts w:ascii="Times New Roman" w:hAnsi="Times New Roman" w:cs="Times New Roman"/>
          <w:szCs w:val="28"/>
        </w:rPr>
        <w:t xml:space="preserve">; </w:t>
      </w:r>
      <w:r w:rsidR="00FE2029">
        <w:rPr>
          <w:rFonts w:ascii="Times New Roman" w:hAnsi="Times New Roman" w:cs="Times New Roman"/>
          <w:szCs w:val="28"/>
        </w:rPr>
        <w:t xml:space="preserve">наборы входных адресных сигналов А0, А1, задать </w:t>
      </w:r>
      <w:proofErr w:type="gramStart"/>
      <w:r w:rsidR="00FE2029">
        <w:rPr>
          <w:rFonts w:ascii="Times New Roman" w:hAnsi="Times New Roman" w:cs="Times New Roman"/>
          <w:szCs w:val="28"/>
        </w:rPr>
        <w:t>в выходов</w:t>
      </w:r>
      <w:proofErr w:type="gramEnd"/>
      <w:r w:rsidR="00FE2029">
        <w:rPr>
          <w:rFonts w:ascii="Times New Roman" w:hAnsi="Times New Roman" w:cs="Times New Roman"/>
          <w:szCs w:val="28"/>
        </w:rPr>
        <w:t xml:space="preserve"> </w:t>
      </w:r>
      <w:r w:rsidR="00FE2029">
        <w:rPr>
          <w:rFonts w:ascii="Times New Roman" w:hAnsi="Times New Roman" w:cs="Times New Roman"/>
          <w:szCs w:val="28"/>
          <w:lang w:val="en-US"/>
        </w:rPr>
        <w:t>Q</w:t>
      </w:r>
      <w:r w:rsidR="00FE2029" w:rsidRPr="00FE2029">
        <w:rPr>
          <w:rFonts w:ascii="Times New Roman" w:hAnsi="Times New Roman" w:cs="Times New Roman"/>
          <w:szCs w:val="28"/>
        </w:rPr>
        <w:t xml:space="preserve">0 </w:t>
      </w:r>
      <w:r w:rsidR="00FE2029">
        <w:rPr>
          <w:rFonts w:ascii="Times New Roman" w:hAnsi="Times New Roman" w:cs="Times New Roman"/>
          <w:szCs w:val="28"/>
          <w:lang w:val="en-US"/>
        </w:rPr>
        <w:t>Q</w:t>
      </w:r>
      <w:r w:rsidR="00FE2029" w:rsidRPr="00FE2029">
        <w:rPr>
          <w:rFonts w:ascii="Times New Roman" w:hAnsi="Times New Roman" w:cs="Times New Roman"/>
          <w:szCs w:val="28"/>
        </w:rPr>
        <w:t xml:space="preserve">1 </w:t>
      </w:r>
      <w:r w:rsidR="00FE2029">
        <w:rPr>
          <w:rFonts w:ascii="Times New Roman" w:hAnsi="Times New Roman" w:cs="Times New Roman"/>
          <w:szCs w:val="28"/>
        </w:rPr>
        <w:t>четырехразрядного счетчика</w:t>
      </w:r>
      <w:r w:rsidR="00D17820" w:rsidRPr="00E14D7C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Подключим</w:t>
      </w:r>
      <w:r w:rsidRPr="00141C84">
        <w:rPr>
          <w:rFonts w:ascii="Times New Roman" w:hAnsi="Times New Roman" w:cs="Times New Roman"/>
          <w:szCs w:val="28"/>
        </w:rPr>
        <w:t xml:space="preserve"> световые индикаторы к выходам счетчика и дешифратора </w:t>
      </w:r>
      <w:r>
        <w:rPr>
          <w:rFonts w:ascii="Times New Roman" w:hAnsi="Times New Roman" w:cs="Times New Roman"/>
          <w:szCs w:val="28"/>
        </w:rPr>
        <w:t>(см. рис. 1).</w:t>
      </w:r>
    </w:p>
    <w:p w14:paraId="76574285" w14:textId="77777777" w:rsidR="00141C84" w:rsidRPr="00141C84" w:rsidRDefault="00E43850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1286967" wp14:editId="3AC3D2E6">
            <wp:extent cx="3848100" cy="2033936"/>
            <wp:effectExtent l="0" t="0" r="0" b="4445"/>
            <wp:docPr id="32721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2459" name="Рисунок 32721245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1" t="15462" r="18438" b="30108"/>
                    <a:stretch/>
                  </pic:blipFill>
                  <pic:spPr bwMode="auto">
                    <a:xfrm>
                      <a:off x="0" y="0"/>
                      <a:ext cx="3938958" cy="208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FF124" w14:textId="77777777" w:rsidR="00BF72DC" w:rsidRDefault="00E43850" w:rsidP="003A6EC2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1 - С</w:t>
      </w:r>
      <w:r w:rsidRPr="00E43850">
        <w:rPr>
          <w:rFonts w:ascii="Times New Roman" w:hAnsi="Times New Roman" w:cs="Times New Roman"/>
          <w:szCs w:val="28"/>
        </w:rPr>
        <w:t xml:space="preserve">хема линейного </w:t>
      </w:r>
      <w:proofErr w:type="spellStart"/>
      <w:r w:rsidRPr="00E43850">
        <w:rPr>
          <w:rFonts w:ascii="Times New Roman" w:hAnsi="Times New Roman" w:cs="Times New Roman"/>
          <w:szCs w:val="28"/>
        </w:rPr>
        <w:t>стробируемого</w:t>
      </w:r>
      <w:proofErr w:type="spellEnd"/>
      <w:r w:rsidRPr="00E43850">
        <w:rPr>
          <w:rFonts w:ascii="Times New Roman" w:hAnsi="Times New Roman" w:cs="Times New Roman"/>
          <w:szCs w:val="28"/>
        </w:rPr>
        <w:t xml:space="preserve"> двухвходового дешифратора с инверсными выходами на элементах И-НЕ</w:t>
      </w:r>
    </w:p>
    <w:p w14:paraId="6EF29943" w14:textId="77777777" w:rsidR="00273D70" w:rsidRPr="00F52BBA" w:rsidRDefault="00363991" w:rsidP="003A6EC2">
      <w:r>
        <w:t>Подадим на вход счетчика сигнал с выхода ключа (</w:t>
      </w:r>
      <w:proofErr w:type="spellStart"/>
      <w:r>
        <w:t>Switch</w:t>
      </w:r>
      <w:proofErr w:type="spellEnd"/>
      <w:r>
        <w:t xml:space="preserve">) лог. 0 и 1 как генератора одиночных импульсов; изменяя состояние счетчика с помощью ключа, составим таблицу истинности </w:t>
      </w:r>
      <w:proofErr w:type="spellStart"/>
      <w:r>
        <w:t>нестробируемого</w:t>
      </w:r>
      <w:proofErr w:type="spellEnd"/>
      <w:r>
        <w:t xml:space="preserve"> дешифратора (см. таблицу 1).</w:t>
      </w:r>
    </w:p>
    <w:p w14:paraId="6BEE9F77" w14:textId="77777777" w:rsidR="00B82064" w:rsidRPr="00030485" w:rsidRDefault="00B82064" w:rsidP="003A6EC2">
      <w:pPr>
        <w:keepNext/>
        <w:ind w:firstLine="0"/>
        <w:jc w:val="left"/>
      </w:pPr>
      <w:r>
        <w:lastRenderedPageBreak/>
        <w:t xml:space="preserve">Таблица 1 – Таблица истинности </w:t>
      </w:r>
      <w:proofErr w:type="spellStart"/>
      <w:r>
        <w:t>нестробируемого</w:t>
      </w:r>
      <w:proofErr w:type="spellEnd"/>
      <w:r>
        <w:t xml:space="preserve"> дешифратора</w:t>
      </w:r>
      <w:r w:rsidRPr="00B82064"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  <w:gridCol w:w="1376"/>
      </w:tblGrid>
      <w:tr w:rsidR="00B82064" w14:paraId="6AE4970B" w14:textId="77777777" w:rsidTr="00B82064">
        <w:trPr>
          <w:jc w:val="center"/>
        </w:trPr>
        <w:tc>
          <w:tcPr>
            <w:tcW w:w="1375" w:type="dxa"/>
          </w:tcPr>
          <w:p w14:paraId="3C688973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B82064">
              <w:rPr>
                <w:b/>
                <w:bCs/>
                <w:lang w:val="en-US"/>
              </w:rPr>
              <w:t>E</w:t>
            </w:r>
          </w:p>
        </w:tc>
        <w:tc>
          <w:tcPr>
            <w:tcW w:w="1375" w:type="dxa"/>
          </w:tcPr>
          <w:p w14:paraId="116DC5F0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A</w:t>
            </w:r>
            <w:r w:rsidRPr="00B82064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1375" w:type="dxa"/>
          </w:tcPr>
          <w:p w14:paraId="3B4F54C4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A</w:t>
            </w:r>
            <w:r w:rsidRPr="00B82064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375" w:type="dxa"/>
          </w:tcPr>
          <w:p w14:paraId="6D73AF1A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F</w:t>
            </w:r>
            <w:r w:rsidRPr="00B82064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1376" w:type="dxa"/>
          </w:tcPr>
          <w:p w14:paraId="0A1178BA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F</w:t>
            </w:r>
            <w:r w:rsidRPr="00B82064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376" w:type="dxa"/>
          </w:tcPr>
          <w:p w14:paraId="5B5129D9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F</w:t>
            </w:r>
            <w:r w:rsidRPr="00B82064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1376" w:type="dxa"/>
          </w:tcPr>
          <w:p w14:paraId="53BF3F19" w14:textId="77777777" w:rsidR="00B82064" w:rsidRPr="00B82064" w:rsidRDefault="00B82064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B82064">
              <w:rPr>
                <w:b/>
                <w:bCs/>
                <w:lang w:val="en-US"/>
              </w:rPr>
              <w:t>F</w:t>
            </w:r>
            <w:r w:rsidRPr="00B82064">
              <w:rPr>
                <w:b/>
                <w:bCs/>
                <w:vertAlign w:val="subscript"/>
                <w:lang w:val="en-US"/>
              </w:rPr>
              <w:t>4</w:t>
            </w:r>
          </w:p>
        </w:tc>
      </w:tr>
      <w:tr w:rsidR="00B82064" w14:paraId="19F67567" w14:textId="77777777" w:rsidTr="00B82064">
        <w:trPr>
          <w:jc w:val="center"/>
        </w:trPr>
        <w:tc>
          <w:tcPr>
            <w:tcW w:w="1375" w:type="dxa"/>
          </w:tcPr>
          <w:p w14:paraId="5E836F97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5" w:type="dxa"/>
          </w:tcPr>
          <w:p w14:paraId="735CD197" w14:textId="77777777" w:rsidR="00B82064" w:rsidRDefault="00B82064" w:rsidP="003A6EC2">
            <w:pPr>
              <w:ind w:firstLine="0"/>
              <w:jc w:val="center"/>
            </w:pPr>
          </w:p>
        </w:tc>
        <w:tc>
          <w:tcPr>
            <w:tcW w:w="1375" w:type="dxa"/>
          </w:tcPr>
          <w:p w14:paraId="4AE1709C" w14:textId="77777777" w:rsidR="00B82064" w:rsidRDefault="00B82064" w:rsidP="003A6EC2">
            <w:pPr>
              <w:ind w:firstLine="0"/>
              <w:jc w:val="center"/>
            </w:pPr>
          </w:p>
        </w:tc>
        <w:tc>
          <w:tcPr>
            <w:tcW w:w="1375" w:type="dxa"/>
          </w:tcPr>
          <w:p w14:paraId="45A9FA19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24EC5A5D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1A536DFD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0DAF5256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2064" w14:paraId="4FB89858" w14:textId="77777777" w:rsidTr="00B82064">
        <w:trPr>
          <w:jc w:val="center"/>
        </w:trPr>
        <w:tc>
          <w:tcPr>
            <w:tcW w:w="1375" w:type="dxa"/>
          </w:tcPr>
          <w:p w14:paraId="1F02A0D3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42E07F2A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5" w:type="dxa"/>
          </w:tcPr>
          <w:p w14:paraId="397B5728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5" w:type="dxa"/>
          </w:tcPr>
          <w:p w14:paraId="4BCB7EC2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6" w:type="dxa"/>
          </w:tcPr>
          <w:p w14:paraId="58CAC186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756F24D7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43E55347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2064" w14:paraId="63480A5E" w14:textId="77777777" w:rsidTr="00B82064">
        <w:trPr>
          <w:jc w:val="center"/>
        </w:trPr>
        <w:tc>
          <w:tcPr>
            <w:tcW w:w="1375" w:type="dxa"/>
          </w:tcPr>
          <w:p w14:paraId="77B941BB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191B9401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5" w:type="dxa"/>
          </w:tcPr>
          <w:p w14:paraId="5209A196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5688CC4F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5912E437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6" w:type="dxa"/>
          </w:tcPr>
          <w:p w14:paraId="44C9F2F0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1279BCAE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2064" w14:paraId="5B51CB71" w14:textId="77777777" w:rsidTr="00B82064">
        <w:trPr>
          <w:jc w:val="center"/>
        </w:trPr>
        <w:tc>
          <w:tcPr>
            <w:tcW w:w="1375" w:type="dxa"/>
          </w:tcPr>
          <w:p w14:paraId="5DC2A9F7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0FFF3F33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4E285288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5" w:type="dxa"/>
          </w:tcPr>
          <w:p w14:paraId="7BF2FE6C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34177F54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047C8A5E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6" w:type="dxa"/>
          </w:tcPr>
          <w:p w14:paraId="38D4EB40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2064" w14:paraId="6D987DB2" w14:textId="77777777" w:rsidTr="00B82064">
        <w:trPr>
          <w:jc w:val="center"/>
        </w:trPr>
        <w:tc>
          <w:tcPr>
            <w:tcW w:w="1375" w:type="dxa"/>
          </w:tcPr>
          <w:p w14:paraId="6BF69C0B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6ECD44B5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53D1D78D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5" w:type="dxa"/>
          </w:tcPr>
          <w:p w14:paraId="3447298B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291193DD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22623B03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6" w:type="dxa"/>
          </w:tcPr>
          <w:p w14:paraId="2D7E9EA2" w14:textId="77777777" w:rsidR="00B82064" w:rsidRPr="00B82064" w:rsidRDefault="00B82064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E1B157F" w14:textId="77777777" w:rsidR="00363991" w:rsidRPr="00E43850" w:rsidRDefault="00363991" w:rsidP="003A6EC2"/>
    <w:p w14:paraId="4014581E" w14:textId="77777777" w:rsidR="00D17820" w:rsidRDefault="00810E5F" w:rsidP="003A6EC2">
      <w:pPr>
        <w:rPr>
          <w:rFonts w:ascii="Times New Roman" w:hAnsi="Times New Roman" w:cs="Times New Roman"/>
          <w:szCs w:val="28"/>
        </w:rPr>
      </w:pPr>
      <w:r>
        <w:t xml:space="preserve">Соберем схему </w:t>
      </w:r>
      <w:r w:rsidRPr="00141C84">
        <w:rPr>
          <w:rFonts w:ascii="Times New Roman" w:hAnsi="Times New Roman" w:cs="Times New Roman"/>
          <w:szCs w:val="28"/>
        </w:rPr>
        <w:t>линейн</w:t>
      </w:r>
      <w:r>
        <w:rPr>
          <w:rFonts w:ascii="Times New Roman" w:hAnsi="Times New Roman" w:cs="Times New Roman"/>
          <w:szCs w:val="28"/>
        </w:rPr>
        <w:t>ого</w:t>
      </w:r>
      <w:r w:rsidRPr="00141C84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141C84">
        <w:rPr>
          <w:rFonts w:ascii="Times New Roman" w:hAnsi="Times New Roman" w:cs="Times New Roman"/>
          <w:szCs w:val="28"/>
        </w:rPr>
        <w:t>стробируем</w:t>
      </w:r>
      <w:r>
        <w:rPr>
          <w:rFonts w:ascii="Times New Roman" w:hAnsi="Times New Roman" w:cs="Times New Roman"/>
          <w:szCs w:val="28"/>
        </w:rPr>
        <w:t>ого</w:t>
      </w:r>
      <w:proofErr w:type="spellEnd"/>
      <w:r w:rsidRPr="00141C84">
        <w:rPr>
          <w:rFonts w:ascii="Times New Roman" w:hAnsi="Times New Roman" w:cs="Times New Roman"/>
          <w:szCs w:val="28"/>
        </w:rPr>
        <w:t xml:space="preserve"> дешифратор</w:t>
      </w:r>
      <w:r>
        <w:rPr>
          <w:rFonts w:ascii="Times New Roman" w:hAnsi="Times New Roman" w:cs="Times New Roman"/>
          <w:szCs w:val="28"/>
        </w:rPr>
        <w:t>а</w:t>
      </w:r>
      <w:r w:rsidRPr="00141C84">
        <w:rPr>
          <w:rFonts w:ascii="Times New Roman" w:hAnsi="Times New Roman" w:cs="Times New Roman"/>
          <w:szCs w:val="28"/>
        </w:rPr>
        <w:t xml:space="preserve"> на элементах 3И-НЕ</w:t>
      </w:r>
      <w:r>
        <w:rPr>
          <w:rFonts w:ascii="Times New Roman" w:hAnsi="Times New Roman" w:cs="Times New Roman"/>
          <w:szCs w:val="28"/>
        </w:rPr>
        <w:t xml:space="preserve"> с генератором (см. рис. 2).</w:t>
      </w:r>
    </w:p>
    <w:p w14:paraId="67854C77" w14:textId="77777777" w:rsidR="00810E5F" w:rsidRDefault="005823C3" w:rsidP="003A6EC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27EF03" wp14:editId="43091789">
            <wp:extent cx="5346756" cy="2435902"/>
            <wp:effectExtent l="0" t="0" r="0" b="2540"/>
            <wp:docPr id="355557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7056" name="Рисунок 35555705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54" t="15245" r="10967" b="32285"/>
                    <a:stretch/>
                  </pic:blipFill>
                  <pic:spPr bwMode="auto">
                    <a:xfrm>
                      <a:off x="0" y="0"/>
                      <a:ext cx="5362064" cy="2442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35BB3" w14:textId="77777777" w:rsidR="005823C3" w:rsidRDefault="005823C3" w:rsidP="003A6EC2">
      <w:pPr>
        <w:ind w:firstLine="0"/>
        <w:jc w:val="center"/>
      </w:pPr>
      <w:r>
        <w:t xml:space="preserve">Рисунок 2 - Схема линейного </w:t>
      </w:r>
      <w:proofErr w:type="spellStart"/>
      <w:r>
        <w:t>стробируемого</w:t>
      </w:r>
      <w:proofErr w:type="spellEnd"/>
      <w:r>
        <w:t xml:space="preserve"> двухвходового дешифратора с инверсными выходами на элементах И-НЕ, на вход подаётся сигнал генератора</w:t>
      </w:r>
    </w:p>
    <w:p w14:paraId="6A71E680" w14:textId="2427687F" w:rsidR="002E4BB7" w:rsidRDefault="00FE2029" w:rsidP="003A6EC2">
      <w:pPr>
        <w:keepNext/>
      </w:pPr>
      <w:r w:rsidRPr="005E006D">
        <w:rPr>
          <w:rFonts w:ascii="Times New Roman" w:hAnsi="Times New Roman" w:cs="Times New Roman"/>
          <w:szCs w:val="28"/>
        </w:rPr>
        <w:lastRenderedPageBreak/>
        <w:t>Временная диаграмма дешифратора с гонкой сигналов</w:t>
      </w:r>
      <w:r>
        <w:t xml:space="preserve"> </w:t>
      </w:r>
      <w:r w:rsidR="002E4BB7">
        <w:t>(см. рис. 3).</w:t>
      </w:r>
    </w:p>
    <w:p w14:paraId="2EA49BBC" w14:textId="77777777" w:rsidR="002E4BB7" w:rsidRDefault="0005483A" w:rsidP="003A6EC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ED8CD9E" wp14:editId="6E5500FC">
            <wp:extent cx="3957403" cy="3628125"/>
            <wp:effectExtent l="0" t="0" r="5080" b="4445"/>
            <wp:docPr id="8397935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3539" name="Рисунок 83979353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51" t="20254" r="33256" b="24665"/>
                    <a:stretch/>
                  </pic:blipFill>
                  <pic:spPr bwMode="auto">
                    <a:xfrm>
                      <a:off x="0" y="0"/>
                      <a:ext cx="3974779" cy="364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74FF6" w14:textId="77777777" w:rsidR="0005483A" w:rsidRDefault="0005483A" w:rsidP="003A6EC2">
      <w:pPr>
        <w:ind w:firstLine="0"/>
        <w:jc w:val="center"/>
      </w:pPr>
      <w:r>
        <w:t>Рисунок 3 – Временная диаграмма дешифратора с гонкой сигналов</w:t>
      </w:r>
    </w:p>
    <w:p w14:paraId="59C39A4F" w14:textId="77777777" w:rsidR="0005483A" w:rsidRDefault="00B242FE" w:rsidP="003A6EC2">
      <w:r>
        <w:t>Амплитуда помех, вызванная гонками сигналов на выходах дешифратора равна 230нс.</w:t>
      </w:r>
    </w:p>
    <w:p w14:paraId="4003B1F9" w14:textId="77777777" w:rsidR="00A67631" w:rsidRDefault="0093393D" w:rsidP="003A6EC2">
      <w:r>
        <w:t xml:space="preserve">Снимем временные диаграммы сигналов </w:t>
      </w:r>
      <w:proofErr w:type="spellStart"/>
      <w:r>
        <w:t>стробируемого</w:t>
      </w:r>
      <w:proofErr w:type="spellEnd"/>
      <w:r>
        <w:t xml:space="preserve"> дешифратора (см. рис. 5); в качестве </w:t>
      </w:r>
      <w:proofErr w:type="spellStart"/>
      <w:r>
        <w:t>стробирующего</w:t>
      </w:r>
      <w:proofErr w:type="spellEnd"/>
      <w:r>
        <w:t xml:space="preserve"> сигнала используем инверсный сигнал генератора , задержанный линией задержки логических элементов (повторителей и инверторов) (см. рис. 4).</w:t>
      </w:r>
    </w:p>
    <w:p w14:paraId="68CF7F29" w14:textId="77777777" w:rsidR="0005483A" w:rsidRDefault="004952FE" w:rsidP="003A6EC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E13B48A" wp14:editId="6501E8AC">
            <wp:extent cx="4961745" cy="2360150"/>
            <wp:effectExtent l="0" t="0" r="4445" b="2540"/>
            <wp:docPr id="20196327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2740" name="Рисунок 201963274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57" t="16113" r="11089" b="37075"/>
                    <a:stretch/>
                  </pic:blipFill>
                  <pic:spPr bwMode="auto">
                    <a:xfrm>
                      <a:off x="0" y="0"/>
                      <a:ext cx="4998232" cy="2377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42B3" w14:textId="77777777" w:rsidR="002E4BB7" w:rsidRDefault="004952FE" w:rsidP="003A6EC2">
      <w:pPr>
        <w:ind w:firstLine="0"/>
        <w:jc w:val="center"/>
      </w:pPr>
      <w:r>
        <w:t>Рисунок 4 – Схема дешифратора с исправлением гонки сигналов</w:t>
      </w:r>
    </w:p>
    <w:p w14:paraId="0461C212" w14:textId="77777777" w:rsidR="002E4BB7" w:rsidRDefault="004952FE" w:rsidP="003A6EC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4806D2" wp14:editId="073A7531">
            <wp:extent cx="4781862" cy="2997811"/>
            <wp:effectExtent l="0" t="0" r="0" b="0"/>
            <wp:docPr id="1824782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281" name="Рисунок 18247828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51" t="20472" r="15253" b="24665"/>
                    <a:stretch/>
                  </pic:blipFill>
                  <pic:spPr bwMode="auto">
                    <a:xfrm>
                      <a:off x="0" y="0"/>
                      <a:ext cx="4809942" cy="301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D587" w14:textId="77777777" w:rsidR="0016214F" w:rsidRDefault="004952FE" w:rsidP="003A6EC2">
      <w:pPr>
        <w:ind w:firstLine="0"/>
        <w:jc w:val="center"/>
      </w:pPr>
      <w:r>
        <w:t>Рисунок 5 – Временная диаграмма дешифратора с исправлением гонки сигналов</w:t>
      </w:r>
    </w:p>
    <w:p w14:paraId="194F7F76" w14:textId="75CBD450" w:rsidR="00FE2029" w:rsidRPr="00FE2029" w:rsidRDefault="00FE2029" w:rsidP="003A6EC2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2029">
        <w:rPr>
          <w:rFonts w:ascii="Times New Roman" w:hAnsi="Times New Roman" w:cs="Times New Roman"/>
          <w:sz w:val="28"/>
          <w:szCs w:val="28"/>
        </w:rPr>
        <w:t>Время задержки должно превышать суммарную задержку всех элементов в цепи от входа до выхода дешифратора. Это включает в себя задержку NOT и разницу между самым быстрым и самым медленным элементами в цепи 3И-НЕ.</w:t>
      </w:r>
    </w:p>
    <w:p w14:paraId="19D994EE" w14:textId="77777777" w:rsidR="00FE2029" w:rsidRPr="00FE2029" w:rsidRDefault="00FE2029" w:rsidP="003A6EC2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2029">
        <w:rPr>
          <w:rFonts w:ascii="Times New Roman" w:hAnsi="Times New Roman" w:cs="Times New Roman"/>
          <w:sz w:val="28"/>
          <w:szCs w:val="28"/>
        </w:rPr>
        <w:t>Для предотвращения помех на выходах дешифратора необходимо учесть время задержки, равное половине длительности помех, т.е. примерно 0.05 * 10^-9 секунд.</w:t>
      </w:r>
    </w:p>
    <w:p w14:paraId="24C155D3" w14:textId="2428B5C2" w:rsidR="00FE2029" w:rsidRDefault="00FE2029" w:rsidP="003A6EC2">
      <w:pPr>
        <w:ind w:firstLine="0"/>
        <w:jc w:val="center"/>
      </w:pPr>
      <w:r>
        <w:tab/>
      </w:r>
    </w:p>
    <w:p w14:paraId="120C5D58" w14:textId="65D171F5" w:rsidR="00FE2029" w:rsidRPr="00FE2029" w:rsidRDefault="00FE2029" w:rsidP="003A6EC2">
      <w:pPr>
        <w:ind w:firstLine="0"/>
        <w:jc w:val="center"/>
      </w:pPr>
    </w:p>
    <w:p w14:paraId="312F7B53" w14:textId="1B0C50FF" w:rsidR="00B011A1" w:rsidRDefault="00FE1814" w:rsidP="003A6EC2">
      <w:pPr>
        <w:pStyle w:val="1"/>
        <w:spacing w:after="0"/>
        <w:ind w:firstLine="708"/>
        <w:jc w:val="left"/>
        <w:rPr>
          <w:rFonts w:cs="Times New Roman"/>
          <w:sz w:val="28"/>
          <w:szCs w:val="22"/>
        </w:rPr>
      </w:pPr>
      <w:bookmarkStart w:id="7" w:name="_Toc193898000"/>
      <w:r w:rsidRPr="00E14D7C">
        <w:rPr>
          <w:rFonts w:cs="Times New Roman"/>
          <w:sz w:val="28"/>
          <w:szCs w:val="28"/>
        </w:rPr>
        <w:lastRenderedPageBreak/>
        <w:t>Задание 2</w:t>
      </w:r>
      <w:bookmarkEnd w:id="7"/>
      <w:r w:rsidR="00FE2029" w:rsidRPr="00FE2029">
        <w:rPr>
          <w:rFonts w:cs="Times New Roman"/>
          <w:sz w:val="28"/>
          <w:szCs w:val="28"/>
        </w:rPr>
        <w:t xml:space="preserve"> </w:t>
      </w:r>
      <w:r w:rsidR="000A31F8" w:rsidRPr="00FE2029">
        <w:rPr>
          <w:rFonts w:cs="Times New Roman"/>
          <w:sz w:val="28"/>
          <w:szCs w:val="22"/>
        </w:rPr>
        <w:t>Исследование дешифраторов ИС К155ИД4 (74LS155)</w:t>
      </w:r>
      <w:r w:rsidR="005B68AE" w:rsidRPr="00FE2029">
        <w:rPr>
          <w:rFonts w:cs="Times New Roman"/>
          <w:sz w:val="28"/>
          <w:szCs w:val="22"/>
        </w:rPr>
        <w:t>.</w:t>
      </w:r>
    </w:p>
    <w:p w14:paraId="0A19887D" w14:textId="46467FB1" w:rsidR="00FE2029" w:rsidRPr="00FE2029" w:rsidRDefault="00FE2029" w:rsidP="003A6EC2">
      <w:r w:rsidRPr="008E1AB8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199D8265" wp14:editId="4AA00F0B">
            <wp:extent cx="2997200" cy="3152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1748" cy="315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DF4B" w14:textId="77777777" w:rsidR="00B011A1" w:rsidRDefault="00FE18F8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Соберем схему двухвходового дешифратора</w:t>
      </w:r>
      <w:r w:rsidR="00DB5D53">
        <w:rPr>
          <w:rFonts w:ascii="Times New Roman" w:hAnsi="Times New Roman" w:cs="Times New Roman"/>
          <w:szCs w:val="28"/>
        </w:rPr>
        <w:t xml:space="preserve"> (см. рис. 6)</w:t>
      </w:r>
      <w:r>
        <w:rPr>
          <w:rFonts w:ascii="Times New Roman" w:hAnsi="Times New Roman" w:cs="Times New Roman"/>
          <w:szCs w:val="28"/>
        </w:rPr>
        <w:t xml:space="preserve">. Будем подавать на его адресные входы 1 и 2 сигналы </w:t>
      </w:r>
      <w:r>
        <w:rPr>
          <w:rFonts w:ascii="Times New Roman" w:hAnsi="Times New Roman" w:cs="Times New Roman"/>
          <w:szCs w:val="28"/>
          <w:lang w:val="en-US"/>
        </w:rPr>
        <w:t>Q</w:t>
      </w:r>
      <w:r w:rsidRPr="004C3D14">
        <w:rPr>
          <w:rFonts w:ascii="Times New Roman" w:hAnsi="Times New Roman" w:cs="Times New Roman"/>
          <w:szCs w:val="28"/>
          <w:vertAlign w:val="subscript"/>
        </w:rPr>
        <w:t>0</w:t>
      </w:r>
      <w:r w:rsidRPr="00FE18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zCs w:val="28"/>
          <w:lang w:val="en-US"/>
        </w:rPr>
        <w:t>Q</w:t>
      </w:r>
      <w:r w:rsidRPr="004C3D14">
        <w:rPr>
          <w:rFonts w:ascii="Times New Roman" w:hAnsi="Times New Roman" w:cs="Times New Roman"/>
          <w:szCs w:val="28"/>
          <w:vertAlign w:val="subscript"/>
        </w:rPr>
        <w:t>1</w:t>
      </w:r>
      <w:r w:rsidRPr="00FE18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выходов счетчика, а на </w:t>
      </w:r>
      <w:proofErr w:type="spellStart"/>
      <w:r>
        <w:rPr>
          <w:rFonts w:ascii="Times New Roman" w:hAnsi="Times New Roman" w:cs="Times New Roman"/>
          <w:szCs w:val="28"/>
        </w:rPr>
        <w:t>стробирующие</w:t>
      </w:r>
      <w:proofErr w:type="spellEnd"/>
      <w:r>
        <w:rPr>
          <w:rFonts w:ascii="Times New Roman" w:hAnsi="Times New Roman" w:cs="Times New Roman"/>
          <w:szCs w:val="28"/>
        </w:rPr>
        <w:t xml:space="preserve"> входы </w:t>
      </w:r>
      <w:r>
        <w:rPr>
          <w:rFonts w:ascii="Times New Roman" w:hAnsi="Times New Roman" w:cs="Times New Roman"/>
          <w:szCs w:val="28"/>
          <w:lang w:val="en-US"/>
        </w:rPr>
        <w:t>E</w:t>
      </w:r>
      <w:r w:rsidRPr="004C3D14">
        <w:rPr>
          <w:rFonts w:ascii="Times New Roman" w:hAnsi="Times New Roman" w:cs="Times New Roman"/>
          <w:szCs w:val="28"/>
          <w:vertAlign w:val="subscript"/>
        </w:rPr>
        <w:t>3</w:t>
      </w:r>
      <w:r w:rsidRPr="00FE18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zCs w:val="28"/>
          <w:lang w:val="en-US"/>
        </w:rPr>
        <w:t>E</w:t>
      </w:r>
      <w:r w:rsidRPr="004C3D14">
        <w:rPr>
          <w:rFonts w:ascii="Times New Roman" w:hAnsi="Times New Roman" w:cs="Times New Roman"/>
          <w:szCs w:val="28"/>
          <w:vertAlign w:val="subscript"/>
        </w:rPr>
        <w:t>4</w:t>
      </w:r>
      <w:r w:rsidRPr="00FE18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FE18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импульсы генератора, задержанные линией задержки и снимем временные диаграммы (см. рис. 7).</w:t>
      </w:r>
    </w:p>
    <w:p w14:paraId="4704427C" w14:textId="15DC1C5B" w:rsidR="00D17A76" w:rsidRPr="003A6EC2" w:rsidRDefault="00D17A76" w:rsidP="003A6EC2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8F2">
        <w:rPr>
          <w:rFonts w:ascii="Times New Roman" w:hAnsi="Times New Roman" w:cs="Times New Roman"/>
          <w:sz w:val="28"/>
          <w:szCs w:val="28"/>
        </w:rPr>
        <w:t>Схема двухвходового дешифратора 74LS155D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75064E" w14:textId="77777777" w:rsidR="00B011A1" w:rsidRDefault="00335306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8AE968A" wp14:editId="0CD21FC0">
            <wp:extent cx="5561992" cy="1761344"/>
            <wp:effectExtent l="0" t="0" r="635" b="4445"/>
            <wp:docPr id="1717874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74082" name="Рисунок 171787408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88" t="22651" r="7404" b="33147"/>
                    <a:stretch/>
                  </pic:blipFill>
                  <pic:spPr bwMode="auto">
                    <a:xfrm>
                      <a:off x="0" y="0"/>
                      <a:ext cx="5600891" cy="1773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FB1CF" w14:textId="34834D19" w:rsidR="00335306" w:rsidRDefault="00335306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6 </w:t>
      </w:r>
      <w:r w:rsidR="00346993">
        <w:rPr>
          <w:rFonts w:ascii="Times New Roman" w:hAnsi="Times New Roman" w:cs="Times New Roman"/>
          <w:szCs w:val="28"/>
        </w:rPr>
        <w:t>–</w:t>
      </w:r>
      <w:r>
        <w:rPr>
          <w:rFonts w:ascii="Times New Roman" w:hAnsi="Times New Roman" w:cs="Times New Roman"/>
          <w:szCs w:val="28"/>
        </w:rPr>
        <w:t xml:space="preserve"> </w:t>
      </w:r>
      <w:r w:rsidR="00346993">
        <w:rPr>
          <w:rFonts w:ascii="Times New Roman" w:hAnsi="Times New Roman" w:cs="Times New Roman"/>
          <w:szCs w:val="28"/>
        </w:rPr>
        <w:t xml:space="preserve">Схема двухвходового дешифратора </w:t>
      </w:r>
      <w:r w:rsidR="00534109" w:rsidRPr="008938F2">
        <w:rPr>
          <w:rFonts w:ascii="Times New Roman" w:hAnsi="Times New Roman" w:cs="Times New Roman"/>
          <w:szCs w:val="28"/>
        </w:rPr>
        <w:t>74LS155D</w:t>
      </w:r>
    </w:p>
    <w:p w14:paraId="6A1BFCAF" w14:textId="77777777" w:rsidR="00534109" w:rsidRPr="008938F2" w:rsidRDefault="00534109" w:rsidP="003A6EC2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8F2">
        <w:rPr>
          <w:rFonts w:ascii="Times New Roman" w:hAnsi="Times New Roman" w:cs="Times New Roman"/>
          <w:sz w:val="28"/>
          <w:szCs w:val="28"/>
        </w:rPr>
        <w:t>Временная диаграмма дешифратора с линией задержки сигнала:</w:t>
      </w:r>
    </w:p>
    <w:p w14:paraId="4053CE3E" w14:textId="77777777" w:rsidR="00534109" w:rsidRDefault="00534109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</w:p>
    <w:p w14:paraId="3AD51303" w14:textId="77777777" w:rsidR="00B011A1" w:rsidRDefault="003174E8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7418C6A3" wp14:editId="75895CC3">
            <wp:extent cx="3889948" cy="3678117"/>
            <wp:effectExtent l="0" t="0" r="0" b="5080"/>
            <wp:docPr id="12752171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7130" name="Рисунок 127521713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0" t="16332" r="35216" b="27059"/>
                    <a:stretch/>
                  </pic:blipFill>
                  <pic:spPr bwMode="auto">
                    <a:xfrm>
                      <a:off x="0" y="0"/>
                      <a:ext cx="3909362" cy="3696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73881" w14:textId="5E6F23B5" w:rsidR="003174E8" w:rsidRDefault="003174E8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7 – Временная диаграмма дешифратора </w:t>
      </w:r>
      <w:r w:rsidR="00330E61" w:rsidRPr="00227398">
        <w:rPr>
          <w:rFonts w:ascii="Times New Roman" w:hAnsi="Times New Roman" w:cs="Times New Roman"/>
          <w:szCs w:val="28"/>
        </w:rPr>
        <w:t>74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LS</w:t>
      </w:r>
      <w:r w:rsidR="00330E61" w:rsidRPr="00227398">
        <w:rPr>
          <w:rFonts w:ascii="Times New Roman" w:hAnsi="Times New Roman" w:cs="Times New Roman"/>
          <w:szCs w:val="28"/>
        </w:rPr>
        <w:t>155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D</w:t>
      </w:r>
    </w:p>
    <w:p w14:paraId="34ED1738" w14:textId="3838975D" w:rsidR="00534109" w:rsidRDefault="0071230E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Соберем схему</w:t>
      </w:r>
      <w:r w:rsidRPr="0071230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71230E">
        <w:rPr>
          <w:rFonts w:ascii="Times New Roman" w:hAnsi="Times New Roman" w:cs="Times New Roman"/>
          <w:szCs w:val="28"/>
        </w:rPr>
        <w:t>трехвходового</w:t>
      </w:r>
      <w:proofErr w:type="spellEnd"/>
      <w:r w:rsidRPr="0071230E">
        <w:rPr>
          <w:rFonts w:ascii="Times New Roman" w:hAnsi="Times New Roman" w:cs="Times New Roman"/>
          <w:szCs w:val="28"/>
        </w:rPr>
        <w:t xml:space="preserve"> дешифратора на основе дешифратора К155ИД4</w:t>
      </w:r>
      <w:r w:rsidR="004C3D14" w:rsidRPr="004C3D14">
        <w:rPr>
          <w:rFonts w:ascii="Times New Roman" w:hAnsi="Times New Roman" w:cs="Times New Roman"/>
          <w:szCs w:val="28"/>
        </w:rPr>
        <w:t xml:space="preserve"> (</w:t>
      </w:r>
      <w:r w:rsidR="004C3D14">
        <w:rPr>
          <w:rFonts w:ascii="Times New Roman" w:hAnsi="Times New Roman" w:cs="Times New Roman"/>
          <w:szCs w:val="28"/>
        </w:rPr>
        <w:t>см. рис. 8)</w:t>
      </w:r>
      <w:r w:rsidRPr="0071230E">
        <w:rPr>
          <w:rFonts w:ascii="Times New Roman" w:hAnsi="Times New Roman" w:cs="Times New Roman"/>
          <w:szCs w:val="28"/>
        </w:rPr>
        <w:t>.</w:t>
      </w:r>
      <w:r w:rsidR="004C3D14">
        <w:rPr>
          <w:rFonts w:ascii="Times New Roman" w:hAnsi="Times New Roman" w:cs="Times New Roman"/>
          <w:szCs w:val="28"/>
        </w:rPr>
        <w:t xml:space="preserve"> Задавая входные сигналы </w:t>
      </w:r>
      <w:r w:rsidR="004C3D14">
        <w:rPr>
          <w:rFonts w:ascii="Times New Roman" w:hAnsi="Times New Roman" w:cs="Times New Roman"/>
          <w:szCs w:val="28"/>
          <w:lang w:val="en-US"/>
        </w:rPr>
        <w:t>A</w:t>
      </w:r>
      <w:r w:rsidR="004C3D14" w:rsidRPr="004C3D14">
        <w:rPr>
          <w:rFonts w:ascii="Times New Roman" w:hAnsi="Times New Roman" w:cs="Times New Roman"/>
          <w:szCs w:val="28"/>
        </w:rPr>
        <w:t xml:space="preserve">0, </w:t>
      </w:r>
      <w:r w:rsidR="004C3D14">
        <w:rPr>
          <w:rFonts w:ascii="Times New Roman" w:hAnsi="Times New Roman" w:cs="Times New Roman"/>
          <w:szCs w:val="28"/>
          <w:lang w:val="en-US"/>
        </w:rPr>
        <w:t>A</w:t>
      </w:r>
      <w:r w:rsidR="004C3D14" w:rsidRPr="004C3D14">
        <w:rPr>
          <w:rFonts w:ascii="Times New Roman" w:hAnsi="Times New Roman" w:cs="Times New Roman"/>
          <w:szCs w:val="28"/>
        </w:rPr>
        <w:t xml:space="preserve">1, </w:t>
      </w:r>
      <w:r w:rsidR="004C3D14">
        <w:rPr>
          <w:rFonts w:ascii="Times New Roman" w:hAnsi="Times New Roman" w:cs="Times New Roman"/>
          <w:szCs w:val="28"/>
          <w:lang w:val="en-US"/>
        </w:rPr>
        <w:t>A</w:t>
      </w:r>
      <w:r w:rsidR="004C3D14" w:rsidRPr="004C3D14">
        <w:rPr>
          <w:rFonts w:ascii="Times New Roman" w:hAnsi="Times New Roman" w:cs="Times New Roman"/>
          <w:szCs w:val="28"/>
        </w:rPr>
        <w:t xml:space="preserve">2 </w:t>
      </w:r>
      <w:r w:rsidR="004C3D14">
        <w:rPr>
          <w:rFonts w:ascii="Times New Roman" w:hAnsi="Times New Roman" w:cs="Times New Roman"/>
          <w:szCs w:val="28"/>
        </w:rPr>
        <w:t xml:space="preserve">с выходов </w:t>
      </w:r>
      <w:r w:rsidR="004C3D14">
        <w:rPr>
          <w:rFonts w:ascii="Times New Roman" w:hAnsi="Times New Roman" w:cs="Times New Roman"/>
          <w:szCs w:val="28"/>
          <w:lang w:val="en-US"/>
        </w:rPr>
        <w:t>Q</w:t>
      </w:r>
      <w:r w:rsidR="004C3D14" w:rsidRPr="004C3D14">
        <w:rPr>
          <w:rFonts w:ascii="Times New Roman" w:hAnsi="Times New Roman" w:cs="Times New Roman"/>
          <w:szCs w:val="28"/>
        </w:rPr>
        <w:t xml:space="preserve">0, </w:t>
      </w:r>
      <w:r w:rsidR="004C3D14">
        <w:rPr>
          <w:rFonts w:ascii="Times New Roman" w:hAnsi="Times New Roman" w:cs="Times New Roman"/>
          <w:szCs w:val="28"/>
          <w:lang w:val="en-US"/>
        </w:rPr>
        <w:t>Q</w:t>
      </w:r>
      <w:r w:rsidR="004C3D14" w:rsidRPr="004C3D14">
        <w:rPr>
          <w:rFonts w:ascii="Times New Roman" w:hAnsi="Times New Roman" w:cs="Times New Roman"/>
          <w:szCs w:val="28"/>
        </w:rPr>
        <w:t xml:space="preserve">1, </w:t>
      </w:r>
      <w:r w:rsidR="004C3D14">
        <w:rPr>
          <w:rFonts w:ascii="Times New Roman" w:hAnsi="Times New Roman" w:cs="Times New Roman"/>
          <w:szCs w:val="28"/>
          <w:lang w:val="en-US"/>
        </w:rPr>
        <w:t>Q</w:t>
      </w:r>
      <w:r w:rsidR="004C3D14" w:rsidRPr="004C3D14">
        <w:rPr>
          <w:rFonts w:ascii="Times New Roman" w:hAnsi="Times New Roman" w:cs="Times New Roman"/>
          <w:szCs w:val="28"/>
        </w:rPr>
        <w:t xml:space="preserve">2 </w:t>
      </w:r>
      <w:r w:rsidR="004C3D14">
        <w:rPr>
          <w:rFonts w:ascii="Times New Roman" w:hAnsi="Times New Roman" w:cs="Times New Roman"/>
          <w:szCs w:val="28"/>
        </w:rPr>
        <w:t>счетчика, снимем временные диаграммы сигналов дешифратора (см. рис. 9) и составим таблицу истинности (см. таблицу 2).</w:t>
      </w:r>
    </w:p>
    <w:p w14:paraId="073FC820" w14:textId="6FDA10EA" w:rsidR="00534109" w:rsidRPr="008F1980" w:rsidRDefault="00534109" w:rsidP="003A6EC2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398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227398">
        <w:rPr>
          <w:rFonts w:ascii="Times New Roman" w:hAnsi="Times New Roman" w:cs="Times New Roman"/>
          <w:sz w:val="28"/>
          <w:szCs w:val="28"/>
        </w:rPr>
        <w:t>трехвходового</w:t>
      </w:r>
      <w:proofErr w:type="spellEnd"/>
      <w:r w:rsidRPr="00227398">
        <w:rPr>
          <w:rFonts w:ascii="Times New Roman" w:hAnsi="Times New Roman" w:cs="Times New Roman"/>
          <w:sz w:val="28"/>
          <w:szCs w:val="28"/>
        </w:rPr>
        <w:t xml:space="preserve"> дешифратора 74LS155D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6C4411" w14:textId="77777777" w:rsidR="00B011A1" w:rsidRDefault="009819CC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1B8A74B" wp14:editId="13F6A4DE">
            <wp:extent cx="5783989" cy="1798819"/>
            <wp:effectExtent l="0" t="0" r="0" b="5080"/>
            <wp:docPr id="9223597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9767" name="Рисунок 92235976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15896" r="8151" b="41647"/>
                    <a:stretch/>
                  </pic:blipFill>
                  <pic:spPr bwMode="auto">
                    <a:xfrm>
                      <a:off x="0" y="0"/>
                      <a:ext cx="5808883" cy="1806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C4B9E" w14:textId="6102F275" w:rsidR="009819CC" w:rsidRDefault="009819CC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8 – Схема </w:t>
      </w:r>
      <w:proofErr w:type="spellStart"/>
      <w:r w:rsidRPr="0071230E">
        <w:rPr>
          <w:rFonts w:ascii="Times New Roman" w:hAnsi="Times New Roman" w:cs="Times New Roman"/>
          <w:szCs w:val="28"/>
        </w:rPr>
        <w:t>трехвходового</w:t>
      </w:r>
      <w:proofErr w:type="spellEnd"/>
      <w:r w:rsidRPr="0071230E">
        <w:rPr>
          <w:rFonts w:ascii="Times New Roman" w:hAnsi="Times New Roman" w:cs="Times New Roman"/>
          <w:szCs w:val="28"/>
        </w:rPr>
        <w:t xml:space="preserve"> дешифратора на основе дешифратора </w:t>
      </w:r>
      <w:r w:rsidR="00330E61" w:rsidRPr="00227398">
        <w:rPr>
          <w:rFonts w:ascii="Times New Roman" w:hAnsi="Times New Roman" w:cs="Times New Roman"/>
          <w:szCs w:val="28"/>
        </w:rPr>
        <w:t>74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LS</w:t>
      </w:r>
      <w:r w:rsidR="00330E61" w:rsidRPr="00227398">
        <w:rPr>
          <w:rFonts w:ascii="Times New Roman" w:hAnsi="Times New Roman" w:cs="Times New Roman"/>
          <w:szCs w:val="28"/>
        </w:rPr>
        <w:t>155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D</w:t>
      </w:r>
    </w:p>
    <w:p w14:paraId="42FA01F5" w14:textId="0C29F8A3" w:rsidR="00330E61" w:rsidRDefault="00330E61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 w:rsidRPr="00227398">
        <w:rPr>
          <w:rFonts w:ascii="Times New Roman" w:hAnsi="Times New Roman" w:cs="Times New Roman"/>
          <w:szCs w:val="28"/>
        </w:rPr>
        <w:t xml:space="preserve">Временные диаграммы для </w:t>
      </w:r>
      <w:proofErr w:type="spellStart"/>
      <w:r w:rsidRPr="00227398">
        <w:rPr>
          <w:rFonts w:ascii="Times New Roman" w:hAnsi="Times New Roman" w:cs="Times New Roman"/>
          <w:szCs w:val="28"/>
        </w:rPr>
        <w:t>трехвходового</w:t>
      </w:r>
      <w:proofErr w:type="spellEnd"/>
      <w:r w:rsidRPr="00227398">
        <w:rPr>
          <w:rFonts w:ascii="Times New Roman" w:hAnsi="Times New Roman" w:cs="Times New Roman"/>
          <w:szCs w:val="28"/>
        </w:rPr>
        <w:t xml:space="preserve"> дешифратора 74</w:t>
      </w:r>
      <w:r w:rsidRPr="00227398">
        <w:rPr>
          <w:rFonts w:ascii="Times New Roman" w:hAnsi="Times New Roman" w:cs="Times New Roman"/>
          <w:szCs w:val="28"/>
          <w:lang w:val="en-US"/>
        </w:rPr>
        <w:t>LS</w:t>
      </w:r>
      <w:r w:rsidRPr="00227398">
        <w:rPr>
          <w:rFonts w:ascii="Times New Roman" w:hAnsi="Times New Roman" w:cs="Times New Roman"/>
          <w:szCs w:val="28"/>
        </w:rPr>
        <w:t>155</w:t>
      </w:r>
      <w:r w:rsidRPr="00227398">
        <w:rPr>
          <w:rFonts w:ascii="Times New Roman" w:hAnsi="Times New Roman" w:cs="Times New Roman"/>
          <w:szCs w:val="28"/>
          <w:lang w:val="en-US"/>
        </w:rPr>
        <w:t>D</w:t>
      </w:r>
    </w:p>
    <w:p w14:paraId="646DC796" w14:textId="77777777" w:rsidR="00B011A1" w:rsidRDefault="00987757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781F8A19" wp14:editId="6D01DCC9">
            <wp:extent cx="3912432" cy="3036570"/>
            <wp:effectExtent l="0" t="0" r="0" b="0"/>
            <wp:docPr id="6058891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89169" name="Рисунок 6058891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733" cy="3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A181" w14:textId="5FEB63A5" w:rsidR="007B77FA" w:rsidRPr="00F52BBA" w:rsidRDefault="007B77FA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9 – Временная диаграмма </w:t>
      </w:r>
      <w:proofErr w:type="spellStart"/>
      <w:r w:rsidRPr="0071230E">
        <w:rPr>
          <w:rFonts w:ascii="Times New Roman" w:hAnsi="Times New Roman" w:cs="Times New Roman"/>
          <w:szCs w:val="28"/>
        </w:rPr>
        <w:t>трехвходового</w:t>
      </w:r>
      <w:proofErr w:type="spellEnd"/>
      <w:r w:rsidRPr="0071230E">
        <w:rPr>
          <w:rFonts w:ascii="Times New Roman" w:hAnsi="Times New Roman" w:cs="Times New Roman"/>
          <w:szCs w:val="28"/>
        </w:rPr>
        <w:t xml:space="preserve"> дешифратора на основе дешифратора </w:t>
      </w:r>
      <w:r w:rsidR="00330E61" w:rsidRPr="00227398">
        <w:rPr>
          <w:rFonts w:ascii="Times New Roman" w:hAnsi="Times New Roman" w:cs="Times New Roman"/>
          <w:szCs w:val="28"/>
        </w:rPr>
        <w:t>74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LS</w:t>
      </w:r>
      <w:r w:rsidR="00330E61" w:rsidRPr="00227398">
        <w:rPr>
          <w:rFonts w:ascii="Times New Roman" w:hAnsi="Times New Roman" w:cs="Times New Roman"/>
          <w:szCs w:val="28"/>
        </w:rPr>
        <w:t>155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D</w:t>
      </w:r>
    </w:p>
    <w:p w14:paraId="14D6ADCE" w14:textId="3AA0F2E4" w:rsidR="00BC6AE0" w:rsidRPr="00BC6AE0" w:rsidRDefault="00BC6AE0" w:rsidP="003A6EC2">
      <w:pPr>
        <w:ind w:firstLine="0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Таблица 2 - Т</w:t>
      </w:r>
      <w:r w:rsidRPr="00BC6AE0">
        <w:rPr>
          <w:rFonts w:ascii="Times New Roman" w:hAnsi="Times New Roman" w:cs="Times New Roman"/>
          <w:szCs w:val="28"/>
        </w:rPr>
        <w:t xml:space="preserve">аблица истинности </w:t>
      </w:r>
      <w:proofErr w:type="spellStart"/>
      <w:r w:rsidRPr="00BC6AE0">
        <w:rPr>
          <w:rFonts w:ascii="Times New Roman" w:hAnsi="Times New Roman" w:cs="Times New Roman"/>
          <w:szCs w:val="28"/>
        </w:rPr>
        <w:t>трехвходового</w:t>
      </w:r>
      <w:proofErr w:type="spellEnd"/>
      <w:r w:rsidRPr="00BC6AE0">
        <w:rPr>
          <w:rFonts w:ascii="Times New Roman" w:hAnsi="Times New Roman" w:cs="Times New Roman"/>
          <w:szCs w:val="28"/>
        </w:rPr>
        <w:t xml:space="preserve"> дешифратора </w:t>
      </w:r>
      <w:r w:rsidR="00330E61" w:rsidRPr="00227398">
        <w:rPr>
          <w:rFonts w:ascii="Times New Roman" w:hAnsi="Times New Roman" w:cs="Times New Roman"/>
          <w:szCs w:val="28"/>
        </w:rPr>
        <w:t>74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LS</w:t>
      </w:r>
      <w:r w:rsidR="00330E61" w:rsidRPr="00227398">
        <w:rPr>
          <w:rFonts w:ascii="Times New Roman" w:hAnsi="Times New Roman" w:cs="Times New Roman"/>
          <w:szCs w:val="28"/>
        </w:rPr>
        <w:t>155</w:t>
      </w:r>
      <w:r w:rsidR="00330E61" w:rsidRPr="00227398">
        <w:rPr>
          <w:rFonts w:ascii="Times New Roman" w:hAnsi="Times New Roman" w:cs="Times New Roman"/>
          <w:szCs w:val="28"/>
          <w:lang w:val="en-US"/>
        </w:rPr>
        <w:t>D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6"/>
        <w:gridCol w:w="876"/>
        <w:gridCol w:w="876"/>
      </w:tblGrid>
      <w:tr w:rsidR="00BC6AE0" w14:paraId="7344C078" w14:textId="77777777" w:rsidTr="00BC6AE0">
        <w:tc>
          <w:tcPr>
            <w:tcW w:w="875" w:type="dxa"/>
          </w:tcPr>
          <w:p w14:paraId="0AD66672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A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75" w:type="dxa"/>
          </w:tcPr>
          <w:p w14:paraId="5E24D62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A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75" w:type="dxa"/>
          </w:tcPr>
          <w:p w14:paraId="4637FBC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A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75" w:type="dxa"/>
          </w:tcPr>
          <w:p w14:paraId="6CC376F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75" w:type="dxa"/>
          </w:tcPr>
          <w:p w14:paraId="21B86C07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75" w:type="dxa"/>
          </w:tcPr>
          <w:p w14:paraId="3B15114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75" w:type="dxa"/>
          </w:tcPr>
          <w:p w14:paraId="324578C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75" w:type="dxa"/>
          </w:tcPr>
          <w:p w14:paraId="2E3696C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76" w:type="dxa"/>
          </w:tcPr>
          <w:p w14:paraId="7F42094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76" w:type="dxa"/>
          </w:tcPr>
          <w:p w14:paraId="236AFE9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76" w:type="dxa"/>
          </w:tcPr>
          <w:p w14:paraId="5AB52B2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</w:pPr>
            <w:r w:rsidRPr="00BC6AE0">
              <w:rPr>
                <w:rFonts w:ascii="Times New Roman" w:hAnsi="Times New Roman" w:cs="Times New Roman"/>
                <w:b/>
                <w:bCs/>
                <w:szCs w:val="28"/>
                <w:lang w:val="en-US"/>
              </w:rPr>
              <w:t>F</w:t>
            </w:r>
            <w:r w:rsidRPr="00BC6AE0">
              <w:rPr>
                <w:rFonts w:ascii="Times New Roman" w:hAnsi="Times New Roman" w:cs="Times New Roman"/>
                <w:b/>
                <w:bCs/>
                <w:szCs w:val="28"/>
                <w:vertAlign w:val="subscript"/>
                <w:lang w:val="en-US"/>
              </w:rPr>
              <w:t>8</w:t>
            </w:r>
          </w:p>
        </w:tc>
      </w:tr>
      <w:tr w:rsidR="00BC6AE0" w14:paraId="232161F0" w14:textId="77777777" w:rsidTr="00BC6AE0">
        <w:tc>
          <w:tcPr>
            <w:tcW w:w="875" w:type="dxa"/>
          </w:tcPr>
          <w:p w14:paraId="2F98A4D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0DF9BA6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4071E96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6D12D26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061F958A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4B87F0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4ED728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14506A9C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6C169EE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3ADB525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0AF2E3F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296AF8B6" w14:textId="77777777" w:rsidTr="00BC6AE0">
        <w:tc>
          <w:tcPr>
            <w:tcW w:w="875" w:type="dxa"/>
          </w:tcPr>
          <w:p w14:paraId="52B705C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5265C271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24E13B6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FB0836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1AF08D2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12F255D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75D465C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7052995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2BD1115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0E93311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3FCFFEB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006CFE5C" w14:textId="77777777" w:rsidTr="00BC6AE0">
        <w:tc>
          <w:tcPr>
            <w:tcW w:w="875" w:type="dxa"/>
          </w:tcPr>
          <w:p w14:paraId="07D4363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733166A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493BD9C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181D86E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FCBF6F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ECE7FC2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2307EC07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1F6850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69598DF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2BA840A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70C63F0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5A3C0012" w14:textId="77777777" w:rsidTr="00BC6AE0">
        <w:tc>
          <w:tcPr>
            <w:tcW w:w="875" w:type="dxa"/>
          </w:tcPr>
          <w:p w14:paraId="7066CAF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3286354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1B6193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21F13C1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E9A857C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48FFC50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17379037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49A4578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40BFF10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1E8E587C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55E556B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321EE177" w14:textId="77777777" w:rsidTr="00BC6AE0">
        <w:tc>
          <w:tcPr>
            <w:tcW w:w="875" w:type="dxa"/>
          </w:tcPr>
          <w:p w14:paraId="4ADB93B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4BEEA3C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0B2CEB5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554C755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713F630C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27C7C3A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5A91CD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3C4D2D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6" w:type="dxa"/>
          </w:tcPr>
          <w:p w14:paraId="20D8DD9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3ABABEA1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2930043A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17309B9B" w14:textId="77777777" w:rsidTr="00BC6AE0">
        <w:tc>
          <w:tcPr>
            <w:tcW w:w="875" w:type="dxa"/>
          </w:tcPr>
          <w:p w14:paraId="65BC552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51B27CA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7DD21E7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0E789E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4DA258A1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82F000A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E2165F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12525309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7B4835B1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6" w:type="dxa"/>
          </w:tcPr>
          <w:p w14:paraId="1C40B4B3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7960F1F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468AA003" w14:textId="77777777" w:rsidTr="00BC6AE0">
        <w:tc>
          <w:tcPr>
            <w:tcW w:w="875" w:type="dxa"/>
          </w:tcPr>
          <w:p w14:paraId="3ECE466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A6EAC2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52CE9DB2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5" w:type="dxa"/>
          </w:tcPr>
          <w:p w14:paraId="5B848D7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7347D0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3AD4B1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2A275BA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42F3A70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185C7CF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2F3297AD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876" w:type="dxa"/>
          </w:tcPr>
          <w:p w14:paraId="42F18510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</w:tr>
      <w:tr w:rsidR="00BC6AE0" w14:paraId="5F3E114F" w14:textId="77777777" w:rsidTr="00BC6AE0">
        <w:tc>
          <w:tcPr>
            <w:tcW w:w="875" w:type="dxa"/>
          </w:tcPr>
          <w:p w14:paraId="4F296DD4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03673696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29A5C06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56D40EA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2044176F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6F43B837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13FF0D58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5" w:type="dxa"/>
          </w:tcPr>
          <w:p w14:paraId="3AAFAA15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001CBB8E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6953D47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</w:p>
        </w:tc>
        <w:tc>
          <w:tcPr>
            <w:tcW w:w="876" w:type="dxa"/>
          </w:tcPr>
          <w:p w14:paraId="500B5EBB" w14:textId="77777777" w:rsidR="00BC6AE0" w:rsidRPr="00BC6AE0" w:rsidRDefault="00BC6AE0" w:rsidP="003A6EC2">
            <w:pPr>
              <w:ind w:firstLine="0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</w:tr>
    </w:tbl>
    <w:p w14:paraId="6B2AFAAF" w14:textId="77777777" w:rsidR="00B14C05" w:rsidRPr="00E14D7C" w:rsidRDefault="00B14C05" w:rsidP="003A6EC2">
      <w:pPr>
        <w:ind w:firstLine="0"/>
        <w:rPr>
          <w:rFonts w:ascii="Times New Roman" w:hAnsi="Times New Roman" w:cs="Times New Roman"/>
          <w:szCs w:val="28"/>
        </w:rPr>
      </w:pPr>
    </w:p>
    <w:p w14:paraId="2D0047C5" w14:textId="5B3A7190" w:rsidR="00F26A9E" w:rsidRPr="00330E61" w:rsidRDefault="00EB7EF0" w:rsidP="003A6EC2">
      <w:pPr>
        <w:pStyle w:val="1"/>
        <w:spacing w:after="0"/>
        <w:ind w:firstLine="709"/>
        <w:jc w:val="both"/>
        <w:rPr>
          <w:rFonts w:cs="Times New Roman"/>
          <w:sz w:val="22"/>
          <w:szCs w:val="22"/>
        </w:rPr>
      </w:pPr>
      <w:bookmarkStart w:id="8" w:name="_Toc193898001"/>
      <w:r w:rsidRPr="00E14D7C">
        <w:rPr>
          <w:rFonts w:cs="Times New Roman"/>
          <w:sz w:val="28"/>
          <w:szCs w:val="28"/>
        </w:rPr>
        <w:t>Задание 3</w:t>
      </w:r>
      <w:bookmarkEnd w:id="8"/>
      <w:r w:rsidR="00330E61">
        <w:rPr>
          <w:rFonts w:cs="Times New Roman"/>
          <w:sz w:val="28"/>
          <w:szCs w:val="28"/>
        </w:rPr>
        <w:t xml:space="preserve"> </w:t>
      </w:r>
      <w:r w:rsidR="009B75B5" w:rsidRPr="00330E61">
        <w:rPr>
          <w:rFonts w:cs="Times New Roman"/>
          <w:sz w:val="28"/>
          <w:szCs w:val="22"/>
        </w:rPr>
        <w:t>Исследование дешифраторов ИС КР531ИД14 (74LS139)</w:t>
      </w:r>
      <w:r w:rsidR="00F26A9E" w:rsidRPr="00330E61">
        <w:rPr>
          <w:rFonts w:cs="Times New Roman"/>
          <w:sz w:val="28"/>
          <w:szCs w:val="22"/>
        </w:rPr>
        <w:t>.</w:t>
      </w:r>
    </w:p>
    <w:p w14:paraId="7ECE1E1D" w14:textId="1766384E" w:rsidR="00F26A9E" w:rsidRDefault="00F416F3" w:rsidP="003A6EC2">
      <w:pPr>
        <w:rPr>
          <w:rFonts w:ascii="Times New Roman" w:hAnsi="Times New Roman" w:cs="Times New Roman"/>
          <w:szCs w:val="28"/>
        </w:rPr>
      </w:pPr>
      <w:r w:rsidRPr="00F416F3">
        <w:rPr>
          <w:rFonts w:ascii="Times New Roman" w:hAnsi="Times New Roman" w:cs="Times New Roman"/>
          <w:szCs w:val="28"/>
        </w:rPr>
        <w:t>74LS139 содержит два дешифратора DC 2-4 (U1A и U1B, см. рис. ниже) с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раздельными адресными входами и разрешения. Входы разрешения – инверсные. Так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как каждый дешифратор имеет один вход разрешения, то для образования двух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инверсных входов необходимо перед входом разрешения включить двухвходовой ЛЭ.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Чтобы на выходе ЛЭ получить функцию конъюнкции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="00B70E85">
        <w:rPr>
          <w:rFonts w:ascii="Times New Roman" w:hAnsi="Times New Roman" w:cs="Times New Roman"/>
          <w:szCs w:val="28"/>
        </w:rPr>
        <w:t>¬</w:t>
      </w:r>
      <w:r w:rsidR="00005A42">
        <w:rPr>
          <w:rFonts w:ascii="Times New Roman" w:hAnsi="Times New Roman" w:cs="Times New Roman"/>
          <w:szCs w:val="28"/>
          <w:lang w:val="en-US"/>
        </w:rPr>
        <w:t>EN</w:t>
      </w:r>
      <w:r w:rsidR="00005A42" w:rsidRPr="00005A42">
        <w:rPr>
          <w:rFonts w:ascii="Times New Roman" w:hAnsi="Times New Roman" w:cs="Times New Roman"/>
          <w:szCs w:val="28"/>
          <w:vertAlign w:val="subscript"/>
        </w:rPr>
        <w:t>1</w:t>
      </w:r>
      <w:r w:rsidR="00005A42" w:rsidRPr="00005A42">
        <w:rPr>
          <w:rFonts w:ascii="Times New Roman" w:hAnsi="Times New Roman" w:cs="Times New Roman"/>
          <w:szCs w:val="28"/>
        </w:rPr>
        <w:t xml:space="preserve"> * </w:t>
      </w:r>
      <w:r w:rsidR="00B70E85">
        <w:rPr>
          <w:rFonts w:ascii="Times New Roman" w:hAnsi="Times New Roman" w:cs="Times New Roman"/>
          <w:szCs w:val="28"/>
        </w:rPr>
        <w:t>¬</w:t>
      </w:r>
      <w:r w:rsidR="00005A42">
        <w:rPr>
          <w:rFonts w:ascii="Times New Roman" w:hAnsi="Times New Roman" w:cs="Times New Roman"/>
          <w:szCs w:val="28"/>
          <w:lang w:val="en-US"/>
        </w:rPr>
        <w:t>EN</w:t>
      </w:r>
      <w:r w:rsidR="00005A42" w:rsidRPr="00B70E85">
        <w:rPr>
          <w:rFonts w:ascii="Times New Roman" w:hAnsi="Times New Roman" w:cs="Times New Roman"/>
          <w:szCs w:val="28"/>
          <w:vertAlign w:val="subscript"/>
        </w:rPr>
        <w:t>2</w:t>
      </w:r>
      <w:r w:rsidRPr="00F416F3">
        <w:rPr>
          <w:rFonts w:ascii="Times New Roman" w:hAnsi="Times New Roman" w:cs="Times New Roman"/>
          <w:szCs w:val="28"/>
        </w:rPr>
        <w:t xml:space="preserve">, </w:t>
      </w:r>
      <w:r w:rsidRPr="00F416F3">
        <w:rPr>
          <w:rFonts w:ascii="Times New Roman" w:hAnsi="Times New Roman" w:cs="Times New Roman"/>
          <w:szCs w:val="28"/>
        </w:rPr>
        <w:lastRenderedPageBreak/>
        <w:t>ЛЭ при наборе 00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входных сигналов должен формировать выходной сигнал 0, а на остальных наборах</w:t>
      </w:r>
      <w:r w:rsidR="00005A42">
        <w:rPr>
          <w:rFonts w:ascii="Times New Roman" w:hAnsi="Times New Roman" w:cs="Times New Roman"/>
          <w:szCs w:val="28"/>
        </w:rPr>
        <w:t xml:space="preserve"> </w:t>
      </w:r>
      <w:r w:rsidRPr="00F416F3">
        <w:rPr>
          <w:rFonts w:ascii="Times New Roman" w:hAnsi="Times New Roman" w:cs="Times New Roman"/>
          <w:szCs w:val="28"/>
        </w:rPr>
        <w:t>входных сигналов – 1.</w:t>
      </w:r>
    </w:p>
    <w:p w14:paraId="44663EAA" w14:textId="0B65958F" w:rsidR="00F416F3" w:rsidRDefault="005E13FE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Соберем схему дешифратора </w:t>
      </w:r>
      <w:r w:rsidR="00330E61" w:rsidRPr="00330E61">
        <w:rPr>
          <w:rFonts w:ascii="Times New Roman" w:hAnsi="Times New Roman" w:cs="Times New Roman"/>
          <w:szCs w:val="28"/>
        </w:rPr>
        <w:t>74</w:t>
      </w:r>
      <w:r w:rsidR="00330E61" w:rsidRPr="00845D4D">
        <w:rPr>
          <w:rFonts w:ascii="Times New Roman" w:hAnsi="Times New Roman" w:cs="Times New Roman"/>
          <w:szCs w:val="28"/>
          <w:lang w:val="en-US"/>
        </w:rPr>
        <w:t>LS</w:t>
      </w:r>
      <w:r w:rsidR="00330E61" w:rsidRPr="00330E61">
        <w:rPr>
          <w:rFonts w:ascii="Times New Roman" w:hAnsi="Times New Roman" w:cs="Times New Roman"/>
          <w:szCs w:val="28"/>
        </w:rPr>
        <w:t>139</w:t>
      </w:r>
      <w:r w:rsidR="00330E61" w:rsidRPr="00845D4D">
        <w:rPr>
          <w:rFonts w:ascii="Times New Roman" w:hAnsi="Times New Roman" w:cs="Times New Roman"/>
          <w:szCs w:val="28"/>
          <w:lang w:val="en-US"/>
        </w:rPr>
        <w:t>D</w:t>
      </w:r>
      <w:r w:rsidR="00330E61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(см. рис. 10).</w:t>
      </w:r>
    </w:p>
    <w:p w14:paraId="217ECA9D" w14:textId="77777777" w:rsidR="005E13FE" w:rsidRDefault="005500A9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B800706" wp14:editId="799A62B1">
            <wp:extent cx="6057220" cy="2218544"/>
            <wp:effectExtent l="0" t="0" r="1270" b="4445"/>
            <wp:docPr id="4410215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1596" name="Рисунок 44102159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7" t="19380" r="15377" b="33809"/>
                    <a:stretch/>
                  </pic:blipFill>
                  <pic:spPr bwMode="auto">
                    <a:xfrm>
                      <a:off x="0" y="0"/>
                      <a:ext cx="6075626" cy="222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FAE1F" w14:textId="645A1527" w:rsidR="005500A9" w:rsidRDefault="005500A9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10 - Схема дешифратора </w:t>
      </w:r>
      <w:r w:rsidR="00330E61" w:rsidRPr="00845D4D">
        <w:rPr>
          <w:rFonts w:ascii="Times New Roman" w:hAnsi="Times New Roman" w:cs="Times New Roman"/>
          <w:szCs w:val="28"/>
          <w:lang w:val="en-US"/>
        </w:rPr>
        <w:t>74LS139D</w:t>
      </w:r>
    </w:p>
    <w:p w14:paraId="7837A0DE" w14:textId="77777777" w:rsidR="004505BB" w:rsidRPr="005E13FE" w:rsidRDefault="004505BB" w:rsidP="003A6EC2">
      <w:r>
        <w:t>Снимем временные диаграммы дешифратора(см. рис. 11).</w:t>
      </w:r>
    </w:p>
    <w:p w14:paraId="09235B0A" w14:textId="77777777" w:rsidR="00F416F3" w:rsidRDefault="00860D46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2C927B3" wp14:editId="32E2C75B">
            <wp:extent cx="4609088" cy="3284220"/>
            <wp:effectExtent l="0" t="0" r="1270" b="0"/>
            <wp:docPr id="16559221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2191" name="Рисунок 16559221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10" cy="330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7E5D" w14:textId="62C59268" w:rsidR="00D61725" w:rsidRPr="003A6EC2" w:rsidRDefault="00860D46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11 – Временная диаграмма дешифратора </w:t>
      </w:r>
      <w:r w:rsidR="00330E61" w:rsidRPr="00330E61">
        <w:rPr>
          <w:rFonts w:ascii="Times New Roman" w:hAnsi="Times New Roman" w:cs="Times New Roman"/>
          <w:szCs w:val="28"/>
        </w:rPr>
        <w:t>74</w:t>
      </w:r>
      <w:r w:rsidR="00330E61" w:rsidRPr="00845D4D">
        <w:rPr>
          <w:rFonts w:ascii="Times New Roman" w:hAnsi="Times New Roman" w:cs="Times New Roman"/>
          <w:szCs w:val="28"/>
          <w:lang w:val="en-US"/>
        </w:rPr>
        <w:t>LS</w:t>
      </w:r>
      <w:r w:rsidR="00330E61" w:rsidRPr="00330E61">
        <w:rPr>
          <w:rFonts w:ascii="Times New Roman" w:hAnsi="Times New Roman" w:cs="Times New Roman"/>
          <w:szCs w:val="28"/>
        </w:rPr>
        <w:t>139</w:t>
      </w:r>
      <w:r w:rsidR="00330E61" w:rsidRPr="00845D4D">
        <w:rPr>
          <w:rFonts w:ascii="Times New Roman" w:hAnsi="Times New Roman" w:cs="Times New Roman"/>
          <w:szCs w:val="28"/>
          <w:lang w:val="en-US"/>
        </w:rPr>
        <w:t>D</w:t>
      </w:r>
    </w:p>
    <w:p w14:paraId="67BF2555" w14:textId="1E39F67D" w:rsidR="00E378F4" w:rsidRPr="00330E61" w:rsidRDefault="000150D5" w:rsidP="003A6EC2">
      <w:pPr>
        <w:pStyle w:val="1"/>
        <w:spacing w:after="0"/>
        <w:ind w:firstLine="709"/>
        <w:jc w:val="both"/>
        <w:rPr>
          <w:rFonts w:cs="Times New Roman"/>
          <w:sz w:val="28"/>
          <w:szCs w:val="28"/>
        </w:rPr>
      </w:pPr>
      <w:bookmarkStart w:id="9" w:name="_Toc193898002"/>
      <w:r w:rsidRPr="00E14D7C">
        <w:rPr>
          <w:rFonts w:cs="Times New Roman"/>
          <w:sz w:val="28"/>
          <w:szCs w:val="28"/>
        </w:rPr>
        <w:t>Задание 4</w:t>
      </w:r>
      <w:bookmarkEnd w:id="9"/>
      <w:r w:rsidR="00330E61">
        <w:rPr>
          <w:rFonts w:cs="Times New Roman"/>
          <w:sz w:val="28"/>
          <w:szCs w:val="28"/>
        </w:rPr>
        <w:t xml:space="preserve"> </w:t>
      </w:r>
      <w:r w:rsidR="00A75492" w:rsidRPr="00330E61">
        <w:rPr>
          <w:rFonts w:cs="Times New Roman"/>
          <w:sz w:val="28"/>
          <w:szCs w:val="22"/>
        </w:rPr>
        <w:t>Исследование работоспособност</w:t>
      </w:r>
      <w:r w:rsidR="005901CD" w:rsidRPr="00330E61">
        <w:rPr>
          <w:rFonts w:cs="Times New Roman"/>
          <w:sz w:val="28"/>
          <w:szCs w:val="22"/>
        </w:rPr>
        <w:t>и</w:t>
      </w:r>
      <w:r w:rsidR="00A75492" w:rsidRPr="00330E61">
        <w:rPr>
          <w:rFonts w:cs="Times New Roman"/>
          <w:sz w:val="28"/>
          <w:szCs w:val="22"/>
        </w:rPr>
        <w:t xml:space="preserve"> дешифраторов ИС 533ИД7</w:t>
      </w:r>
      <w:r w:rsidR="00E57F4C" w:rsidRPr="00330E61">
        <w:rPr>
          <w:rFonts w:cs="Times New Roman"/>
          <w:sz w:val="28"/>
          <w:szCs w:val="22"/>
        </w:rPr>
        <w:t xml:space="preserve"> (74LS138)</w:t>
      </w:r>
      <w:r w:rsidR="00965E0A" w:rsidRPr="00330E61">
        <w:rPr>
          <w:rFonts w:cs="Times New Roman"/>
          <w:sz w:val="28"/>
          <w:szCs w:val="22"/>
        </w:rPr>
        <w:t>.</w:t>
      </w:r>
    </w:p>
    <w:p w14:paraId="2B082E15" w14:textId="77777777" w:rsidR="00CD1920" w:rsidRDefault="004419CE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Соберем схему дешифратора </w:t>
      </w:r>
      <w:r w:rsidRPr="004419CE">
        <w:rPr>
          <w:rFonts w:ascii="Times New Roman" w:hAnsi="Times New Roman" w:cs="Times New Roman"/>
          <w:szCs w:val="28"/>
        </w:rPr>
        <w:t>DC 3-8 ИС 533ИД7</w:t>
      </w:r>
      <w:r>
        <w:rPr>
          <w:rFonts w:ascii="Times New Roman" w:hAnsi="Times New Roman" w:cs="Times New Roman"/>
          <w:szCs w:val="28"/>
        </w:rPr>
        <w:t xml:space="preserve"> (см. рис. 12).</w:t>
      </w:r>
    </w:p>
    <w:p w14:paraId="73DCAD4C" w14:textId="77777777" w:rsidR="004419CE" w:rsidRDefault="001E1BB9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5267E488" wp14:editId="76B72379">
            <wp:extent cx="5509469" cy="1851285"/>
            <wp:effectExtent l="0" t="0" r="2540" b="3175"/>
            <wp:docPr id="8426488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48836" name="Рисунок 84264883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8" t="17420" r="10478" b="37293"/>
                    <a:stretch/>
                  </pic:blipFill>
                  <pic:spPr bwMode="auto">
                    <a:xfrm>
                      <a:off x="0" y="0"/>
                      <a:ext cx="5528134" cy="185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13C5C" w14:textId="77777777" w:rsidR="001E1BB9" w:rsidRDefault="001E1BB9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12 - Схема дешифратора </w:t>
      </w:r>
      <w:r w:rsidRPr="004419CE">
        <w:rPr>
          <w:rFonts w:ascii="Times New Roman" w:hAnsi="Times New Roman" w:cs="Times New Roman"/>
          <w:szCs w:val="28"/>
        </w:rPr>
        <w:t>DC 3-8 ИС 533ИД7</w:t>
      </w:r>
    </w:p>
    <w:p w14:paraId="08A58A17" w14:textId="77777777" w:rsidR="00CD1920" w:rsidRDefault="00A173C5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Снимем</w:t>
      </w:r>
      <w:r w:rsidRPr="00A173C5">
        <w:rPr>
          <w:rFonts w:ascii="Times New Roman" w:hAnsi="Times New Roman" w:cs="Times New Roman"/>
          <w:szCs w:val="28"/>
        </w:rPr>
        <w:t xml:space="preserve"> временные диаграммы сигналов </w:t>
      </w:r>
      <w:proofErr w:type="spellStart"/>
      <w:r w:rsidRPr="00A173C5">
        <w:rPr>
          <w:rFonts w:ascii="Times New Roman" w:hAnsi="Times New Roman" w:cs="Times New Roman"/>
          <w:szCs w:val="28"/>
        </w:rPr>
        <w:t>нестробируемого</w:t>
      </w:r>
      <w:proofErr w:type="spellEnd"/>
      <w:r w:rsidRPr="00A173C5">
        <w:rPr>
          <w:rFonts w:ascii="Times New Roman" w:hAnsi="Times New Roman" w:cs="Times New Roman"/>
          <w:szCs w:val="28"/>
        </w:rPr>
        <w:t xml:space="preserve"> дешифратора</w:t>
      </w:r>
      <w:r>
        <w:rPr>
          <w:rFonts w:ascii="Times New Roman" w:hAnsi="Times New Roman" w:cs="Times New Roman"/>
          <w:szCs w:val="28"/>
        </w:rPr>
        <w:t xml:space="preserve">, подавая на его адресные входы 1, 2, 4 сигналы </w:t>
      </w:r>
      <w:r>
        <w:rPr>
          <w:rFonts w:ascii="Times New Roman" w:hAnsi="Times New Roman" w:cs="Times New Roman"/>
          <w:szCs w:val="28"/>
          <w:lang w:val="en-US"/>
        </w:rPr>
        <w:t>Q</w:t>
      </w:r>
      <w:r w:rsidRPr="00A173C5">
        <w:rPr>
          <w:rFonts w:ascii="Times New Roman" w:hAnsi="Times New Roman" w:cs="Times New Roman"/>
          <w:szCs w:val="28"/>
        </w:rPr>
        <w:t xml:space="preserve">0, </w:t>
      </w:r>
      <w:r>
        <w:rPr>
          <w:rFonts w:ascii="Times New Roman" w:hAnsi="Times New Roman" w:cs="Times New Roman"/>
          <w:szCs w:val="28"/>
          <w:lang w:val="en-US"/>
        </w:rPr>
        <w:t>Q</w:t>
      </w:r>
      <w:r w:rsidRPr="00A173C5">
        <w:rPr>
          <w:rFonts w:ascii="Times New Roman" w:hAnsi="Times New Roman" w:cs="Times New Roman"/>
          <w:szCs w:val="28"/>
        </w:rPr>
        <w:t xml:space="preserve">1, </w:t>
      </w:r>
      <w:r>
        <w:rPr>
          <w:rFonts w:ascii="Times New Roman" w:hAnsi="Times New Roman" w:cs="Times New Roman"/>
          <w:szCs w:val="28"/>
          <w:lang w:val="en-US"/>
        </w:rPr>
        <w:t>Q</w:t>
      </w:r>
      <w:r w:rsidRPr="00A173C5">
        <w:rPr>
          <w:rFonts w:ascii="Times New Roman" w:hAnsi="Times New Roman" w:cs="Times New Roman"/>
          <w:szCs w:val="28"/>
        </w:rPr>
        <w:t xml:space="preserve">2 </w:t>
      </w:r>
      <w:r>
        <w:rPr>
          <w:rFonts w:ascii="Times New Roman" w:hAnsi="Times New Roman" w:cs="Times New Roman"/>
          <w:szCs w:val="28"/>
        </w:rPr>
        <w:t xml:space="preserve">с выходов счетчика, а на входы разрешения </w:t>
      </w:r>
      <w:r>
        <w:rPr>
          <w:rFonts w:ascii="Times New Roman" w:hAnsi="Times New Roman" w:cs="Times New Roman"/>
          <w:szCs w:val="28"/>
          <w:lang w:val="en-US"/>
        </w:rPr>
        <w:t>E</w:t>
      </w:r>
      <w:r w:rsidRPr="00A173C5">
        <w:rPr>
          <w:rFonts w:ascii="Times New Roman" w:hAnsi="Times New Roman" w:cs="Times New Roman"/>
          <w:szCs w:val="28"/>
        </w:rPr>
        <w:t xml:space="preserve">1, </w:t>
      </w:r>
      <w:r>
        <w:rPr>
          <w:rFonts w:ascii="Times New Roman" w:hAnsi="Times New Roman" w:cs="Times New Roman"/>
          <w:szCs w:val="28"/>
          <w:lang w:val="en-US"/>
        </w:rPr>
        <w:t>E</w:t>
      </w:r>
      <w:r w:rsidRPr="00A173C5">
        <w:rPr>
          <w:rFonts w:ascii="Times New Roman" w:hAnsi="Times New Roman" w:cs="Times New Roman"/>
          <w:szCs w:val="28"/>
        </w:rPr>
        <w:t xml:space="preserve">2, </w:t>
      </w:r>
      <w:r>
        <w:rPr>
          <w:rFonts w:ascii="Times New Roman" w:hAnsi="Times New Roman" w:cs="Times New Roman"/>
          <w:szCs w:val="28"/>
          <w:lang w:val="en-US"/>
        </w:rPr>
        <w:t>E</w:t>
      </w:r>
      <w:r w:rsidRPr="00A173C5">
        <w:rPr>
          <w:rFonts w:ascii="Times New Roman" w:hAnsi="Times New Roman" w:cs="Times New Roman"/>
          <w:szCs w:val="28"/>
        </w:rPr>
        <w:t xml:space="preserve">3 </w:t>
      </w:r>
      <w:r>
        <w:rPr>
          <w:rFonts w:ascii="Times New Roman" w:hAnsi="Times New Roman" w:cs="Times New Roman"/>
          <w:szCs w:val="28"/>
        </w:rPr>
        <w:t>–</w:t>
      </w:r>
      <w:r w:rsidRPr="00A173C5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сигналы лог. 1, 0. 0 соответственно (см. рис. 13).</w:t>
      </w:r>
    </w:p>
    <w:p w14:paraId="51AF40CA" w14:textId="77777777" w:rsidR="00A173C5" w:rsidRDefault="00160020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AD8D2A3" wp14:editId="47F06F63">
            <wp:extent cx="4801316" cy="3764280"/>
            <wp:effectExtent l="0" t="0" r="0" b="7620"/>
            <wp:docPr id="7432231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3162" name="Рисунок 7432231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082" cy="377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435" w14:textId="77777777" w:rsidR="00160020" w:rsidRPr="00A173C5" w:rsidRDefault="00160020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13 – Временная диаграмма дешифратора </w:t>
      </w:r>
      <w:r w:rsidRPr="004419CE">
        <w:rPr>
          <w:rFonts w:ascii="Times New Roman" w:hAnsi="Times New Roman" w:cs="Times New Roman"/>
          <w:szCs w:val="28"/>
        </w:rPr>
        <w:t>DC 3-8 ИС 533ИД7</w:t>
      </w:r>
    </w:p>
    <w:p w14:paraId="238C5264" w14:textId="77777777" w:rsidR="00CD1920" w:rsidRDefault="00CF510B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Соберем схему дешифратора </w:t>
      </w:r>
      <w:r>
        <w:rPr>
          <w:rFonts w:ascii="Times New Roman" w:hAnsi="Times New Roman" w:cs="Times New Roman"/>
          <w:szCs w:val="28"/>
          <w:lang w:val="en-US"/>
        </w:rPr>
        <w:t>DC</w:t>
      </w:r>
      <w:r w:rsidRPr="00CF510B">
        <w:rPr>
          <w:rFonts w:ascii="Times New Roman" w:hAnsi="Times New Roman" w:cs="Times New Roman"/>
          <w:szCs w:val="28"/>
        </w:rPr>
        <w:t xml:space="preserve"> 5-32 </w:t>
      </w:r>
      <w:r>
        <w:rPr>
          <w:rFonts w:ascii="Times New Roman" w:hAnsi="Times New Roman" w:cs="Times New Roman"/>
          <w:szCs w:val="28"/>
        </w:rPr>
        <w:t>(см. рис. 14).</w:t>
      </w:r>
    </w:p>
    <w:p w14:paraId="594197B3" w14:textId="77777777" w:rsidR="00CF510B" w:rsidRDefault="00B12BA4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2B1356A7" wp14:editId="5B98AD1C">
            <wp:extent cx="5556040" cy="3387437"/>
            <wp:effectExtent l="0" t="0" r="6985" b="3810"/>
            <wp:docPr id="12875597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9702" name="Рисунок 128755970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66" t="13937" r="13417" b="30978"/>
                    <a:stretch/>
                  </pic:blipFill>
                  <pic:spPr bwMode="auto">
                    <a:xfrm>
                      <a:off x="0" y="0"/>
                      <a:ext cx="5589784" cy="340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591E8" w14:textId="77777777" w:rsidR="00B12BA4" w:rsidRPr="00CF510B" w:rsidRDefault="00B12BA4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14 - Схем</w:t>
      </w:r>
      <w:r w:rsidR="0040516A">
        <w:rPr>
          <w:rFonts w:ascii="Times New Roman" w:hAnsi="Times New Roman" w:cs="Times New Roman"/>
          <w:szCs w:val="28"/>
        </w:rPr>
        <w:t>а</w:t>
      </w:r>
      <w:r>
        <w:rPr>
          <w:rFonts w:ascii="Times New Roman" w:hAnsi="Times New Roman" w:cs="Times New Roman"/>
          <w:szCs w:val="28"/>
        </w:rPr>
        <w:t xml:space="preserve"> дешифратора </w:t>
      </w:r>
      <w:r>
        <w:rPr>
          <w:rFonts w:ascii="Times New Roman" w:hAnsi="Times New Roman" w:cs="Times New Roman"/>
          <w:szCs w:val="28"/>
          <w:lang w:val="en-US"/>
        </w:rPr>
        <w:t>DC</w:t>
      </w:r>
      <w:r w:rsidRPr="00CF510B">
        <w:rPr>
          <w:rFonts w:ascii="Times New Roman" w:hAnsi="Times New Roman" w:cs="Times New Roman"/>
          <w:szCs w:val="28"/>
        </w:rPr>
        <w:t xml:space="preserve"> 5-32</w:t>
      </w:r>
    </w:p>
    <w:p w14:paraId="079B4FFF" w14:textId="77777777" w:rsidR="00CD1920" w:rsidRDefault="00D85EED" w:rsidP="003A6EC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Снимем временные диаграммы дешифратора </w:t>
      </w:r>
      <w:r>
        <w:rPr>
          <w:rFonts w:ascii="Times New Roman" w:hAnsi="Times New Roman" w:cs="Times New Roman"/>
          <w:szCs w:val="28"/>
          <w:lang w:val="en-US"/>
        </w:rPr>
        <w:t>DC</w:t>
      </w:r>
      <w:r w:rsidRPr="00CF510B">
        <w:rPr>
          <w:rFonts w:ascii="Times New Roman" w:hAnsi="Times New Roman" w:cs="Times New Roman"/>
          <w:szCs w:val="28"/>
        </w:rPr>
        <w:t xml:space="preserve"> 5-32</w:t>
      </w:r>
      <w:r>
        <w:rPr>
          <w:rFonts w:ascii="Times New Roman" w:hAnsi="Times New Roman" w:cs="Times New Roman"/>
          <w:szCs w:val="28"/>
        </w:rPr>
        <w:t xml:space="preserve"> на основе ИС </w:t>
      </w:r>
      <w:r w:rsidRPr="004419CE">
        <w:rPr>
          <w:rFonts w:ascii="Times New Roman" w:hAnsi="Times New Roman" w:cs="Times New Roman"/>
          <w:szCs w:val="28"/>
        </w:rPr>
        <w:t>533ИД7</w:t>
      </w:r>
      <w:r w:rsidR="00F42828">
        <w:rPr>
          <w:rFonts w:ascii="Times New Roman" w:hAnsi="Times New Roman" w:cs="Times New Roman"/>
          <w:szCs w:val="28"/>
        </w:rPr>
        <w:t xml:space="preserve"> (см. рис. 15-16).</w:t>
      </w:r>
    </w:p>
    <w:p w14:paraId="6C588D86" w14:textId="77777777" w:rsidR="00F42828" w:rsidRDefault="00442144" w:rsidP="003A6EC2">
      <w:pPr>
        <w:keepNext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59FA50F5" wp14:editId="11A79946">
            <wp:extent cx="3909060" cy="2996711"/>
            <wp:effectExtent l="0" t="0" r="0" b="0"/>
            <wp:docPr id="2209298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9872" name="Рисунок 2209298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621" cy="30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C52172D" wp14:editId="0605031A">
            <wp:extent cx="4214740" cy="3116580"/>
            <wp:effectExtent l="0" t="0" r="0" b="7620"/>
            <wp:docPr id="15438787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8717" name="Рисунок 15438787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98" cy="31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0D12" w14:textId="4F8381F8" w:rsidR="00ED2178" w:rsidRPr="00ED2178" w:rsidRDefault="00442144" w:rsidP="003A6EC2">
      <w:pPr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Рисунки 15– Временные диаграммы дешифратора </w:t>
      </w:r>
      <w:r>
        <w:rPr>
          <w:rFonts w:ascii="Times New Roman" w:hAnsi="Times New Roman" w:cs="Times New Roman"/>
          <w:szCs w:val="28"/>
          <w:lang w:val="en-US"/>
        </w:rPr>
        <w:t>DC</w:t>
      </w:r>
      <w:r w:rsidRPr="00CF510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5-32</w:t>
      </w:r>
    </w:p>
    <w:p w14:paraId="03D3488A" w14:textId="77777777" w:rsidR="00DC5B74" w:rsidRDefault="00DC5B74" w:rsidP="003A6EC2">
      <w:pPr>
        <w:pStyle w:val="1"/>
        <w:spacing w:after="0"/>
        <w:ind w:firstLine="708"/>
        <w:jc w:val="both"/>
        <w:rPr>
          <w:rFonts w:cs="Times New Roman"/>
          <w:sz w:val="28"/>
          <w:szCs w:val="28"/>
        </w:rPr>
      </w:pPr>
      <w:bookmarkStart w:id="10" w:name="_Toc193898005"/>
      <w:r w:rsidRPr="00E14D7C">
        <w:rPr>
          <w:rFonts w:cs="Times New Roman"/>
          <w:sz w:val="28"/>
          <w:szCs w:val="28"/>
        </w:rPr>
        <w:t>Контрольные вопросы</w:t>
      </w:r>
      <w:bookmarkEnd w:id="10"/>
    </w:p>
    <w:p w14:paraId="5B928ABB" w14:textId="77777777" w:rsidR="00041F7E" w:rsidRPr="008451A6" w:rsidRDefault="00041F7E" w:rsidP="003A6EC2">
      <w:pPr>
        <w:rPr>
          <w:b/>
          <w:bCs/>
        </w:rPr>
      </w:pPr>
      <w:r w:rsidRPr="008451A6">
        <w:rPr>
          <w:b/>
          <w:bCs/>
        </w:rPr>
        <w:t>1. Что называется дешифратором?</w:t>
      </w:r>
    </w:p>
    <w:p w14:paraId="1FE11568" w14:textId="77777777" w:rsidR="00323CC3" w:rsidRDefault="00041F7E" w:rsidP="003A6EC2">
      <w:r w:rsidRPr="00041F7E">
        <w:t>Дешифратор – комбинационный узел с n входами и N выходами, преобразующий каждый набор двоичных сигналов в активный сигнал на выходе,</w:t>
      </w:r>
      <w:r>
        <w:t xml:space="preserve"> </w:t>
      </w:r>
      <w:r w:rsidRPr="00041F7E">
        <w:t>соответствующий этому набору.</w:t>
      </w:r>
    </w:p>
    <w:p w14:paraId="18FEF8B9" w14:textId="77777777" w:rsidR="007A1101" w:rsidRPr="007A1101" w:rsidRDefault="007A1101" w:rsidP="003A6EC2">
      <w:pPr>
        <w:rPr>
          <w:b/>
          <w:bCs/>
        </w:rPr>
      </w:pPr>
      <w:r w:rsidRPr="007A1101">
        <w:rPr>
          <w:b/>
          <w:bCs/>
        </w:rPr>
        <w:t>2. Какой дешифратор называется полным (неполным)?</w:t>
      </w:r>
    </w:p>
    <w:p w14:paraId="08987EB1" w14:textId="77777777" w:rsidR="00323CC3" w:rsidRDefault="007A1101" w:rsidP="003A6EC2">
      <w:r w:rsidRPr="007A1101">
        <w:t>Дешифратор, имеющий 2</w:t>
      </w:r>
      <w:r w:rsidRPr="00ED2178">
        <w:rPr>
          <w:vertAlign w:val="superscript"/>
        </w:rPr>
        <w:t>n</w:t>
      </w:r>
      <w:r w:rsidRPr="007A1101">
        <w:t xml:space="preserve"> выходов, называется полным, при меньшем</w:t>
      </w:r>
      <w:r>
        <w:t xml:space="preserve"> </w:t>
      </w:r>
      <w:r w:rsidRPr="007A1101">
        <w:t>числе выходов – неполным.</w:t>
      </w:r>
    </w:p>
    <w:p w14:paraId="5D410997" w14:textId="77777777" w:rsidR="00C47F2B" w:rsidRPr="00995547" w:rsidRDefault="00C47F2B" w:rsidP="003A6EC2">
      <w:pPr>
        <w:rPr>
          <w:b/>
          <w:bCs/>
        </w:rPr>
      </w:pPr>
      <w:r w:rsidRPr="00995547">
        <w:rPr>
          <w:b/>
          <w:bCs/>
        </w:rPr>
        <w:lastRenderedPageBreak/>
        <w:t>3. Определите закон функционирования дешифратора аналитически и таблично.</w:t>
      </w:r>
    </w:p>
    <w:p w14:paraId="2319D606" w14:textId="77777777" w:rsidR="00993960" w:rsidRPr="00C47F2B" w:rsidRDefault="00C47F2B" w:rsidP="003A6EC2">
      <w:r w:rsidRPr="00C47F2B">
        <w:t xml:space="preserve">Функционирование дешифратора DC n </w:t>
      </w:r>
      <w:r w:rsidR="00C618AE">
        <w:t>–</w:t>
      </w:r>
      <w:r w:rsidRPr="00C47F2B">
        <w:t xml:space="preserve"> </w:t>
      </w:r>
      <w:r w:rsidR="00C618AE">
        <w:rPr>
          <w:lang w:val="en-US"/>
        </w:rPr>
        <w:t>N</w:t>
      </w:r>
      <w:r w:rsidR="00993960" w:rsidRPr="00993960">
        <w:t xml:space="preserve"> </w:t>
      </w:r>
      <w:r w:rsidR="00993960">
        <w:t>о</w:t>
      </w:r>
      <w:r w:rsidR="00993960" w:rsidRPr="00C47F2B">
        <w:t>пределяется таблицей истинности: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40"/>
        <w:gridCol w:w="740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 w:rsidR="00993960" w14:paraId="51FC6680" w14:textId="77777777" w:rsidTr="00C61014">
        <w:tc>
          <w:tcPr>
            <w:tcW w:w="5182" w:type="dxa"/>
            <w:gridSpan w:val="7"/>
          </w:tcPr>
          <w:p w14:paraId="31347ACC" w14:textId="77777777" w:rsidR="00993960" w:rsidRPr="0008677F" w:rsidRDefault="00993960" w:rsidP="003A6EC2">
            <w:pPr>
              <w:ind w:firstLine="0"/>
              <w:jc w:val="center"/>
              <w:rPr>
                <w:b/>
                <w:bCs/>
              </w:rPr>
            </w:pPr>
            <w:r w:rsidRPr="0008677F">
              <w:rPr>
                <w:b/>
                <w:bCs/>
              </w:rPr>
              <w:t>Входы</w:t>
            </w:r>
          </w:p>
        </w:tc>
        <w:tc>
          <w:tcPr>
            <w:tcW w:w="4446" w:type="dxa"/>
            <w:gridSpan w:val="6"/>
          </w:tcPr>
          <w:p w14:paraId="4557BD0D" w14:textId="77777777" w:rsidR="00993960" w:rsidRPr="0008677F" w:rsidRDefault="00993960" w:rsidP="003A6EC2">
            <w:pPr>
              <w:ind w:firstLine="0"/>
              <w:jc w:val="center"/>
              <w:rPr>
                <w:b/>
                <w:bCs/>
              </w:rPr>
            </w:pPr>
            <w:r w:rsidRPr="0008677F">
              <w:rPr>
                <w:b/>
                <w:bCs/>
              </w:rPr>
              <w:t>Выходы</w:t>
            </w:r>
          </w:p>
        </w:tc>
      </w:tr>
      <w:tr w:rsidR="00993960" w14:paraId="09C782B9" w14:textId="77777777" w:rsidTr="00993960">
        <w:tc>
          <w:tcPr>
            <w:tcW w:w="740" w:type="dxa"/>
          </w:tcPr>
          <w:p w14:paraId="5AF520FA" w14:textId="77777777" w:rsidR="00993960" w:rsidRPr="00D80ED8" w:rsidRDefault="00993960" w:rsidP="003A6EC2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D80ED8">
              <w:rPr>
                <w:b/>
                <w:bCs/>
                <w:lang w:val="en-US"/>
              </w:rPr>
              <w:t>EN</w:t>
            </w:r>
          </w:p>
        </w:tc>
        <w:tc>
          <w:tcPr>
            <w:tcW w:w="740" w:type="dxa"/>
          </w:tcPr>
          <w:p w14:paraId="08FF06EB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A</w:t>
            </w:r>
            <w:r w:rsidR="00147650">
              <w:rPr>
                <w:b/>
                <w:bCs/>
                <w:vertAlign w:val="subscript"/>
                <w:lang w:val="en-US"/>
              </w:rPr>
              <w:t>n-1</w:t>
            </w:r>
          </w:p>
        </w:tc>
        <w:tc>
          <w:tcPr>
            <w:tcW w:w="740" w:type="dxa"/>
          </w:tcPr>
          <w:p w14:paraId="3AB90EA8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A</w:t>
            </w:r>
            <w:r w:rsidR="00147650">
              <w:rPr>
                <w:b/>
                <w:bCs/>
                <w:vertAlign w:val="subscript"/>
                <w:lang w:val="en-US"/>
              </w:rPr>
              <w:t>n-2</w:t>
            </w:r>
          </w:p>
        </w:tc>
        <w:tc>
          <w:tcPr>
            <w:tcW w:w="740" w:type="dxa"/>
          </w:tcPr>
          <w:p w14:paraId="68742017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A</w:t>
            </w:r>
            <w:r w:rsidR="00147650">
              <w:rPr>
                <w:b/>
                <w:bCs/>
                <w:vertAlign w:val="subscript"/>
                <w:lang w:val="en-US"/>
              </w:rPr>
              <w:t>n-3</w:t>
            </w:r>
          </w:p>
        </w:tc>
        <w:tc>
          <w:tcPr>
            <w:tcW w:w="740" w:type="dxa"/>
          </w:tcPr>
          <w:p w14:paraId="4A00031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7D84A442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A</w:t>
            </w:r>
            <w:r w:rsidR="00147650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41" w:type="dxa"/>
          </w:tcPr>
          <w:p w14:paraId="649E7CAC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A</w:t>
            </w:r>
            <w:r w:rsidR="00147650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41" w:type="dxa"/>
          </w:tcPr>
          <w:p w14:paraId="2F21C6B3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F</w:t>
            </w:r>
            <w:r w:rsidR="00147650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741" w:type="dxa"/>
          </w:tcPr>
          <w:p w14:paraId="3DD0904D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F</w:t>
            </w:r>
            <w:r w:rsidR="00147650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41" w:type="dxa"/>
          </w:tcPr>
          <w:p w14:paraId="053CBA8F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F</w:t>
            </w:r>
            <w:r w:rsidR="00147650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41" w:type="dxa"/>
          </w:tcPr>
          <w:p w14:paraId="05CDB89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402F8559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F</w:t>
            </w:r>
            <w:r w:rsidR="00147650">
              <w:rPr>
                <w:b/>
                <w:bCs/>
                <w:vertAlign w:val="subscript"/>
                <w:lang w:val="en-US"/>
              </w:rPr>
              <w:t>N-2</w:t>
            </w:r>
          </w:p>
        </w:tc>
        <w:tc>
          <w:tcPr>
            <w:tcW w:w="741" w:type="dxa"/>
          </w:tcPr>
          <w:p w14:paraId="7A1B70E9" w14:textId="77777777" w:rsidR="00993960" w:rsidRPr="00147650" w:rsidRDefault="00993960" w:rsidP="003A6EC2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D80ED8">
              <w:rPr>
                <w:b/>
                <w:bCs/>
                <w:lang w:val="en-US"/>
              </w:rPr>
              <w:t>F</w:t>
            </w:r>
            <w:r w:rsidR="00147650">
              <w:rPr>
                <w:b/>
                <w:bCs/>
                <w:vertAlign w:val="subscript"/>
                <w:lang w:val="en-US"/>
              </w:rPr>
              <w:t>N-1</w:t>
            </w:r>
          </w:p>
        </w:tc>
      </w:tr>
      <w:tr w:rsidR="00993960" w14:paraId="7E0E6220" w14:textId="77777777" w:rsidTr="00993960">
        <w:tc>
          <w:tcPr>
            <w:tcW w:w="740" w:type="dxa"/>
          </w:tcPr>
          <w:p w14:paraId="45EEB23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7138055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40" w:type="dxa"/>
          </w:tcPr>
          <w:p w14:paraId="0D31527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40" w:type="dxa"/>
          </w:tcPr>
          <w:p w14:paraId="38347452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40" w:type="dxa"/>
          </w:tcPr>
          <w:p w14:paraId="4F5F3B4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13717280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41" w:type="dxa"/>
          </w:tcPr>
          <w:p w14:paraId="0242675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41" w:type="dxa"/>
          </w:tcPr>
          <w:p w14:paraId="4882B84A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9E4C042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37B0787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80B75C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3AB244B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403BA4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93960" w14:paraId="7768ECC1" w14:textId="77777777" w:rsidTr="00993960">
        <w:tc>
          <w:tcPr>
            <w:tcW w:w="740" w:type="dxa"/>
          </w:tcPr>
          <w:p w14:paraId="08D75D2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491CD6C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7267E8E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175DEB1D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0911764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7DF2505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401D4D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54EA92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15BBF25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64DD8A3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37CD2E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76B40B7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42981E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93960" w14:paraId="2F8ED90F" w14:textId="77777777" w:rsidTr="00993960">
        <w:tc>
          <w:tcPr>
            <w:tcW w:w="740" w:type="dxa"/>
          </w:tcPr>
          <w:p w14:paraId="0F4F9BBB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7C1612E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75DFE3B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292F952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217A09DB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61D8E6BB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9187B6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1B433F1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DD7336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43DD155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389B4A8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24E44E0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5921079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93960" w14:paraId="6AA90B84" w14:textId="77777777" w:rsidTr="00993960">
        <w:tc>
          <w:tcPr>
            <w:tcW w:w="740" w:type="dxa"/>
          </w:tcPr>
          <w:p w14:paraId="1629EBE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614B62B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24160A7A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7C9CAC8E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0" w:type="dxa"/>
          </w:tcPr>
          <w:p w14:paraId="2194B34E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60AF8A9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4964486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273A5BD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4E1A7A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5FE8E6F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04F167E7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3C2BB80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44087D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93960" w14:paraId="12A91C4A" w14:textId="77777777" w:rsidTr="00993960">
        <w:tc>
          <w:tcPr>
            <w:tcW w:w="740" w:type="dxa"/>
          </w:tcPr>
          <w:p w14:paraId="722BA5E2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0F87D4A1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68F4CBF9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12420519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09CA4A4E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30914AFC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50F6654F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179977A5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758FB6A7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255F09F9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4A0E5F1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2463A438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1D9FB32A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</w:tr>
      <w:tr w:rsidR="00993960" w14:paraId="57FDACB2" w14:textId="77777777" w:rsidTr="00993960">
        <w:tc>
          <w:tcPr>
            <w:tcW w:w="740" w:type="dxa"/>
          </w:tcPr>
          <w:p w14:paraId="7CAF080A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61D45A92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2AA38575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5E439AFD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629DD2AB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5BA7E680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5342AA6B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3F90B69E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2DBAACE2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6D8719A3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72EF839D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6999128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3069701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</w:tr>
      <w:tr w:rsidR="00993960" w14:paraId="0E2D518F" w14:textId="77777777" w:rsidTr="00993960">
        <w:tc>
          <w:tcPr>
            <w:tcW w:w="740" w:type="dxa"/>
          </w:tcPr>
          <w:p w14:paraId="39D7050D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08E99C24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0517D172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7DCAB703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0" w:type="dxa"/>
          </w:tcPr>
          <w:p w14:paraId="64DBDB8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6182E553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75A47BF6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42349244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75DC04F4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14B70512" w14:textId="77777777" w:rsidR="00993960" w:rsidRDefault="00993960" w:rsidP="003A6EC2">
            <w:pPr>
              <w:ind w:firstLine="0"/>
              <w:jc w:val="center"/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4C4A43E7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581BCFE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41" w:type="dxa"/>
          </w:tcPr>
          <w:p w14:paraId="3E02D83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</w:tr>
      <w:tr w:rsidR="00993960" w14:paraId="3C3555B9" w14:textId="77777777" w:rsidTr="00993960">
        <w:tc>
          <w:tcPr>
            <w:tcW w:w="740" w:type="dxa"/>
          </w:tcPr>
          <w:p w14:paraId="7B9E886D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0BE4C79E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62CAC25A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178EDB40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5E7DF6F2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217793C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036E2347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334BFB50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4F4FF7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45F90BB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7E4327A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7154DFA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6015B7B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93960" w14:paraId="12F04F00" w14:textId="77777777" w:rsidTr="00993960">
        <w:tc>
          <w:tcPr>
            <w:tcW w:w="740" w:type="dxa"/>
          </w:tcPr>
          <w:p w14:paraId="6526722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0EF6E54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30C62F08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3E070AC4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0" w:type="dxa"/>
          </w:tcPr>
          <w:p w14:paraId="2F34D84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1959AB75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2013598F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1" w:type="dxa"/>
          </w:tcPr>
          <w:p w14:paraId="215F8351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683D6F0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17D926A7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00AC969C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41" w:type="dxa"/>
          </w:tcPr>
          <w:p w14:paraId="781A8C26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41" w:type="dxa"/>
          </w:tcPr>
          <w:p w14:paraId="2D7F97D3" w14:textId="77777777" w:rsidR="00993960" w:rsidRPr="00993960" w:rsidRDefault="00993960" w:rsidP="003A6EC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8136235" w14:textId="77777777" w:rsidR="00323CC3" w:rsidRDefault="00657DDF" w:rsidP="003A6EC2">
      <w:pPr>
        <w:keepNext/>
      </w:pPr>
      <w:r w:rsidRPr="00657DDF">
        <w:t>Аналитически описать дешифратор можно совокупностью логических функций в СДНФ:</w:t>
      </w:r>
    </w:p>
    <w:p w14:paraId="0AAB4F5E" w14:textId="77777777" w:rsidR="00323CC3" w:rsidRDefault="00995547" w:rsidP="003A6EC2">
      <w:pPr>
        <w:ind w:firstLine="0"/>
        <w:jc w:val="center"/>
      </w:pPr>
      <w:r>
        <w:rPr>
          <w:noProof/>
        </w:rPr>
        <w:drawing>
          <wp:inline distT="0" distB="0" distL="0" distR="0" wp14:anchorId="416C76E6" wp14:editId="791A2F17">
            <wp:extent cx="3263900" cy="2489200"/>
            <wp:effectExtent l="0" t="0" r="0" b="0"/>
            <wp:docPr id="9222032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3254" name="Рисунок 9222032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2BC5" w14:textId="77777777" w:rsidR="00330E61" w:rsidRDefault="00330E61" w:rsidP="003A6EC2">
      <w:pPr>
        <w:rPr>
          <w:b/>
          <w:bCs/>
        </w:rPr>
      </w:pPr>
    </w:p>
    <w:p w14:paraId="50AA3C83" w14:textId="77777777" w:rsidR="00330E61" w:rsidRDefault="00330E61" w:rsidP="003A6EC2">
      <w:pPr>
        <w:rPr>
          <w:b/>
          <w:bCs/>
        </w:rPr>
      </w:pPr>
    </w:p>
    <w:p w14:paraId="691080E5" w14:textId="3BCA0839" w:rsidR="00B342AC" w:rsidRDefault="00B342AC" w:rsidP="003A6EC2">
      <w:pPr>
        <w:rPr>
          <w:b/>
          <w:bCs/>
        </w:rPr>
      </w:pPr>
      <w:r w:rsidRPr="00B342AC">
        <w:rPr>
          <w:b/>
          <w:bCs/>
        </w:rPr>
        <w:t>4. Поясните основные способы построения дешифраторов.</w:t>
      </w:r>
    </w:p>
    <w:p w14:paraId="0FA57E32" w14:textId="77777777" w:rsidR="00330E61" w:rsidRPr="00B342AC" w:rsidRDefault="00330E61" w:rsidP="003A6EC2">
      <w:pPr>
        <w:rPr>
          <w:b/>
          <w:bCs/>
        </w:rPr>
      </w:pPr>
    </w:p>
    <w:p w14:paraId="392DB06D" w14:textId="77777777" w:rsidR="00B342AC" w:rsidRPr="00B342AC" w:rsidRDefault="00B342AC" w:rsidP="003A6EC2">
      <w:r w:rsidRPr="00B342AC">
        <w:lastRenderedPageBreak/>
        <w:t>Линейный дешифратор строится в соответствии с системой, представле</w:t>
      </w:r>
      <w:r w:rsidR="00B808EB">
        <w:t>н</w:t>
      </w:r>
      <w:r w:rsidRPr="00B342AC">
        <w:t xml:space="preserve">ной в предыдущем вопросе, и представляет собой 2n </w:t>
      </w:r>
      <w:proofErr w:type="spellStart"/>
      <w:r w:rsidRPr="00B342AC">
        <w:t>конъюнкторов</w:t>
      </w:r>
      <w:proofErr w:type="spellEnd"/>
      <w:r w:rsidRPr="00B342AC">
        <w:t xml:space="preserve"> или логических элементов ИЛИ-НЕ с n-входами каждый при отсутствии стробирования</w:t>
      </w:r>
      <w:r w:rsidR="00B808EB">
        <w:t xml:space="preserve"> </w:t>
      </w:r>
      <w:r w:rsidRPr="00B342AC">
        <w:t>и с n + 1 входами - при его наличии.</w:t>
      </w:r>
    </w:p>
    <w:p w14:paraId="28D61A45" w14:textId="77777777" w:rsidR="00323CC3" w:rsidRDefault="00B342AC" w:rsidP="003A6EC2">
      <w:r w:rsidRPr="00B342AC">
        <w:t>Пирамидальный дешифратор строится на основе последовательной (каскадной) реализации выходных функций. На первом этапе реализуются конъюн</w:t>
      </w:r>
      <w:r w:rsidR="00B808EB">
        <w:t>к</w:t>
      </w:r>
      <w:r w:rsidRPr="00B342AC">
        <w:t>ции двух переменных. На втором – все конъюнкции трех переменных путем</w:t>
      </w:r>
      <w:r w:rsidR="00B808EB">
        <w:t xml:space="preserve"> </w:t>
      </w:r>
      <w:r w:rsidRPr="00B342AC">
        <w:t>логического умножения каждой ранее полученной конъюнкции двух переменных на переменную. Таким образом, на каждом следующем этапе получают</w:t>
      </w:r>
      <w:r w:rsidR="00B808EB">
        <w:t xml:space="preserve"> </w:t>
      </w:r>
      <w:r w:rsidRPr="00B342AC">
        <w:t>вдвое больше конъюнкции, чем на предыдущем. Пирамидальные дешифраторы независимо от числа их входов строятся на основе только двухвходовых</w:t>
      </w:r>
      <w:r w:rsidR="00B808EB">
        <w:t xml:space="preserve"> </w:t>
      </w:r>
      <w:proofErr w:type="spellStart"/>
      <w:r w:rsidRPr="00B342AC">
        <w:t>конъюнкт</w:t>
      </w:r>
      <w:r w:rsidR="00B808EB">
        <w:t>о</w:t>
      </w:r>
      <w:r w:rsidRPr="00B342AC">
        <w:t>ров</w:t>
      </w:r>
      <w:proofErr w:type="spellEnd"/>
      <w:r w:rsidRPr="00B342AC">
        <w:t>.</w:t>
      </w:r>
    </w:p>
    <w:p w14:paraId="38BA8649" w14:textId="77777777" w:rsidR="006621F1" w:rsidRPr="006621F1" w:rsidRDefault="006621F1" w:rsidP="003A6EC2">
      <w:pPr>
        <w:rPr>
          <w:b/>
          <w:bCs/>
        </w:rPr>
      </w:pPr>
      <w:r w:rsidRPr="006621F1">
        <w:rPr>
          <w:b/>
          <w:bCs/>
        </w:rPr>
        <w:t>5. Что называется гонками и как устраняются ложные сигналы, вызванные гонками?</w:t>
      </w:r>
    </w:p>
    <w:p w14:paraId="66BE615B" w14:textId="77777777" w:rsidR="00323CC3" w:rsidRDefault="006621F1" w:rsidP="003A6EC2">
      <w:r>
        <w:t>Вследствие переходных процессов и временных задержек сигналов в цепях логических элементов могут возникнуть так называемые гонки, приводящие к появлению ложных сигналов на выходах схемы. Основным средством,</w:t>
      </w:r>
      <w:r w:rsidR="001F3112">
        <w:t xml:space="preserve"> </w:t>
      </w:r>
      <w:r>
        <w:t>позволяющим исключить гонки, является стробирование</w:t>
      </w:r>
      <w:r w:rsidR="00F44FCE">
        <w:t xml:space="preserve"> </w:t>
      </w:r>
      <w:r>
        <w:t>(выделение из инфо</w:t>
      </w:r>
      <w:r w:rsidR="001F3112">
        <w:t>р</w:t>
      </w:r>
      <w:r>
        <w:t>мационного сигнала той части, которая свободна от искажений, вызываемых</w:t>
      </w:r>
      <w:r w:rsidR="001F3112">
        <w:t xml:space="preserve"> </w:t>
      </w:r>
      <w:r>
        <w:t xml:space="preserve">гонками). </w:t>
      </w:r>
      <w:proofErr w:type="spellStart"/>
      <w:r>
        <w:t>Стробирующий</w:t>
      </w:r>
      <w:proofErr w:type="spellEnd"/>
      <w:r>
        <w:t xml:space="preserve"> сигнал на этом входе не должен быть активным во</w:t>
      </w:r>
      <w:r w:rsidR="001F3112">
        <w:t xml:space="preserve"> </w:t>
      </w:r>
      <w:r>
        <w:t>время переходных процессов в дешифраторе.</w:t>
      </w:r>
    </w:p>
    <w:p w14:paraId="2E483176" w14:textId="229E47FF" w:rsidR="00330E61" w:rsidRPr="003A6EC2" w:rsidRDefault="00330E61" w:rsidP="003A6EC2">
      <w:r w:rsidRPr="00B007EF">
        <w:rPr>
          <w:noProof/>
          <w:szCs w:val="28"/>
        </w:rPr>
        <w:lastRenderedPageBreak/>
        <w:drawing>
          <wp:inline distT="0" distB="0" distL="0" distR="0" wp14:anchorId="2D3CCA18" wp14:editId="1021C700">
            <wp:extent cx="3689405" cy="3749559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2576" cy="37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BACC" w14:textId="77777777" w:rsidR="002F40AD" w:rsidRPr="002F40AD" w:rsidRDefault="002F40AD" w:rsidP="003A6EC2">
      <w:pPr>
        <w:rPr>
          <w:b/>
          <w:bCs/>
        </w:rPr>
      </w:pPr>
      <w:r w:rsidRPr="002F40AD">
        <w:rPr>
          <w:b/>
          <w:bCs/>
        </w:rPr>
        <w:t>6. Каковы способы наращивания дешифраторов по количеству входов и выходов и как они реализуются схемотехнически?</w:t>
      </w:r>
    </w:p>
    <w:p w14:paraId="7A6FFCAC" w14:textId="77777777" w:rsidR="00323CC3" w:rsidRDefault="002F40AD" w:rsidP="003A6EC2">
      <w:r w:rsidRPr="002F40AD">
        <w:t xml:space="preserve">Пусть для построения сложного дешифратора DC n </w:t>
      </w:r>
      <w:r w:rsidR="009713E6">
        <w:t>–</w:t>
      </w:r>
      <w:r w:rsidRPr="002F40AD">
        <w:t xml:space="preserve"> </w:t>
      </w:r>
      <w:r w:rsidR="009713E6">
        <w:rPr>
          <w:lang w:val="en-US"/>
        </w:rPr>
        <w:t>N</w:t>
      </w:r>
      <w:r w:rsidRPr="002F40AD">
        <w:t xml:space="preserve"> используются пр</w:t>
      </w:r>
      <w:r w:rsidR="009713E6">
        <w:t>о</w:t>
      </w:r>
      <w:r w:rsidRPr="002F40AD">
        <w:t>стые дешифраторы DC n</w:t>
      </w:r>
      <w:r w:rsidR="009713E6" w:rsidRPr="009713E6">
        <w:rPr>
          <w:vertAlign w:val="subscript"/>
        </w:rPr>
        <w:t>1</w:t>
      </w:r>
      <w:r w:rsidRPr="002F40AD">
        <w:t xml:space="preserve"> </w:t>
      </w:r>
      <w:r w:rsidR="009713E6" w:rsidRPr="009713E6">
        <w:t>–</w:t>
      </w:r>
      <w:r w:rsidRPr="002F40AD">
        <w:t xml:space="preserve"> N</w:t>
      </w:r>
      <w:r w:rsidR="009713E6" w:rsidRPr="009713E6">
        <w:rPr>
          <w:vertAlign w:val="subscript"/>
        </w:rPr>
        <w:t>1</w:t>
      </w:r>
      <w:r w:rsidRPr="002F40AD">
        <w:t>, причем n</w:t>
      </w:r>
      <w:r w:rsidR="009713E6" w:rsidRPr="009713E6">
        <w:rPr>
          <w:vertAlign w:val="subscript"/>
        </w:rPr>
        <w:t>1</w:t>
      </w:r>
      <w:r w:rsidRPr="002F40AD">
        <w:t xml:space="preserve"> &lt;&lt; n, следовательно и N</w:t>
      </w:r>
      <w:r w:rsidR="009713E6" w:rsidRPr="009713E6">
        <w:rPr>
          <w:vertAlign w:val="subscript"/>
        </w:rPr>
        <w:t>1</w:t>
      </w:r>
      <w:r w:rsidRPr="002F40AD">
        <w:t xml:space="preserve"> &lt;&lt; N.</w:t>
      </w:r>
    </w:p>
    <w:p w14:paraId="353D4726" w14:textId="77777777" w:rsidR="00323CC3" w:rsidRPr="00761301" w:rsidRDefault="00743E78" w:rsidP="003A6EC2">
      <w:pPr>
        <w:pStyle w:val="ac"/>
        <w:numPr>
          <w:ilvl w:val="0"/>
          <w:numId w:val="32"/>
        </w:numPr>
      </w:pPr>
      <w:r w:rsidRPr="00743E78">
        <w:t>Число каскадов равно = n/n1. Если К – целое число, то во всех каскадах используются полные дешифраторы DC n</w:t>
      </w:r>
      <w:r w:rsidRPr="00F962C9">
        <w:rPr>
          <w:vertAlign w:val="subscript"/>
        </w:rPr>
        <w:t>1</w:t>
      </w:r>
      <w:r w:rsidRPr="00743E78">
        <w:t xml:space="preserve"> </w:t>
      </w:r>
      <w:r>
        <w:t>–</w:t>
      </w:r>
      <w:r w:rsidRPr="00743E78">
        <w:t xml:space="preserve"> N</w:t>
      </w:r>
      <w:r w:rsidRPr="00F962C9">
        <w:rPr>
          <w:vertAlign w:val="subscript"/>
        </w:rPr>
        <w:t>1</w:t>
      </w:r>
      <w:r w:rsidRPr="00743E78">
        <w:t>. Если – правильная или смешанная дробь, то во входном каскаде используется неполный дешифратор DC n</w:t>
      </w:r>
      <w:r w:rsidRPr="00F962C9">
        <w:rPr>
          <w:vertAlign w:val="subscript"/>
        </w:rPr>
        <w:t>1</w:t>
      </w:r>
      <w:r w:rsidRPr="00743E78">
        <w:t xml:space="preserve"> – N</w:t>
      </w:r>
      <w:r w:rsidRPr="00F962C9">
        <w:rPr>
          <w:vertAlign w:val="subscript"/>
        </w:rPr>
        <w:t>1</w:t>
      </w:r>
      <w:r w:rsidRPr="00743E78">
        <w:t>.</w:t>
      </w:r>
    </w:p>
    <w:p w14:paraId="0ADF4F9B" w14:textId="77777777" w:rsidR="00761301" w:rsidRPr="00740265" w:rsidRDefault="00761301" w:rsidP="003A6EC2">
      <w:pPr>
        <w:pStyle w:val="ac"/>
        <w:numPr>
          <w:ilvl w:val="0"/>
          <w:numId w:val="32"/>
        </w:numPr>
      </w:pPr>
      <w:r w:rsidRPr="00761301">
        <w:t>Количество простых дешифраторов DC n</w:t>
      </w:r>
      <w:r w:rsidRPr="00761301">
        <w:rPr>
          <w:vertAlign w:val="subscript"/>
        </w:rPr>
        <w:t>1</w:t>
      </w:r>
      <w:r w:rsidRPr="00761301">
        <w:t xml:space="preserve"> </w:t>
      </w:r>
      <w:r>
        <w:t>–</w:t>
      </w:r>
      <w:r w:rsidRPr="00761301">
        <w:t xml:space="preserve"> N</w:t>
      </w:r>
      <w:r w:rsidRPr="00761301">
        <w:rPr>
          <w:vertAlign w:val="subscript"/>
        </w:rPr>
        <w:t>1</w:t>
      </w:r>
      <w:r w:rsidRPr="00761301">
        <w:t xml:space="preserve"> в выходном каскаде равно N/N1, в предвыходном </w:t>
      </w:r>
      <w:r>
        <w:t>–</w:t>
      </w:r>
      <w:r w:rsidRPr="00761301">
        <w:t xml:space="preserve"> N/N</w:t>
      </w:r>
      <w:r w:rsidRPr="00761301">
        <w:rPr>
          <w:vertAlign w:val="subscript"/>
        </w:rPr>
        <w:t>1</w:t>
      </w:r>
      <w:r w:rsidRPr="00761301">
        <w:rPr>
          <w:vertAlign w:val="superscript"/>
        </w:rPr>
        <w:t>2</w:t>
      </w:r>
      <w:r w:rsidRPr="00761301">
        <w:t xml:space="preserve">, в </w:t>
      </w:r>
      <w:proofErr w:type="spellStart"/>
      <w:r w:rsidRPr="00761301">
        <w:t>предпредвыходном</w:t>
      </w:r>
      <w:proofErr w:type="spellEnd"/>
      <w:r w:rsidRPr="00761301">
        <w:t xml:space="preserve"> </w:t>
      </w:r>
      <w:r>
        <w:t>–</w:t>
      </w:r>
      <w:r w:rsidRPr="00761301">
        <w:t xml:space="preserve"> N/N</w:t>
      </w:r>
      <w:r w:rsidRPr="00761301">
        <w:rPr>
          <w:vertAlign w:val="subscript"/>
        </w:rPr>
        <w:t>1</w:t>
      </w:r>
      <w:r w:rsidRPr="00761301">
        <w:rPr>
          <w:vertAlign w:val="superscript"/>
        </w:rPr>
        <w:t>3</w:t>
      </w:r>
      <w:r w:rsidRPr="00761301">
        <w:t xml:space="preserve"> и т.д.; во входном каскаде </w:t>
      </w:r>
      <w:r>
        <w:t>–</w:t>
      </w:r>
      <w:r w:rsidRPr="00761301">
        <w:t xml:space="preserve"> N/N</w:t>
      </w:r>
      <w:r w:rsidRPr="00761301">
        <w:rPr>
          <w:vertAlign w:val="subscript"/>
        </w:rPr>
        <w:t>1</w:t>
      </w:r>
      <w:r w:rsidRPr="00761301">
        <w:t>. Если N/N</w:t>
      </w:r>
      <w:r w:rsidRPr="00761301">
        <w:rPr>
          <w:vertAlign w:val="subscript"/>
        </w:rPr>
        <w:t>1</w:t>
      </w:r>
      <w:r w:rsidRPr="00761301">
        <w:t>– правильная дробь, то это означает, что во входном каскаде используется неполный простой дешифратор.</w:t>
      </w:r>
    </w:p>
    <w:p w14:paraId="33FD95C5" w14:textId="77777777" w:rsidR="00740265" w:rsidRPr="00215B2A" w:rsidRDefault="00740265" w:rsidP="003A6EC2">
      <w:pPr>
        <w:pStyle w:val="ac"/>
        <w:numPr>
          <w:ilvl w:val="0"/>
          <w:numId w:val="32"/>
        </w:numPr>
      </w:pPr>
      <w:r w:rsidRPr="00740265">
        <w:t>В выходном каскаде дешифрируются n</w:t>
      </w:r>
      <w:r w:rsidRPr="00740265">
        <w:rPr>
          <w:vertAlign w:val="subscript"/>
        </w:rPr>
        <w:t>1</w:t>
      </w:r>
      <w:r w:rsidRPr="00740265">
        <w:t xml:space="preserve"> младших разрядов адреса сложного дешифратора, в предвыходном – следующие n</w:t>
      </w:r>
      <w:r w:rsidRPr="00740265">
        <w:rPr>
          <w:vertAlign w:val="subscript"/>
        </w:rPr>
        <w:t>1</w:t>
      </w:r>
      <w:r w:rsidRPr="00740265">
        <w:t xml:space="preserve"> младших разрядов адреса сложного дешифратора и т.д. Во входном каскаде дешифрируется полная</w:t>
      </w:r>
      <w:r w:rsidR="00F76A07" w:rsidRPr="00F76A07">
        <w:t xml:space="preserve"> </w:t>
      </w:r>
      <w:r w:rsidRPr="00740265">
        <w:t xml:space="preserve">или неполная группа старших разрядов адреса. </w:t>
      </w:r>
      <w:r w:rsidRPr="00740265">
        <w:lastRenderedPageBreak/>
        <w:t>Поэтому n</w:t>
      </w:r>
      <w:r w:rsidRPr="00740265">
        <w:rPr>
          <w:vertAlign w:val="subscript"/>
        </w:rPr>
        <w:t>1</w:t>
      </w:r>
      <w:r w:rsidRPr="00740265">
        <w:t xml:space="preserve"> младших разрядов</w:t>
      </w:r>
      <w:r w:rsidR="00F76A07" w:rsidRPr="001F1103">
        <w:t xml:space="preserve"> </w:t>
      </w:r>
      <w:r w:rsidRPr="00740265">
        <w:t>адреса сложного дешифратора подаются параллельно на адресные входы всех</w:t>
      </w:r>
      <w:r w:rsidR="00F76A07" w:rsidRPr="00F76A07">
        <w:t xml:space="preserve"> </w:t>
      </w:r>
      <w:r w:rsidRPr="00740265">
        <w:t>дешифраторов выходного каскада, следующие n</w:t>
      </w:r>
      <w:r w:rsidRPr="00740265">
        <w:rPr>
          <w:vertAlign w:val="subscript"/>
        </w:rPr>
        <w:t>1</w:t>
      </w:r>
      <w:r w:rsidRPr="00740265">
        <w:t xml:space="preserve"> младших разрядов адреса – на адресные входы всех дешифраторов предвыходного каскада и т.д.; группа</w:t>
      </w:r>
      <w:r w:rsidR="00F76A07" w:rsidRPr="00F76A07">
        <w:t xml:space="preserve"> </w:t>
      </w:r>
      <w:r w:rsidRPr="00740265">
        <w:t>старших разрядов адреса подается на адресные входы дешифратора.</w:t>
      </w:r>
    </w:p>
    <w:p w14:paraId="783461C2" w14:textId="2FCA22C6" w:rsidR="00323CC3" w:rsidRPr="00323CC3" w:rsidRDefault="00215B2A" w:rsidP="003A6EC2">
      <w:pPr>
        <w:pStyle w:val="ac"/>
        <w:numPr>
          <w:ilvl w:val="0"/>
          <w:numId w:val="32"/>
        </w:numPr>
      </w:pPr>
      <w:r w:rsidRPr="00215B2A">
        <w:t>Выходы дешифраторов предвыходного каскада соединяются с входами</w:t>
      </w:r>
      <w:r w:rsidR="00836E32" w:rsidRPr="00836E32">
        <w:t xml:space="preserve"> </w:t>
      </w:r>
      <w:r w:rsidRPr="00215B2A">
        <w:t>разрешения простых дешифраторов выходного каскада, выходы дешифраторов</w:t>
      </w:r>
      <w:r w:rsidR="00836E32" w:rsidRPr="00836E32">
        <w:t xml:space="preserve"> </w:t>
      </w:r>
      <w:proofErr w:type="spellStart"/>
      <w:r w:rsidRPr="00215B2A">
        <w:t>предпредвыходного</w:t>
      </w:r>
      <w:proofErr w:type="spellEnd"/>
      <w:r w:rsidRPr="00215B2A">
        <w:t xml:space="preserve"> каскада – с входами разрешения простых дешифраторов</w:t>
      </w:r>
      <w:r w:rsidR="00836E32" w:rsidRPr="00836E32">
        <w:t xml:space="preserve"> </w:t>
      </w:r>
      <w:r w:rsidRPr="00215B2A">
        <w:t xml:space="preserve">предвыходного каскада и </w:t>
      </w:r>
      <w:proofErr w:type="spellStart"/>
      <w:r w:rsidRPr="00215B2A">
        <w:t>тд</w:t>
      </w:r>
      <w:proofErr w:type="spellEnd"/>
      <w:r w:rsidRPr="00215B2A">
        <w:t>.</w:t>
      </w:r>
    </w:p>
    <w:p w14:paraId="6921CF61" w14:textId="70C04136" w:rsidR="00330E61" w:rsidRPr="003A6EC2" w:rsidRDefault="00330E61" w:rsidP="003A6EC2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1" w:name="Вывод"/>
      <w:bookmarkEnd w:id="11"/>
      <w:r w:rsidRPr="00F3116C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395841B" w14:textId="70D7C470" w:rsidR="00330E61" w:rsidRDefault="00330E61" w:rsidP="003A6EC2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F3116C">
        <w:rPr>
          <w:rFonts w:ascii="Times New Roman" w:hAnsi="Times New Roman" w:cs="Times New Roman"/>
          <w:sz w:val="28"/>
          <w:szCs w:val="28"/>
        </w:rPr>
        <w:t>изучены принципы построения и методы синтеза дешифраторов, произведено макетирование и экспериментальное исследование дешифраторов. В ходе работы были составлены таблицы истинности, произведен анализ временных характеристик дешифраторов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59C6A1" w14:textId="7149A7F9" w:rsidR="00CC4114" w:rsidRPr="00E14D7C" w:rsidRDefault="00CC4114" w:rsidP="003A6EC2">
      <w:pPr>
        <w:pStyle w:val="af"/>
        <w:spacing w:line="360" w:lineRule="auto"/>
        <w:ind w:left="141" w:right="423" w:firstLine="567"/>
        <w:jc w:val="both"/>
      </w:pPr>
    </w:p>
    <w:sectPr w:rsidR="00CC4114" w:rsidRPr="00E14D7C" w:rsidSect="00856F12">
      <w:footerReference w:type="even" r:id="rId27"/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9349" w14:textId="77777777" w:rsidR="00D059D1" w:rsidRDefault="00D059D1" w:rsidP="009F2FEB">
      <w:pPr>
        <w:spacing w:line="240" w:lineRule="auto"/>
      </w:pPr>
      <w:r>
        <w:separator/>
      </w:r>
    </w:p>
    <w:p w14:paraId="7630446D" w14:textId="77777777" w:rsidR="00D059D1" w:rsidRDefault="00D059D1"/>
    <w:p w14:paraId="34BDF725" w14:textId="77777777" w:rsidR="00D059D1" w:rsidRDefault="00D059D1" w:rsidP="00030485"/>
  </w:endnote>
  <w:endnote w:type="continuationSeparator" w:id="0">
    <w:p w14:paraId="1AC258CD" w14:textId="77777777" w:rsidR="00D059D1" w:rsidRDefault="00D059D1" w:rsidP="009F2FEB">
      <w:pPr>
        <w:spacing w:line="240" w:lineRule="auto"/>
      </w:pPr>
      <w:r>
        <w:continuationSeparator/>
      </w:r>
    </w:p>
    <w:p w14:paraId="2CD5660C" w14:textId="77777777" w:rsidR="00D059D1" w:rsidRDefault="00D059D1"/>
    <w:p w14:paraId="11B8AF55" w14:textId="77777777" w:rsidR="00D059D1" w:rsidRDefault="00D059D1" w:rsidP="000304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891920095"/>
      <w:docPartObj>
        <w:docPartGallery w:val="Page Numbers (Bottom of Page)"/>
        <w:docPartUnique/>
      </w:docPartObj>
    </w:sdtPr>
    <w:sdtContent>
      <w:p w14:paraId="1D405418" w14:textId="77777777" w:rsidR="009F2FEB" w:rsidRDefault="009F2FEB" w:rsidP="00224C17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BC767B">
          <w:rPr>
            <w:rStyle w:val="a8"/>
            <w:noProof/>
          </w:rPr>
          <w:t>17</w:t>
        </w:r>
        <w:r>
          <w:rPr>
            <w:rStyle w:val="a8"/>
          </w:rPr>
          <w:fldChar w:fldCharType="end"/>
        </w:r>
      </w:p>
    </w:sdtContent>
  </w:sdt>
  <w:p w14:paraId="47E6CC73" w14:textId="77777777" w:rsidR="009F2FEB" w:rsidRDefault="009F2FEB">
    <w:pPr>
      <w:pStyle w:val="a6"/>
    </w:pPr>
  </w:p>
  <w:p w14:paraId="7C3E264D" w14:textId="77777777" w:rsidR="00F66C03" w:rsidRDefault="00F66C03"/>
  <w:p w14:paraId="77503F98" w14:textId="77777777" w:rsidR="00F66C03" w:rsidRDefault="00F66C03" w:rsidP="0003048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2086679836"/>
      <w:docPartObj>
        <w:docPartGallery w:val="Page Numbers (Bottom of Page)"/>
        <w:docPartUnique/>
      </w:docPartObj>
    </w:sdtPr>
    <w:sdtContent>
      <w:p w14:paraId="35613504" w14:textId="77777777" w:rsidR="009F2FEB" w:rsidRDefault="009F2FEB" w:rsidP="009F2FEB">
        <w:pPr>
          <w:pStyle w:val="a6"/>
          <w:framePr w:wrap="none" w:vAnchor="text" w:hAnchor="margin" w:xAlign="center" w:y="1"/>
          <w:ind w:firstLine="0"/>
          <w:jc w:val="center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6D3BA3BB" w14:textId="77777777" w:rsidR="00F66C03" w:rsidRPr="00030485" w:rsidRDefault="00F66C03" w:rsidP="00030485">
    <w:pPr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5EABD" w14:textId="77777777" w:rsidR="00D059D1" w:rsidRDefault="00D059D1" w:rsidP="009F2FEB">
      <w:pPr>
        <w:spacing w:line="240" w:lineRule="auto"/>
      </w:pPr>
      <w:r>
        <w:separator/>
      </w:r>
    </w:p>
    <w:p w14:paraId="6CAB4B6B" w14:textId="77777777" w:rsidR="00D059D1" w:rsidRDefault="00D059D1"/>
    <w:p w14:paraId="02794455" w14:textId="77777777" w:rsidR="00D059D1" w:rsidRDefault="00D059D1" w:rsidP="00030485"/>
  </w:footnote>
  <w:footnote w:type="continuationSeparator" w:id="0">
    <w:p w14:paraId="6CB35C21" w14:textId="77777777" w:rsidR="00D059D1" w:rsidRDefault="00D059D1" w:rsidP="009F2FEB">
      <w:pPr>
        <w:spacing w:line="240" w:lineRule="auto"/>
      </w:pPr>
      <w:r>
        <w:continuationSeparator/>
      </w:r>
    </w:p>
    <w:p w14:paraId="37E252B9" w14:textId="77777777" w:rsidR="00D059D1" w:rsidRDefault="00D059D1"/>
    <w:p w14:paraId="008C49DE" w14:textId="77777777" w:rsidR="00D059D1" w:rsidRDefault="00D059D1" w:rsidP="000304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426"/>
    <w:multiLevelType w:val="hybridMultilevel"/>
    <w:tmpl w:val="13F0648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F64928"/>
    <w:multiLevelType w:val="hybridMultilevel"/>
    <w:tmpl w:val="A3B845E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A8011F4"/>
    <w:multiLevelType w:val="hybridMultilevel"/>
    <w:tmpl w:val="0A0E2B2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B21B35"/>
    <w:multiLevelType w:val="hybridMultilevel"/>
    <w:tmpl w:val="706A22A0"/>
    <w:lvl w:ilvl="0" w:tplc="DBDC4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7F1398"/>
    <w:multiLevelType w:val="hybridMultilevel"/>
    <w:tmpl w:val="5E5E9BB6"/>
    <w:lvl w:ilvl="0" w:tplc="3A30AA34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344BFB"/>
    <w:multiLevelType w:val="hybridMultilevel"/>
    <w:tmpl w:val="45A42D7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126BB6"/>
    <w:multiLevelType w:val="hybridMultilevel"/>
    <w:tmpl w:val="065E9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F038B"/>
    <w:multiLevelType w:val="hybridMultilevel"/>
    <w:tmpl w:val="371EE0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3526DF"/>
    <w:multiLevelType w:val="hybridMultilevel"/>
    <w:tmpl w:val="FD6A6B52"/>
    <w:lvl w:ilvl="0" w:tplc="62D634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A4238E"/>
    <w:multiLevelType w:val="hybridMultilevel"/>
    <w:tmpl w:val="C6BA7E9A"/>
    <w:lvl w:ilvl="0" w:tplc="62D63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131CD7"/>
    <w:multiLevelType w:val="hybridMultilevel"/>
    <w:tmpl w:val="496654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0DF6CA0"/>
    <w:multiLevelType w:val="hybridMultilevel"/>
    <w:tmpl w:val="2EB419A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45F579E9"/>
    <w:multiLevelType w:val="hybridMultilevel"/>
    <w:tmpl w:val="40BE496C"/>
    <w:lvl w:ilvl="0" w:tplc="A3545236">
      <w:start w:val="1"/>
      <w:numFmt w:val="decimal"/>
      <w:lvlText w:val="%1."/>
      <w:lvlJc w:val="left"/>
      <w:pPr>
        <w:ind w:left="927" w:hanging="360"/>
      </w:pPr>
      <w:rPr>
        <w:rFonts w:ascii="Times" w:hAnsi="Times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A781907"/>
    <w:multiLevelType w:val="hybridMultilevel"/>
    <w:tmpl w:val="9D54393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B60CC1"/>
    <w:multiLevelType w:val="hybridMultilevel"/>
    <w:tmpl w:val="81EA922A"/>
    <w:lvl w:ilvl="0" w:tplc="5CB860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E5364A"/>
    <w:multiLevelType w:val="hybridMultilevel"/>
    <w:tmpl w:val="ED30E6C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97196A"/>
    <w:multiLevelType w:val="hybridMultilevel"/>
    <w:tmpl w:val="4BAEBE8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535E70"/>
    <w:multiLevelType w:val="hybridMultilevel"/>
    <w:tmpl w:val="93ACAC2C"/>
    <w:lvl w:ilvl="0" w:tplc="95D806FA">
      <w:start w:val="1"/>
      <w:numFmt w:val="decimal"/>
      <w:lvlText w:val="%1."/>
      <w:lvlJc w:val="left"/>
      <w:pPr>
        <w:ind w:left="850" w:hanging="287"/>
      </w:pPr>
      <w:rPr>
        <w:rFonts w:ascii="Times" w:eastAsiaTheme="minorHAnsi" w:hAnsi="Times" w:cstheme="minorBidi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EA08E14">
      <w:numFmt w:val="bullet"/>
      <w:lvlText w:val="•"/>
      <w:lvlJc w:val="left"/>
      <w:pPr>
        <w:ind w:left="1794" w:hanging="287"/>
      </w:pPr>
      <w:rPr>
        <w:rFonts w:hint="default"/>
        <w:lang w:val="ru-RU" w:eastAsia="en-US" w:bidi="ar-SA"/>
      </w:rPr>
    </w:lvl>
    <w:lvl w:ilvl="2" w:tplc="1E20FC9A">
      <w:numFmt w:val="bullet"/>
      <w:lvlText w:val="•"/>
      <w:lvlJc w:val="left"/>
      <w:pPr>
        <w:ind w:left="2729" w:hanging="287"/>
      </w:pPr>
      <w:rPr>
        <w:rFonts w:hint="default"/>
        <w:lang w:val="ru-RU" w:eastAsia="en-US" w:bidi="ar-SA"/>
      </w:rPr>
    </w:lvl>
    <w:lvl w:ilvl="3" w:tplc="601ED9D6">
      <w:numFmt w:val="bullet"/>
      <w:lvlText w:val="•"/>
      <w:lvlJc w:val="left"/>
      <w:pPr>
        <w:ind w:left="3663" w:hanging="287"/>
      </w:pPr>
      <w:rPr>
        <w:rFonts w:hint="default"/>
        <w:lang w:val="ru-RU" w:eastAsia="en-US" w:bidi="ar-SA"/>
      </w:rPr>
    </w:lvl>
    <w:lvl w:ilvl="4" w:tplc="8A161050">
      <w:numFmt w:val="bullet"/>
      <w:lvlText w:val="•"/>
      <w:lvlJc w:val="left"/>
      <w:pPr>
        <w:ind w:left="4598" w:hanging="287"/>
      </w:pPr>
      <w:rPr>
        <w:rFonts w:hint="default"/>
        <w:lang w:val="ru-RU" w:eastAsia="en-US" w:bidi="ar-SA"/>
      </w:rPr>
    </w:lvl>
    <w:lvl w:ilvl="5" w:tplc="13642D6E">
      <w:numFmt w:val="bullet"/>
      <w:lvlText w:val="•"/>
      <w:lvlJc w:val="left"/>
      <w:pPr>
        <w:ind w:left="5532" w:hanging="287"/>
      </w:pPr>
      <w:rPr>
        <w:rFonts w:hint="default"/>
        <w:lang w:val="ru-RU" w:eastAsia="en-US" w:bidi="ar-SA"/>
      </w:rPr>
    </w:lvl>
    <w:lvl w:ilvl="6" w:tplc="296A2E18">
      <w:numFmt w:val="bullet"/>
      <w:lvlText w:val="•"/>
      <w:lvlJc w:val="left"/>
      <w:pPr>
        <w:ind w:left="6467" w:hanging="287"/>
      </w:pPr>
      <w:rPr>
        <w:rFonts w:hint="default"/>
        <w:lang w:val="ru-RU" w:eastAsia="en-US" w:bidi="ar-SA"/>
      </w:rPr>
    </w:lvl>
    <w:lvl w:ilvl="7" w:tplc="CA443DB0">
      <w:numFmt w:val="bullet"/>
      <w:lvlText w:val="•"/>
      <w:lvlJc w:val="left"/>
      <w:pPr>
        <w:ind w:left="7401" w:hanging="287"/>
      </w:pPr>
      <w:rPr>
        <w:rFonts w:hint="default"/>
        <w:lang w:val="ru-RU" w:eastAsia="en-US" w:bidi="ar-SA"/>
      </w:rPr>
    </w:lvl>
    <w:lvl w:ilvl="8" w:tplc="1DDE32D4">
      <w:numFmt w:val="bullet"/>
      <w:lvlText w:val="•"/>
      <w:lvlJc w:val="left"/>
      <w:pPr>
        <w:ind w:left="8336" w:hanging="287"/>
      </w:pPr>
      <w:rPr>
        <w:rFonts w:hint="default"/>
        <w:lang w:val="ru-RU" w:eastAsia="en-US" w:bidi="ar-SA"/>
      </w:rPr>
    </w:lvl>
  </w:abstractNum>
  <w:abstractNum w:abstractNumId="18" w15:restartNumberingAfterBreak="0">
    <w:nsid w:val="5A924E7B"/>
    <w:multiLevelType w:val="hybridMultilevel"/>
    <w:tmpl w:val="3E9C75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BD967C9"/>
    <w:multiLevelType w:val="hybridMultilevel"/>
    <w:tmpl w:val="B976904E"/>
    <w:lvl w:ilvl="0" w:tplc="858000A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1B354D"/>
    <w:multiLevelType w:val="hybridMultilevel"/>
    <w:tmpl w:val="3662C9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EE962CC"/>
    <w:multiLevelType w:val="hybridMultilevel"/>
    <w:tmpl w:val="B7583D9A"/>
    <w:lvl w:ilvl="0" w:tplc="8A347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1C87CEE"/>
    <w:multiLevelType w:val="hybridMultilevel"/>
    <w:tmpl w:val="635C2CC4"/>
    <w:lvl w:ilvl="0" w:tplc="65E6A9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22028B3"/>
    <w:multiLevelType w:val="hybridMultilevel"/>
    <w:tmpl w:val="341EB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8B3F0C"/>
    <w:multiLevelType w:val="hybridMultilevel"/>
    <w:tmpl w:val="DEB69E9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3F1C79"/>
    <w:multiLevelType w:val="hybridMultilevel"/>
    <w:tmpl w:val="0A0E2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CCA4CE5"/>
    <w:multiLevelType w:val="hybridMultilevel"/>
    <w:tmpl w:val="FD6A6B5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D663562"/>
    <w:multiLevelType w:val="hybridMultilevel"/>
    <w:tmpl w:val="5F604844"/>
    <w:lvl w:ilvl="0" w:tplc="CCEAE376">
      <w:start w:val="1"/>
      <w:numFmt w:val="decimal"/>
      <w:lvlText w:val="%1"/>
      <w:lvlJc w:val="left"/>
      <w:pPr>
        <w:ind w:left="1194" w:hanging="3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ru-RU" w:eastAsia="en-US" w:bidi="ar-SA"/>
      </w:rPr>
    </w:lvl>
    <w:lvl w:ilvl="1" w:tplc="C0ACFD70">
      <w:start w:val="1"/>
      <w:numFmt w:val="decimal"/>
      <w:lvlText w:val="%2."/>
      <w:lvlJc w:val="left"/>
      <w:pPr>
        <w:ind w:left="643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plc="3A3A3456">
      <w:numFmt w:val="bullet"/>
      <w:lvlText w:val="–"/>
      <w:lvlJc w:val="left"/>
      <w:pPr>
        <w:ind w:left="15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 w:tplc="336C0D9E">
      <w:numFmt w:val="bullet"/>
      <w:lvlText w:val="•"/>
      <w:lvlJc w:val="left"/>
      <w:pPr>
        <w:ind w:left="1560" w:hanging="287"/>
      </w:pPr>
      <w:rPr>
        <w:rFonts w:hint="default"/>
        <w:lang w:val="ru-RU" w:eastAsia="en-US" w:bidi="ar-SA"/>
      </w:rPr>
    </w:lvl>
    <w:lvl w:ilvl="4" w:tplc="A7F873E4">
      <w:numFmt w:val="bullet"/>
      <w:lvlText w:val="•"/>
      <w:lvlJc w:val="left"/>
      <w:pPr>
        <w:ind w:left="2795" w:hanging="287"/>
      </w:pPr>
      <w:rPr>
        <w:rFonts w:hint="default"/>
        <w:lang w:val="ru-RU" w:eastAsia="en-US" w:bidi="ar-SA"/>
      </w:rPr>
    </w:lvl>
    <w:lvl w:ilvl="5" w:tplc="6ACA2756">
      <w:numFmt w:val="bullet"/>
      <w:lvlText w:val="•"/>
      <w:lvlJc w:val="left"/>
      <w:pPr>
        <w:ind w:left="4030" w:hanging="287"/>
      </w:pPr>
      <w:rPr>
        <w:rFonts w:hint="default"/>
        <w:lang w:val="ru-RU" w:eastAsia="en-US" w:bidi="ar-SA"/>
      </w:rPr>
    </w:lvl>
    <w:lvl w:ilvl="6" w:tplc="7C38159A">
      <w:numFmt w:val="bullet"/>
      <w:lvlText w:val="•"/>
      <w:lvlJc w:val="left"/>
      <w:pPr>
        <w:ind w:left="5265" w:hanging="287"/>
      </w:pPr>
      <w:rPr>
        <w:rFonts w:hint="default"/>
        <w:lang w:val="ru-RU" w:eastAsia="en-US" w:bidi="ar-SA"/>
      </w:rPr>
    </w:lvl>
    <w:lvl w:ilvl="7" w:tplc="1E5AE54E">
      <w:numFmt w:val="bullet"/>
      <w:lvlText w:val="•"/>
      <w:lvlJc w:val="left"/>
      <w:pPr>
        <w:ind w:left="6500" w:hanging="287"/>
      </w:pPr>
      <w:rPr>
        <w:rFonts w:hint="default"/>
        <w:lang w:val="ru-RU" w:eastAsia="en-US" w:bidi="ar-SA"/>
      </w:rPr>
    </w:lvl>
    <w:lvl w:ilvl="8" w:tplc="5CE67032">
      <w:numFmt w:val="bullet"/>
      <w:lvlText w:val="•"/>
      <w:lvlJc w:val="left"/>
      <w:pPr>
        <w:ind w:left="7735" w:hanging="287"/>
      </w:pPr>
      <w:rPr>
        <w:rFonts w:hint="default"/>
        <w:lang w:val="ru-RU" w:eastAsia="en-US" w:bidi="ar-SA"/>
      </w:rPr>
    </w:lvl>
  </w:abstractNum>
  <w:abstractNum w:abstractNumId="28" w15:restartNumberingAfterBreak="0">
    <w:nsid w:val="712447DD"/>
    <w:multiLevelType w:val="hybridMultilevel"/>
    <w:tmpl w:val="6C5433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2D11D2F"/>
    <w:multiLevelType w:val="hybridMultilevel"/>
    <w:tmpl w:val="81B2F97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8AD5D9F"/>
    <w:multiLevelType w:val="hybridMultilevel"/>
    <w:tmpl w:val="B7ACC76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A166509"/>
    <w:multiLevelType w:val="hybridMultilevel"/>
    <w:tmpl w:val="A0A4296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293898616">
    <w:abstractNumId w:val="28"/>
  </w:num>
  <w:num w:numId="2" w16cid:durableId="1343627053">
    <w:abstractNumId w:val="22"/>
  </w:num>
  <w:num w:numId="3" w16cid:durableId="42680534">
    <w:abstractNumId w:val="7"/>
  </w:num>
  <w:num w:numId="4" w16cid:durableId="342322952">
    <w:abstractNumId w:val="12"/>
  </w:num>
  <w:num w:numId="5" w16cid:durableId="1186792761">
    <w:abstractNumId w:val="6"/>
  </w:num>
  <w:num w:numId="6" w16cid:durableId="347875313">
    <w:abstractNumId w:val="18"/>
  </w:num>
  <w:num w:numId="7" w16cid:durableId="304742671">
    <w:abstractNumId w:val="20"/>
  </w:num>
  <w:num w:numId="8" w16cid:durableId="1356538682">
    <w:abstractNumId w:val="10"/>
  </w:num>
  <w:num w:numId="9" w16cid:durableId="1994866018">
    <w:abstractNumId w:val="0"/>
  </w:num>
  <w:num w:numId="10" w16cid:durableId="219638900">
    <w:abstractNumId w:val="25"/>
  </w:num>
  <w:num w:numId="11" w16cid:durableId="1744831684">
    <w:abstractNumId w:val="2"/>
  </w:num>
  <w:num w:numId="12" w16cid:durableId="2012026742">
    <w:abstractNumId w:val="9"/>
  </w:num>
  <w:num w:numId="13" w16cid:durableId="1860271930">
    <w:abstractNumId w:val="8"/>
  </w:num>
  <w:num w:numId="14" w16cid:durableId="994186286">
    <w:abstractNumId w:val="26"/>
  </w:num>
  <w:num w:numId="15" w16cid:durableId="887911407">
    <w:abstractNumId w:val="3"/>
  </w:num>
  <w:num w:numId="16" w16cid:durableId="1139417669">
    <w:abstractNumId w:val="17"/>
  </w:num>
  <w:num w:numId="17" w16cid:durableId="1275594633">
    <w:abstractNumId w:val="21"/>
  </w:num>
  <w:num w:numId="18" w16cid:durableId="665860222">
    <w:abstractNumId w:val="27"/>
  </w:num>
  <w:num w:numId="19" w16cid:durableId="1593467735">
    <w:abstractNumId w:val="19"/>
  </w:num>
  <w:num w:numId="20" w16cid:durableId="61754979">
    <w:abstractNumId w:val="4"/>
  </w:num>
  <w:num w:numId="21" w16cid:durableId="1980258717">
    <w:abstractNumId w:val="14"/>
  </w:num>
  <w:num w:numId="22" w16cid:durableId="1750350126">
    <w:abstractNumId w:val="15"/>
  </w:num>
  <w:num w:numId="23" w16cid:durableId="675614325">
    <w:abstractNumId w:val="13"/>
  </w:num>
  <w:num w:numId="24" w16cid:durableId="289407426">
    <w:abstractNumId w:val="5"/>
  </w:num>
  <w:num w:numId="25" w16cid:durableId="888419523">
    <w:abstractNumId w:val="16"/>
  </w:num>
  <w:num w:numId="26" w16cid:durableId="1911571066">
    <w:abstractNumId w:val="1"/>
  </w:num>
  <w:num w:numId="27" w16cid:durableId="1050424809">
    <w:abstractNumId w:val="29"/>
  </w:num>
  <w:num w:numId="28" w16cid:durableId="1093667224">
    <w:abstractNumId w:val="11"/>
  </w:num>
  <w:num w:numId="29" w16cid:durableId="857692248">
    <w:abstractNumId w:val="30"/>
  </w:num>
  <w:num w:numId="30" w16cid:durableId="1595816942">
    <w:abstractNumId w:val="24"/>
  </w:num>
  <w:num w:numId="31" w16cid:durableId="1531529866">
    <w:abstractNumId w:val="23"/>
  </w:num>
  <w:num w:numId="32" w16cid:durableId="20121738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0B"/>
    <w:rsid w:val="000001D4"/>
    <w:rsid w:val="00005A42"/>
    <w:rsid w:val="000066CD"/>
    <w:rsid w:val="00012DA6"/>
    <w:rsid w:val="000150D5"/>
    <w:rsid w:val="00024510"/>
    <w:rsid w:val="00030485"/>
    <w:rsid w:val="00031099"/>
    <w:rsid w:val="00031EAE"/>
    <w:rsid w:val="00034BAA"/>
    <w:rsid w:val="00040EF3"/>
    <w:rsid w:val="00041F7E"/>
    <w:rsid w:val="00045F30"/>
    <w:rsid w:val="0005483A"/>
    <w:rsid w:val="00061A13"/>
    <w:rsid w:val="00061D2A"/>
    <w:rsid w:val="000633B5"/>
    <w:rsid w:val="000702CE"/>
    <w:rsid w:val="00074468"/>
    <w:rsid w:val="000824AB"/>
    <w:rsid w:val="0008677F"/>
    <w:rsid w:val="000A0CFF"/>
    <w:rsid w:val="000A31F8"/>
    <w:rsid w:val="000A6D87"/>
    <w:rsid w:val="000A71B1"/>
    <w:rsid w:val="000B1302"/>
    <w:rsid w:val="000B1404"/>
    <w:rsid w:val="000C26CD"/>
    <w:rsid w:val="000D24DB"/>
    <w:rsid w:val="000D2FE0"/>
    <w:rsid w:val="000D313A"/>
    <w:rsid w:val="000D426F"/>
    <w:rsid w:val="000D6B47"/>
    <w:rsid w:val="000E721F"/>
    <w:rsid w:val="000F604E"/>
    <w:rsid w:val="001016D4"/>
    <w:rsid w:val="00102918"/>
    <w:rsid w:val="0011163F"/>
    <w:rsid w:val="00114A7B"/>
    <w:rsid w:val="00115CB2"/>
    <w:rsid w:val="00117D99"/>
    <w:rsid w:val="001206C4"/>
    <w:rsid w:val="00122346"/>
    <w:rsid w:val="00136CB9"/>
    <w:rsid w:val="00140622"/>
    <w:rsid w:val="00141C84"/>
    <w:rsid w:val="001435E3"/>
    <w:rsid w:val="00147650"/>
    <w:rsid w:val="00160020"/>
    <w:rsid w:val="0016214F"/>
    <w:rsid w:val="0016232E"/>
    <w:rsid w:val="00162D5D"/>
    <w:rsid w:val="001648D8"/>
    <w:rsid w:val="00182080"/>
    <w:rsid w:val="00183FD0"/>
    <w:rsid w:val="001905AA"/>
    <w:rsid w:val="00193D72"/>
    <w:rsid w:val="001A3CE7"/>
    <w:rsid w:val="001A4163"/>
    <w:rsid w:val="001A4A7D"/>
    <w:rsid w:val="001A61EA"/>
    <w:rsid w:val="001A62B1"/>
    <w:rsid w:val="001B07A2"/>
    <w:rsid w:val="001B4169"/>
    <w:rsid w:val="001B52BF"/>
    <w:rsid w:val="001B639F"/>
    <w:rsid w:val="001B7923"/>
    <w:rsid w:val="001C53D2"/>
    <w:rsid w:val="001C5DE7"/>
    <w:rsid w:val="001D0012"/>
    <w:rsid w:val="001D42D0"/>
    <w:rsid w:val="001D5072"/>
    <w:rsid w:val="001D57CE"/>
    <w:rsid w:val="001E1A76"/>
    <w:rsid w:val="001E1BB9"/>
    <w:rsid w:val="001F0C9E"/>
    <w:rsid w:val="001F1103"/>
    <w:rsid w:val="001F15B9"/>
    <w:rsid w:val="001F3112"/>
    <w:rsid w:val="00202454"/>
    <w:rsid w:val="00205956"/>
    <w:rsid w:val="00215B2A"/>
    <w:rsid w:val="0021622C"/>
    <w:rsid w:val="00217D08"/>
    <w:rsid w:val="002266F7"/>
    <w:rsid w:val="00240C41"/>
    <w:rsid w:val="0024736A"/>
    <w:rsid w:val="002474D0"/>
    <w:rsid w:val="00251ACD"/>
    <w:rsid w:val="00263B94"/>
    <w:rsid w:val="00271185"/>
    <w:rsid w:val="00273D70"/>
    <w:rsid w:val="002750F9"/>
    <w:rsid w:val="0028071E"/>
    <w:rsid w:val="0028497E"/>
    <w:rsid w:val="0028623C"/>
    <w:rsid w:val="00286B42"/>
    <w:rsid w:val="00286B72"/>
    <w:rsid w:val="00287FBB"/>
    <w:rsid w:val="002A1358"/>
    <w:rsid w:val="002A6DBC"/>
    <w:rsid w:val="002B2E28"/>
    <w:rsid w:val="002C6725"/>
    <w:rsid w:val="002D1741"/>
    <w:rsid w:val="002D1BE9"/>
    <w:rsid w:val="002D253E"/>
    <w:rsid w:val="002D4800"/>
    <w:rsid w:val="002E4BB7"/>
    <w:rsid w:val="002F084C"/>
    <w:rsid w:val="002F1F90"/>
    <w:rsid w:val="002F40AD"/>
    <w:rsid w:val="00303037"/>
    <w:rsid w:val="00304B91"/>
    <w:rsid w:val="003174E8"/>
    <w:rsid w:val="003219D1"/>
    <w:rsid w:val="00323C64"/>
    <w:rsid w:val="00323CC3"/>
    <w:rsid w:val="003243AC"/>
    <w:rsid w:val="00324EF3"/>
    <w:rsid w:val="00330E61"/>
    <w:rsid w:val="00332252"/>
    <w:rsid w:val="00335306"/>
    <w:rsid w:val="003353D0"/>
    <w:rsid w:val="00335D9D"/>
    <w:rsid w:val="00346993"/>
    <w:rsid w:val="0035421D"/>
    <w:rsid w:val="00363991"/>
    <w:rsid w:val="00364354"/>
    <w:rsid w:val="00371B48"/>
    <w:rsid w:val="003767EC"/>
    <w:rsid w:val="00384805"/>
    <w:rsid w:val="003A6EC2"/>
    <w:rsid w:val="003B5EA3"/>
    <w:rsid w:val="003E0EDA"/>
    <w:rsid w:val="003E29D3"/>
    <w:rsid w:val="003E607D"/>
    <w:rsid w:val="003E6A45"/>
    <w:rsid w:val="003F001D"/>
    <w:rsid w:val="003F5D83"/>
    <w:rsid w:val="004003FB"/>
    <w:rsid w:val="0040516A"/>
    <w:rsid w:val="00405CE2"/>
    <w:rsid w:val="00415128"/>
    <w:rsid w:val="0041651D"/>
    <w:rsid w:val="00422FEF"/>
    <w:rsid w:val="004321D8"/>
    <w:rsid w:val="00434595"/>
    <w:rsid w:val="004406E6"/>
    <w:rsid w:val="004419CE"/>
    <w:rsid w:val="00442144"/>
    <w:rsid w:val="004505BB"/>
    <w:rsid w:val="0046137A"/>
    <w:rsid w:val="00461B0D"/>
    <w:rsid w:val="00463645"/>
    <w:rsid w:val="0046747E"/>
    <w:rsid w:val="00470A96"/>
    <w:rsid w:val="00472CB7"/>
    <w:rsid w:val="004746FF"/>
    <w:rsid w:val="0047513E"/>
    <w:rsid w:val="00475584"/>
    <w:rsid w:val="0048331C"/>
    <w:rsid w:val="004858A7"/>
    <w:rsid w:val="004952FE"/>
    <w:rsid w:val="00495D7E"/>
    <w:rsid w:val="004A5612"/>
    <w:rsid w:val="004B31B4"/>
    <w:rsid w:val="004B6757"/>
    <w:rsid w:val="004B7F96"/>
    <w:rsid w:val="004C3D14"/>
    <w:rsid w:val="004C4609"/>
    <w:rsid w:val="004E1F6A"/>
    <w:rsid w:val="004F6271"/>
    <w:rsid w:val="00506212"/>
    <w:rsid w:val="00527DA8"/>
    <w:rsid w:val="00530A08"/>
    <w:rsid w:val="00530D3C"/>
    <w:rsid w:val="00530ED3"/>
    <w:rsid w:val="00533602"/>
    <w:rsid w:val="00534109"/>
    <w:rsid w:val="005343CA"/>
    <w:rsid w:val="00537A9B"/>
    <w:rsid w:val="00542FD4"/>
    <w:rsid w:val="0054687C"/>
    <w:rsid w:val="005470EA"/>
    <w:rsid w:val="005500A9"/>
    <w:rsid w:val="0055144E"/>
    <w:rsid w:val="00551EDC"/>
    <w:rsid w:val="00551FF7"/>
    <w:rsid w:val="00564067"/>
    <w:rsid w:val="00564B00"/>
    <w:rsid w:val="00565BE1"/>
    <w:rsid w:val="00566AB1"/>
    <w:rsid w:val="00575694"/>
    <w:rsid w:val="00577EE4"/>
    <w:rsid w:val="00577F44"/>
    <w:rsid w:val="00581EE7"/>
    <w:rsid w:val="005823C3"/>
    <w:rsid w:val="00584DD2"/>
    <w:rsid w:val="00585100"/>
    <w:rsid w:val="00587553"/>
    <w:rsid w:val="005901CD"/>
    <w:rsid w:val="00591CCE"/>
    <w:rsid w:val="005953E3"/>
    <w:rsid w:val="00596F5E"/>
    <w:rsid w:val="005B3CEB"/>
    <w:rsid w:val="005B68AE"/>
    <w:rsid w:val="005B7146"/>
    <w:rsid w:val="005B7957"/>
    <w:rsid w:val="005C5855"/>
    <w:rsid w:val="005C7F9D"/>
    <w:rsid w:val="005D51A9"/>
    <w:rsid w:val="005D7652"/>
    <w:rsid w:val="005E13FE"/>
    <w:rsid w:val="005E2DB9"/>
    <w:rsid w:val="005F0152"/>
    <w:rsid w:val="005F275A"/>
    <w:rsid w:val="005F280A"/>
    <w:rsid w:val="005F57AE"/>
    <w:rsid w:val="00603310"/>
    <w:rsid w:val="00611789"/>
    <w:rsid w:val="00624509"/>
    <w:rsid w:val="006255D0"/>
    <w:rsid w:val="00633FAD"/>
    <w:rsid w:val="00644888"/>
    <w:rsid w:val="00645C55"/>
    <w:rsid w:val="00650C06"/>
    <w:rsid w:val="006514D6"/>
    <w:rsid w:val="00653DF8"/>
    <w:rsid w:val="00657DDF"/>
    <w:rsid w:val="006621F1"/>
    <w:rsid w:val="00667A81"/>
    <w:rsid w:val="006702EF"/>
    <w:rsid w:val="00677169"/>
    <w:rsid w:val="006855D3"/>
    <w:rsid w:val="00687600"/>
    <w:rsid w:val="00695441"/>
    <w:rsid w:val="006A75DC"/>
    <w:rsid w:val="006B62E5"/>
    <w:rsid w:val="006B7EED"/>
    <w:rsid w:val="006C1254"/>
    <w:rsid w:val="006E199C"/>
    <w:rsid w:val="006E2B42"/>
    <w:rsid w:val="006E658F"/>
    <w:rsid w:val="0070084D"/>
    <w:rsid w:val="007048E8"/>
    <w:rsid w:val="0071230E"/>
    <w:rsid w:val="00715C02"/>
    <w:rsid w:val="0072297D"/>
    <w:rsid w:val="00724B06"/>
    <w:rsid w:val="007267CF"/>
    <w:rsid w:val="00727AFB"/>
    <w:rsid w:val="00730032"/>
    <w:rsid w:val="00734408"/>
    <w:rsid w:val="0073627F"/>
    <w:rsid w:val="00740265"/>
    <w:rsid w:val="0074257C"/>
    <w:rsid w:val="00743E78"/>
    <w:rsid w:val="00747FC2"/>
    <w:rsid w:val="00753C8B"/>
    <w:rsid w:val="00755616"/>
    <w:rsid w:val="00761301"/>
    <w:rsid w:val="00762E01"/>
    <w:rsid w:val="00767854"/>
    <w:rsid w:val="00774E52"/>
    <w:rsid w:val="00782225"/>
    <w:rsid w:val="00782E48"/>
    <w:rsid w:val="007836B4"/>
    <w:rsid w:val="0079012E"/>
    <w:rsid w:val="007A1101"/>
    <w:rsid w:val="007A3C62"/>
    <w:rsid w:val="007B275C"/>
    <w:rsid w:val="007B4A10"/>
    <w:rsid w:val="007B6C65"/>
    <w:rsid w:val="007B77FA"/>
    <w:rsid w:val="007C1959"/>
    <w:rsid w:val="007C5CFF"/>
    <w:rsid w:val="007D120E"/>
    <w:rsid w:val="007E0879"/>
    <w:rsid w:val="007E4F8B"/>
    <w:rsid w:val="007E5871"/>
    <w:rsid w:val="007E6F68"/>
    <w:rsid w:val="007F5037"/>
    <w:rsid w:val="007F6046"/>
    <w:rsid w:val="00805686"/>
    <w:rsid w:val="00806728"/>
    <w:rsid w:val="00810E5F"/>
    <w:rsid w:val="00821C26"/>
    <w:rsid w:val="00827203"/>
    <w:rsid w:val="00831C74"/>
    <w:rsid w:val="008332C7"/>
    <w:rsid w:val="00836E32"/>
    <w:rsid w:val="008451A6"/>
    <w:rsid w:val="00845AE4"/>
    <w:rsid w:val="00852D7D"/>
    <w:rsid w:val="00856F12"/>
    <w:rsid w:val="00860D46"/>
    <w:rsid w:val="00876D2E"/>
    <w:rsid w:val="00877E0F"/>
    <w:rsid w:val="00887C65"/>
    <w:rsid w:val="00890236"/>
    <w:rsid w:val="00897A74"/>
    <w:rsid w:val="00897FFD"/>
    <w:rsid w:val="008A3E8E"/>
    <w:rsid w:val="008A7575"/>
    <w:rsid w:val="008B26A5"/>
    <w:rsid w:val="008C163E"/>
    <w:rsid w:val="008D2BC3"/>
    <w:rsid w:val="008E0F9B"/>
    <w:rsid w:val="008F152F"/>
    <w:rsid w:val="008F1980"/>
    <w:rsid w:val="008F21BA"/>
    <w:rsid w:val="008F2EE1"/>
    <w:rsid w:val="00901D42"/>
    <w:rsid w:val="00902A4B"/>
    <w:rsid w:val="00904F14"/>
    <w:rsid w:val="0091126C"/>
    <w:rsid w:val="009135BB"/>
    <w:rsid w:val="009141AA"/>
    <w:rsid w:val="009147C7"/>
    <w:rsid w:val="009158AD"/>
    <w:rsid w:val="00931935"/>
    <w:rsid w:val="009319BD"/>
    <w:rsid w:val="0093393D"/>
    <w:rsid w:val="009405E4"/>
    <w:rsid w:val="00944967"/>
    <w:rsid w:val="00945200"/>
    <w:rsid w:val="00952C8B"/>
    <w:rsid w:val="0095516C"/>
    <w:rsid w:val="00965E0A"/>
    <w:rsid w:val="009713E6"/>
    <w:rsid w:val="009819CC"/>
    <w:rsid w:val="00986BA3"/>
    <w:rsid w:val="00986E42"/>
    <w:rsid w:val="00987757"/>
    <w:rsid w:val="00993960"/>
    <w:rsid w:val="00994227"/>
    <w:rsid w:val="00995547"/>
    <w:rsid w:val="00997037"/>
    <w:rsid w:val="009A05CB"/>
    <w:rsid w:val="009B75B5"/>
    <w:rsid w:val="009C2EFB"/>
    <w:rsid w:val="009C7632"/>
    <w:rsid w:val="009D3E72"/>
    <w:rsid w:val="009D637B"/>
    <w:rsid w:val="009D6CEB"/>
    <w:rsid w:val="009E1201"/>
    <w:rsid w:val="009E3C7A"/>
    <w:rsid w:val="009E6498"/>
    <w:rsid w:val="009F2FEB"/>
    <w:rsid w:val="009F3532"/>
    <w:rsid w:val="009F3B52"/>
    <w:rsid w:val="009F5AD8"/>
    <w:rsid w:val="009F6C11"/>
    <w:rsid w:val="00A13193"/>
    <w:rsid w:val="00A16C34"/>
    <w:rsid w:val="00A173C5"/>
    <w:rsid w:val="00A202CD"/>
    <w:rsid w:val="00A233C4"/>
    <w:rsid w:val="00A2373C"/>
    <w:rsid w:val="00A35606"/>
    <w:rsid w:val="00A51BA9"/>
    <w:rsid w:val="00A60DF6"/>
    <w:rsid w:val="00A66066"/>
    <w:rsid w:val="00A67631"/>
    <w:rsid w:val="00A74DD6"/>
    <w:rsid w:val="00A75492"/>
    <w:rsid w:val="00A910A2"/>
    <w:rsid w:val="00A95236"/>
    <w:rsid w:val="00AA0959"/>
    <w:rsid w:val="00AA1AD7"/>
    <w:rsid w:val="00AA54F9"/>
    <w:rsid w:val="00AB0A9B"/>
    <w:rsid w:val="00AB102A"/>
    <w:rsid w:val="00AB7BF6"/>
    <w:rsid w:val="00AC2642"/>
    <w:rsid w:val="00AC751E"/>
    <w:rsid w:val="00AD33A3"/>
    <w:rsid w:val="00AD6197"/>
    <w:rsid w:val="00AE05D1"/>
    <w:rsid w:val="00AF6D8B"/>
    <w:rsid w:val="00B011A1"/>
    <w:rsid w:val="00B034D8"/>
    <w:rsid w:val="00B06427"/>
    <w:rsid w:val="00B12BA4"/>
    <w:rsid w:val="00B14C05"/>
    <w:rsid w:val="00B242FE"/>
    <w:rsid w:val="00B25600"/>
    <w:rsid w:val="00B3159F"/>
    <w:rsid w:val="00B333DB"/>
    <w:rsid w:val="00B341C2"/>
    <w:rsid w:val="00B342AC"/>
    <w:rsid w:val="00B36E0C"/>
    <w:rsid w:val="00B41582"/>
    <w:rsid w:val="00B5160F"/>
    <w:rsid w:val="00B55A5B"/>
    <w:rsid w:val="00B55D0D"/>
    <w:rsid w:val="00B65F77"/>
    <w:rsid w:val="00B70E85"/>
    <w:rsid w:val="00B73C0C"/>
    <w:rsid w:val="00B808EB"/>
    <w:rsid w:val="00B81AE2"/>
    <w:rsid w:val="00B82064"/>
    <w:rsid w:val="00B840E3"/>
    <w:rsid w:val="00B914FA"/>
    <w:rsid w:val="00BA7C73"/>
    <w:rsid w:val="00BB01D4"/>
    <w:rsid w:val="00BB1368"/>
    <w:rsid w:val="00BB13FA"/>
    <w:rsid w:val="00BB2F65"/>
    <w:rsid w:val="00BC6AE0"/>
    <w:rsid w:val="00BC767B"/>
    <w:rsid w:val="00BD18AD"/>
    <w:rsid w:val="00BE49D6"/>
    <w:rsid w:val="00BF35AD"/>
    <w:rsid w:val="00BF46F6"/>
    <w:rsid w:val="00BF72DC"/>
    <w:rsid w:val="00C07355"/>
    <w:rsid w:val="00C24FCA"/>
    <w:rsid w:val="00C26592"/>
    <w:rsid w:val="00C266E4"/>
    <w:rsid w:val="00C42B9F"/>
    <w:rsid w:val="00C4762F"/>
    <w:rsid w:val="00C47CED"/>
    <w:rsid w:val="00C47F2B"/>
    <w:rsid w:val="00C52A7E"/>
    <w:rsid w:val="00C5470B"/>
    <w:rsid w:val="00C55143"/>
    <w:rsid w:val="00C618AE"/>
    <w:rsid w:val="00C666C1"/>
    <w:rsid w:val="00C7004D"/>
    <w:rsid w:val="00C7393C"/>
    <w:rsid w:val="00CA6952"/>
    <w:rsid w:val="00CB7770"/>
    <w:rsid w:val="00CC26B3"/>
    <w:rsid w:val="00CC2F72"/>
    <w:rsid w:val="00CC4114"/>
    <w:rsid w:val="00CD1920"/>
    <w:rsid w:val="00CD42BA"/>
    <w:rsid w:val="00CE7263"/>
    <w:rsid w:val="00CE7485"/>
    <w:rsid w:val="00CF510B"/>
    <w:rsid w:val="00D029CC"/>
    <w:rsid w:val="00D059D1"/>
    <w:rsid w:val="00D073F9"/>
    <w:rsid w:val="00D17820"/>
    <w:rsid w:val="00D17A76"/>
    <w:rsid w:val="00D20BD4"/>
    <w:rsid w:val="00D2260C"/>
    <w:rsid w:val="00D2481A"/>
    <w:rsid w:val="00D472EB"/>
    <w:rsid w:val="00D61725"/>
    <w:rsid w:val="00D66DC7"/>
    <w:rsid w:val="00D726DE"/>
    <w:rsid w:val="00D80ED8"/>
    <w:rsid w:val="00D81445"/>
    <w:rsid w:val="00D85EED"/>
    <w:rsid w:val="00D9124C"/>
    <w:rsid w:val="00DA4AF8"/>
    <w:rsid w:val="00DB155C"/>
    <w:rsid w:val="00DB4C3F"/>
    <w:rsid w:val="00DB5D53"/>
    <w:rsid w:val="00DC5B74"/>
    <w:rsid w:val="00DC5DD9"/>
    <w:rsid w:val="00DE055D"/>
    <w:rsid w:val="00DE1A56"/>
    <w:rsid w:val="00DE440C"/>
    <w:rsid w:val="00DE7120"/>
    <w:rsid w:val="00DF20C0"/>
    <w:rsid w:val="00E00AA5"/>
    <w:rsid w:val="00E02FC7"/>
    <w:rsid w:val="00E0360F"/>
    <w:rsid w:val="00E11751"/>
    <w:rsid w:val="00E14D7C"/>
    <w:rsid w:val="00E17B6F"/>
    <w:rsid w:val="00E25377"/>
    <w:rsid w:val="00E269E9"/>
    <w:rsid w:val="00E34C9E"/>
    <w:rsid w:val="00E378F4"/>
    <w:rsid w:val="00E43850"/>
    <w:rsid w:val="00E518A6"/>
    <w:rsid w:val="00E5636D"/>
    <w:rsid w:val="00E57F4C"/>
    <w:rsid w:val="00E6159D"/>
    <w:rsid w:val="00E7203E"/>
    <w:rsid w:val="00E77134"/>
    <w:rsid w:val="00E85BCF"/>
    <w:rsid w:val="00E86461"/>
    <w:rsid w:val="00E91F83"/>
    <w:rsid w:val="00EB7EF0"/>
    <w:rsid w:val="00EC2A75"/>
    <w:rsid w:val="00EC5843"/>
    <w:rsid w:val="00ED2178"/>
    <w:rsid w:val="00ED3E29"/>
    <w:rsid w:val="00ED44E1"/>
    <w:rsid w:val="00ED7A9F"/>
    <w:rsid w:val="00EE158A"/>
    <w:rsid w:val="00EF3056"/>
    <w:rsid w:val="00F0617B"/>
    <w:rsid w:val="00F1101A"/>
    <w:rsid w:val="00F12964"/>
    <w:rsid w:val="00F1403C"/>
    <w:rsid w:val="00F202E9"/>
    <w:rsid w:val="00F26A9E"/>
    <w:rsid w:val="00F273F2"/>
    <w:rsid w:val="00F309E4"/>
    <w:rsid w:val="00F329AD"/>
    <w:rsid w:val="00F32E03"/>
    <w:rsid w:val="00F4029F"/>
    <w:rsid w:val="00F416F3"/>
    <w:rsid w:val="00F42828"/>
    <w:rsid w:val="00F44FCE"/>
    <w:rsid w:val="00F52BBA"/>
    <w:rsid w:val="00F5786C"/>
    <w:rsid w:val="00F650F9"/>
    <w:rsid w:val="00F66C03"/>
    <w:rsid w:val="00F76A07"/>
    <w:rsid w:val="00F81D02"/>
    <w:rsid w:val="00F832FF"/>
    <w:rsid w:val="00F962C9"/>
    <w:rsid w:val="00FA0450"/>
    <w:rsid w:val="00FB4A02"/>
    <w:rsid w:val="00FB5136"/>
    <w:rsid w:val="00FC3CF0"/>
    <w:rsid w:val="00FE1814"/>
    <w:rsid w:val="00FE18F8"/>
    <w:rsid w:val="00FE2029"/>
    <w:rsid w:val="00FF3555"/>
    <w:rsid w:val="00FF4CD8"/>
    <w:rsid w:val="00FF6B75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2A45"/>
  <w15:chartTrackingRefBased/>
  <w15:docId w15:val="{9B2D70BE-EE6D-A543-86DA-ABDEC8A9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F2B"/>
    <w:pPr>
      <w:spacing w:line="360" w:lineRule="auto"/>
      <w:ind w:firstLine="709"/>
      <w:jc w:val="both"/>
    </w:pPr>
    <w:rPr>
      <w:rFonts w:ascii="Times" w:hAnsi="Times"/>
      <w:sz w:val="28"/>
    </w:rPr>
  </w:style>
  <w:style w:type="paragraph" w:styleId="1">
    <w:name w:val="heading 1"/>
    <w:basedOn w:val="a"/>
    <w:next w:val="a"/>
    <w:link w:val="10"/>
    <w:uiPriority w:val="9"/>
    <w:qFormat/>
    <w:rsid w:val="00585100"/>
    <w:pPr>
      <w:keepNext/>
      <w:keepLines/>
      <w:spacing w:after="120"/>
      <w:ind w:firstLine="0"/>
      <w:jc w:val="center"/>
      <w:outlineLvl w:val="0"/>
    </w:pPr>
    <w:rPr>
      <w:rFonts w:ascii="Times New Roman" w:eastAsiaTheme="majorEastAsia" w:hAnsi="Times New Roman" w:cs="Times New Roman (Заголовки (сло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3532"/>
    <w:pPr>
      <w:keepNext/>
      <w:keepLines/>
      <w:spacing w:before="360" w:after="60"/>
      <w:ind w:firstLine="0"/>
      <w:jc w:val="left"/>
      <w:outlineLvl w:val="1"/>
    </w:pPr>
    <w:rPr>
      <w:rFonts w:ascii="Times New Roman" w:eastAsiaTheme="majorEastAsia" w:hAnsi="Times New Roman" w:cs="Times New Roman (Заголовки (сло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547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85100"/>
    <w:rPr>
      <w:rFonts w:ascii="Times New Roman" w:eastAsiaTheme="majorEastAsia" w:hAnsi="Times New Roman" w:cs="Times New Roman (Заголовки (сло"/>
      <w:b/>
      <w:sz w:val="36"/>
      <w:szCs w:val="32"/>
    </w:rPr>
  </w:style>
  <w:style w:type="paragraph" w:styleId="a5">
    <w:name w:val="No Spacing"/>
    <w:uiPriority w:val="1"/>
    <w:qFormat/>
    <w:rsid w:val="00C5470B"/>
  </w:style>
  <w:style w:type="paragraph" w:styleId="a6">
    <w:name w:val="footer"/>
    <w:basedOn w:val="a"/>
    <w:link w:val="a7"/>
    <w:uiPriority w:val="99"/>
    <w:unhideWhenUsed/>
    <w:rsid w:val="009F2FE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2FEB"/>
    <w:rPr>
      <w:rFonts w:ascii="Times" w:hAnsi="Times"/>
      <w:sz w:val="28"/>
    </w:rPr>
  </w:style>
  <w:style w:type="character" w:styleId="a8">
    <w:name w:val="page number"/>
    <w:basedOn w:val="a0"/>
    <w:uiPriority w:val="99"/>
    <w:semiHidden/>
    <w:unhideWhenUsed/>
    <w:rsid w:val="009F2FEB"/>
  </w:style>
  <w:style w:type="paragraph" w:styleId="a9">
    <w:name w:val="header"/>
    <w:basedOn w:val="a"/>
    <w:link w:val="aa"/>
    <w:uiPriority w:val="99"/>
    <w:unhideWhenUsed/>
    <w:rsid w:val="009F2FE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F2FEB"/>
    <w:rPr>
      <w:rFonts w:ascii="Times" w:hAnsi="Times"/>
      <w:sz w:val="28"/>
    </w:rPr>
  </w:style>
  <w:style w:type="paragraph" w:styleId="11">
    <w:name w:val="toc 1"/>
    <w:basedOn w:val="a"/>
    <w:next w:val="a"/>
    <w:autoRedefine/>
    <w:uiPriority w:val="39"/>
    <w:unhideWhenUsed/>
    <w:rsid w:val="00422FEF"/>
    <w:pPr>
      <w:tabs>
        <w:tab w:val="right" w:leader="dot" w:pos="9628"/>
      </w:tabs>
      <w:spacing w:after="100"/>
    </w:pPr>
  </w:style>
  <w:style w:type="character" w:styleId="ab">
    <w:name w:val="Hyperlink"/>
    <w:basedOn w:val="a0"/>
    <w:uiPriority w:val="99"/>
    <w:unhideWhenUsed/>
    <w:rsid w:val="00CB7770"/>
    <w:rPr>
      <w:color w:val="0563C1" w:themeColor="hyperlink"/>
      <w:u w:val="single"/>
    </w:rPr>
  </w:style>
  <w:style w:type="paragraph" w:styleId="ac">
    <w:name w:val="List Paragraph"/>
    <w:basedOn w:val="a"/>
    <w:uiPriority w:val="1"/>
    <w:qFormat/>
    <w:rsid w:val="00CB77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F3532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7FFD"/>
    <w:pPr>
      <w:spacing w:after="100"/>
      <w:ind w:left="280"/>
    </w:pPr>
  </w:style>
  <w:style w:type="table" w:styleId="ad">
    <w:name w:val="Table Grid"/>
    <w:basedOn w:val="a1"/>
    <w:uiPriority w:val="39"/>
    <w:rsid w:val="00031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0824AB"/>
    <w:rPr>
      <w:color w:val="605E5C"/>
      <w:shd w:val="clear" w:color="auto" w:fill="E1DFDD"/>
    </w:rPr>
  </w:style>
  <w:style w:type="paragraph" w:customStyle="1" w:styleId="Standard">
    <w:name w:val="Standard"/>
    <w:qFormat/>
    <w:rsid w:val="00667A81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2">
    <w:name w:val="Обычный1"/>
    <w:qFormat/>
    <w:rsid w:val="00667A81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2">
    <w:name w:val="Обычный2"/>
    <w:qFormat/>
    <w:rsid w:val="00667A81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C125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C1254"/>
    <w:pPr>
      <w:widowControl w:val="0"/>
      <w:autoSpaceDE w:val="0"/>
      <w:autoSpaceDN w:val="0"/>
      <w:spacing w:line="240" w:lineRule="auto"/>
      <w:ind w:left="122" w:firstLine="0"/>
      <w:jc w:val="left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Body Text"/>
    <w:basedOn w:val="a"/>
    <w:link w:val="af0"/>
    <w:uiPriority w:val="1"/>
    <w:qFormat/>
    <w:rsid w:val="00F26A9E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rsid w:val="00F26A9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Ermakova Anna</dc:creator>
  <cp:keywords/>
  <dc:description/>
  <cp:lastModifiedBy>Neratus Andrew</cp:lastModifiedBy>
  <cp:revision>12</cp:revision>
  <cp:lastPrinted>2024-03-10T20:46:00Z</cp:lastPrinted>
  <dcterms:created xsi:type="dcterms:W3CDTF">2025-04-23T13:16:00Z</dcterms:created>
  <dcterms:modified xsi:type="dcterms:W3CDTF">2025-05-07T13:54:00Z</dcterms:modified>
  <cp:category/>
</cp:coreProperties>
</file>