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DC419E" w14:textId="77777777" w:rsidR="00D30646" w:rsidRPr="00D30646" w:rsidRDefault="00D30646" w:rsidP="00D30646">
      <w:pPr>
        <w:shd w:val="clear" w:color="auto" w:fill="FFFFFF"/>
        <w:spacing w:after="60" w:line="240" w:lineRule="auto"/>
        <w:outlineLvl w:val="0"/>
        <w:rPr>
          <w:rFonts w:ascii="Arial" w:eastAsia="Times New Roman" w:hAnsi="Arial" w:cs="Arial"/>
          <w:color w:val="333333"/>
          <w:kern w:val="36"/>
          <w:sz w:val="28"/>
          <w:szCs w:val="28"/>
          <w:lang w:eastAsia="ru-RU"/>
        </w:rPr>
      </w:pPr>
      <w:r w:rsidRPr="00D30646">
        <w:rPr>
          <w:rFonts w:ascii="Arial" w:eastAsia="Times New Roman" w:hAnsi="Arial" w:cs="Arial"/>
          <w:color w:val="333333"/>
          <w:kern w:val="36"/>
          <w:sz w:val="28"/>
          <w:szCs w:val="28"/>
          <w:lang w:eastAsia="ru-RU"/>
        </w:rPr>
        <w:t>Первое поколение компьютеров: от Древнего Рима до Второй Мировой</w:t>
      </w:r>
    </w:p>
    <w:p w14:paraId="436B3FB0" w14:textId="1A705FC6" w:rsidR="00D30646" w:rsidRPr="00D30646" w:rsidRDefault="00D30646" w:rsidP="00D30646">
      <w:pPr>
        <w:shd w:val="clear" w:color="auto" w:fill="FFFFFF"/>
        <w:spacing w:after="120" w:line="240" w:lineRule="auto"/>
        <w:rPr>
          <w:rFonts w:ascii="Arial" w:eastAsia="Times New Roman" w:hAnsi="Arial" w:cs="Arial"/>
          <w:color w:val="5E6973"/>
          <w:sz w:val="27"/>
          <w:szCs w:val="27"/>
          <w:lang w:eastAsia="ru-RU"/>
        </w:rPr>
      </w:pPr>
      <w:hyperlink r:id="rId5" w:history="1">
        <w:r w:rsidRPr="00D30646">
          <w:rPr>
            <w:rFonts w:ascii="Arial" w:eastAsia="Times New Roman" w:hAnsi="Arial" w:cs="Arial"/>
            <w:color w:val="5E6973"/>
            <w:sz w:val="27"/>
            <w:szCs w:val="27"/>
            <w:u w:val="single"/>
            <w:lang w:eastAsia="ru-RU"/>
          </w:rPr>
          <w:t xml:space="preserve">Блог компании </w:t>
        </w:r>
        <w:proofErr w:type="spellStart"/>
        <w:r w:rsidRPr="00D30646">
          <w:rPr>
            <w:rFonts w:ascii="Arial" w:eastAsia="Times New Roman" w:hAnsi="Arial" w:cs="Arial"/>
            <w:color w:val="5E6973"/>
            <w:sz w:val="27"/>
            <w:szCs w:val="27"/>
            <w:u w:val="single"/>
            <w:lang w:eastAsia="ru-RU"/>
          </w:rPr>
          <w:t>Маклауд</w:t>
        </w:r>
      </w:hyperlink>
      <w:hyperlink r:id="rId6" w:history="1">
        <w:r w:rsidRPr="00D30646">
          <w:rPr>
            <w:rFonts w:ascii="Arial" w:eastAsia="Times New Roman" w:hAnsi="Arial" w:cs="Arial"/>
            <w:color w:val="5E6973"/>
            <w:sz w:val="27"/>
            <w:szCs w:val="27"/>
            <w:u w:val="single"/>
            <w:lang w:eastAsia="ru-RU"/>
          </w:rPr>
          <w:t>История</w:t>
        </w:r>
        <w:proofErr w:type="spellEnd"/>
        <w:r w:rsidRPr="00D30646">
          <w:rPr>
            <w:rFonts w:ascii="Arial" w:eastAsia="Times New Roman" w:hAnsi="Arial" w:cs="Arial"/>
            <w:color w:val="5E6973"/>
            <w:sz w:val="27"/>
            <w:szCs w:val="27"/>
            <w:u w:val="single"/>
            <w:lang w:eastAsia="ru-RU"/>
          </w:rPr>
          <w:t xml:space="preserve"> </w:t>
        </w:r>
        <w:proofErr w:type="spellStart"/>
        <w:r w:rsidRPr="00D30646">
          <w:rPr>
            <w:rFonts w:ascii="Arial" w:eastAsia="Times New Roman" w:hAnsi="Arial" w:cs="Arial"/>
            <w:color w:val="5E6973"/>
            <w:sz w:val="27"/>
            <w:szCs w:val="27"/>
            <w:u w:val="single"/>
            <w:lang w:eastAsia="ru-RU"/>
          </w:rPr>
          <w:t>IT</w:t>
        </w:r>
      </w:hyperlink>
      <w:hyperlink r:id="rId7" w:history="1">
        <w:r w:rsidRPr="00D30646">
          <w:rPr>
            <w:rFonts w:ascii="Arial" w:eastAsia="Times New Roman" w:hAnsi="Arial" w:cs="Arial"/>
            <w:color w:val="5E6973"/>
            <w:sz w:val="27"/>
            <w:szCs w:val="27"/>
            <w:u w:val="single"/>
            <w:lang w:eastAsia="ru-RU"/>
          </w:rPr>
          <w:t>Старое</w:t>
        </w:r>
        <w:proofErr w:type="spellEnd"/>
        <w:r w:rsidRPr="00D30646">
          <w:rPr>
            <w:rFonts w:ascii="Arial" w:eastAsia="Times New Roman" w:hAnsi="Arial" w:cs="Arial"/>
            <w:color w:val="5E6973"/>
            <w:sz w:val="27"/>
            <w:szCs w:val="27"/>
            <w:u w:val="single"/>
            <w:lang w:eastAsia="ru-RU"/>
          </w:rPr>
          <w:t xml:space="preserve"> железо</w:t>
        </w:r>
      </w:hyperlink>
      <w:r w:rsidRPr="00D30646">
        <w:rPr>
          <w:rFonts w:ascii="Arial" w:eastAsia="Times New Roman" w:hAnsi="Arial" w:cs="Arial"/>
          <w:color w:val="111111"/>
          <w:sz w:val="27"/>
          <w:szCs w:val="27"/>
          <w:lang w:eastAsia="ru-RU"/>
        </w:rPr>
        <w:br/>
      </w:r>
      <w:r w:rsidRPr="00D30646">
        <w:rPr>
          <w:rFonts w:ascii="Arial" w:eastAsia="Times New Roman" w:hAnsi="Arial" w:cs="Arial"/>
          <w:color w:val="111111"/>
          <w:sz w:val="24"/>
          <w:szCs w:val="24"/>
          <w:lang w:eastAsia="ru-RU"/>
        </w:rPr>
        <w:t>Лень — двигатель прогресса. Стремление человечества хотя бы частично автоматизировать свою деятельность всегда выливалось в различные изобретения. Математические вычисления и подсчеты также не избежали научного прогресса. Ещё в Древнем Риме местные «таксисты» использовали аналог современного таксометра — механическое устройство, которое определяло стоимость поездки в зависимости от длины маршрута. Время шло, и к середине прошлого века эволюция вычислительных систем привела к появлению нового типа устройств — компьютеров. Тогда, конечно, их так никто не называл. Для этого использовался другой термин — ЭВМ (электронно-вычислительная машина). Но время и прогресс стерли границы между этими определениями. Так как же прогресс дошел до первых ЭВМ и как они работали?</w:t>
      </w:r>
    </w:p>
    <w:p w14:paraId="696C8664" w14:textId="5C6E87A9" w:rsidR="00D30646" w:rsidRPr="00D30646" w:rsidRDefault="00D30646" w:rsidP="00D30646">
      <w:pPr>
        <w:shd w:val="clear" w:color="auto" w:fill="FFFFFF"/>
        <w:spacing w:after="0" w:line="240" w:lineRule="auto"/>
        <w:outlineLvl w:val="1"/>
        <w:rPr>
          <w:rFonts w:ascii="Arial" w:eastAsia="Times New Roman" w:hAnsi="Arial" w:cs="Arial"/>
          <w:color w:val="111111"/>
          <w:sz w:val="28"/>
          <w:szCs w:val="28"/>
          <w:lang w:eastAsia="ru-RU"/>
        </w:rPr>
      </w:pPr>
      <w:r w:rsidRPr="00D30646">
        <w:rPr>
          <w:rFonts w:ascii="Arial" w:eastAsia="Times New Roman" w:hAnsi="Arial" w:cs="Arial"/>
          <w:color w:val="111111"/>
          <w:sz w:val="28"/>
          <w:szCs w:val="28"/>
          <w:lang w:eastAsia="ru-RU"/>
        </w:rPr>
        <w:t>История развития</w:t>
      </w:r>
    </w:p>
    <w:p w14:paraId="7B10727D" w14:textId="17573DC8" w:rsidR="00D30646" w:rsidRPr="00D30646" w:rsidRDefault="00D30646" w:rsidP="00D30646">
      <w:pPr>
        <w:shd w:val="clear" w:color="auto" w:fill="FFFFFF"/>
        <w:spacing w:after="0" w:line="240" w:lineRule="auto"/>
        <w:outlineLvl w:val="2"/>
        <w:rPr>
          <w:rFonts w:ascii="Arial" w:eastAsia="Times New Roman" w:hAnsi="Arial" w:cs="Arial"/>
          <w:color w:val="111111"/>
          <w:sz w:val="27"/>
          <w:szCs w:val="27"/>
          <w:lang w:eastAsia="ru-RU"/>
        </w:rPr>
      </w:pPr>
      <w:r w:rsidRPr="00D30646">
        <w:rPr>
          <w:rFonts w:ascii="Arial" w:eastAsia="Times New Roman" w:hAnsi="Arial" w:cs="Arial"/>
          <w:color w:val="111111"/>
          <w:sz w:val="27"/>
          <w:szCs w:val="27"/>
          <w:lang w:eastAsia="ru-RU"/>
        </w:rPr>
        <w:t>Арифмометр</w:t>
      </w:r>
      <w:r w:rsidRPr="00D30646">
        <w:rPr>
          <w:rFonts w:ascii="Arial" w:eastAsia="Times New Roman" w:hAnsi="Arial" w:cs="Arial"/>
          <w:color w:val="111111"/>
          <w:sz w:val="27"/>
          <w:szCs w:val="27"/>
          <w:lang w:eastAsia="ru-RU"/>
        </w:rPr>
        <w:br/>
        <w:t xml:space="preserve">Одно из главных событий в истории развития вычислительных систем является изобретение арифмометра. Арифмометр — это механическая вычислительная машина, предназначенная для выполнения алгебраических операций. Первая схема такого устройства датируется 1500 годом за авторством Леонардо да Винчи. Вокруг его схемы в 60-х годах 20 века возникло много споров. Доктор Роберто </w:t>
      </w:r>
      <w:proofErr w:type="spellStart"/>
      <w:r w:rsidRPr="00D30646">
        <w:rPr>
          <w:rFonts w:ascii="Arial" w:eastAsia="Times New Roman" w:hAnsi="Arial" w:cs="Arial"/>
          <w:color w:val="111111"/>
          <w:sz w:val="27"/>
          <w:szCs w:val="27"/>
          <w:lang w:eastAsia="ru-RU"/>
        </w:rPr>
        <w:t>Гуателли</w:t>
      </w:r>
      <w:proofErr w:type="spellEnd"/>
      <w:r w:rsidRPr="00D30646">
        <w:rPr>
          <w:rFonts w:ascii="Arial" w:eastAsia="Times New Roman" w:hAnsi="Arial" w:cs="Arial"/>
          <w:color w:val="111111"/>
          <w:sz w:val="27"/>
          <w:szCs w:val="27"/>
          <w:lang w:eastAsia="ru-RU"/>
        </w:rPr>
        <w:t>, работавший в IBM с 1951 года по проекту воссоздания машин Леонардо да Винчи, в 1968 году создал копию счетной машины по эскизам 16-го века.</w:t>
      </w:r>
      <w:r w:rsidRPr="00D30646">
        <w:rPr>
          <w:rFonts w:ascii="Arial" w:eastAsia="Times New Roman" w:hAnsi="Arial" w:cs="Arial"/>
          <w:color w:val="111111"/>
          <w:sz w:val="27"/>
          <w:szCs w:val="27"/>
          <w:lang w:eastAsia="ru-RU"/>
        </w:rPr>
        <w:br/>
      </w:r>
      <w:bookmarkStart w:id="0" w:name="habracut"/>
      <w:bookmarkEnd w:id="0"/>
    </w:p>
    <w:p w14:paraId="41051F78" w14:textId="3A63B5B9" w:rsidR="00D30646" w:rsidRPr="00D30646" w:rsidRDefault="00D30646" w:rsidP="00D30646">
      <w:pPr>
        <w:shd w:val="clear" w:color="auto" w:fill="FFFFFF"/>
        <w:spacing w:after="0" w:line="240" w:lineRule="auto"/>
        <w:jc w:val="center"/>
        <w:rPr>
          <w:rFonts w:ascii="Arial" w:eastAsia="Times New Roman" w:hAnsi="Arial" w:cs="Arial"/>
          <w:color w:val="111111"/>
          <w:sz w:val="27"/>
          <w:szCs w:val="27"/>
          <w:lang w:eastAsia="ru-RU"/>
        </w:rPr>
      </w:pPr>
      <w:r w:rsidRPr="00D30646">
        <w:rPr>
          <w:rFonts w:ascii="Arial" w:eastAsia="Times New Roman" w:hAnsi="Arial" w:cs="Arial"/>
          <w:noProof/>
          <w:color w:val="111111"/>
          <w:sz w:val="27"/>
          <w:szCs w:val="27"/>
          <w:lang w:eastAsia="ru-RU"/>
        </w:rPr>
        <w:drawing>
          <wp:inline distT="0" distB="0" distL="0" distR="0" wp14:anchorId="29F47B70" wp14:editId="28CF790D">
            <wp:extent cx="5048250" cy="1212850"/>
            <wp:effectExtent l="0" t="0" r="0" b="635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8250" cy="1212850"/>
                    </a:xfrm>
                    <a:prstGeom prst="rect">
                      <a:avLst/>
                    </a:prstGeom>
                    <a:noFill/>
                    <a:ln>
                      <a:noFill/>
                    </a:ln>
                  </pic:spPr>
                </pic:pic>
              </a:graphicData>
            </a:graphic>
          </wp:inline>
        </w:drawing>
      </w:r>
    </w:p>
    <w:p w14:paraId="7C951462" w14:textId="77777777" w:rsidR="00D30646" w:rsidRPr="00D30646" w:rsidRDefault="00D30646" w:rsidP="00D30646">
      <w:pPr>
        <w:shd w:val="clear" w:color="auto" w:fill="FFFFFF"/>
        <w:spacing w:after="0" w:line="240" w:lineRule="auto"/>
        <w:rPr>
          <w:rFonts w:ascii="Arial" w:eastAsia="Times New Roman" w:hAnsi="Arial" w:cs="Arial"/>
          <w:color w:val="111111"/>
          <w:sz w:val="27"/>
          <w:szCs w:val="27"/>
          <w:lang w:eastAsia="ru-RU"/>
        </w:rPr>
      </w:pPr>
      <w:r w:rsidRPr="00D30646">
        <w:rPr>
          <w:rFonts w:ascii="Arial" w:eastAsia="Times New Roman" w:hAnsi="Arial" w:cs="Arial"/>
          <w:color w:val="111111"/>
          <w:sz w:val="27"/>
          <w:szCs w:val="27"/>
          <w:lang w:eastAsia="ru-RU"/>
        </w:rPr>
        <w:br/>
      </w:r>
      <w:r w:rsidRPr="00D30646">
        <w:rPr>
          <w:rFonts w:ascii="Arial" w:eastAsia="Times New Roman" w:hAnsi="Arial" w:cs="Arial"/>
          <w:i/>
          <w:iCs/>
          <w:color w:val="111111"/>
          <w:sz w:val="27"/>
          <w:szCs w:val="27"/>
          <w:lang w:eastAsia="ru-RU"/>
        </w:rPr>
        <w:t>Данная машина представляла собой 13-разрядную суммирующую машину.</w:t>
      </w:r>
      <w:r w:rsidRPr="00D30646">
        <w:rPr>
          <w:rFonts w:ascii="Arial" w:eastAsia="Times New Roman" w:hAnsi="Arial" w:cs="Arial"/>
          <w:color w:val="111111"/>
          <w:sz w:val="27"/>
          <w:szCs w:val="27"/>
          <w:lang w:eastAsia="ru-RU"/>
        </w:rPr>
        <w:br/>
      </w:r>
      <w:r w:rsidRPr="00D30646">
        <w:rPr>
          <w:rFonts w:ascii="Arial" w:eastAsia="Times New Roman" w:hAnsi="Arial" w:cs="Arial"/>
          <w:color w:val="111111"/>
          <w:sz w:val="27"/>
          <w:szCs w:val="27"/>
          <w:lang w:eastAsia="ru-RU"/>
        </w:rPr>
        <w:br/>
      </w:r>
      <w:r w:rsidRPr="00D30646">
        <w:rPr>
          <w:rFonts w:ascii="Arial" w:eastAsia="Times New Roman" w:hAnsi="Arial" w:cs="Arial"/>
          <w:color w:val="111111"/>
          <w:sz w:val="20"/>
          <w:szCs w:val="20"/>
          <w:lang w:eastAsia="ru-RU"/>
        </w:rPr>
        <w:t xml:space="preserve">В следующем году вокруг этой машины начали появляться различные возражения, а именно по поводу её механизма. Существовало мнение о том, что машина да Винчи представляет собой механизм </w:t>
      </w:r>
      <w:proofErr w:type="spellStart"/>
      <w:r w:rsidRPr="00D30646">
        <w:rPr>
          <w:rFonts w:ascii="Arial" w:eastAsia="Times New Roman" w:hAnsi="Arial" w:cs="Arial"/>
          <w:color w:val="111111"/>
          <w:sz w:val="20"/>
          <w:szCs w:val="20"/>
          <w:lang w:eastAsia="ru-RU"/>
        </w:rPr>
        <w:t>пропорционирования</w:t>
      </w:r>
      <w:proofErr w:type="spellEnd"/>
      <w:r w:rsidRPr="00D30646">
        <w:rPr>
          <w:rFonts w:ascii="Arial" w:eastAsia="Times New Roman" w:hAnsi="Arial" w:cs="Arial"/>
          <w:color w:val="111111"/>
          <w:sz w:val="20"/>
          <w:szCs w:val="20"/>
          <w:lang w:eastAsia="ru-RU"/>
        </w:rPr>
        <w:t>, а не счетную машину. Также возникал вопрос и о её работе: по идее, 1 оборот первой оси вызывает 10 оборотов второй, 100 оборотов третьей и 10 в степени n оборотов n-ной оси. Работа такого механизма не могла осуществляться из-за огромной силы трения. По итогу голоса сторонников и противников счетной машины Леонардо да Винчи разделились, но, тем не менее, IBM решила убрать эту модель из коллекции</w:t>
      </w:r>
      <w:r w:rsidRPr="00D30646">
        <w:rPr>
          <w:rFonts w:ascii="Arial" w:eastAsia="Times New Roman" w:hAnsi="Arial" w:cs="Arial"/>
          <w:color w:val="111111"/>
          <w:sz w:val="20"/>
          <w:szCs w:val="20"/>
          <w:lang w:eastAsia="ru-RU"/>
        </w:rPr>
        <w:br/>
      </w:r>
      <w:r w:rsidRPr="00D30646">
        <w:rPr>
          <w:rFonts w:ascii="Arial" w:eastAsia="Times New Roman" w:hAnsi="Arial" w:cs="Arial"/>
          <w:color w:val="111111"/>
          <w:sz w:val="20"/>
          <w:szCs w:val="20"/>
          <w:lang w:eastAsia="ru-RU"/>
        </w:rPr>
        <w:br/>
        <w:t xml:space="preserve">Но, оставим наработки Леонардо Да Винчи. Расцвет арифмометров пришелся на 17 век. Первой построенной моделью стал арифмометр Вильгельма </w:t>
      </w:r>
      <w:proofErr w:type="spellStart"/>
      <w:r w:rsidRPr="00D30646">
        <w:rPr>
          <w:rFonts w:ascii="Arial" w:eastAsia="Times New Roman" w:hAnsi="Arial" w:cs="Arial"/>
          <w:color w:val="111111"/>
          <w:sz w:val="20"/>
          <w:szCs w:val="20"/>
          <w:lang w:eastAsia="ru-RU"/>
        </w:rPr>
        <w:t>Шиккарда</w:t>
      </w:r>
      <w:proofErr w:type="spellEnd"/>
      <w:r w:rsidRPr="00D30646">
        <w:rPr>
          <w:rFonts w:ascii="Arial" w:eastAsia="Times New Roman" w:hAnsi="Arial" w:cs="Arial"/>
          <w:color w:val="111111"/>
          <w:sz w:val="20"/>
          <w:szCs w:val="20"/>
          <w:lang w:eastAsia="ru-RU"/>
        </w:rPr>
        <w:t xml:space="preserve"> в 1623 году. Его машина была 6-разрядной и состояла из 3 блоков — множительного устройства, блока сложения-вычитания и блока записи промежуточных результатов.</w:t>
      </w:r>
      <w:r w:rsidRPr="00D30646">
        <w:rPr>
          <w:rFonts w:ascii="Arial" w:eastAsia="Times New Roman" w:hAnsi="Arial" w:cs="Arial"/>
          <w:color w:val="111111"/>
          <w:sz w:val="27"/>
          <w:szCs w:val="27"/>
          <w:lang w:eastAsia="ru-RU"/>
        </w:rPr>
        <w:t> </w:t>
      </w:r>
      <w:r w:rsidRPr="00D30646">
        <w:rPr>
          <w:rFonts w:ascii="Arial" w:eastAsia="Times New Roman" w:hAnsi="Arial" w:cs="Arial"/>
          <w:color w:val="111111"/>
          <w:sz w:val="27"/>
          <w:szCs w:val="27"/>
          <w:lang w:eastAsia="ru-RU"/>
        </w:rPr>
        <w:br/>
      </w:r>
    </w:p>
    <w:p w14:paraId="7E3BF2FA" w14:textId="62954201" w:rsidR="00D30646" w:rsidRPr="00D30646" w:rsidRDefault="00D30646" w:rsidP="00D30646">
      <w:pPr>
        <w:shd w:val="clear" w:color="auto" w:fill="FFFFFF"/>
        <w:spacing w:after="0" w:line="240" w:lineRule="auto"/>
        <w:jc w:val="center"/>
        <w:rPr>
          <w:rFonts w:ascii="Arial" w:eastAsia="Times New Roman" w:hAnsi="Arial" w:cs="Arial"/>
          <w:color w:val="111111"/>
          <w:sz w:val="27"/>
          <w:szCs w:val="27"/>
          <w:lang w:eastAsia="ru-RU"/>
        </w:rPr>
      </w:pPr>
      <w:r w:rsidRPr="00D30646">
        <w:rPr>
          <w:rFonts w:ascii="Arial" w:eastAsia="Times New Roman" w:hAnsi="Arial" w:cs="Arial"/>
          <w:noProof/>
          <w:color w:val="111111"/>
          <w:sz w:val="27"/>
          <w:szCs w:val="27"/>
          <w:lang w:eastAsia="ru-RU"/>
        </w:rPr>
        <w:lastRenderedPageBreak/>
        <w:drawing>
          <wp:inline distT="0" distB="0" distL="0" distR="0" wp14:anchorId="233039ED" wp14:editId="32741741">
            <wp:extent cx="4462092" cy="3346450"/>
            <wp:effectExtent l="0" t="0" r="0" b="635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64522" cy="3348273"/>
                    </a:xfrm>
                    <a:prstGeom prst="rect">
                      <a:avLst/>
                    </a:prstGeom>
                    <a:noFill/>
                    <a:ln>
                      <a:noFill/>
                    </a:ln>
                  </pic:spPr>
                </pic:pic>
              </a:graphicData>
            </a:graphic>
          </wp:inline>
        </w:drawing>
      </w:r>
    </w:p>
    <w:p w14:paraId="5CE558EE" w14:textId="4A69C10F" w:rsidR="00D30646" w:rsidRPr="00D30646" w:rsidRDefault="00D30646" w:rsidP="00D30646">
      <w:pPr>
        <w:shd w:val="clear" w:color="auto" w:fill="FFFFFF"/>
        <w:spacing w:after="0" w:line="240" w:lineRule="auto"/>
        <w:rPr>
          <w:rFonts w:ascii="Arial" w:eastAsia="Times New Roman" w:hAnsi="Arial" w:cs="Arial"/>
          <w:color w:val="111111"/>
          <w:sz w:val="27"/>
          <w:szCs w:val="27"/>
          <w:lang w:eastAsia="ru-RU"/>
        </w:rPr>
      </w:pPr>
      <w:r w:rsidRPr="00D30646">
        <w:rPr>
          <w:rFonts w:ascii="Arial" w:eastAsia="Times New Roman" w:hAnsi="Arial" w:cs="Arial"/>
          <w:color w:val="111111"/>
          <w:sz w:val="27"/>
          <w:szCs w:val="27"/>
          <w:lang w:eastAsia="ru-RU"/>
        </w:rPr>
        <w:br/>
      </w:r>
      <w:r w:rsidRPr="00D30646">
        <w:rPr>
          <w:rFonts w:ascii="Arial" w:eastAsia="Times New Roman" w:hAnsi="Arial" w:cs="Arial"/>
          <w:i/>
          <w:iCs/>
          <w:color w:val="111111"/>
          <w:sz w:val="27"/>
          <w:szCs w:val="27"/>
          <w:lang w:eastAsia="ru-RU"/>
        </w:rPr>
        <w:t xml:space="preserve">Копия арифмометра </w:t>
      </w:r>
      <w:proofErr w:type="spellStart"/>
      <w:r w:rsidRPr="00D30646">
        <w:rPr>
          <w:rFonts w:ascii="Arial" w:eastAsia="Times New Roman" w:hAnsi="Arial" w:cs="Arial"/>
          <w:i/>
          <w:iCs/>
          <w:color w:val="111111"/>
          <w:sz w:val="27"/>
          <w:szCs w:val="27"/>
          <w:lang w:eastAsia="ru-RU"/>
        </w:rPr>
        <w:t>Шиккарда</w:t>
      </w:r>
      <w:proofErr w:type="spellEnd"/>
      <w:r w:rsidRPr="00D30646">
        <w:rPr>
          <w:rFonts w:ascii="Arial" w:eastAsia="Times New Roman" w:hAnsi="Arial" w:cs="Arial"/>
          <w:color w:val="111111"/>
          <w:lang w:eastAsia="ru-RU"/>
        </w:rPr>
        <w:br/>
        <w:t>Также 17 век отметился ещё несколькими арифмометрами: «</w:t>
      </w:r>
      <w:proofErr w:type="spellStart"/>
      <w:r w:rsidRPr="00D30646">
        <w:rPr>
          <w:rFonts w:ascii="Arial" w:eastAsia="Times New Roman" w:hAnsi="Arial" w:cs="Arial"/>
          <w:color w:val="111111"/>
          <w:lang w:eastAsia="ru-RU"/>
        </w:rPr>
        <w:t>паскалина</w:t>
      </w:r>
      <w:proofErr w:type="spellEnd"/>
      <w:r w:rsidRPr="00D30646">
        <w:rPr>
          <w:rFonts w:ascii="Arial" w:eastAsia="Times New Roman" w:hAnsi="Arial" w:cs="Arial"/>
          <w:color w:val="111111"/>
          <w:lang w:eastAsia="ru-RU"/>
        </w:rPr>
        <w:t xml:space="preserve">» за авторством </w:t>
      </w:r>
      <w:proofErr w:type="spellStart"/>
      <w:r w:rsidRPr="00D30646">
        <w:rPr>
          <w:rFonts w:ascii="Arial" w:eastAsia="Times New Roman" w:hAnsi="Arial" w:cs="Arial"/>
          <w:color w:val="111111"/>
          <w:lang w:eastAsia="ru-RU"/>
        </w:rPr>
        <w:t>Блеза</w:t>
      </w:r>
      <w:proofErr w:type="spellEnd"/>
      <w:r w:rsidRPr="00D30646">
        <w:rPr>
          <w:rFonts w:ascii="Arial" w:eastAsia="Times New Roman" w:hAnsi="Arial" w:cs="Arial"/>
          <w:color w:val="111111"/>
          <w:lang w:eastAsia="ru-RU"/>
        </w:rPr>
        <w:t xml:space="preserve"> Паскаля, арифмометр Лейбница и машина </w:t>
      </w:r>
      <w:proofErr w:type="spellStart"/>
      <w:r w:rsidRPr="00D30646">
        <w:rPr>
          <w:rFonts w:ascii="Arial" w:eastAsia="Times New Roman" w:hAnsi="Arial" w:cs="Arial"/>
          <w:color w:val="111111"/>
          <w:lang w:eastAsia="ru-RU"/>
        </w:rPr>
        <w:t>Сэмюэля</w:t>
      </w:r>
      <w:proofErr w:type="spellEnd"/>
      <w:r w:rsidRPr="00D30646">
        <w:rPr>
          <w:rFonts w:ascii="Arial" w:eastAsia="Times New Roman" w:hAnsi="Arial" w:cs="Arial"/>
          <w:color w:val="111111"/>
          <w:lang w:eastAsia="ru-RU"/>
        </w:rPr>
        <w:t xml:space="preserve"> </w:t>
      </w:r>
      <w:proofErr w:type="spellStart"/>
      <w:r w:rsidRPr="00D30646">
        <w:rPr>
          <w:rFonts w:ascii="Arial" w:eastAsia="Times New Roman" w:hAnsi="Arial" w:cs="Arial"/>
          <w:color w:val="111111"/>
          <w:lang w:eastAsia="ru-RU"/>
        </w:rPr>
        <w:t>Морленда</w:t>
      </w:r>
      <w:proofErr w:type="spellEnd"/>
      <w:r w:rsidRPr="00D30646">
        <w:rPr>
          <w:rFonts w:ascii="Arial" w:eastAsia="Times New Roman" w:hAnsi="Arial" w:cs="Arial"/>
          <w:color w:val="111111"/>
          <w:lang w:eastAsia="ru-RU"/>
        </w:rPr>
        <w:t>. В промышленных масштабах арифмометры начали производиться в начале 19 века, а распространены были практически до конца 20-го.</w:t>
      </w:r>
    </w:p>
    <w:p w14:paraId="1A575C44" w14:textId="56203324" w:rsidR="00D30646" w:rsidRPr="00D30646" w:rsidRDefault="00D30646" w:rsidP="00D30646">
      <w:pPr>
        <w:shd w:val="clear" w:color="auto" w:fill="FFFFFF"/>
        <w:spacing w:after="0" w:line="240" w:lineRule="auto"/>
        <w:outlineLvl w:val="2"/>
        <w:rPr>
          <w:rFonts w:ascii="Arial" w:eastAsia="Times New Roman" w:hAnsi="Arial" w:cs="Arial"/>
          <w:color w:val="111111"/>
          <w:sz w:val="27"/>
          <w:szCs w:val="27"/>
          <w:lang w:eastAsia="ru-RU"/>
        </w:rPr>
      </w:pPr>
      <w:r w:rsidRPr="00D30646">
        <w:rPr>
          <w:rFonts w:ascii="Arial" w:eastAsia="Times New Roman" w:hAnsi="Arial" w:cs="Arial"/>
          <w:b/>
          <w:bCs/>
          <w:color w:val="111111"/>
          <w:sz w:val="27"/>
          <w:szCs w:val="27"/>
          <w:lang w:eastAsia="ru-RU"/>
        </w:rPr>
        <w:t>Аналитическая и разностная машины Бэббиджа</w:t>
      </w:r>
      <w:r w:rsidRPr="00D30646">
        <w:rPr>
          <w:rFonts w:ascii="Arial" w:eastAsia="Times New Roman" w:hAnsi="Arial" w:cs="Arial"/>
          <w:color w:val="111111"/>
          <w:sz w:val="27"/>
          <w:szCs w:val="27"/>
          <w:lang w:eastAsia="ru-RU"/>
        </w:rPr>
        <w:br/>
        <w:t>Чарльз Бэббидж — английский математик, родившийся в конце 18 века. На его счету числится большое количество научных работ и изобретений. Но в рамках данной статьи нас интересуют два его проекта: аналитическая машина и разностная машина.</w:t>
      </w:r>
      <w:r w:rsidRPr="00D30646">
        <w:rPr>
          <w:rFonts w:ascii="Arial" w:eastAsia="Times New Roman" w:hAnsi="Arial" w:cs="Arial"/>
          <w:color w:val="111111"/>
          <w:sz w:val="27"/>
          <w:szCs w:val="27"/>
          <w:lang w:eastAsia="ru-RU"/>
        </w:rPr>
        <w:br/>
      </w:r>
      <w:r w:rsidRPr="00D30646">
        <w:rPr>
          <w:rFonts w:ascii="Arial" w:eastAsia="Times New Roman" w:hAnsi="Arial" w:cs="Arial"/>
          <w:color w:val="111111"/>
          <w:sz w:val="27"/>
          <w:szCs w:val="27"/>
          <w:lang w:eastAsia="ru-RU"/>
        </w:rPr>
        <w:br/>
        <w:t>Идея о создании разностной машины не принадлежит Чарльзу Бэббиджу. Она впервые была описана немецким инженером Иоганном Мюллером в книге с очень сложным названием. До конца не ясно, повлияли ли на Бэббиджа идеи Мюллера при создании разностной машины, поскольку Чарльз ознакомился с его работой в переводе, дата создания которого неизвестна.</w:t>
      </w:r>
      <w:r w:rsidRPr="00D30646">
        <w:rPr>
          <w:rFonts w:ascii="Arial" w:eastAsia="Times New Roman" w:hAnsi="Arial" w:cs="Arial"/>
          <w:color w:val="111111"/>
          <w:sz w:val="27"/>
          <w:szCs w:val="27"/>
          <w:lang w:eastAsia="ru-RU"/>
        </w:rPr>
        <w:br/>
      </w:r>
    </w:p>
    <w:p w14:paraId="247B64B6" w14:textId="62B2271C" w:rsidR="00D30646" w:rsidRPr="00D30646" w:rsidRDefault="00D30646" w:rsidP="00D30646">
      <w:pPr>
        <w:shd w:val="clear" w:color="auto" w:fill="FFFFFF"/>
        <w:spacing w:after="0" w:line="240" w:lineRule="auto"/>
        <w:jc w:val="center"/>
        <w:rPr>
          <w:rFonts w:ascii="Arial" w:eastAsia="Times New Roman" w:hAnsi="Arial" w:cs="Arial"/>
          <w:color w:val="111111"/>
          <w:sz w:val="27"/>
          <w:szCs w:val="27"/>
          <w:lang w:eastAsia="ru-RU"/>
        </w:rPr>
      </w:pPr>
      <w:r w:rsidRPr="00D30646">
        <w:rPr>
          <w:rFonts w:ascii="Arial" w:eastAsia="Times New Roman" w:hAnsi="Arial" w:cs="Arial"/>
          <w:noProof/>
          <w:color w:val="111111"/>
          <w:sz w:val="27"/>
          <w:szCs w:val="27"/>
          <w:lang w:eastAsia="ru-RU"/>
        </w:rPr>
        <w:drawing>
          <wp:inline distT="0" distB="0" distL="0" distR="0" wp14:anchorId="0C2B0275" wp14:editId="3012065A">
            <wp:extent cx="1187450" cy="1911794"/>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93702" cy="1921860"/>
                    </a:xfrm>
                    <a:prstGeom prst="rect">
                      <a:avLst/>
                    </a:prstGeom>
                    <a:noFill/>
                    <a:ln>
                      <a:noFill/>
                    </a:ln>
                  </pic:spPr>
                </pic:pic>
              </a:graphicData>
            </a:graphic>
          </wp:inline>
        </w:drawing>
      </w:r>
    </w:p>
    <w:p w14:paraId="2CD362F3" w14:textId="77777777" w:rsidR="00D30646" w:rsidRPr="00D30646" w:rsidRDefault="00D30646" w:rsidP="00D30646">
      <w:pPr>
        <w:shd w:val="clear" w:color="auto" w:fill="FFFFFF"/>
        <w:spacing w:after="0" w:line="240" w:lineRule="auto"/>
        <w:rPr>
          <w:rFonts w:ascii="Arial" w:eastAsia="Times New Roman" w:hAnsi="Arial" w:cs="Arial"/>
          <w:color w:val="111111"/>
          <w:sz w:val="27"/>
          <w:szCs w:val="27"/>
          <w:lang w:eastAsia="ru-RU"/>
        </w:rPr>
      </w:pPr>
      <w:r w:rsidRPr="00D30646">
        <w:rPr>
          <w:rFonts w:ascii="Arial" w:eastAsia="Times New Roman" w:hAnsi="Arial" w:cs="Arial"/>
          <w:color w:val="111111"/>
          <w:sz w:val="27"/>
          <w:szCs w:val="27"/>
          <w:lang w:eastAsia="ru-RU"/>
        </w:rPr>
        <w:lastRenderedPageBreak/>
        <w:br/>
      </w:r>
      <w:r w:rsidRPr="00D30646">
        <w:rPr>
          <w:rFonts w:ascii="Arial" w:eastAsia="Times New Roman" w:hAnsi="Arial" w:cs="Arial"/>
          <w:i/>
          <w:iCs/>
          <w:color w:val="111111"/>
          <w:sz w:val="27"/>
          <w:szCs w:val="27"/>
          <w:lang w:eastAsia="ru-RU"/>
        </w:rPr>
        <w:t>Книга Иоганна Мюллера</w:t>
      </w:r>
      <w:r w:rsidRPr="00D30646">
        <w:rPr>
          <w:rFonts w:ascii="Arial" w:eastAsia="Times New Roman" w:hAnsi="Arial" w:cs="Arial"/>
          <w:color w:val="111111"/>
          <w:sz w:val="27"/>
          <w:szCs w:val="27"/>
          <w:lang w:eastAsia="ru-RU"/>
        </w:rPr>
        <w:br/>
      </w:r>
      <w:r w:rsidRPr="00D30646">
        <w:rPr>
          <w:rFonts w:ascii="Arial" w:eastAsia="Times New Roman" w:hAnsi="Arial" w:cs="Arial"/>
          <w:color w:val="111111"/>
          <w:sz w:val="27"/>
          <w:szCs w:val="27"/>
          <w:lang w:eastAsia="ru-RU"/>
        </w:rPr>
        <w:br/>
      </w:r>
      <w:r w:rsidRPr="00D30646">
        <w:rPr>
          <w:rFonts w:ascii="Arial" w:eastAsia="Times New Roman" w:hAnsi="Arial" w:cs="Arial"/>
          <w:color w:val="111111"/>
          <w:sz w:val="24"/>
          <w:szCs w:val="24"/>
          <w:lang w:eastAsia="ru-RU"/>
        </w:rPr>
        <w:t>Считается, что основные идеи для создания разностной машины Бэббидж взял из работ Гаспара де Прони и его идей о декомпозиции математических работ. Его идея заключалась в следующем: есть 3 уровня, на каждом из которых математики занимаются решением определенных проблем. На верхнем уровне находятся самые крутые математики и их задача — вывод математических выражений, пригодных для расчетов. У математиков на втором уровне стояла задача вычислять значения функций, которые вывели на верхнем уровне, для аргументов, с определенным периодом. Эти значения становились опорными для третьего уровня, задачей которого являлись рутинные расчеты. От них требовалось делать только грамотные вычисления. Их так и называли — «вычислители». Эта идея навела Бэббиджа на мысль о создании машины, которая могла бы заменить «вычислителей». Машина Бэббиджа основывалась на методе аппроксимации функций многочленами и вычисления конечных разностей. Собственно, поэтому машина и называется разностной. </w:t>
      </w:r>
      <w:r w:rsidRPr="00D30646">
        <w:rPr>
          <w:rFonts w:ascii="Arial" w:eastAsia="Times New Roman" w:hAnsi="Arial" w:cs="Arial"/>
          <w:color w:val="111111"/>
          <w:sz w:val="24"/>
          <w:szCs w:val="24"/>
          <w:lang w:eastAsia="ru-RU"/>
        </w:rPr>
        <w:br/>
      </w:r>
      <w:r w:rsidRPr="00D30646">
        <w:rPr>
          <w:rFonts w:ascii="Arial" w:eastAsia="Times New Roman" w:hAnsi="Arial" w:cs="Arial"/>
          <w:color w:val="111111"/>
          <w:sz w:val="27"/>
          <w:szCs w:val="27"/>
          <w:lang w:eastAsia="ru-RU"/>
        </w:rPr>
        <w:br/>
      </w:r>
      <w:r w:rsidRPr="00D30646">
        <w:rPr>
          <w:rFonts w:ascii="Arial" w:eastAsia="Times New Roman" w:hAnsi="Arial" w:cs="Arial"/>
          <w:color w:val="111111"/>
          <w:sz w:val="24"/>
          <w:szCs w:val="24"/>
          <w:lang w:eastAsia="ru-RU"/>
        </w:rPr>
        <w:t>В 1822 году Бэббидж построил модель разностной машины и заручился государственной поддержкой в размере 1500 фунтов стерлингов. Он планировал, что закончит машину в течение 3 лет, но по итогу работа была не завершена и через 9 лет. За это время он получил ещё 15500 фунтов стерлингов в виде субсидий от государства. Но всё же часть машины функционировала и производила довольно точные (&gt;18 знаков после запятой) расчеты.</w:t>
      </w:r>
      <w:r w:rsidRPr="00D30646">
        <w:rPr>
          <w:rFonts w:ascii="Arial" w:eastAsia="Times New Roman" w:hAnsi="Arial" w:cs="Arial"/>
          <w:color w:val="111111"/>
          <w:sz w:val="24"/>
          <w:szCs w:val="24"/>
          <w:lang w:eastAsia="ru-RU"/>
        </w:rPr>
        <w:br/>
      </w:r>
    </w:p>
    <w:p w14:paraId="4487CD08" w14:textId="001A0E42" w:rsidR="00D30646" w:rsidRPr="00D30646" w:rsidRDefault="00D30646" w:rsidP="00D30646">
      <w:pPr>
        <w:shd w:val="clear" w:color="auto" w:fill="FFFFFF"/>
        <w:spacing w:after="0" w:line="240" w:lineRule="auto"/>
        <w:jc w:val="center"/>
        <w:rPr>
          <w:rFonts w:ascii="Arial" w:eastAsia="Times New Roman" w:hAnsi="Arial" w:cs="Arial"/>
          <w:color w:val="111111"/>
          <w:sz w:val="27"/>
          <w:szCs w:val="27"/>
          <w:lang w:eastAsia="ru-RU"/>
        </w:rPr>
      </w:pPr>
      <w:r w:rsidRPr="00D30646">
        <w:rPr>
          <w:rFonts w:ascii="Arial" w:eastAsia="Times New Roman" w:hAnsi="Arial" w:cs="Arial"/>
          <w:noProof/>
          <w:color w:val="111111"/>
          <w:sz w:val="27"/>
          <w:szCs w:val="27"/>
          <w:lang w:eastAsia="ru-RU"/>
        </w:rPr>
        <w:drawing>
          <wp:inline distT="0" distB="0" distL="0" distR="0" wp14:anchorId="6909EF4F" wp14:editId="1D7DD9D2">
            <wp:extent cx="3333750" cy="250190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33750" cy="2501900"/>
                    </a:xfrm>
                    <a:prstGeom prst="rect">
                      <a:avLst/>
                    </a:prstGeom>
                    <a:noFill/>
                    <a:ln>
                      <a:noFill/>
                    </a:ln>
                  </pic:spPr>
                </pic:pic>
              </a:graphicData>
            </a:graphic>
          </wp:inline>
        </w:drawing>
      </w:r>
    </w:p>
    <w:p w14:paraId="28D1940F" w14:textId="77777777" w:rsidR="00D30646" w:rsidRPr="00D30646" w:rsidRDefault="00D30646" w:rsidP="00D30646">
      <w:pPr>
        <w:shd w:val="clear" w:color="auto" w:fill="FFFFFF"/>
        <w:spacing w:after="0" w:line="240" w:lineRule="auto"/>
        <w:rPr>
          <w:rFonts w:ascii="Arial" w:eastAsia="Times New Roman" w:hAnsi="Arial" w:cs="Arial"/>
          <w:color w:val="111111"/>
          <w:sz w:val="27"/>
          <w:szCs w:val="27"/>
          <w:lang w:eastAsia="ru-RU"/>
        </w:rPr>
      </w:pPr>
      <w:r w:rsidRPr="00D30646">
        <w:rPr>
          <w:rFonts w:ascii="Arial" w:eastAsia="Times New Roman" w:hAnsi="Arial" w:cs="Arial"/>
          <w:color w:val="111111"/>
          <w:sz w:val="27"/>
          <w:szCs w:val="27"/>
          <w:lang w:eastAsia="ru-RU"/>
        </w:rPr>
        <w:br/>
      </w:r>
      <w:r w:rsidRPr="00D30646">
        <w:rPr>
          <w:rFonts w:ascii="Arial" w:eastAsia="Times New Roman" w:hAnsi="Arial" w:cs="Arial"/>
          <w:i/>
          <w:iCs/>
          <w:color w:val="111111"/>
          <w:sz w:val="27"/>
          <w:szCs w:val="27"/>
          <w:lang w:eastAsia="ru-RU"/>
        </w:rPr>
        <w:t>Созданная на основе работ Бэббиджа разностная машина</w:t>
      </w:r>
      <w:r w:rsidRPr="00D30646">
        <w:rPr>
          <w:rFonts w:ascii="Arial" w:eastAsia="Times New Roman" w:hAnsi="Arial" w:cs="Arial"/>
          <w:color w:val="111111"/>
          <w:sz w:val="27"/>
          <w:szCs w:val="27"/>
          <w:lang w:eastAsia="ru-RU"/>
        </w:rPr>
        <w:br/>
      </w:r>
      <w:r w:rsidRPr="00D30646">
        <w:rPr>
          <w:rFonts w:ascii="Arial" w:eastAsia="Times New Roman" w:hAnsi="Arial" w:cs="Arial"/>
          <w:color w:val="111111"/>
          <w:sz w:val="27"/>
          <w:szCs w:val="27"/>
          <w:lang w:eastAsia="ru-RU"/>
        </w:rPr>
        <w:br/>
        <w:t xml:space="preserve">Во время работы над разностной машиной у Чарльза Бэббиджа возникла идея о создании аналитической машины — универсальной вычислительной машины. Её называют прообразом современного цифрового компьютера, и не зря. Она состояла из арифметического устройства </w:t>
      </w:r>
      <w:proofErr w:type="gramStart"/>
      <w:r w:rsidRPr="00D30646">
        <w:rPr>
          <w:rFonts w:ascii="Arial" w:eastAsia="Times New Roman" w:hAnsi="Arial" w:cs="Arial"/>
          <w:color w:val="111111"/>
          <w:sz w:val="27"/>
          <w:szCs w:val="27"/>
          <w:lang w:eastAsia="ru-RU"/>
        </w:rPr>
        <w:t>(»мельницы</w:t>
      </w:r>
      <w:proofErr w:type="gramEnd"/>
      <w:r w:rsidRPr="00D30646">
        <w:rPr>
          <w:rFonts w:ascii="Arial" w:eastAsia="Times New Roman" w:hAnsi="Arial" w:cs="Arial"/>
          <w:color w:val="111111"/>
          <w:sz w:val="27"/>
          <w:szCs w:val="27"/>
          <w:lang w:eastAsia="ru-RU"/>
        </w:rPr>
        <w:t>»), памяти (»склада») и устройства ввода-вывода, реализованного с помощью перфокарт различного типа. К сожалению, данная идея осталась лишь на бумаге.</w:t>
      </w:r>
      <w:r w:rsidRPr="00D30646">
        <w:rPr>
          <w:rFonts w:ascii="Arial" w:eastAsia="Times New Roman" w:hAnsi="Arial" w:cs="Arial"/>
          <w:color w:val="111111"/>
          <w:sz w:val="27"/>
          <w:szCs w:val="27"/>
          <w:lang w:eastAsia="ru-RU"/>
        </w:rPr>
        <w:br/>
      </w:r>
    </w:p>
    <w:p w14:paraId="0B29C95C" w14:textId="0C8AFC20" w:rsidR="00D30646" w:rsidRPr="00D30646" w:rsidRDefault="00D30646" w:rsidP="00D30646">
      <w:pPr>
        <w:shd w:val="clear" w:color="auto" w:fill="FFFFFF"/>
        <w:spacing w:after="0" w:line="240" w:lineRule="auto"/>
        <w:jc w:val="center"/>
        <w:rPr>
          <w:rFonts w:ascii="Arial" w:eastAsia="Times New Roman" w:hAnsi="Arial" w:cs="Arial"/>
          <w:color w:val="111111"/>
          <w:sz w:val="27"/>
          <w:szCs w:val="27"/>
          <w:lang w:eastAsia="ru-RU"/>
        </w:rPr>
      </w:pPr>
      <w:r w:rsidRPr="00D30646">
        <w:rPr>
          <w:rFonts w:ascii="Arial" w:eastAsia="Times New Roman" w:hAnsi="Arial" w:cs="Arial"/>
          <w:noProof/>
          <w:color w:val="111111"/>
          <w:sz w:val="27"/>
          <w:szCs w:val="27"/>
          <w:lang w:eastAsia="ru-RU"/>
        </w:rPr>
        <w:lastRenderedPageBreak/>
        <w:drawing>
          <wp:inline distT="0" distB="0" distL="0" distR="0" wp14:anchorId="3D2E9B5E" wp14:editId="7C3FFA69">
            <wp:extent cx="5109364" cy="2946400"/>
            <wp:effectExtent l="0" t="0" r="0" b="635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15747" cy="2950081"/>
                    </a:xfrm>
                    <a:prstGeom prst="rect">
                      <a:avLst/>
                    </a:prstGeom>
                    <a:noFill/>
                    <a:ln>
                      <a:noFill/>
                    </a:ln>
                  </pic:spPr>
                </pic:pic>
              </a:graphicData>
            </a:graphic>
          </wp:inline>
        </w:drawing>
      </w:r>
    </w:p>
    <w:p w14:paraId="5D1E93F4" w14:textId="066B3316" w:rsidR="00D30646" w:rsidRPr="00D30646" w:rsidRDefault="00D30646" w:rsidP="00D30646">
      <w:pPr>
        <w:shd w:val="clear" w:color="auto" w:fill="FFFFFF"/>
        <w:spacing w:after="0" w:line="240" w:lineRule="auto"/>
        <w:rPr>
          <w:rFonts w:ascii="Arial" w:eastAsia="Times New Roman" w:hAnsi="Arial" w:cs="Arial"/>
          <w:color w:val="111111"/>
          <w:sz w:val="27"/>
          <w:szCs w:val="27"/>
          <w:lang w:eastAsia="ru-RU"/>
        </w:rPr>
      </w:pPr>
      <w:r w:rsidRPr="00D30646">
        <w:rPr>
          <w:rFonts w:ascii="Arial" w:eastAsia="Times New Roman" w:hAnsi="Arial" w:cs="Arial"/>
          <w:color w:val="111111"/>
          <w:sz w:val="27"/>
          <w:szCs w:val="27"/>
          <w:lang w:eastAsia="ru-RU"/>
        </w:rPr>
        <w:br/>
      </w:r>
      <w:r w:rsidRPr="00D30646">
        <w:rPr>
          <w:rFonts w:ascii="Arial" w:eastAsia="Times New Roman" w:hAnsi="Arial" w:cs="Arial"/>
          <w:i/>
          <w:iCs/>
          <w:color w:val="111111"/>
          <w:sz w:val="27"/>
          <w:szCs w:val="27"/>
          <w:lang w:eastAsia="ru-RU"/>
        </w:rPr>
        <w:t>Схема аналитической машины Бэббиджа</w:t>
      </w:r>
    </w:p>
    <w:p w14:paraId="3193081C" w14:textId="59939993" w:rsidR="00D30646" w:rsidRPr="00D30646" w:rsidRDefault="00D30646" w:rsidP="00D30646">
      <w:pPr>
        <w:shd w:val="clear" w:color="auto" w:fill="FFFFFF"/>
        <w:spacing w:after="0" w:line="240" w:lineRule="auto"/>
        <w:outlineLvl w:val="2"/>
        <w:rPr>
          <w:rFonts w:ascii="Arial" w:eastAsia="Times New Roman" w:hAnsi="Arial" w:cs="Arial"/>
          <w:b/>
          <w:bCs/>
          <w:color w:val="111111"/>
          <w:sz w:val="27"/>
          <w:szCs w:val="27"/>
          <w:lang w:eastAsia="ru-RU"/>
        </w:rPr>
      </w:pPr>
      <w:r w:rsidRPr="00D30646">
        <w:rPr>
          <w:rFonts w:ascii="Arial" w:eastAsia="Times New Roman" w:hAnsi="Arial" w:cs="Arial"/>
          <w:b/>
          <w:bCs/>
          <w:color w:val="111111"/>
          <w:sz w:val="27"/>
          <w:szCs w:val="27"/>
          <w:lang w:eastAsia="ru-RU"/>
        </w:rPr>
        <w:t>Табулятор </w:t>
      </w:r>
      <w:r w:rsidRPr="00D30646">
        <w:rPr>
          <w:rFonts w:ascii="Arial" w:eastAsia="Times New Roman" w:hAnsi="Arial" w:cs="Arial"/>
          <w:color w:val="111111"/>
          <w:sz w:val="27"/>
          <w:szCs w:val="27"/>
          <w:lang w:eastAsia="ru-RU"/>
        </w:rPr>
        <w:br/>
      </w:r>
      <w:r w:rsidRPr="00D30646">
        <w:rPr>
          <w:rFonts w:ascii="Arial" w:eastAsia="Times New Roman" w:hAnsi="Arial" w:cs="Arial"/>
          <w:color w:val="111111"/>
          <w:sz w:val="24"/>
          <w:szCs w:val="24"/>
          <w:lang w:eastAsia="ru-RU"/>
        </w:rPr>
        <w:t>История электромеханических машин начинается в 1888 году, когда американский инженер Герман Холлерит, основатель компании CTR (будущая IBM), изобрел электромеханическую счетную машину — табулятор, который мог считывать и сортировать данные, закодированные на перфокартах. В аппарате использовались электромагнитные реле, известные еще с 1831 года и до Холлерита не применявшиеся в счетной технике. Управление механическими счетчиками и сортировкой осуществлялось электрическими импульсами, возникающими при замыкании электрической цепи при наличии отверстия в перфокарте. Импульсы использовались и для ввода чисел, и для управления работой машины. Поэтому табулятор Холлерита можно считать первой счетной электромеханической машиной с программным управлением. Машину полностью построили в 1890 году и использовали при переписи населения США в том же году. Впоследствии табуляторы использовались вплоть до 1960-х — 1970-х годов в бухгалтерии, учете, обработке данных переписей и подобных работах. И даже если в учреждении имелась полноценная ЭВМ, табуляторы все равно</w:t>
      </w:r>
      <w:r w:rsidRPr="00D30646">
        <w:rPr>
          <w:rFonts w:ascii="Arial" w:eastAsia="Times New Roman" w:hAnsi="Arial" w:cs="Arial"/>
          <w:color w:val="111111"/>
          <w:sz w:val="27"/>
          <w:szCs w:val="27"/>
          <w:lang w:eastAsia="ru-RU"/>
        </w:rPr>
        <w:t xml:space="preserve"> использовали, чтобы не нагружать ЭВМ мелкими задачами. </w:t>
      </w:r>
      <w:r w:rsidRPr="00D30646">
        <w:rPr>
          <w:rFonts w:ascii="Arial" w:eastAsia="Times New Roman" w:hAnsi="Arial" w:cs="Arial"/>
          <w:color w:val="111111"/>
          <w:sz w:val="27"/>
          <w:szCs w:val="27"/>
          <w:lang w:eastAsia="ru-RU"/>
        </w:rPr>
        <w:br/>
      </w:r>
    </w:p>
    <w:p w14:paraId="70AAF61B" w14:textId="23BE5ADE" w:rsidR="00D30646" w:rsidRPr="00D30646" w:rsidRDefault="00D30646" w:rsidP="00D30646">
      <w:pPr>
        <w:shd w:val="clear" w:color="auto" w:fill="FFFFFF"/>
        <w:spacing w:after="0" w:line="240" w:lineRule="auto"/>
        <w:jc w:val="center"/>
        <w:rPr>
          <w:rFonts w:ascii="Arial" w:eastAsia="Times New Roman" w:hAnsi="Arial" w:cs="Arial"/>
          <w:color w:val="111111"/>
          <w:sz w:val="27"/>
          <w:szCs w:val="27"/>
          <w:lang w:eastAsia="ru-RU"/>
        </w:rPr>
      </w:pPr>
      <w:r w:rsidRPr="00D30646">
        <w:rPr>
          <w:rFonts w:ascii="Arial" w:eastAsia="Times New Roman" w:hAnsi="Arial" w:cs="Arial"/>
          <w:noProof/>
          <w:color w:val="111111"/>
          <w:sz w:val="27"/>
          <w:szCs w:val="27"/>
          <w:lang w:eastAsia="ru-RU"/>
        </w:rPr>
        <w:lastRenderedPageBreak/>
        <w:drawing>
          <wp:inline distT="0" distB="0" distL="0" distR="0" wp14:anchorId="400B2DAE" wp14:editId="1FCF0896">
            <wp:extent cx="4667250" cy="3500313"/>
            <wp:effectExtent l="0" t="0" r="0" b="508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69610" cy="3502083"/>
                    </a:xfrm>
                    <a:prstGeom prst="rect">
                      <a:avLst/>
                    </a:prstGeom>
                    <a:noFill/>
                    <a:ln>
                      <a:noFill/>
                    </a:ln>
                  </pic:spPr>
                </pic:pic>
              </a:graphicData>
            </a:graphic>
          </wp:inline>
        </w:drawing>
      </w:r>
    </w:p>
    <w:p w14:paraId="69B06523" w14:textId="7AA0D6D0" w:rsidR="00D30646" w:rsidRPr="00D30646" w:rsidRDefault="00D30646" w:rsidP="00D30646">
      <w:pPr>
        <w:shd w:val="clear" w:color="auto" w:fill="FFFFFF"/>
        <w:spacing w:after="0" w:line="240" w:lineRule="auto"/>
        <w:rPr>
          <w:rFonts w:ascii="Arial" w:eastAsia="Times New Roman" w:hAnsi="Arial" w:cs="Arial"/>
          <w:color w:val="111111"/>
          <w:sz w:val="27"/>
          <w:szCs w:val="27"/>
          <w:lang w:eastAsia="ru-RU"/>
        </w:rPr>
      </w:pPr>
      <w:r w:rsidRPr="00D30646">
        <w:rPr>
          <w:rFonts w:ascii="Arial" w:eastAsia="Times New Roman" w:hAnsi="Arial" w:cs="Arial"/>
          <w:color w:val="111111"/>
          <w:sz w:val="27"/>
          <w:szCs w:val="27"/>
          <w:lang w:eastAsia="ru-RU"/>
        </w:rPr>
        <w:br/>
      </w:r>
      <w:r w:rsidRPr="00D30646">
        <w:rPr>
          <w:rFonts w:ascii="Arial" w:eastAsia="Times New Roman" w:hAnsi="Arial" w:cs="Arial"/>
          <w:i/>
          <w:iCs/>
          <w:color w:val="111111"/>
          <w:sz w:val="27"/>
          <w:szCs w:val="27"/>
          <w:lang w:eastAsia="ru-RU"/>
        </w:rPr>
        <w:t>Табулятор IBM</w:t>
      </w:r>
    </w:p>
    <w:p w14:paraId="36FDDD14" w14:textId="075DEB91" w:rsidR="00D30646" w:rsidRPr="00D30646" w:rsidRDefault="00D30646" w:rsidP="00D30646">
      <w:pPr>
        <w:shd w:val="clear" w:color="auto" w:fill="FFFFFF"/>
        <w:spacing w:after="0" w:line="240" w:lineRule="auto"/>
        <w:outlineLvl w:val="2"/>
        <w:rPr>
          <w:rFonts w:ascii="Arial" w:eastAsia="Times New Roman" w:hAnsi="Arial" w:cs="Arial"/>
          <w:color w:val="111111"/>
          <w:sz w:val="27"/>
          <w:szCs w:val="27"/>
          <w:lang w:eastAsia="ru-RU"/>
        </w:rPr>
      </w:pPr>
      <w:r w:rsidRPr="00D30646">
        <w:rPr>
          <w:rFonts w:ascii="Arial" w:eastAsia="Times New Roman" w:hAnsi="Arial" w:cs="Arial"/>
          <w:b/>
          <w:bCs/>
          <w:color w:val="111111"/>
          <w:sz w:val="27"/>
          <w:szCs w:val="27"/>
          <w:lang w:eastAsia="ru-RU"/>
        </w:rPr>
        <w:t>Электромеханические машины времен ВМВ</w:t>
      </w:r>
      <w:r w:rsidRPr="00D30646">
        <w:rPr>
          <w:rFonts w:ascii="Arial" w:eastAsia="Times New Roman" w:hAnsi="Arial" w:cs="Arial"/>
          <w:color w:val="111111"/>
          <w:sz w:val="27"/>
          <w:szCs w:val="27"/>
          <w:lang w:eastAsia="ru-RU"/>
        </w:rPr>
        <w:br/>
        <w:t>Следующий виток в развитии вычислительной техники пришелся на Вторую мировую войну. Расчетные машины использовали для атак на вражеские шифры, расчета баллистики и при разработке сложных видов вооружения (авиация, ядерное оружие). </w:t>
      </w:r>
      <w:r w:rsidRPr="00D30646">
        <w:rPr>
          <w:rFonts w:ascii="Arial" w:eastAsia="Times New Roman" w:hAnsi="Arial" w:cs="Arial"/>
          <w:color w:val="111111"/>
          <w:sz w:val="27"/>
          <w:szCs w:val="27"/>
          <w:lang w:eastAsia="ru-RU"/>
        </w:rPr>
        <w:br/>
      </w:r>
      <w:r w:rsidRPr="00D30646">
        <w:rPr>
          <w:rFonts w:ascii="Arial" w:eastAsia="Times New Roman" w:hAnsi="Arial" w:cs="Arial"/>
          <w:color w:val="111111"/>
          <w:sz w:val="27"/>
          <w:szCs w:val="27"/>
          <w:lang w:eastAsia="ru-RU"/>
        </w:rPr>
        <w:br/>
        <w:t>В 1937 году Клод Шеннон в своей работе </w:t>
      </w:r>
      <w:r w:rsidRPr="00D30646">
        <w:rPr>
          <w:rFonts w:ascii="Arial" w:eastAsia="Times New Roman" w:hAnsi="Arial" w:cs="Arial"/>
          <w:i/>
          <w:iCs/>
          <w:color w:val="111111"/>
          <w:sz w:val="27"/>
          <w:szCs w:val="27"/>
          <w:lang w:eastAsia="ru-RU"/>
        </w:rPr>
        <w:t xml:space="preserve">A </w:t>
      </w:r>
      <w:proofErr w:type="spellStart"/>
      <w:r w:rsidRPr="00D30646">
        <w:rPr>
          <w:rFonts w:ascii="Arial" w:eastAsia="Times New Roman" w:hAnsi="Arial" w:cs="Arial"/>
          <w:i/>
          <w:iCs/>
          <w:color w:val="111111"/>
          <w:sz w:val="27"/>
          <w:szCs w:val="27"/>
          <w:lang w:eastAsia="ru-RU"/>
        </w:rPr>
        <w:t>Symbolic</w:t>
      </w:r>
      <w:proofErr w:type="spellEnd"/>
      <w:r w:rsidRPr="00D30646">
        <w:rPr>
          <w:rFonts w:ascii="Arial" w:eastAsia="Times New Roman" w:hAnsi="Arial" w:cs="Arial"/>
          <w:i/>
          <w:iCs/>
          <w:color w:val="111111"/>
          <w:sz w:val="27"/>
          <w:szCs w:val="27"/>
          <w:lang w:eastAsia="ru-RU"/>
        </w:rPr>
        <w:t xml:space="preserve"> Analysis </w:t>
      </w:r>
      <w:proofErr w:type="spellStart"/>
      <w:r w:rsidRPr="00D30646">
        <w:rPr>
          <w:rFonts w:ascii="Arial" w:eastAsia="Times New Roman" w:hAnsi="Arial" w:cs="Arial"/>
          <w:i/>
          <w:iCs/>
          <w:color w:val="111111"/>
          <w:sz w:val="27"/>
          <w:szCs w:val="27"/>
          <w:lang w:eastAsia="ru-RU"/>
        </w:rPr>
        <w:t>of</w:t>
      </w:r>
      <w:proofErr w:type="spellEnd"/>
      <w:r w:rsidRPr="00D30646">
        <w:rPr>
          <w:rFonts w:ascii="Arial" w:eastAsia="Times New Roman" w:hAnsi="Arial" w:cs="Arial"/>
          <w:i/>
          <w:iCs/>
          <w:color w:val="111111"/>
          <w:sz w:val="27"/>
          <w:szCs w:val="27"/>
          <w:lang w:eastAsia="ru-RU"/>
        </w:rPr>
        <w:t xml:space="preserve"> </w:t>
      </w:r>
      <w:proofErr w:type="spellStart"/>
      <w:r w:rsidRPr="00D30646">
        <w:rPr>
          <w:rFonts w:ascii="Arial" w:eastAsia="Times New Roman" w:hAnsi="Arial" w:cs="Arial"/>
          <w:i/>
          <w:iCs/>
          <w:color w:val="111111"/>
          <w:sz w:val="27"/>
          <w:szCs w:val="27"/>
          <w:lang w:eastAsia="ru-RU"/>
        </w:rPr>
        <w:t>Relay</w:t>
      </w:r>
      <w:proofErr w:type="spellEnd"/>
      <w:r w:rsidRPr="00D30646">
        <w:rPr>
          <w:rFonts w:ascii="Arial" w:eastAsia="Times New Roman" w:hAnsi="Arial" w:cs="Arial"/>
          <w:i/>
          <w:iCs/>
          <w:color w:val="111111"/>
          <w:sz w:val="27"/>
          <w:szCs w:val="27"/>
          <w:lang w:eastAsia="ru-RU"/>
        </w:rPr>
        <w:t xml:space="preserve"> </w:t>
      </w:r>
      <w:proofErr w:type="spellStart"/>
      <w:r w:rsidRPr="00D30646">
        <w:rPr>
          <w:rFonts w:ascii="Arial" w:eastAsia="Times New Roman" w:hAnsi="Arial" w:cs="Arial"/>
          <w:i/>
          <w:iCs/>
          <w:color w:val="111111"/>
          <w:sz w:val="27"/>
          <w:szCs w:val="27"/>
          <w:lang w:eastAsia="ru-RU"/>
        </w:rPr>
        <w:t>and</w:t>
      </w:r>
      <w:proofErr w:type="spellEnd"/>
      <w:r w:rsidRPr="00D30646">
        <w:rPr>
          <w:rFonts w:ascii="Arial" w:eastAsia="Times New Roman" w:hAnsi="Arial" w:cs="Arial"/>
          <w:i/>
          <w:iCs/>
          <w:color w:val="111111"/>
          <w:sz w:val="27"/>
          <w:szCs w:val="27"/>
          <w:lang w:eastAsia="ru-RU"/>
        </w:rPr>
        <w:t xml:space="preserve"> </w:t>
      </w:r>
      <w:proofErr w:type="spellStart"/>
      <w:r w:rsidRPr="00D30646">
        <w:rPr>
          <w:rFonts w:ascii="Arial" w:eastAsia="Times New Roman" w:hAnsi="Arial" w:cs="Arial"/>
          <w:i/>
          <w:iCs/>
          <w:color w:val="111111"/>
          <w:sz w:val="27"/>
          <w:szCs w:val="27"/>
          <w:lang w:eastAsia="ru-RU"/>
        </w:rPr>
        <w:t>Switching</w:t>
      </w:r>
      <w:proofErr w:type="spellEnd"/>
      <w:r w:rsidRPr="00D30646">
        <w:rPr>
          <w:rFonts w:ascii="Arial" w:eastAsia="Times New Roman" w:hAnsi="Arial" w:cs="Arial"/>
          <w:i/>
          <w:iCs/>
          <w:color w:val="111111"/>
          <w:sz w:val="27"/>
          <w:szCs w:val="27"/>
          <w:lang w:eastAsia="ru-RU"/>
        </w:rPr>
        <w:t xml:space="preserve"> </w:t>
      </w:r>
      <w:proofErr w:type="spellStart"/>
      <w:r w:rsidRPr="00D30646">
        <w:rPr>
          <w:rFonts w:ascii="Arial" w:eastAsia="Times New Roman" w:hAnsi="Arial" w:cs="Arial"/>
          <w:i/>
          <w:iCs/>
          <w:color w:val="111111"/>
          <w:sz w:val="27"/>
          <w:szCs w:val="27"/>
          <w:lang w:eastAsia="ru-RU"/>
        </w:rPr>
        <w:t>Circuits</w:t>
      </w:r>
      <w:proofErr w:type="spellEnd"/>
      <w:r w:rsidRPr="00D30646">
        <w:rPr>
          <w:rFonts w:ascii="Arial" w:eastAsia="Times New Roman" w:hAnsi="Arial" w:cs="Arial"/>
          <w:i/>
          <w:iCs/>
          <w:color w:val="111111"/>
          <w:sz w:val="27"/>
          <w:szCs w:val="27"/>
          <w:lang w:eastAsia="ru-RU"/>
        </w:rPr>
        <w:t> </w:t>
      </w:r>
      <w:r w:rsidRPr="00D30646">
        <w:rPr>
          <w:rFonts w:ascii="Arial" w:eastAsia="Times New Roman" w:hAnsi="Arial" w:cs="Arial"/>
          <w:color w:val="111111"/>
          <w:sz w:val="27"/>
          <w:szCs w:val="27"/>
          <w:lang w:eastAsia="ru-RU"/>
        </w:rPr>
        <w:t xml:space="preserve">показал, что электронные связи и переключатели могут представлять выражения булевой алгебры. Машины тех лет можно условно на два типа: электромеханические (основанные на электромагнитных переключателях) и электронные (полностью на электровакуумных лампах). К первым относились американский Harvard Mark I и компьютеры немецкого инженера Конрада </w:t>
      </w:r>
      <w:proofErr w:type="spellStart"/>
      <w:r w:rsidRPr="00D30646">
        <w:rPr>
          <w:rFonts w:ascii="Arial" w:eastAsia="Times New Roman" w:hAnsi="Arial" w:cs="Arial"/>
          <w:color w:val="111111"/>
          <w:sz w:val="27"/>
          <w:szCs w:val="27"/>
          <w:lang w:eastAsia="ru-RU"/>
        </w:rPr>
        <w:t>Цузе</w:t>
      </w:r>
      <w:proofErr w:type="spellEnd"/>
      <w:r w:rsidRPr="00D30646">
        <w:rPr>
          <w:rFonts w:ascii="Arial" w:eastAsia="Times New Roman" w:hAnsi="Arial" w:cs="Arial"/>
          <w:color w:val="111111"/>
          <w:sz w:val="27"/>
          <w:szCs w:val="27"/>
          <w:lang w:eastAsia="ru-RU"/>
        </w:rPr>
        <w:t>. </w:t>
      </w:r>
      <w:r w:rsidRPr="00D30646">
        <w:rPr>
          <w:rFonts w:ascii="Arial" w:eastAsia="Times New Roman" w:hAnsi="Arial" w:cs="Arial"/>
          <w:color w:val="111111"/>
          <w:sz w:val="27"/>
          <w:szCs w:val="27"/>
          <w:lang w:eastAsia="ru-RU"/>
        </w:rPr>
        <w:br/>
      </w:r>
      <w:r w:rsidRPr="00D30646">
        <w:rPr>
          <w:rFonts w:ascii="Arial" w:eastAsia="Times New Roman" w:hAnsi="Arial" w:cs="Arial"/>
          <w:color w:val="111111"/>
          <w:sz w:val="27"/>
          <w:szCs w:val="27"/>
          <w:lang w:eastAsia="ru-RU"/>
        </w:rPr>
        <w:br/>
      </w:r>
    </w:p>
    <w:p w14:paraId="44171C43" w14:textId="77777777" w:rsidR="00D30646" w:rsidRPr="00D30646" w:rsidRDefault="00D30646" w:rsidP="00D30646">
      <w:pPr>
        <w:shd w:val="clear" w:color="auto" w:fill="FFFFFF"/>
        <w:spacing w:after="0" w:line="240" w:lineRule="auto"/>
        <w:outlineLvl w:val="3"/>
        <w:rPr>
          <w:rFonts w:ascii="Arial" w:eastAsia="Times New Roman" w:hAnsi="Arial" w:cs="Arial"/>
          <w:b/>
          <w:bCs/>
          <w:color w:val="111111"/>
          <w:sz w:val="24"/>
          <w:szCs w:val="24"/>
          <w:lang w:eastAsia="ru-RU"/>
        </w:rPr>
      </w:pPr>
      <w:r w:rsidRPr="00D30646">
        <w:rPr>
          <w:rFonts w:ascii="Arial" w:eastAsia="Times New Roman" w:hAnsi="Arial" w:cs="Arial"/>
          <w:b/>
          <w:bCs/>
          <w:color w:val="111111"/>
          <w:sz w:val="24"/>
          <w:szCs w:val="24"/>
          <w:lang w:eastAsia="ru-RU"/>
        </w:rPr>
        <w:t>Mark I</w:t>
      </w:r>
    </w:p>
    <w:p w14:paraId="45A40191" w14:textId="77777777" w:rsidR="00D30646" w:rsidRPr="00D30646" w:rsidRDefault="00D30646" w:rsidP="00D30646">
      <w:pPr>
        <w:shd w:val="clear" w:color="auto" w:fill="FFFFFF"/>
        <w:spacing w:after="0" w:line="240" w:lineRule="auto"/>
        <w:rPr>
          <w:rFonts w:ascii="Arial" w:eastAsia="Times New Roman" w:hAnsi="Arial" w:cs="Arial"/>
          <w:color w:val="111111"/>
          <w:sz w:val="20"/>
          <w:szCs w:val="20"/>
          <w:lang w:eastAsia="ru-RU"/>
        </w:rPr>
      </w:pPr>
      <w:r w:rsidRPr="00D30646">
        <w:rPr>
          <w:rFonts w:ascii="Arial" w:eastAsia="Times New Roman" w:hAnsi="Arial" w:cs="Arial"/>
          <w:color w:val="111111"/>
          <w:sz w:val="27"/>
          <w:szCs w:val="27"/>
          <w:lang w:eastAsia="ru-RU"/>
        </w:rPr>
        <w:br/>
      </w:r>
      <w:r w:rsidRPr="00D30646">
        <w:rPr>
          <w:rFonts w:ascii="Arial" w:eastAsia="Times New Roman" w:hAnsi="Arial" w:cs="Arial"/>
          <w:color w:val="111111"/>
          <w:sz w:val="20"/>
          <w:szCs w:val="20"/>
          <w:lang w:eastAsia="ru-RU"/>
        </w:rPr>
        <w:t xml:space="preserve">Работа над Mark I началась в 1939 году в </w:t>
      </w:r>
      <w:proofErr w:type="spellStart"/>
      <w:r w:rsidRPr="00D30646">
        <w:rPr>
          <w:rFonts w:ascii="Arial" w:eastAsia="Times New Roman" w:hAnsi="Arial" w:cs="Arial"/>
          <w:color w:val="111111"/>
          <w:sz w:val="20"/>
          <w:szCs w:val="20"/>
          <w:lang w:eastAsia="ru-RU"/>
        </w:rPr>
        <w:t>Endicott</w:t>
      </w:r>
      <w:proofErr w:type="spellEnd"/>
      <w:r w:rsidRPr="00D30646">
        <w:rPr>
          <w:rFonts w:ascii="Arial" w:eastAsia="Times New Roman" w:hAnsi="Arial" w:cs="Arial"/>
          <w:color w:val="111111"/>
          <w:sz w:val="20"/>
          <w:szCs w:val="20"/>
          <w:lang w:eastAsia="ru-RU"/>
        </w:rPr>
        <w:t xml:space="preserve"> </w:t>
      </w:r>
      <w:proofErr w:type="spellStart"/>
      <w:r w:rsidRPr="00D30646">
        <w:rPr>
          <w:rFonts w:ascii="Arial" w:eastAsia="Times New Roman" w:hAnsi="Arial" w:cs="Arial"/>
          <w:color w:val="111111"/>
          <w:sz w:val="20"/>
          <w:szCs w:val="20"/>
          <w:lang w:eastAsia="ru-RU"/>
        </w:rPr>
        <w:t>laboratories</w:t>
      </w:r>
      <w:proofErr w:type="spellEnd"/>
      <w:r w:rsidRPr="00D30646">
        <w:rPr>
          <w:rFonts w:ascii="Arial" w:eastAsia="Times New Roman" w:hAnsi="Arial" w:cs="Arial"/>
          <w:color w:val="111111"/>
          <w:sz w:val="20"/>
          <w:szCs w:val="20"/>
          <w:lang w:eastAsia="ru-RU"/>
        </w:rPr>
        <w:t xml:space="preserve"> по субподрядному договору с IBM. В качестве основы использовались наработки Чарльза Бэббиджа. Компьютер последовательно считывал инструкции с перфоленты, условного перехода не было, циклы организовывались в виде склеенных в кольцо кусков перфоленты. Принцип разделения данных и инструкций в Mark I получил известность как Гарвардская архитектура. Машину закончили в 1944 году и передали в ВМФ США. Характеристики:</w:t>
      </w:r>
      <w:r w:rsidRPr="00D30646">
        <w:rPr>
          <w:rFonts w:ascii="Arial" w:eastAsia="Times New Roman" w:hAnsi="Arial" w:cs="Arial"/>
          <w:color w:val="111111"/>
          <w:sz w:val="20"/>
          <w:szCs w:val="20"/>
          <w:lang w:eastAsia="ru-RU"/>
        </w:rPr>
        <w:br/>
      </w:r>
      <w:r w:rsidRPr="00D30646">
        <w:rPr>
          <w:rFonts w:ascii="Arial" w:eastAsia="Times New Roman" w:hAnsi="Arial" w:cs="Arial"/>
          <w:color w:val="111111"/>
          <w:sz w:val="20"/>
          <w:szCs w:val="20"/>
          <w:lang w:eastAsia="ru-RU"/>
        </w:rPr>
        <w:br/>
      </w:r>
    </w:p>
    <w:p w14:paraId="3FDCFF9A" w14:textId="77777777" w:rsidR="00D30646" w:rsidRPr="00D30646" w:rsidRDefault="00D30646" w:rsidP="00D30646">
      <w:pPr>
        <w:numPr>
          <w:ilvl w:val="0"/>
          <w:numId w:val="1"/>
        </w:numPr>
        <w:shd w:val="clear" w:color="auto" w:fill="FFFFFF"/>
        <w:spacing w:after="90" w:line="240" w:lineRule="auto"/>
        <w:rPr>
          <w:rFonts w:ascii="Arial" w:eastAsia="Times New Roman" w:hAnsi="Arial" w:cs="Arial"/>
          <w:color w:val="111111"/>
          <w:sz w:val="20"/>
          <w:szCs w:val="20"/>
          <w:lang w:eastAsia="ru-RU"/>
        </w:rPr>
      </w:pPr>
      <w:r w:rsidRPr="00D30646">
        <w:rPr>
          <w:rFonts w:ascii="Arial" w:eastAsia="Times New Roman" w:hAnsi="Arial" w:cs="Arial"/>
          <w:color w:val="111111"/>
          <w:sz w:val="20"/>
          <w:szCs w:val="20"/>
          <w:lang w:eastAsia="ru-RU"/>
        </w:rPr>
        <w:t>765 тысяч деталей (электромеханических </w:t>
      </w:r>
      <w:hyperlink r:id="rId14" w:history="1">
        <w:r w:rsidRPr="00D30646">
          <w:rPr>
            <w:rFonts w:ascii="Arial" w:eastAsia="Times New Roman" w:hAnsi="Arial" w:cs="Arial"/>
            <w:color w:val="548EAA"/>
            <w:sz w:val="20"/>
            <w:szCs w:val="20"/>
            <w:u w:val="single"/>
            <w:lang w:eastAsia="ru-RU"/>
          </w:rPr>
          <w:t>реле</w:t>
        </w:r>
      </w:hyperlink>
      <w:r w:rsidRPr="00D30646">
        <w:rPr>
          <w:rFonts w:ascii="Arial" w:eastAsia="Times New Roman" w:hAnsi="Arial" w:cs="Arial"/>
          <w:color w:val="111111"/>
          <w:sz w:val="20"/>
          <w:szCs w:val="20"/>
          <w:lang w:eastAsia="ru-RU"/>
        </w:rPr>
        <w:t>, </w:t>
      </w:r>
      <w:hyperlink r:id="rId15" w:history="1">
        <w:r w:rsidRPr="00D30646">
          <w:rPr>
            <w:rFonts w:ascii="Arial" w:eastAsia="Times New Roman" w:hAnsi="Arial" w:cs="Arial"/>
            <w:color w:val="548EAA"/>
            <w:sz w:val="20"/>
            <w:szCs w:val="20"/>
            <w:u w:val="single"/>
            <w:lang w:eastAsia="ru-RU"/>
          </w:rPr>
          <w:t>переключателей</w:t>
        </w:r>
      </w:hyperlink>
      <w:r w:rsidRPr="00D30646">
        <w:rPr>
          <w:rFonts w:ascii="Arial" w:eastAsia="Times New Roman" w:hAnsi="Arial" w:cs="Arial"/>
          <w:color w:val="111111"/>
          <w:sz w:val="20"/>
          <w:szCs w:val="20"/>
          <w:lang w:eastAsia="ru-RU"/>
        </w:rPr>
        <w:t> и т. п.)</w:t>
      </w:r>
    </w:p>
    <w:p w14:paraId="1C468E50" w14:textId="77777777" w:rsidR="00D30646" w:rsidRPr="00D30646" w:rsidRDefault="00D30646" w:rsidP="00D30646">
      <w:pPr>
        <w:numPr>
          <w:ilvl w:val="0"/>
          <w:numId w:val="1"/>
        </w:numPr>
        <w:shd w:val="clear" w:color="auto" w:fill="FFFFFF"/>
        <w:spacing w:before="90" w:after="90" w:line="240" w:lineRule="auto"/>
        <w:rPr>
          <w:rFonts w:ascii="Arial" w:eastAsia="Times New Roman" w:hAnsi="Arial" w:cs="Arial"/>
          <w:color w:val="111111"/>
          <w:sz w:val="20"/>
          <w:szCs w:val="20"/>
          <w:lang w:eastAsia="ru-RU"/>
        </w:rPr>
      </w:pPr>
      <w:r w:rsidRPr="00D30646">
        <w:rPr>
          <w:rFonts w:ascii="Arial" w:eastAsia="Times New Roman" w:hAnsi="Arial" w:cs="Arial"/>
          <w:color w:val="111111"/>
          <w:sz w:val="20"/>
          <w:szCs w:val="20"/>
          <w:lang w:eastAsia="ru-RU"/>
        </w:rPr>
        <w:t>Длина — 17 м, высота — 2.5 м, вес — 4.5 тонн</w:t>
      </w:r>
    </w:p>
    <w:p w14:paraId="59CE64F5" w14:textId="77777777" w:rsidR="00D30646" w:rsidRPr="00D30646" w:rsidRDefault="00D30646" w:rsidP="00D30646">
      <w:pPr>
        <w:numPr>
          <w:ilvl w:val="0"/>
          <w:numId w:val="1"/>
        </w:numPr>
        <w:shd w:val="clear" w:color="auto" w:fill="FFFFFF"/>
        <w:spacing w:before="90" w:after="90" w:line="240" w:lineRule="auto"/>
        <w:rPr>
          <w:rFonts w:ascii="Arial" w:eastAsia="Times New Roman" w:hAnsi="Arial" w:cs="Arial"/>
          <w:color w:val="111111"/>
          <w:sz w:val="20"/>
          <w:szCs w:val="20"/>
          <w:lang w:eastAsia="ru-RU"/>
        </w:rPr>
      </w:pPr>
      <w:r w:rsidRPr="00D30646">
        <w:rPr>
          <w:rFonts w:ascii="Arial" w:eastAsia="Times New Roman" w:hAnsi="Arial" w:cs="Arial"/>
          <w:color w:val="111111"/>
          <w:sz w:val="20"/>
          <w:szCs w:val="20"/>
          <w:lang w:eastAsia="ru-RU"/>
        </w:rPr>
        <w:t>Потребляемая мощность — 4 кВт</w:t>
      </w:r>
    </w:p>
    <w:p w14:paraId="5E03F94C" w14:textId="77777777" w:rsidR="00D30646" w:rsidRPr="00D30646" w:rsidRDefault="00D30646" w:rsidP="00D30646">
      <w:pPr>
        <w:numPr>
          <w:ilvl w:val="0"/>
          <w:numId w:val="1"/>
        </w:numPr>
        <w:shd w:val="clear" w:color="auto" w:fill="FFFFFF"/>
        <w:spacing w:before="90" w:after="90" w:line="240" w:lineRule="auto"/>
        <w:rPr>
          <w:rFonts w:ascii="Arial" w:eastAsia="Times New Roman" w:hAnsi="Arial" w:cs="Arial"/>
          <w:color w:val="111111"/>
          <w:sz w:val="20"/>
          <w:szCs w:val="20"/>
          <w:lang w:eastAsia="ru-RU"/>
        </w:rPr>
      </w:pPr>
      <w:r w:rsidRPr="00D30646">
        <w:rPr>
          <w:rFonts w:ascii="Arial" w:eastAsia="Times New Roman" w:hAnsi="Arial" w:cs="Arial"/>
          <w:color w:val="111111"/>
          <w:sz w:val="20"/>
          <w:szCs w:val="20"/>
          <w:lang w:eastAsia="ru-RU"/>
        </w:rPr>
        <w:lastRenderedPageBreak/>
        <w:t>Объем памяти — 72 числа, состоящих из 23 разрядов (память на десятичных цифровых колесах)</w:t>
      </w:r>
    </w:p>
    <w:p w14:paraId="597FC0D5" w14:textId="77777777" w:rsidR="00D30646" w:rsidRPr="00D30646" w:rsidRDefault="00D30646" w:rsidP="00D30646">
      <w:pPr>
        <w:numPr>
          <w:ilvl w:val="0"/>
          <w:numId w:val="1"/>
        </w:numPr>
        <w:shd w:val="clear" w:color="auto" w:fill="FFFFFF"/>
        <w:spacing w:before="90" w:after="0" w:line="240" w:lineRule="auto"/>
        <w:rPr>
          <w:rFonts w:ascii="Arial" w:eastAsia="Times New Roman" w:hAnsi="Arial" w:cs="Arial"/>
          <w:color w:val="111111"/>
          <w:sz w:val="20"/>
          <w:szCs w:val="20"/>
          <w:lang w:eastAsia="ru-RU"/>
        </w:rPr>
      </w:pPr>
      <w:r w:rsidRPr="00D30646">
        <w:rPr>
          <w:rFonts w:ascii="Arial" w:eastAsia="Times New Roman" w:hAnsi="Arial" w:cs="Arial"/>
          <w:color w:val="111111"/>
          <w:sz w:val="20"/>
          <w:szCs w:val="20"/>
          <w:lang w:eastAsia="ru-RU"/>
        </w:rPr>
        <w:t>Вычислительная мощность — 3 операции сложения и вычитания в секунду, 1 операция умножения в 6 секунд, 1 операция деления в 15.3 секунды, логарифм и тригонометрические операции требовали больше минуты.</w:t>
      </w:r>
    </w:p>
    <w:p w14:paraId="15159E9F" w14:textId="77777777" w:rsidR="00D30646" w:rsidRPr="00D30646" w:rsidRDefault="00D30646" w:rsidP="00D30646">
      <w:pPr>
        <w:shd w:val="clear" w:color="auto" w:fill="FFFFFF"/>
        <w:spacing w:after="0" w:line="240" w:lineRule="auto"/>
        <w:rPr>
          <w:rFonts w:ascii="Arial" w:eastAsia="Times New Roman" w:hAnsi="Arial" w:cs="Arial"/>
          <w:color w:val="111111"/>
          <w:sz w:val="27"/>
          <w:szCs w:val="27"/>
          <w:lang w:eastAsia="ru-RU"/>
        </w:rPr>
      </w:pPr>
    </w:p>
    <w:p w14:paraId="7972FB2C" w14:textId="14DEBBE2" w:rsidR="00D30646" w:rsidRPr="00D30646" w:rsidRDefault="00D30646" w:rsidP="00D30646">
      <w:pPr>
        <w:shd w:val="clear" w:color="auto" w:fill="FFFFFF"/>
        <w:spacing w:after="0" w:line="240" w:lineRule="auto"/>
        <w:jc w:val="center"/>
        <w:rPr>
          <w:rFonts w:ascii="Arial" w:eastAsia="Times New Roman" w:hAnsi="Arial" w:cs="Arial"/>
          <w:color w:val="111111"/>
          <w:sz w:val="27"/>
          <w:szCs w:val="27"/>
          <w:lang w:eastAsia="ru-RU"/>
        </w:rPr>
      </w:pPr>
      <w:r w:rsidRPr="00D30646">
        <w:rPr>
          <w:rFonts w:ascii="Arial" w:eastAsia="Times New Roman" w:hAnsi="Arial" w:cs="Arial"/>
          <w:noProof/>
          <w:color w:val="111111"/>
          <w:sz w:val="27"/>
          <w:szCs w:val="27"/>
          <w:lang w:eastAsia="ru-RU"/>
        </w:rPr>
        <w:drawing>
          <wp:inline distT="0" distB="0" distL="0" distR="0" wp14:anchorId="07E43F76" wp14:editId="043EC963">
            <wp:extent cx="3721100" cy="278277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23579" cy="2784624"/>
                    </a:xfrm>
                    <a:prstGeom prst="rect">
                      <a:avLst/>
                    </a:prstGeom>
                    <a:noFill/>
                    <a:ln>
                      <a:noFill/>
                    </a:ln>
                  </pic:spPr>
                </pic:pic>
              </a:graphicData>
            </a:graphic>
          </wp:inline>
        </w:drawing>
      </w:r>
    </w:p>
    <w:p w14:paraId="4B1AB6C7" w14:textId="319571AE" w:rsidR="00D30646" w:rsidRPr="00D30646" w:rsidRDefault="00D30646" w:rsidP="00D30646">
      <w:pPr>
        <w:shd w:val="clear" w:color="auto" w:fill="FFFFFF"/>
        <w:spacing w:after="0" w:line="240" w:lineRule="auto"/>
        <w:rPr>
          <w:rFonts w:ascii="Arial" w:eastAsia="Times New Roman" w:hAnsi="Arial" w:cs="Arial"/>
          <w:b/>
          <w:bCs/>
          <w:color w:val="111111"/>
          <w:sz w:val="27"/>
          <w:szCs w:val="27"/>
          <w:lang w:eastAsia="ru-RU"/>
        </w:rPr>
      </w:pPr>
      <w:r w:rsidRPr="00D30646">
        <w:rPr>
          <w:rFonts w:ascii="Arial" w:eastAsia="Times New Roman" w:hAnsi="Arial" w:cs="Arial"/>
          <w:color w:val="111111"/>
          <w:sz w:val="27"/>
          <w:szCs w:val="27"/>
          <w:lang w:eastAsia="ru-RU"/>
        </w:rPr>
        <w:br/>
      </w:r>
      <w:r w:rsidRPr="00D30646">
        <w:rPr>
          <w:rFonts w:ascii="Arial" w:eastAsia="Times New Roman" w:hAnsi="Arial" w:cs="Arial"/>
          <w:b/>
          <w:bCs/>
          <w:i/>
          <w:iCs/>
          <w:color w:val="111111"/>
          <w:sz w:val="27"/>
          <w:szCs w:val="27"/>
          <w:lang w:eastAsia="ru-RU"/>
        </w:rPr>
        <w:t>Mark 1</w:t>
      </w:r>
    </w:p>
    <w:p w14:paraId="5AE2CA6E" w14:textId="77777777" w:rsidR="00D30646" w:rsidRPr="00D30646" w:rsidRDefault="00D30646" w:rsidP="00D30646">
      <w:pPr>
        <w:shd w:val="clear" w:color="auto" w:fill="FFFFFF"/>
        <w:spacing w:after="0" w:line="240" w:lineRule="auto"/>
        <w:outlineLvl w:val="3"/>
        <w:rPr>
          <w:rFonts w:ascii="Arial" w:eastAsia="Times New Roman" w:hAnsi="Arial" w:cs="Arial"/>
          <w:b/>
          <w:bCs/>
          <w:color w:val="111111"/>
          <w:sz w:val="24"/>
          <w:szCs w:val="24"/>
          <w:lang w:eastAsia="ru-RU"/>
        </w:rPr>
      </w:pPr>
      <w:r w:rsidRPr="00D30646">
        <w:rPr>
          <w:rFonts w:ascii="Arial" w:eastAsia="Times New Roman" w:hAnsi="Arial" w:cs="Arial"/>
          <w:b/>
          <w:bCs/>
          <w:color w:val="111111"/>
          <w:sz w:val="24"/>
          <w:szCs w:val="24"/>
          <w:lang w:eastAsia="ru-RU"/>
        </w:rPr>
        <w:t>Z3-Z4</w:t>
      </w:r>
    </w:p>
    <w:p w14:paraId="497CCB81" w14:textId="77777777" w:rsidR="00D30646" w:rsidRPr="00D30646" w:rsidRDefault="00D30646" w:rsidP="00D30646">
      <w:pPr>
        <w:shd w:val="clear" w:color="auto" w:fill="FFFFFF"/>
        <w:spacing w:after="0" w:line="240" w:lineRule="auto"/>
        <w:rPr>
          <w:rFonts w:ascii="Arial" w:eastAsia="Times New Roman" w:hAnsi="Arial" w:cs="Arial"/>
          <w:color w:val="111111"/>
          <w:sz w:val="27"/>
          <w:szCs w:val="27"/>
          <w:lang w:eastAsia="ru-RU"/>
        </w:rPr>
      </w:pPr>
      <w:r w:rsidRPr="00D30646">
        <w:rPr>
          <w:rFonts w:ascii="Arial" w:eastAsia="Times New Roman" w:hAnsi="Arial" w:cs="Arial"/>
          <w:color w:val="111111"/>
          <w:sz w:val="27"/>
          <w:szCs w:val="27"/>
          <w:lang w:eastAsia="ru-RU"/>
        </w:rPr>
        <w:br/>
        <w:t xml:space="preserve">В 1936 немецкий инженер Конрад </w:t>
      </w:r>
      <w:proofErr w:type="spellStart"/>
      <w:r w:rsidRPr="00D30646">
        <w:rPr>
          <w:rFonts w:ascii="Arial" w:eastAsia="Times New Roman" w:hAnsi="Arial" w:cs="Arial"/>
          <w:color w:val="111111"/>
          <w:sz w:val="27"/>
          <w:szCs w:val="27"/>
          <w:lang w:eastAsia="ru-RU"/>
        </w:rPr>
        <w:t>Цузе</w:t>
      </w:r>
      <w:proofErr w:type="spellEnd"/>
      <w:r w:rsidRPr="00D30646">
        <w:rPr>
          <w:rFonts w:ascii="Arial" w:eastAsia="Times New Roman" w:hAnsi="Arial" w:cs="Arial"/>
          <w:color w:val="111111"/>
          <w:sz w:val="27"/>
          <w:szCs w:val="27"/>
          <w:lang w:eastAsia="ru-RU"/>
        </w:rPr>
        <w:t xml:space="preserve"> начал работу над своим первым вычислителем Z1. Первые две модели из серии Z были демонстративными. Следующий же компьютер, Z3, который закончили в 1941, имел практическое применение: с его помощью делали аэродинамические расчеты (стреловидные крылья самолетов, управляемые ракеты). Машина была выполнена на основе телефонных реле. Инструкции считывались с перфорированной пленки. Так же, как в Mark I, отсутствовали инструкции условного перехода, а циклы реализовывались закольцованной перфолентой. Z3 имел некоторые преимущества перед своими будущими собратьями (ENIAC, Mark I): вычисления производились в двоичной системе, устройство позволяло оперировать числами с плавающей точкой. Так как </w:t>
      </w:r>
      <w:proofErr w:type="spellStart"/>
      <w:r w:rsidRPr="00D30646">
        <w:rPr>
          <w:rFonts w:ascii="Arial" w:eastAsia="Times New Roman" w:hAnsi="Arial" w:cs="Arial"/>
          <w:color w:val="111111"/>
          <w:sz w:val="27"/>
          <w:szCs w:val="27"/>
          <w:lang w:eastAsia="ru-RU"/>
        </w:rPr>
        <w:t>Цузе</w:t>
      </w:r>
      <w:proofErr w:type="spellEnd"/>
      <w:r w:rsidRPr="00D30646">
        <w:rPr>
          <w:rFonts w:ascii="Arial" w:eastAsia="Times New Roman" w:hAnsi="Arial" w:cs="Arial"/>
          <w:color w:val="111111"/>
          <w:sz w:val="27"/>
          <w:szCs w:val="27"/>
          <w:lang w:eastAsia="ru-RU"/>
        </w:rPr>
        <w:t xml:space="preserve"> изначально исходил из гражданских интересов, его компьютеры более близки к современным, чем тогдашние аналоги. В 1944 году практически был завершен Z4, в котором уже присутствовали инструкции условного перехода. Характеристики Z3:</w:t>
      </w:r>
      <w:r w:rsidRPr="00D30646">
        <w:rPr>
          <w:rFonts w:ascii="Arial" w:eastAsia="Times New Roman" w:hAnsi="Arial" w:cs="Arial"/>
          <w:color w:val="111111"/>
          <w:sz w:val="27"/>
          <w:szCs w:val="27"/>
          <w:lang w:eastAsia="ru-RU"/>
        </w:rPr>
        <w:br/>
      </w:r>
      <w:r w:rsidRPr="00D30646">
        <w:rPr>
          <w:rFonts w:ascii="Arial" w:eastAsia="Times New Roman" w:hAnsi="Arial" w:cs="Arial"/>
          <w:color w:val="111111"/>
          <w:sz w:val="27"/>
          <w:szCs w:val="27"/>
          <w:lang w:eastAsia="ru-RU"/>
        </w:rPr>
        <w:br/>
      </w:r>
    </w:p>
    <w:p w14:paraId="53980322" w14:textId="77777777" w:rsidR="00D30646" w:rsidRPr="00D30646" w:rsidRDefault="00D30646" w:rsidP="00D30646">
      <w:pPr>
        <w:numPr>
          <w:ilvl w:val="0"/>
          <w:numId w:val="2"/>
        </w:numPr>
        <w:shd w:val="clear" w:color="auto" w:fill="FFFFFF"/>
        <w:spacing w:after="90" w:line="240" w:lineRule="auto"/>
        <w:rPr>
          <w:rFonts w:ascii="Arial" w:eastAsia="Times New Roman" w:hAnsi="Arial" w:cs="Arial"/>
          <w:color w:val="111111"/>
          <w:sz w:val="27"/>
          <w:szCs w:val="27"/>
          <w:lang w:eastAsia="ru-RU"/>
        </w:rPr>
      </w:pPr>
      <w:hyperlink r:id="rId17" w:history="1">
        <w:r w:rsidRPr="00D30646">
          <w:rPr>
            <w:rFonts w:ascii="Arial" w:eastAsia="Times New Roman" w:hAnsi="Arial" w:cs="Arial"/>
            <w:color w:val="548EAA"/>
            <w:sz w:val="27"/>
            <w:szCs w:val="27"/>
            <w:u w:val="single"/>
            <w:lang w:eastAsia="ru-RU"/>
          </w:rPr>
          <w:t>Арифметическое устройство</w:t>
        </w:r>
      </w:hyperlink>
      <w:r w:rsidRPr="00D30646">
        <w:rPr>
          <w:rFonts w:ascii="Arial" w:eastAsia="Times New Roman" w:hAnsi="Arial" w:cs="Arial"/>
          <w:color w:val="111111"/>
          <w:sz w:val="27"/>
          <w:szCs w:val="27"/>
          <w:lang w:eastAsia="ru-RU"/>
        </w:rPr>
        <w:t>: с плавающей точкой, 22 бита, +, −, ×, /, квадратный корень.</w:t>
      </w:r>
    </w:p>
    <w:p w14:paraId="09BCFF14" w14:textId="77777777" w:rsidR="00D30646" w:rsidRPr="00D30646" w:rsidRDefault="00D30646" w:rsidP="00D30646">
      <w:pPr>
        <w:numPr>
          <w:ilvl w:val="0"/>
          <w:numId w:val="2"/>
        </w:numPr>
        <w:shd w:val="clear" w:color="auto" w:fill="FFFFFF"/>
        <w:spacing w:before="90" w:after="90" w:line="240" w:lineRule="auto"/>
        <w:rPr>
          <w:rFonts w:ascii="Arial" w:eastAsia="Times New Roman" w:hAnsi="Arial" w:cs="Arial"/>
          <w:color w:val="111111"/>
          <w:sz w:val="27"/>
          <w:szCs w:val="27"/>
          <w:lang w:eastAsia="ru-RU"/>
        </w:rPr>
      </w:pPr>
      <w:hyperlink r:id="rId18" w:history="1">
        <w:r w:rsidRPr="00D30646">
          <w:rPr>
            <w:rFonts w:ascii="Arial" w:eastAsia="Times New Roman" w:hAnsi="Arial" w:cs="Arial"/>
            <w:color w:val="548EAA"/>
            <w:sz w:val="27"/>
            <w:szCs w:val="27"/>
            <w:u w:val="single"/>
            <w:lang w:eastAsia="ru-RU"/>
          </w:rPr>
          <w:t>Тактовая частота</w:t>
        </w:r>
      </w:hyperlink>
      <w:r w:rsidRPr="00D30646">
        <w:rPr>
          <w:rFonts w:ascii="Arial" w:eastAsia="Times New Roman" w:hAnsi="Arial" w:cs="Arial"/>
          <w:color w:val="111111"/>
          <w:sz w:val="27"/>
          <w:szCs w:val="27"/>
          <w:lang w:eastAsia="ru-RU"/>
        </w:rPr>
        <w:t>: 5,3 Гц.</w:t>
      </w:r>
    </w:p>
    <w:p w14:paraId="32925FEF" w14:textId="77777777" w:rsidR="00D30646" w:rsidRPr="00D30646" w:rsidRDefault="00D30646" w:rsidP="00D30646">
      <w:pPr>
        <w:numPr>
          <w:ilvl w:val="0"/>
          <w:numId w:val="2"/>
        </w:numPr>
        <w:shd w:val="clear" w:color="auto" w:fill="FFFFFF"/>
        <w:spacing w:before="90" w:after="90" w:line="240" w:lineRule="auto"/>
        <w:rPr>
          <w:rFonts w:ascii="Arial" w:eastAsia="Times New Roman" w:hAnsi="Arial" w:cs="Arial"/>
          <w:color w:val="111111"/>
          <w:sz w:val="27"/>
          <w:szCs w:val="27"/>
          <w:lang w:eastAsia="ru-RU"/>
        </w:rPr>
      </w:pPr>
      <w:r w:rsidRPr="00D30646">
        <w:rPr>
          <w:rFonts w:ascii="Arial" w:eastAsia="Times New Roman" w:hAnsi="Arial" w:cs="Arial"/>
          <w:color w:val="111111"/>
          <w:sz w:val="27"/>
          <w:szCs w:val="27"/>
          <w:lang w:eastAsia="ru-RU"/>
        </w:rPr>
        <w:t>Средняя скорость вычисления: операция сложения — 0,8 секунды; умножения — 3 секунды.</w:t>
      </w:r>
    </w:p>
    <w:p w14:paraId="34771A1C" w14:textId="77777777" w:rsidR="00D30646" w:rsidRPr="00D30646" w:rsidRDefault="00D30646" w:rsidP="00D30646">
      <w:pPr>
        <w:numPr>
          <w:ilvl w:val="0"/>
          <w:numId w:val="2"/>
        </w:numPr>
        <w:shd w:val="clear" w:color="auto" w:fill="FFFFFF"/>
        <w:spacing w:before="90" w:after="90" w:line="240" w:lineRule="auto"/>
        <w:rPr>
          <w:rFonts w:ascii="Arial" w:eastAsia="Times New Roman" w:hAnsi="Arial" w:cs="Arial"/>
          <w:color w:val="111111"/>
          <w:sz w:val="27"/>
          <w:szCs w:val="27"/>
          <w:lang w:eastAsia="ru-RU"/>
        </w:rPr>
      </w:pPr>
      <w:r w:rsidRPr="00D30646">
        <w:rPr>
          <w:rFonts w:ascii="Arial" w:eastAsia="Times New Roman" w:hAnsi="Arial" w:cs="Arial"/>
          <w:color w:val="111111"/>
          <w:sz w:val="27"/>
          <w:szCs w:val="27"/>
          <w:lang w:eastAsia="ru-RU"/>
        </w:rPr>
        <w:t>Хранение программ: внешний считыватель </w:t>
      </w:r>
      <w:hyperlink r:id="rId19" w:history="1">
        <w:r w:rsidRPr="00D30646">
          <w:rPr>
            <w:rFonts w:ascii="Arial" w:eastAsia="Times New Roman" w:hAnsi="Arial" w:cs="Arial"/>
            <w:color w:val="548EAA"/>
            <w:sz w:val="27"/>
            <w:szCs w:val="27"/>
            <w:u w:val="single"/>
            <w:lang w:eastAsia="ru-RU"/>
          </w:rPr>
          <w:t>перфоленты</w:t>
        </w:r>
      </w:hyperlink>
      <w:r w:rsidRPr="00D30646">
        <w:rPr>
          <w:rFonts w:ascii="Arial" w:eastAsia="Times New Roman" w:hAnsi="Arial" w:cs="Arial"/>
          <w:color w:val="111111"/>
          <w:sz w:val="27"/>
          <w:szCs w:val="27"/>
          <w:lang w:eastAsia="ru-RU"/>
        </w:rPr>
        <w:t>.</w:t>
      </w:r>
    </w:p>
    <w:p w14:paraId="5831662F" w14:textId="77777777" w:rsidR="00D30646" w:rsidRPr="00D30646" w:rsidRDefault="00D30646" w:rsidP="00D30646">
      <w:pPr>
        <w:numPr>
          <w:ilvl w:val="0"/>
          <w:numId w:val="2"/>
        </w:numPr>
        <w:shd w:val="clear" w:color="auto" w:fill="FFFFFF"/>
        <w:spacing w:before="90" w:after="90" w:line="240" w:lineRule="auto"/>
        <w:rPr>
          <w:rFonts w:ascii="Arial" w:eastAsia="Times New Roman" w:hAnsi="Arial" w:cs="Arial"/>
          <w:color w:val="111111"/>
          <w:sz w:val="27"/>
          <w:szCs w:val="27"/>
          <w:lang w:eastAsia="ru-RU"/>
        </w:rPr>
      </w:pPr>
      <w:r w:rsidRPr="00D30646">
        <w:rPr>
          <w:rFonts w:ascii="Arial" w:eastAsia="Times New Roman" w:hAnsi="Arial" w:cs="Arial"/>
          <w:color w:val="111111"/>
          <w:sz w:val="27"/>
          <w:szCs w:val="27"/>
          <w:lang w:eastAsia="ru-RU"/>
        </w:rPr>
        <w:t>Память: 64 слова с длиной в 22 бита.</w:t>
      </w:r>
    </w:p>
    <w:p w14:paraId="7A29F3E2" w14:textId="77777777" w:rsidR="00D30646" w:rsidRPr="00D30646" w:rsidRDefault="00D30646" w:rsidP="00D30646">
      <w:pPr>
        <w:numPr>
          <w:ilvl w:val="0"/>
          <w:numId w:val="2"/>
        </w:numPr>
        <w:shd w:val="clear" w:color="auto" w:fill="FFFFFF"/>
        <w:spacing w:before="90" w:after="90" w:line="240" w:lineRule="auto"/>
        <w:rPr>
          <w:rFonts w:ascii="Arial" w:eastAsia="Times New Roman" w:hAnsi="Arial" w:cs="Arial"/>
          <w:color w:val="111111"/>
          <w:sz w:val="27"/>
          <w:szCs w:val="27"/>
          <w:lang w:eastAsia="ru-RU"/>
        </w:rPr>
      </w:pPr>
      <w:r w:rsidRPr="00D30646">
        <w:rPr>
          <w:rFonts w:ascii="Arial" w:eastAsia="Times New Roman" w:hAnsi="Arial" w:cs="Arial"/>
          <w:color w:val="111111"/>
          <w:sz w:val="27"/>
          <w:szCs w:val="27"/>
          <w:lang w:eastAsia="ru-RU"/>
        </w:rPr>
        <w:t>Ввод: десятичные числа с плавающей запятой.</w:t>
      </w:r>
    </w:p>
    <w:p w14:paraId="367E2B00" w14:textId="77777777" w:rsidR="00D30646" w:rsidRPr="00D30646" w:rsidRDefault="00D30646" w:rsidP="00D30646">
      <w:pPr>
        <w:numPr>
          <w:ilvl w:val="0"/>
          <w:numId w:val="2"/>
        </w:numPr>
        <w:shd w:val="clear" w:color="auto" w:fill="FFFFFF"/>
        <w:spacing w:before="90" w:after="90" w:line="240" w:lineRule="auto"/>
        <w:rPr>
          <w:rFonts w:ascii="Arial" w:eastAsia="Times New Roman" w:hAnsi="Arial" w:cs="Arial"/>
          <w:color w:val="111111"/>
          <w:sz w:val="27"/>
          <w:szCs w:val="27"/>
          <w:lang w:eastAsia="ru-RU"/>
        </w:rPr>
      </w:pPr>
      <w:r w:rsidRPr="00D30646">
        <w:rPr>
          <w:rFonts w:ascii="Arial" w:eastAsia="Times New Roman" w:hAnsi="Arial" w:cs="Arial"/>
          <w:color w:val="111111"/>
          <w:sz w:val="27"/>
          <w:szCs w:val="27"/>
          <w:lang w:eastAsia="ru-RU"/>
        </w:rPr>
        <w:t>Вывод: десятичные числа с плавающей запятой.</w:t>
      </w:r>
    </w:p>
    <w:p w14:paraId="21446942" w14:textId="77777777" w:rsidR="00D30646" w:rsidRPr="00D30646" w:rsidRDefault="00D30646" w:rsidP="00D30646">
      <w:pPr>
        <w:numPr>
          <w:ilvl w:val="0"/>
          <w:numId w:val="2"/>
        </w:numPr>
        <w:shd w:val="clear" w:color="auto" w:fill="FFFFFF"/>
        <w:spacing w:before="90" w:after="90" w:line="240" w:lineRule="auto"/>
        <w:rPr>
          <w:rFonts w:ascii="Arial" w:eastAsia="Times New Roman" w:hAnsi="Arial" w:cs="Arial"/>
          <w:color w:val="111111"/>
          <w:sz w:val="27"/>
          <w:szCs w:val="27"/>
          <w:lang w:eastAsia="ru-RU"/>
        </w:rPr>
      </w:pPr>
      <w:hyperlink r:id="rId20" w:history="1">
        <w:r w:rsidRPr="00D30646">
          <w:rPr>
            <w:rFonts w:ascii="Arial" w:eastAsia="Times New Roman" w:hAnsi="Arial" w:cs="Arial"/>
            <w:color w:val="548EAA"/>
            <w:sz w:val="27"/>
            <w:szCs w:val="27"/>
            <w:u w:val="single"/>
            <w:lang w:eastAsia="ru-RU"/>
          </w:rPr>
          <w:t>Элементов</w:t>
        </w:r>
      </w:hyperlink>
      <w:r w:rsidRPr="00D30646">
        <w:rPr>
          <w:rFonts w:ascii="Arial" w:eastAsia="Times New Roman" w:hAnsi="Arial" w:cs="Arial"/>
          <w:color w:val="111111"/>
          <w:sz w:val="27"/>
          <w:szCs w:val="27"/>
          <w:lang w:eastAsia="ru-RU"/>
        </w:rPr>
        <w:t>: 2600 </w:t>
      </w:r>
      <w:hyperlink r:id="rId21" w:history="1">
        <w:r w:rsidRPr="00D30646">
          <w:rPr>
            <w:rFonts w:ascii="Arial" w:eastAsia="Times New Roman" w:hAnsi="Arial" w:cs="Arial"/>
            <w:color w:val="548EAA"/>
            <w:sz w:val="27"/>
            <w:szCs w:val="27"/>
            <w:u w:val="single"/>
            <w:lang w:eastAsia="ru-RU"/>
          </w:rPr>
          <w:t>реле</w:t>
        </w:r>
      </w:hyperlink>
      <w:r w:rsidRPr="00D30646">
        <w:rPr>
          <w:rFonts w:ascii="Arial" w:eastAsia="Times New Roman" w:hAnsi="Arial" w:cs="Arial"/>
          <w:color w:val="111111"/>
          <w:sz w:val="27"/>
          <w:szCs w:val="27"/>
          <w:lang w:eastAsia="ru-RU"/>
        </w:rPr>
        <w:t> — 600 в арифметическом устройстве и 2000 в устройстве памяти. Мультиплексор для выбора адресов памяти.</w:t>
      </w:r>
    </w:p>
    <w:p w14:paraId="5886BCAD" w14:textId="77777777" w:rsidR="00D30646" w:rsidRPr="00D30646" w:rsidRDefault="00D30646" w:rsidP="00D30646">
      <w:pPr>
        <w:numPr>
          <w:ilvl w:val="0"/>
          <w:numId w:val="2"/>
        </w:numPr>
        <w:shd w:val="clear" w:color="auto" w:fill="FFFFFF"/>
        <w:spacing w:before="90" w:after="90" w:line="240" w:lineRule="auto"/>
        <w:rPr>
          <w:rFonts w:ascii="Arial" w:eastAsia="Times New Roman" w:hAnsi="Arial" w:cs="Arial"/>
          <w:color w:val="111111"/>
          <w:sz w:val="27"/>
          <w:szCs w:val="27"/>
          <w:lang w:eastAsia="ru-RU"/>
        </w:rPr>
      </w:pPr>
      <w:r w:rsidRPr="00D30646">
        <w:rPr>
          <w:rFonts w:ascii="Arial" w:eastAsia="Times New Roman" w:hAnsi="Arial" w:cs="Arial"/>
          <w:color w:val="111111"/>
          <w:sz w:val="27"/>
          <w:szCs w:val="27"/>
          <w:lang w:eastAsia="ru-RU"/>
        </w:rPr>
        <w:t>Потребление энергии: 4 кВт.</w:t>
      </w:r>
    </w:p>
    <w:p w14:paraId="44011F6D" w14:textId="77777777" w:rsidR="00D30646" w:rsidRPr="00D30646" w:rsidRDefault="00D30646" w:rsidP="00D30646">
      <w:pPr>
        <w:numPr>
          <w:ilvl w:val="0"/>
          <w:numId w:val="2"/>
        </w:numPr>
        <w:shd w:val="clear" w:color="auto" w:fill="FFFFFF"/>
        <w:spacing w:before="90" w:after="0" w:line="240" w:lineRule="auto"/>
        <w:rPr>
          <w:rFonts w:ascii="Arial" w:eastAsia="Times New Roman" w:hAnsi="Arial" w:cs="Arial"/>
          <w:color w:val="111111"/>
          <w:sz w:val="27"/>
          <w:szCs w:val="27"/>
          <w:lang w:eastAsia="ru-RU"/>
        </w:rPr>
      </w:pPr>
      <w:r w:rsidRPr="00D30646">
        <w:rPr>
          <w:rFonts w:ascii="Arial" w:eastAsia="Times New Roman" w:hAnsi="Arial" w:cs="Arial"/>
          <w:color w:val="111111"/>
          <w:sz w:val="27"/>
          <w:szCs w:val="27"/>
          <w:lang w:eastAsia="ru-RU"/>
        </w:rPr>
        <w:t>Масса: 1000 кг.</w:t>
      </w:r>
    </w:p>
    <w:p w14:paraId="7A1F659F" w14:textId="77777777" w:rsidR="00D30646" w:rsidRPr="00D30646" w:rsidRDefault="00D30646" w:rsidP="00D30646">
      <w:pPr>
        <w:shd w:val="clear" w:color="auto" w:fill="FFFFFF"/>
        <w:spacing w:after="0" w:line="240" w:lineRule="auto"/>
        <w:rPr>
          <w:rFonts w:ascii="Arial" w:eastAsia="Times New Roman" w:hAnsi="Arial" w:cs="Arial"/>
          <w:color w:val="111111"/>
          <w:sz w:val="27"/>
          <w:szCs w:val="27"/>
          <w:lang w:eastAsia="ru-RU"/>
        </w:rPr>
      </w:pPr>
      <w:r w:rsidRPr="00D30646">
        <w:rPr>
          <w:rFonts w:ascii="Arial" w:eastAsia="Times New Roman" w:hAnsi="Arial" w:cs="Arial"/>
          <w:color w:val="111111"/>
          <w:sz w:val="27"/>
          <w:szCs w:val="27"/>
          <w:lang w:eastAsia="ru-RU"/>
        </w:rPr>
        <w:br/>
        <w:t xml:space="preserve">При постройке Z4 </w:t>
      </w:r>
      <w:proofErr w:type="spellStart"/>
      <w:r w:rsidRPr="00D30646">
        <w:rPr>
          <w:rFonts w:ascii="Arial" w:eastAsia="Times New Roman" w:hAnsi="Arial" w:cs="Arial"/>
          <w:color w:val="111111"/>
          <w:sz w:val="27"/>
          <w:szCs w:val="27"/>
          <w:lang w:eastAsia="ru-RU"/>
        </w:rPr>
        <w:t>Цузе</w:t>
      </w:r>
      <w:proofErr w:type="spellEnd"/>
      <w:r w:rsidRPr="00D30646">
        <w:rPr>
          <w:rFonts w:ascii="Arial" w:eastAsia="Times New Roman" w:hAnsi="Arial" w:cs="Arial"/>
          <w:color w:val="111111"/>
          <w:sz w:val="27"/>
          <w:szCs w:val="27"/>
          <w:lang w:eastAsia="ru-RU"/>
        </w:rPr>
        <w:t xml:space="preserve"> просил финансирование на замену электромагнитных реле полностью электронными схемами (лампами), но ему отказали. У электромеханических машин имелось два существенных недостатка — низкое быстродействие и ограниченная износостойкость контактов (не более 10 млн переключений или 120 суток непрерывной работе при 1 переключении в секунду). Дальнейшая история показала, что перспективный путь — это использование электровакуумных ламп.</w:t>
      </w:r>
      <w:r w:rsidRPr="00D30646">
        <w:rPr>
          <w:rFonts w:ascii="Arial" w:eastAsia="Times New Roman" w:hAnsi="Arial" w:cs="Arial"/>
          <w:color w:val="111111"/>
          <w:sz w:val="27"/>
          <w:szCs w:val="27"/>
          <w:lang w:eastAsia="ru-RU"/>
        </w:rPr>
        <w:br/>
      </w:r>
    </w:p>
    <w:p w14:paraId="218A7A7A" w14:textId="2B52F5E2" w:rsidR="00D30646" w:rsidRPr="00D30646" w:rsidRDefault="00D30646" w:rsidP="00D30646">
      <w:pPr>
        <w:shd w:val="clear" w:color="auto" w:fill="FFFFFF"/>
        <w:spacing w:after="0" w:line="240" w:lineRule="auto"/>
        <w:jc w:val="center"/>
        <w:rPr>
          <w:rFonts w:ascii="Arial" w:eastAsia="Times New Roman" w:hAnsi="Arial" w:cs="Arial"/>
          <w:color w:val="111111"/>
          <w:sz w:val="27"/>
          <w:szCs w:val="27"/>
          <w:lang w:eastAsia="ru-RU"/>
        </w:rPr>
      </w:pPr>
      <w:r w:rsidRPr="00D30646">
        <w:rPr>
          <w:rFonts w:ascii="Arial" w:eastAsia="Times New Roman" w:hAnsi="Arial" w:cs="Arial"/>
          <w:noProof/>
          <w:color w:val="111111"/>
          <w:sz w:val="27"/>
          <w:szCs w:val="27"/>
          <w:lang w:eastAsia="ru-RU"/>
        </w:rPr>
        <w:drawing>
          <wp:inline distT="0" distB="0" distL="0" distR="0" wp14:anchorId="5A633DC6" wp14:editId="571DBFC6">
            <wp:extent cx="5940425" cy="4455160"/>
            <wp:effectExtent l="0" t="0" r="3175" b="254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0425" cy="4455160"/>
                    </a:xfrm>
                    <a:prstGeom prst="rect">
                      <a:avLst/>
                    </a:prstGeom>
                    <a:noFill/>
                    <a:ln>
                      <a:noFill/>
                    </a:ln>
                  </pic:spPr>
                </pic:pic>
              </a:graphicData>
            </a:graphic>
          </wp:inline>
        </w:drawing>
      </w:r>
    </w:p>
    <w:p w14:paraId="58895B95" w14:textId="77777777" w:rsidR="00D30646" w:rsidRPr="00D30646" w:rsidRDefault="00D30646" w:rsidP="00D30646">
      <w:pPr>
        <w:shd w:val="clear" w:color="auto" w:fill="FFFFFF"/>
        <w:spacing w:after="0" w:line="240" w:lineRule="auto"/>
        <w:rPr>
          <w:rFonts w:ascii="Arial" w:eastAsia="Times New Roman" w:hAnsi="Arial" w:cs="Arial"/>
          <w:color w:val="111111"/>
          <w:sz w:val="27"/>
          <w:szCs w:val="27"/>
          <w:lang w:eastAsia="ru-RU"/>
        </w:rPr>
      </w:pPr>
      <w:r w:rsidRPr="00D30646">
        <w:rPr>
          <w:rFonts w:ascii="Arial" w:eastAsia="Times New Roman" w:hAnsi="Arial" w:cs="Arial"/>
          <w:color w:val="111111"/>
          <w:sz w:val="27"/>
          <w:szCs w:val="27"/>
          <w:lang w:eastAsia="ru-RU"/>
        </w:rPr>
        <w:br/>
      </w:r>
      <w:r w:rsidRPr="00D30646">
        <w:rPr>
          <w:rFonts w:ascii="Arial" w:eastAsia="Times New Roman" w:hAnsi="Arial" w:cs="Arial"/>
          <w:i/>
          <w:iCs/>
          <w:color w:val="111111"/>
          <w:sz w:val="27"/>
          <w:szCs w:val="27"/>
          <w:lang w:eastAsia="ru-RU"/>
        </w:rPr>
        <w:t>Z3</w:t>
      </w:r>
      <w:r w:rsidRPr="00D30646">
        <w:rPr>
          <w:rFonts w:ascii="Arial" w:eastAsia="Times New Roman" w:hAnsi="Arial" w:cs="Arial"/>
          <w:color w:val="111111"/>
          <w:sz w:val="27"/>
          <w:szCs w:val="27"/>
          <w:lang w:eastAsia="ru-RU"/>
        </w:rPr>
        <w:br/>
      </w:r>
      <w:r w:rsidRPr="00D30646">
        <w:rPr>
          <w:rFonts w:ascii="Arial" w:eastAsia="Times New Roman" w:hAnsi="Arial" w:cs="Arial"/>
          <w:color w:val="111111"/>
          <w:sz w:val="27"/>
          <w:szCs w:val="27"/>
          <w:lang w:eastAsia="ru-RU"/>
        </w:rPr>
        <w:br/>
      </w:r>
    </w:p>
    <w:p w14:paraId="01E259EF" w14:textId="4D36F268" w:rsidR="00D30646" w:rsidRPr="00D30646" w:rsidRDefault="00D30646" w:rsidP="00D30646">
      <w:pPr>
        <w:shd w:val="clear" w:color="auto" w:fill="FFFFFF"/>
        <w:spacing w:after="0" w:line="240" w:lineRule="auto"/>
        <w:outlineLvl w:val="2"/>
        <w:rPr>
          <w:rFonts w:ascii="Arial" w:eastAsia="Times New Roman" w:hAnsi="Arial" w:cs="Arial"/>
          <w:b/>
          <w:bCs/>
          <w:color w:val="111111"/>
          <w:lang w:eastAsia="ru-RU"/>
        </w:rPr>
      </w:pPr>
      <w:r w:rsidRPr="00D30646">
        <w:rPr>
          <w:rFonts w:ascii="Arial" w:eastAsia="Times New Roman" w:hAnsi="Arial" w:cs="Arial"/>
          <w:b/>
          <w:bCs/>
          <w:color w:val="111111"/>
          <w:sz w:val="27"/>
          <w:szCs w:val="27"/>
          <w:lang w:eastAsia="ru-RU"/>
        </w:rPr>
        <w:t>Первые ламповые компьютеры</w:t>
      </w:r>
      <w:r w:rsidRPr="00D30646">
        <w:rPr>
          <w:rFonts w:ascii="Arial" w:eastAsia="Times New Roman" w:hAnsi="Arial" w:cs="Arial"/>
          <w:color w:val="111111"/>
          <w:sz w:val="27"/>
          <w:szCs w:val="27"/>
          <w:lang w:eastAsia="ru-RU"/>
        </w:rPr>
        <w:br/>
      </w:r>
      <w:r w:rsidRPr="00D30646">
        <w:rPr>
          <w:rFonts w:ascii="Arial" w:eastAsia="Times New Roman" w:hAnsi="Arial" w:cs="Arial"/>
          <w:color w:val="111111"/>
          <w:lang w:eastAsia="ru-RU"/>
        </w:rPr>
        <w:t xml:space="preserve">Однозначно определить первый в мире компьютер сложно. Многими учеными определение первого поколения основывается на вычислительной базе из электронных ламп. При этом первое поколение компьютеров разрабатывалось во время Второй мировой войны. Возможно, созданные в то время компьютеры засекречены и по сей день. В целом выделяют два возможных первенца — ENIAC и </w:t>
      </w:r>
      <w:proofErr w:type="spellStart"/>
      <w:r w:rsidRPr="00D30646">
        <w:rPr>
          <w:rFonts w:ascii="Arial" w:eastAsia="Times New Roman" w:hAnsi="Arial" w:cs="Arial"/>
          <w:color w:val="111111"/>
          <w:lang w:eastAsia="ru-RU"/>
        </w:rPr>
        <w:t>Colossus</w:t>
      </w:r>
      <w:proofErr w:type="spellEnd"/>
      <w:r w:rsidRPr="00D30646">
        <w:rPr>
          <w:rFonts w:ascii="Arial" w:eastAsia="Times New Roman" w:hAnsi="Arial" w:cs="Arial"/>
          <w:color w:val="111111"/>
          <w:lang w:eastAsia="ru-RU"/>
        </w:rPr>
        <w:br/>
      </w:r>
      <w:r w:rsidRPr="00D30646">
        <w:rPr>
          <w:rFonts w:ascii="Arial" w:eastAsia="Times New Roman" w:hAnsi="Arial" w:cs="Arial"/>
          <w:color w:val="111111"/>
          <w:lang w:eastAsia="ru-RU"/>
        </w:rPr>
        <w:br/>
      </w:r>
    </w:p>
    <w:p w14:paraId="63A0C5E4" w14:textId="77777777" w:rsidR="00D30646" w:rsidRPr="00D30646" w:rsidRDefault="00D30646" w:rsidP="00D30646">
      <w:pPr>
        <w:shd w:val="clear" w:color="auto" w:fill="FFFFFF"/>
        <w:spacing w:after="0" w:line="240" w:lineRule="auto"/>
        <w:outlineLvl w:val="3"/>
        <w:rPr>
          <w:rFonts w:ascii="Arial" w:eastAsia="Times New Roman" w:hAnsi="Arial" w:cs="Arial"/>
          <w:color w:val="111111"/>
          <w:lang w:eastAsia="ru-RU"/>
        </w:rPr>
      </w:pPr>
      <w:r w:rsidRPr="00D30646">
        <w:rPr>
          <w:rFonts w:ascii="Arial" w:eastAsia="Times New Roman" w:hAnsi="Arial" w:cs="Arial"/>
          <w:color w:val="111111"/>
          <w:lang w:eastAsia="ru-RU"/>
        </w:rPr>
        <w:t>ENIAC</w:t>
      </w:r>
    </w:p>
    <w:p w14:paraId="29D4B225" w14:textId="7865478A" w:rsidR="00D30646" w:rsidRPr="00D30646" w:rsidRDefault="00D30646" w:rsidP="00D30646">
      <w:pPr>
        <w:shd w:val="clear" w:color="auto" w:fill="FFFFFF"/>
        <w:spacing w:after="0" w:line="240" w:lineRule="auto"/>
        <w:rPr>
          <w:rFonts w:ascii="Arial" w:eastAsia="Times New Roman" w:hAnsi="Arial" w:cs="Arial"/>
          <w:color w:val="111111"/>
          <w:sz w:val="18"/>
          <w:szCs w:val="18"/>
          <w:lang w:eastAsia="ru-RU"/>
        </w:rPr>
      </w:pPr>
      <w:r w:rsidRPr="00D30646">
        <w:rPr>
          <w:rFonts w:ascii="Arial" w:eastAsia="Times New Roman" w:hAnsi="Arial" w:cs="Arial"/>
          <w:color w:val="111111"/>
          <w:lang w:eastAsia="ru-RU"/>
        </w:rPr>
        <w:br/>
        <w:t xml:space="preserve">Electronic </w:t>
      </w:r>
      <w:proofErr w:type="spellStart"/>
      <w:r w:rsidRPr="00D30646">
        <w:rPr>
          <w:rFonts w:ascii="Arial" w:eastAsia="Times New Roman" w:hAnsi="Arial" w:cs="Arial"/>
          <w:color w:val="111111"/>
          <w:lang w:eastAsia="ru-RU"/>
        </w:rPr>
        <w:t>Numerical</w:t>
      </w:r>
      <w:proofErr w:type="spellEnd"/>
      <w:r w:rsidRPr="00D30646">
        <w:rPr>
          <w:rFonts w:ascii="Arial" w:eastAsia="Times New Roman" w:hAnsi="Arial" w:cs="Arial"/>
          <w:color w:val="111111"/>
          <w:lang w:eastAsia="ru-RU"/>
        </w:rPr>
        <w:t xml:space="preserve"> </w:t>
      </w:r>
      <w:proofErr w:type="spellStart"/>
      <w:r w:rsidRPr="00D30646">
        <w:rPr>
          <w:rFonts w:ascii="Arial" w:eastAsia="Times New Roman" w:hAnsi="Arial" w:cs="Arial"/>
          <w:color w:val="111111"/>
          <w:lang w:eastAsia="ru-RU"/>
        </w:rPr>
        <w:t>Integrator</w:t>
      </w:r>
      <w:proofErr w:type="spellEnd"/>
      <w:r w:rsidRPr="00D30646">
        <w:rPr>
          <w:rFonts w:ascii="Arial" w:eastAsia="Times New Roman" w:hAnsi="Arial" w:cs="Arial"/>
          <w:color w:val="111111"/>
          <w:lang w:eastAsia="ru-RU"/>
        </w:rPr>
        <w:t xml:space="preserve"> </w:t>
      </w:r>
      <w:proofErr w:type="spellStart"/>
      <w:r w:rsidRPr="00D30646">
        <w:rPr>
          <w:rFonts w:ascii="Arial" w:eastAsia="Times New Roman" w:hAnsi="Arial" w:cs="Arial"/>
          <w:color w:val="111111"/>
          <w:lang w:eastAsia="ru-RU"/>
        </w:rPr>
        <w:t>and</w:t>
      </w:r>
      <w:proofErr w:type="spellEnd"/>
      <w:r w:rsidRPr="00D30646">
        <w:rPr>
          <w:rFonts w:ascii="Arial" w:eastAsia="Times New Roman" w:hAnsi="Arial" w:cs="Arial"/>
          <w:color w:val="111111"/>
          <w:lang w:eastAsia="ru-RU"/>
        </w:rPr>
        <w:t xml:space="preserve"> Computer (Электронный числовой интегратор и вычислитель) или ENIAC создавался по заказу от армии США для расчета баллистических таблиц. Изначально, подобные расчеты производились людьми и их скорость не могла соотноситься с масштабом военных действий. Построен компьютер был лишь к осени 1945 года. </w:t>
      </w:r>
      <w:r w:rsidRPr="00D30646">
        <w:rPr>
          <w:rFonts w:ascii="Arial" w:eastAsia="Times New Roman" w:hAnsi="Arial" w:cs="Arial"/>
          <w:color w:val="111111"/>
          <w:lang w:eastAsia="ru-RU"/>
        </w:rPr>
        <w:br/>
      </w:r>
      <w:r w:rsidRPr="00D30646">
        <w:rPr>
          <w:rFonts w:ascii="Arial" w:eastAsia="Times New Roman" w:hAnsi="Arial" w:cs="Arial"/>
          <w:color w:val="111111"/>
          <w:lang w:eastAsia="ru-RU"/>
        </w:rPr>
        <w:br/>
      </w:r>
      <w:r w:rsidRPr="00D30646">
        <w:rPr>
          <w:rFonts w:ascii="Arial" w:eastAsia="Times New Roman" w:hAnsi="Arial" w:cs="Arial"/>
          <w:color w:val="111111"/>
          <w:sz w:val="18"/>
          <w:szCs w:val="18"/>
          <w:lang w:eastAsia="ru-RU"/>
        </w:rPr>
        <w:t>Характеристики ENIAC:</w:t>
      </w:r>
    </w:p>
    <w:p w14:paraId="5FC2F8A7" w14:textId="77777777" w:rsidR="00D30646" w:rsidRPr="00D30646" w:rsidRDefault="00D30646" w:rsidP="00D30646">
      <w:pPr>
        <w:numPr>
          <w:ilvl w:val="0"/>
          <w:numId w:val="3"/>
        </w:numPr>
        <w:shd w:val="clear" w:color="auto" w:fill="FFFFFF"/>
        <w:spacing w:after="90" w:line="240" w:lineRule="auto"/>
        <w:rPr>
          <w:rFonts w:ascii="Arial" w:eastAsia="Times New Roman" w:hAnsi="Arial" w:cs="Arial"/>
          <w:color w:val="111111"/>
          <w:sz w:val="18"/>
          <w:szCs w:val="18"/>
          <w:lang w:eastAsia="ru-RU"/>
        </w:rPr>
      </w:pPr>
      <w:r w:rsidRPr="00D30646">
        <w:rPr>
          <w:rFonts w:ascii="Arial" w:eastAsia="Times New Roman" w:hAnsi="Arial" w:cs="Arial"/>
          <w:color w:val="111111"/>
          <w:sz w:val="18"/>
          <w:szCs w:val="18"/>
          <w:lang w:eastAsia="ru-RU"/>
        </w:rPr>
        <w:t>Вес — 30 тонн.</w:t>
      </w:r>
    </w:p>
    <w:p w14:paraId="55C9F5E2" w14:textId="77777777" w:rsidR="00D30646" w:rsidRPr="00D30646" w:rsidRDefault="00D30646" w:rsidP="00D30646">
      <w:pPr>
        <w:numPr>
          <w:ilvl w:val="0"/>
          <w:numId w:val="3"/>
        </w:numPr>
        <w:shd w:val="clear" w:color="auto" w:fill="FFFFFF"/>
        <w:spacing w:before="90" w:after="90" w:line="240" w:lineRule="auto"/>
        <w:rPr>
          <w:rFonts w:ascii="Arial" w:eastAsia="Times New Roman" w:hAnsi="Arial" w:cs="Arial"/>
          <w:color w:val="111111"/>
          <w:sz w:val="18"/>
          <w:szCs w:val="18"/>
          <w:lang w:eastAsia="ru-RU"/>
        </w:rPr>
      </w:pPr>
      <w:r w:rsidRPr="00D30646">
        <w:rPr>
          <w:rFonts w:ascii="Arial" w:eastAsia="Times New Roman" w:hAnsi="Arial" w:cs="Arial"/>
          <w:color w:val="111111"/>
          <w:sz w:val="18"/>
          <w:szCs w:val="18"/>
          <w:lang w:eastAsia="ru-RU"/>
        </w:rPr>
        <w:t>Объем памяти — 20 число-слов.</w:t>
      </w:r>
    </w:p>
    <w:p w14:paraId="3FEAC96D" w14:textId="77777777" w:rsidR="00D30646" w:rsidRPr="00D30646" w:rsidRDefault="00D30646" w:rsidP="00D30646">
      <w:pPr>
        <w:numPr>
          <w:ilvl w:val="0"/>
          <w:numId w:val="3"/>
        </w:numPr>
        <w:shd w:val="clear" w:color="auto" w:fill="FFFFFF"/>
        <w:spacing w:before="90" w:after="90" w:line="240" w:lineRule="auto"/>
        <w:rPr>
          <w:rFonts w:ascii="Arial" w:eastAsia="Times New Roman" w:hAnsi="Arial" w:cs="Arial"/>
          <w:color w:val="111111"/>
          <w:sz w:val="18"/>
          <w:szCs w:val="18"/>
          <w:lang w:eastAsia="ru-RU"/>
        </w:rPr>
      </w:pPr>
      <w:r w:rsidRPr="00D30646">
        <w:rPr>
          <w:rFonts w:ascii="Arial" w:eastAsia="Times New Roman" w:hAnsi="Arial" w:cs="Arial"/>
          <w:color w:val="111111"/>
          <w:sz w:val="18"/>
          <w:szCs w:val="18"/>
          <w:lang w:eastAsia="ru-RU"/>
        </w:rPr>
        <w:t>Потребляемая мощность — 174 кВт.</w:t>
      </w:r>
    </w:p>
    <w:p w14:paraId="2D3E2AC6" w14:textId="77777777" w:rsidR="00D30646" w:rsidRPr="00D30646" w:rsidRDefault="00D30646" w:rsidP="00D30646">
      <w:pPr>
        <w:numPr>
          <w:ilvl w:val="0"/>
          <w:numId w:val="3"/>
        </w:numPr>
        <w:shd w:val="clear" w:color="auto" w:fill="FFFFFF"/>
        <w:spacing w:before="90" w:after="90" w:line="240" w:lineRule="auto"/>
        <w:rPr>
          <w:rFonts w:ascii="Arial" w:eastAsia="Times New Roman" w:hAnsi="Arial" w:cs="Arial"/>
          <w:color w:val="111111"/>
          <w:sz w:val="18"/>
          <w:szCs w:val="18"/>
          <w:lang w:eastAsia="ru-RU"/>
        </w:rPr>
      </w:pPr>
      <w:r w:rsidRPr="00D30646">
        <w:rPr>
          <w:rFonts w:ascii="Arial" w:eastAsia="Times New Roman" w:hAnsi="Arial" w:cs="Arial"/>
          <w:color w:val="111111"/>
          <w:sz w:val="18"/>
          <w:szCs w:val="18"/>
          <w:lang w:eastAsia="ru-RU"/>
        </w:rPr>
        <w:t>Количество электронных ламп — 17 468</w:t>
      </w:r>
    </w:p>
    <w:p w14:paraId="44FBAF0B" w14:textId="77777777" w:rsidR="00D30646" w:rsidRPr="00D30646" w:rsidRDefault="00D30646" w:rsidP="00D30646">
      <w:pPr>
        <w:numPr>
          <w:ilvl w:val="0"/>
          <w:numId w:val="3"/>
        </w:numPr>
        <w:shd w:val="clear" w:color="auto" w:fill="FFFFFF"/>
        <w:spacing w:before="90" w:after="90" w:line="240" w:lineRule="auto"/>
        <w:rPr>
          <w:rFonts w:ascii="Arial" w:eastAsia="Times New Roman" w:hAnsi="Arial" w:cs="Arial"/>
          <w:color w:val="111111"/>
          <w:sz w:val="18"/>
          <w:szCs w:val="18"/>
          <w:lang w:eastAsia="ru-RU"/>
        </w:rPr>
      </w:pPr>
      <w:r w:rsidRPr="00D30646">
        <w:rPr>
          <w:rFonts w:ascii="Arial" w:eastAsia="Times New Roman" w:hAnsi="Arial" w:cs="Arial"/>
          <w:color w:val="111111"/>
          <w:sz w:val="18"/>
          <w:szCs w:val="18"/>
          <w:lang w:eastAsia="ru-RU"/>
        </w:rPr>
        <w:t>Вычислительная мощность — 357 операций умножения или 5000 операций сложения в секунду.</w:t>
      </w:r>
    </w:p>
    <w:p w14:paraId="06770CEB" w14:textId="77777777" w:rsidR="00D30646" w:rsidRPr="00D30646" w:rsidRDefault="00D30646" w:rsidP="00D30646">
      <w:pPr>
        <w:numPr>
          <w:ilvl w:val="0"/>
          <w:numId w:val="3"/>
        </w:numPr>
        <w:shd w:val="clear" w:color="auto" w:fill="FFFFFF"/>
        <w:spacing w:before="90" w:after="90" w:line="240" w:lineRule="auto"/>
        <w:rPr>
          <w:rFonts w:ascii="Arial" w:eastAsia="Times New Roman" w:hAnsi="Arial" w:cs="Arial"/>
          <w:color w:val="111111"/>
          <w:sz w:val="18"/>
          <w:szCs w:val="18"/>
          <w:lang w:eastAsia="ru-RU"/>
        </w:rPr>
      </w:pPr>
      <w:r w:rsidRPr="00D30646">
        <w:rPr>
          <w:rFonts w:ascii="Arial" w:eastAsia="Times New Roman" w:hAnsi="Arial" w:cs="Arial"/>
          <w:color w:val="111111"/>
          <w:sz w:val="18"/>
          <w:szCs w:val="18"/>
          <w:lang w:eastAsia="ru-RU"/>
        </w:rPr>
        <w:t>Тактовая частота — 100 кГц</w:t>
      </w:r>
    </w:p>
    <w:p w14:paraId="203757A2" w14:textId="77777777" w:rsidR="00D30646" w:rsidRPr="00D30646" w:rsidRDefault="00D30646" w:rsidP="00D30646">
      <w:pPr>
        <w:numPr>
          <w:ilvl w:val="0"/>
          <w:numId w:val="3"/>
        </w:numPr>
        <w:shd w:val="clear" w:color="auto" w:fill="FFFFFF"/>
        <w:spacing w:before="90" w:after="0" w:line="240" w:lineRule="auto"/>
        <w:rPr>
          <w:rFonts w:ascii="Arial" w:eastAsia="Times New Roman" w:hAnsi="Arial" w:cs="Arial"/>
          <w:color w:val="111111"/>
          <w:sz w:val="18"/>
          <w:szCs w:val="18"/>
          <w:lang w:eastAsia="ru-RU"/>
        </w:rPr>
      </w:pPr>
      <w:r w:rsidRPr="00D30646">
        <w:rPr>
          <w:rFonts w:ascii="Arial" w:eastAsia="Times New Roman" w:hAnsi="Arial" w:cs="Arial"/>
          <w:color w:val="111111"/>
          <w:sz w:val="18"/>
          <w:szCs w:val="18"/>
          <w:lang w:eastAsia="ru-RU"/>
        </w:rPr>
        <w:t>Устройство ввода-вывода данных — табулятор перфокарт компании IBM: 125 карт/минуту на ввод, 100 карт/минуту на вывод.</w:t>
      </w:r>
    </w:p>
    <w:p w14:paraId="0629A78A" w14:textId="77777777" w:rsidR="00D30646" w:rsidRPr="00D30646" w:rsidRDefault="00D30646" w:rsidP="00D30646">
      <w:pPr>
        <w:shd w:val="clear" w:color="auto" w:fill="FFFFFF"/>
        <w:spacing w:after="0" w:line="240" w:lineRule="auto"/>
        <w:rPr>
          <w:rFonts w:ascii="Arial" w:eastAsia="Times New Roman" w:hAnsi="Arial" w:cs="Arial"/>
          <w:color w:val="111111"/>
          <w:sz w:val="27"/>
          <w:szCs w:val="27"/>
          <w:lang w:eastAsia="ru-RU"/>
        </w:rPr>
      </w:pPr>
    </w:p>
    <w:p w14:paraId="070D09C4" w14:textId="3444FCBA" w:rsidR="00D30646" w:rsidRPr="00D30646" w:rsidRDefault="00D30646" w:rsidP="00D30646">
      <w:pPr>
        <w:shd w:val="clear" w:color="auto" w:fill="FFFFFF"/>
        <w:spacing w:after="0" w:line="240" w:lineRule="auto"/>
        <w:jc w:val="center"/>
        <w:rPr>
          <w:rFonts w:ascii="Arial" w:eastAsia="Times New Roman" w:hAnsi="Arial" w:cs="Arial"/>
          <w:color w:val="111111"/>
          <w:sz w:val="27"/>
          <w:szCs w:val="27"/>
          <w:lang w:eastAsia="ru-RU"/>
        </w:rPr>
      </w:pPr>
      <w:r w:rsidRPr="00D30646">
        <w:rPr>
          <w:rFonts w:ascii="Arial" w:eastAsia="Times New Roman" w:hAnsi="Arial" w:cs="Arial"/>
          <w:noProof/>
          <w:color w:val="111111"/>
          <w:sz w:val="27"/>
          <w:szCs w:val="27"/>
          <w:lang w:eastAsia="ru-RU"/>
        </w:rPr>
        <w:lastRenderedPageBreak/>
        <w:drawing>
          <wp:inline distT="0" distB="0" distL="0" distR="0" wp14:anchorId="2C45BFB4" wp14:editId="213D49B7">
            <wp:extent cx="4089400" cy="3125080"/>
            <wp:effectExtent l="0" t="0" r="635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096163" cy="3130248"/>
                    </a:xfrm>
                    <a:prstGeom prst="rect">
                      <a:avLst/>
                    </a:prstGeom>
                    <a:noFill/>
                    <a:ln>
                      <a:noFill/>
                    </a:ln>
                  </pic:spPr>
                </pic:pic>
              </a:graphicData>
            </a:graphic>
          </wp:inline>
        </w:drawing>
      </w:r>
    </w:p>
    <w:p w14:paraId="1A3C5343" w14:textId="77777777" w:rsidR="00D30646" w:rsidRPr="00D30646" w:rsidRDefault="00D30646" w:rsidP="00D30646">
      <w:pPr>
        <w:shd w:val="clear" w:color="auto" w:fill="FFFFFF"/>
        <w:spacing w:after="0" w:line="240" w:lineRule="auto"/>
        <w:rPr>
          <w:rFonts w:ascii="Arial" w:eastAsia="Times New Roman" w:hAnsi="Arial" w:cs="Arial"/>
          <w:color w:val="111111"/>
          <w:sz w:val="27"/>
          <w:szCs w:val="27"/>
          <w:lang w:eastAsia="ru-RU"/>
        </w:rPr>
      </w:pPr>
      <w:r w:rsidRPr="00D30646">
        <w:rPr>
          <w:rFonts w:ascii="Arial" w:eastAsia="Times New Roman" w:hAnsi="Arial" w:cs="Arial"/>
          <w:color w:val="111111"/>
          <w:sz w:val="27"/>
          <w:szCs w:val="27"/>
          <w:lang w:eastAsia="ru-RU"/>
        </w:rPr>
        <w:br/>
      </w:r>
    </w:p>
    <w:p w14:paraId="1752E784" w14:textId="77777777" w:rsidR="00D30646" w:rsidRPr="00D30646" w:rsidRDefault="00D30646" w:rsidP="00D30646">
      <w:pPr>
        <w:shd w:val="clear" w:color="auto" w:fill="FFFFFF"/>
        <w:spacing w:after="0" w:line="240" w:lineRule="auto"/>
        <w:outlineLvl w:val="3"/>
        <w:rPr>
          <w:rFonts w:ascii="Arial" w:eastAsia="Times New Roman" w:hAnsi="Arial" w:cs="Arial"/>
          <w:color w:val="111111"/>
          <w:sz w:val="24"/>
          <w:szCs w:val="24"/>
          <w:lang w:eastAsia="ru-RU"/>
        </w:rPr>
      </w:pPr>
      <w:proofErr w:type="spellStart"/>
      <w:r w:rsidRPr="00D30646">
        <w:rPr>
          <w:rFonts w:ascii="Arial" w:eastAsia="Times New Roman" w:hAnsi="Arial" w:cs="Arial"/>
          <w:color w:val="111111"/>
          <w:sz w:val="24"/>
          <w:szCs w:val="24"/>
          <w:lang w:eastAsia="ru-RU"/>
        </w:rPr>
        <w:t>Colossus</w:t>
      </w:r>
      <w:proofErr w:type="spellEnd"/>
    </w:p>
    <w:p w14:paraId="628872F1" w14:textId="77777777" w:rsidR="00D30646" w:rsidRPr="00D30646" w:rsidRDefault="00D30646" w:rsidP="00D30646">
      <w:pPr>
        <w:shd w:val="clear" w:color="auto" w:fill="FFFFFF"/>
        <w:spacing w:after="0" w:line="240" w:lineRule="auto"/>
        <w:rPr>
          <w:rFonts w:ascii="Arial" w:eastAsia="Times New Roman" w:hAnsi="Arial" w:cs="Arial"/>
          <w:color w:val="111111"/>
          <w:sz w:val="24"/>
          <w:szCs w:val="24"/>
          <w:lang w:eastAsia="ru-RU"/>
        </w:rPr>
      </w:pPr>
      <w:r w:rsidRPr="00D30646">
        <w:rPr>
          <w:rFonts w:ascii="Arial" w:eastAsia="Times New Roman" w:hAnsi="Arial" w:cs="Arial"/>
          <w:color w:val="111111"/>
          <w:sz w:val="27"/>
          <w:szCs w:val="27"/>
          <w:lang w:eastAsia="ru-RU"/>
        </w:rPr>
        <w:br/>
      </w:r>
      <w:proofErr w:type="spellStart"/>
      <w:r w:rsidRPr="00D30646">
        <w:rPr>
          <w:rFonts w:ascii="Arial" w:eastAsia="Times New Roman" w:hAnsi="Arial" w:cs="Arial"/>
          <w:color w:val="111111"/>
          <w:sz w:val="24"/>
          <w:szCs w:val="24"/>
          <w:lang w:eastAsia="ru-RU"/>
        </w:rPr>
        <w:t>Colossus</w:t>
      </w:r>
      <w:proofErr w:type="spellEnd"/>
      <w:r w:rsidRPr="00D30646">
        <w:rPr>
          <w:rFonts w:ascii="Arial" w:eastAsia="Times New Roman" w:hAnsi="Arial" w:cs="Arial"/>
          <w:color w:val="111111"/>
          <w:sz w:val="24"/>
          <w:szCs w:val="24"/>
          <w:lang w:eastAsia="ru-RU"/>
        </w:rPr>
        <w:t xml:space="preserve"> в отличие от ENIAC был очень узконаправленной машиной. Он создавался исключительно с одной целью — декодирование немецких сообщений, зашифрованных с помощью </w:t>
      </w:r>
      <w:proofErr w:type="spellStart"/>
      <w:r w:rsidRPr="00D30646">
        <w:rPr>
          <w:rFonts w:ascii="Arial" w:eastAsia="Times New Roman" w:hAnsi="Arial" w:cs="Arial"/>
          <w:color w:val="111111"/>
          <w:sz w:val="24"/>
          <w:szCs w:val="24"/>
          <w:lang w:eastAsia="ru-RU"/>
        </w:rPr>
        <w:t>Lorenz</w:t>
      </w:r>
      <w:proofErr w:type="spellEnd"/>
      <w:r w:rsidRPr="00D30646">
        <w:rPr>
          <w:rFonts w:ascii="Arial" w:eastAsia="Times New Roman" w:hAnsi="Arial" w:cs="Arial"/>
          <w:color w:val="111111"/>
          <w:sz w:val="24"/>
          <w:szCs w:val="24"/>
          <w:lang w:eastAsia="ru-RU"/>
        </w:rPr>
        <w:t xml:space="preserve"> SZ. Эта машина было схожа с немецкой </w:t>
      </w:r>
      <w:proofErr w:type="spellStart"/>
      <w:r w:rsidRPr="00D30646">
        <w:rPr>
          <w:rFonts w:ascii="Arial" w:eastAsia="Times New Roman" w:hAnsi="Arial" w:cs="Arial"/>
          <w:color w:val="111111"/>
          <w:sz w:val="24"/>
          <w:szCs w:val="24"/>
          <w:lang w:eastAsia="ru-RU"/>
        </w:rPr>
        <w:t>Enigma</w:t>
      </w:r>
      <w:proofErr w:type="spellEnd"/>
      <w:r w:rsidRPr="00D30646">
        <w:rPr>
          <w:rFonts w:ascii="Arial" w:eastAsia="Times New Roman" w:hAnsi="Arial" w:cs="Arial"/>
          <w:color w:val="111111"/>
          <w:sz w:val="24"/>
          <w:szCs w:val="24"/>
          <w:lang w:eastAsia="ru-RU"/>
        </w:rPr>
        <w:t xml:space="preserve">, но состояла из большего числа роторов. Для декодирования этих сообщений было решено создать </w:t>
      </w:r>
      <w:proofErr w:type="spellStart"/>
      <w:r w:rsidRPr="00D30646">
        <w:rPr>
          <w:rFonts w:ascii="Arial" w:eastAsia="Times New Roman" w:hAnsi="Arial" w:cs="Arial"/>
          <w:color w:val="111111"/>
          <w:sz w:val="24"/>
          <w:szCs w:val="24"/>
          <w:lang w:eastAsia="ru-RU"/>
        </w:rPr>
        <w:t>Colossus</w:t>
      </w:r>
      <w:proofErr w:type="spellEnd"/>
      <w:r w:rsidRPr="00D30646">
        <w:rPr>
          <w:rFonts w:ascii="Arial" w:eastAsia="Times New Roman" w:hAnsi="Arial" w:cs="Arial"/>
          <w:color w:val="111111"/>
          <w:sz w:val="24"/>
          <w:szCs w:val="24"/>
          <w:lang w:eastAsia="ru-RU"/>
        </w:rPr>
        <w:t xml:space="preserve">. Он включал в себя 1500 электронных ламп, потреблял 8,5 КВт и обладал тактовой частотой в 5.8 МГц. Такое значение частоты достигалось за счет того, что </w:t>
      </w:r>
      <w:proofErr w:type="spellStart"/>
      <w:r w:rsidRPr="00D30646">
        <w:rPr>
          <w:rFonts w:ascii="Arial" w:eastAsia="Times New Roman" w:hAnsi="Arial" w:cs="Arial"/>
          <w:color w:val="111111"/>
          <w:sz w:val="24"/>
          <w:szCs w:val="24"/>
          <w:lang w:eastAsia="ru-RU"/>
        </w:rPr>
        <w:t>Colossus</w:t>
      </w:r>
      <w:proofErr w:type="spellEnd"/>
      <w:r w:rsidRPr="00D30646">
        <w:rPr>
          <w:rFonts w:ascii="Arial" w:eastAsia="Times New Roman" w:hAnsi="Arial" w:cs="Arial"/>
          <w:color w:val="111111"/>
          <w:sz w:val="24"/>
          <w:szCs w:val="24"/>
          <w:lang w:eastAsia="ru-RU"/>
        </w:rPr>
        <w:t xml:space="preserve"> был создан для решения только одной задачи и применяться в других областях не мог. К концу войны на вооружении Британии стояло 10 таких машин. После войны все они были уничтожены, а данные о них засекречены. Только в 2000 году эта информация была рассекречена.</w:t>
      </w:r>
      <w:r w:rsidRPr="00D30646">
        <w:rPr>
          <w:rFonts w:ascii="Arial" w:eastAsia="Times New Roman" w:hAnsi="Arial" w:cs="Arial"/>
          <w:color w:val="111111"/>
          <w:sz w:val="24"/>
          <w:szCs w:val="24"/>
          <w:lang w:eastAsia="ru-RU"/>
        </w:rPr>
        <w:br/>
      </w:r>
    </w:p>
    <w:p w14:paraId="27AE660A" w14:textId="5DCF2AAE" w:rsidR="00D30646" w:rsidRPr="00D30646" w:rsidRDefault="00D30646" w:rsidP="00D30646">
      <w:pPr>
        <w:shd w:val="clear" w:color="auto" w:fill="FFFFFF"/>
        <w:spacing w:after="0" w:line="240" w:lineRule="auto"/>
        <w:jc w:val="center"/>
        <w:rPr>
          <w:rFonts w:ascii="Arial" w:eastAsia="Times New Roman" w:hAnsi="Arial" w:cs="Arial"/>
          <w:color w:val="111111"/>
          <w:sz w:val="27"/>
          <w:szCs w:val="27"/>
          <w:lang w:eastAsia="ru-RU"/>
        </w:rPr>
      </w:pPr>
      <w:r w:rsidRPr="00D30646">
        <w:rPr>
          <w:rFonts w:ascii="Arial" w:eastAsia="Times New Roman" w:hAnsi="Arial" w:cs="Arial"/>
          <w:noProof/>
          <w:color w:val="111111"/>
          <w:sz w:val="27"/>
          <w:szCs w:val="27"/>
          <w:lang w:eastAsia="ru-RU"/>
        </w:rPr>
        <w:drawing>
          <wp:inline distT="0" distB="0" distL="0" distR="0" wp14:anchorId="0AD83004" wp14:editId="444C21A7">
            <wp:extent cx="4527550" cy="3018367"/>
            <wp:effectExtent l="0" t="0" r="635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33142" cy="3022095"/>
                    </a:xfrm>
                    <a:prstGeom prst="rect">
                      <a:avLst/>
                    </a:prstGeom>
                    <a:noFill/>
                    <a:ln>
                      <a:noFill/>
                    </a:ln>
                  </pic:spPr>
                </pic:pic>
              </a:graphicData>
            </a:graphic>
          </wp:inline>
        </w:drawing>
      </w:r>
    </w:p>
    <w:p w14:paraId="688D42FB" w14:textId="0A9BD206" w:rsidR="00D30646" w:rsidRPr="00D30646" w:rsidRDefault="00D30646" w:rsidP="00D30646">
      <w:pPr>
        <w:shd w:val="clear" w:color="auto" w:fill="FFFFFF"/>
        <w:spacing w:after="0" w:line="240" w:lineRule="auto"/>
        <w:rPr>
          <w:rFonts w:ascii="Arial" w:eastAsia="Times New Roman" w:hAnsi="Arial" w:cs="Arial"/>
          <w:color w:val="111111"/>
          <w:sz w:val="27"/>
          <w:szCs w:val="27"/>
          <w:lang w:eastAsia="ru-RU"/>
        </w:rPr>
      </w:pPr>
      <w:r w:rsidRPr="00D30646">
        <w:rPr>
          <w:rFonts w:ascii="Arial" w:eastAsia="Times New Roman" w:hAnsi="Arial" w:cs="Arial"/>
          <w:color w:val="111111"/>
          <w:sz w:val="27"/>
          <w:szCs w:val="27"/>
          <w:lang w:eastAsia="ru-RU"/>
        </w:rPr>
        <w:lastRenderedPageBreak/>
        <w:br/>
      </w:r>
      <w:r w:rsidRPr="00D30646">
        <w:rPr>
          <w:rFonts w:ascii="Arial" w:eastAsia="Times New Roman" w:hAnsi="Arial" w:cs="Arial"/>
          <w:i/>
          <w:iCs/>
          <w:color w:val="111111"/>
          <w:sz w:val="27"/>
          <w:szCs w:val="27"/>
          <w:lang w:eastAsia="ru-RU"/>
        </w:rPr>
        <w:t xml:space="preserve">Реконструированная модель </w:t>
      </w:r>
      <w:proofErr w:type="spellStart"/>
      <w:r w:rsidRPr="00D30646">
        <w:rPr>
          <w:rFonts w:ascii="Arial" w:eastAsia="Times New Roman" w:hAnsi="Arial" w:cs="Arial"/>
          <w:i/>
          <w:iCs/>
          <w:color w:val="111111"/>
          <w:sz w:val="27"/>
          <w:szCs w:val="27"/>
          <w:lang w:eastAsia="ru-RU"/>
        </w:rPr>
        <w:t>Colossus</w:t>
      </w:r>
      <w:proofErr w:type="spellEnd"/>
    </w:p>
    <w:p w14:paraId="1A92AF21" w14:textId="7ED58538" w:rsidR="00D30646" w:rsidRPr="00D30646" w:rsidRDefault="00D30646" w:rsidP="00D30646">
      <w:pPr>
        <w:shd w:val="clear" w:color="auto" w:fill="FFFFFF"/>
        <w:spacing w:after="0" w:line="240" w:lineRule="auto"/>
        <w:outlineLvl w:val="1"/>
        <w:rPr>
          <w:rFonts w:ascii="Arial" w:eastAsia="Times New Roman" w:hAnsi="Arial" w:cs="Arial"/>
          <w:color w:val="111111"/>
          <w:sz w:val="36"/>
          <w:szCs w:val="36"/>
          <w:lang w:eastAsia="ru-RU"/>
        </w:rPr>
      </w:pPr>
      <w:r w:rsidRPr="00D30646">
        <w:rPr>
          <w:rFonts w:ascii="Arial" w:eastAsia="Times New Roman" w:hAnsi="Arial" w:cs="Arial"/>
          <w:color w:val="111111"/>
          <w:sz w:val="36"/>
          <w:szCs w:val="36"/>
          <w:lang w:eastAsia="ru-RU"/>
        </w:rPr>
        <w:t>Принцип работы</w:t>
      </w:r>
    </w:p>
    <w:p w14:paraId="08553638" w14:textId="77777777" w:rsidR="00D30646" w:rsidRPr="00D30646" w:rsidRDefault="00D30646" w:rsidP="00D30646">
      <w:pPr>
        <w:shd w:val="clear" w:color="auto" w:fill="FFFFFF"/>
        <w:spacing w:after="0" w:line="240" w:lineRule="auto"/>
        <w:outlineLvl w:val="2"/>
        <w:rPr>
          <w:rFonts w:ascii="Arial" w:eastAsia="Times New Roman" w:hAnsi="Arial" w:cs="Arial"/>
          <w:color w:val="111111"/>
          <w:sz w:val="27"/>
          <w:szCs w:val="27"/>
          <w:lang w:eastAsia="ru-RU"/>
        </w:rPr>
      </w:pPr>
      <w:r w:rsidRPr="00D30646">
        <w:rPr>
          <w:rFonts w:ascii="Arial" w:eastAsia="Times New Roman" w:hAnsi="Arial" w:cs="Arial"/>
          <w:color w:val="111111"/>
          <w:sz w:val="27"/>
          <w:szCs w:val="27"/>
          <w:lang w:eastAsia="ru-RU"/>
        </w:rPr>
        <w:t>Вакуумные лампы</w:t>
      </w:r>
    </w:p>
    <w:p w14:paraId="480DC2C8" w14:textId="77777777" w:rsidR="00D30646" w:rsidRPr="00D30646" w:rsidRDefault="00D30646" w:rsidP="00D30646">
      <w:pPr>
        <w:shd w:val="clear" w:color="auto" w:fill="FFFFFF"/>
        <w:spacing w:after="0" w:line="240" w:lineRule="auto"/>
        <w:rPr>
          <w:rFonts w:ascii="Arial" w:eastAsia="Times New Roman" w:hAnsi="Arial" w:cs="Arial"/>
          <w:color w:val="111111"/>
          <w:lang w:eastAsia="ru-RU"/>
        </w:rPr>
      </w:pPr>
      <w:r w:rsidRPr="00D30646">
        <w:rPr>
          <w:rFonts w:ascii="Arial" w:eastAsia="Times New Roman" w:hAnsi="Arial" w:cs="Arial"/>
          <w:color w:val="111111"/>
          <w:sz w:val="27"/>
          <w:szCs w:val="27"/>
          <w:lang w:eastAsia="ru-RU"/>
        </w:rPr>
        <w:br/>
      </w:r>
      <w:r w:rsidRPr="00D30646">
        <w:rPr>
          <w:rFonts w:ascii="Arial" w:eastAsia="Times New Roman" w:hAnsi="Arial" w:cs="Arial"/>
          <w:color w:val="111111"/>
          <w:lang w:eastAsia="ru-RU"/>
        </w:rPr>
        <w:t>Радиолампа представляет собой стеклянную колбу с электродами, из которой откачан воздух. Простейшая разновидность ламп — </w:t>
      </w:r>
      <w:hyperlink r:id="rId25" w:history="1">
        <w:r w:rsidRPr="00D30646">
          <w:rPr>
            <w:rFonts w:ascii="Arial" w:eastAsia="Times New Roman" w:hAnsi="Arial" w:cs="Arial"/>
            <w:color w:val="548EAA"/>
            <w:u w:val="single"/>
            <w:lang w:eastAsia="ru-RU"/>
          </w:rPr>
          <w:t>диод</w:t>
        </w:r>
      </w:hyperlink>
      <w:r w:rsidRPr="00D30646">
        <w:rPr>
          <w:rFonts w:ascii="Arial" w:eastAsia="Times New Roman" w:hAnsi="Arial" w:cs="Arial"/>
          <w:color w:val="111111"/>
          <w:lang w:eastAsia="ru-RU"/>
        </w:rPr>
        <w:t>, состоящий из </w:t>
      </w:r>
      <w:hyperlink r:id="rId26" w:history="1">
        <w:r w:rsidRPr="00D30646">
          <w:rPr>
            <w:rFonts w:ascii="Arial" w:eastAsia="Times New Roman" w:hAnsi="Arial" w:cs="Arial"/>
            <w:color w:val="548EAA"/>
            <w:u w:val="single"/>
            <w:lang w:eastAsia="ru-RU"/>
          </w:rPr>
          <w:t>катода</w:t>
        </w:r>
      </w:hyperlink>
      <w:r w:rsidRPr="00D30646">
        <w:rPr>
          <w:rFonts w:ascii="Arial" w:eastAsia="Times New Roman" w:hAnsi="Arial" w:cs="Arial"/>
          <w:color w:val="111111"/>
          <w:lang w:eastAsia="ru-RU"/>
        </w:rPr>
        <w:t> и </w:t>
      </w:r>
      <w:hyperlink r:id="rId27" w:history="1">
        <w:r w:rsidRPr="00D30646">
          <w:rPr>
            <w:rFonts w:ascii="Arial" w:eastAsia="Times New Roman" w:hAnsi="Arial" w:cs="Arial"/>
            <w:color w:val="548EAA"/>
            <w:u w:val="single"/>
            <w:lang w:eastAsia="ru-RU"/>
          </w:rPr>
          <w:t>анода</w:t>
        </w:r>
      </w:hyperlink>
      <w:r w:rsidRPr="00D30646">
        <w:rPr>
          <w:rFonts w:ascii="Arial" w:eastAsia="Times New Roman" w:hAnsi="Arial" w:cs="Arial"/>
          <w:color w:val="111111"/>
          <w:lang w:eastAsia="ru-RU"/>
        </w:rPr>
        <w:t>, а также спирали, разогревающей катод до температур, при которых начинается </w:t>
      </w:r>
      <w:hyperlink r:id="rId28" w:anchor=":~:text=%D0%A2%D0%B5%D1%80%D0%BC%D0%BE%D1%8D%D0%BB%D0%B5%D0%BA%D1%82%D1%80%D0%BE%CC%81%D0%BD%D0%BD%D0%B0%D1%8F%20%D1%8D%D0%BC%D0%B8%CC%81%D1%81%D1%81%D0%B8%D1%8F%20(%D1%8D%D1%84%D1%84%D0%B5%CC%81%D0%BA%D1%82%20%D0%A0%D0%B8%D1%87%D0%B0%D1%80%D0%B4%D1%81%D0%BE%CC%81%D0%BD%D0%B0%2C%20%D1%8D%D1%84%D1%84%D0%B5%D0%BA%D1%82,%D0%BD%D0%B0%D0%B3%D1%80%D0%B5%D0%B2%D0%B5%20%D0%B5%D0%B3%D0%BE%20%D0%B4%D0%BE%20%D0%B2%D1%8B%D1%81%D0%BE%D0%BA%D0%BE%D0%B9%20%D1%82%D0%B5%D0%BC%D0%BF%D0%B5%D1%80%D0%B0%D1%82%D1%83%D1%80%D1%8B." w:history="1">
        <w:r w:rsidRPr="00D30646">
          <w:rPr>
            <w:rFonts w:ascii="Arial" w:eastAsia="Times New Roman" w:hAnsi="Arial" w:cs="Arial"/>
            <w:color w:val="548EAA"/>
            <w:u w:val="single"/>
            <w:lang w:eastAsia="ru-RU"/>
          </w:rPr>
          <w:t>термоэлектронная эмиссия</w:t>
        </w:r>
      </w:hyperlink>
      <w:r w:rsidRPr="00D30646">
        <w:rPr>
          <w:rFonts w:ascii="Arial" w:eastAsia="Times New Roman" w:hAnsi="Arial" w:cs="Arial"/>
          <w:color w:val="111111"/>
          <w:lang w:eastAsia="ru-RU"/>
        </w:rPr>
        <w:t>. Электроны покидают катод и под действием разности потенциалов притягиваются к аноду. В обратном направлении заряд не переносится, так как заряженных ионов в колбе нет (вакуум). При изменении полярности электроны, покинувшие разогретый электрод, будут притягиваться обратно. До второго электрода они долетать не будут, отталкиваясь от него из-за отрицательного потенциала. Если добавить еще один электрод, то получится триод. В электровакуумном триоде устанавливается сетка между катодом и анодом. При подаче на сетку отрицательного потенциала она начинает отталкивать электроны, не позволяя им достичь анода. При подаче модулированного сигнала ток будет повторять изменения потенциала на сетке, поэтому изначально триоды использовали для усиления сигналов.</w:t>
      </w:r>
      <w:r w:rsidRPr="00D30646">
        <w:rPr>
          <w:rFonts w:ascii="Arial" w:eastAsia="Times New Roman" w:hAnsi="Arial" w:cs="Arial"/>
          <w:color w:val="111111"/>
          <w:lang w:eastAsia="ru-RU"/>
        </w:rPr>
        <w:br/>
      </w:r>
    </w:p>
    <w:p w14:paraId="52F65496" w14:textId="52DEBC8E" w:rsidR="00D30646" w:rsidRPr="00D30646" w:rsidRDefault="00D30646" w:rsidP="00D30646">
      <w:pPr>
        <w:shd w:val="clear" w:color="auto" w:fill="FFFFFF"/>
        <w:spacing w:after="0" w:line="240" w:lineRule="auto"/>
        <w:jc w:val="center"/>
        <w:rPr>
          <w:rFonts w:ascii="Arial" w:eastAsia="Times New Roman" w:hAnsi="Arial" w:cs="Arial"/>
          <w:color w:val="111111"/>
          <w:sz w:val="27"/>
          <w:szCs w:val="27"/>
          <w:lang w:eastAsia="ru-RU"/>
        </w:rPr>
      </w:pPr>
      <w:r w:rsidRPr="00D30646">
        <w:rPr>
          <w:rFonts w:ascii="Arial" w:eastAsia="Times New Roman" w:hAnsi="Arial" w:cs="Arial"/>
          <w:noProof/>
          <w:color w:val="111111"/>
          <w:sz w:val="27"/>
          <w:szCs w:val="27"/>
          <w:lang w:eastAsia="ru-RU"/>
        </w:rPr>
        <w:drawing>
          <wp:inline distT="0" distB="0" distL="0" distR="0" wp14:anchorId="22B6B1D7" wp14:editId="70B7B66F">
            <wp:extent cx="5940425" cy="2996565"/>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0425" cy="2996565"/>
                    </a:xfrm>
                    <a:prstGeom prst="rect">
                      <a:avLst/>
                    </a:prstGeom>
                    <a:noFill/>
                    <a:ln>
                      <a:noFill/>
                    </a:ln>
                  </pic:spPr>
                </pic:pic>
              </a:graphicData>
            </a:graphic>
          </wp:inline>
        </w:drawing>
      </w:r>
    </w:p>
    <w:p w14:paraId="4F17E7D7" w14:textId="163B7A5C" w:rsidR="00D30646" w:rsidRPr="00D30646" w:rsidRDefault="00D30646" w:rsidP="00D30646">
      <w:pPr>
        <w:shd w:val="clear" w:color="auto" w:fill="FFFFFF"/>
        <w:spacing w:after="0" w:line="240" w:lineRule="auto"/>
        <w:rPr>
          <w:rFonts w:ascii="Arial" w:eastAsia="Times New Roman" w:hAnsi="Arial" w:cs="Arial"/>
          <w:color w:val="111111"/>
          <w:sz w:val="27"/>
          <w:szCs w:val="27"/>
          <w:lang w:eastAsia="ru-RU"/>
        </w:rPr>
      </w:pPr>
      <w:r w:rsidRPr="00D30646">
        <w:rPr>
          <w:rFonts w:ascii="Arial" w:eastAsia="Times New Roman" w:hAnsi="Arial" w:cs="Arial"/>
          <w:color w:val="111111"/>
          <w:sz w:val="27"/>
          <w:szCs w:val="27"/>
          <w:lang w:eastAsia="ru-RU"/>
        </w:rPr>
        <w:br/>
      </w:r>
      <w:r w:rsidRPr="00D30646">
        <w:rPr>
          <w:rFonts w:ascii="Arial" w:eastAsia="Times New Roman" w:hAnsi="Arial" w:cs="Arial"/>
          <w:i/>
          <w:iCs/>
          <w:color w:val="111111"/>
          <w:sz w:val="27"/>
          <w:szCs w:val="27"/>
          <w:lang w:eastAsia="ru-RU"/>
        </w:rPr>
        <w:t>Радиолампа и схема триггера на двух триодах</w:t>
      </w:r>
      <w:r w:rsidRPr="00D30646">
        <w:rPr>
          <w:rFonts w:ascii="Arial" w:eastAsia="Times New Roman" w:hAnsi="Arial" w:cs="Arial"/>
          <w:color w:val="111111"/>
          <w:sz w:val="27"/>
          <w:szCs w:val="27"/>
          <w:lang w:eastAsia="ru-RU"/>
        </w:rPr>
        <w:br/>
      </w:r>
      <w:r w:rsidRPr="00D30646">
        <w:rPr>
          <w:rFonts w:ascii="Arial" w:eastAsia="Times New Roman" w:hAnsi="Arial" w:cs="Arial"/>
          <w:color w:val="111111"/>
          <w:sz w:val="27"/>
          <w:szCs w:val="27"/>
          <w:lang w:eastAsia="ru-RU"/>
        </w:rPr>
        <w:br/>
      </w:r>
      <w:r w:rsidRPr="00D30646">
        <w:rPr>
          <w:rFonts w:ascii="Arial" w:eastAsia="Times New Roman" w:hAnsi="Arial" w:cs="Arial"/>
          <w:color w:val="111111"/>
          <w:lang w:eastAsia="ru-RU"/>
        </w:rPr>
        <w:t>Если взять два триода и соединить анод каждого с сеткой другого, то мы получим триггер. Он может находиться в одном из двух состояний: если через один триод идет ток (</w:t>
      </w:r>
      <w:r w:rsidRPr="00D30646">
        <w:rPr>
          <w:rFonts w:ascii="Arial" w:eastAsia="Times New Roman" w:hAnsi="Arial" w:cs="Arial"/>
          <w:i/>
          <w:iCs/>
          <w:color w:val="111111"/>
          <w:lang w:eastAsia="ru-RU"/>
        </w:rPr>
        <w:t>триод открыт</w:t>
      </w:r>
      <w:r w:rsidRPr="00D30646">
        <w:rPr>
          <w:rFonts w:ascii="Arial" w:eastAsia="Times New Roman" w:hAnsi="Arial" w:cs="Arial"/>
          <w:color w:val="111111"/>
          <w:lang w:eastAsia="ru-RU"/>
        </w:rPr>
        <w:t>), то на сетке второго триода появляется потенциал, препятствующий току через второй триод (</w:t>
      </w:r>
      <w:r w:rsidRPr="00D30646">
        <w:rPr>
          <w:rFonts w:ascii="Arial" w:eastAsia="Times New Roman" w:hAnsi="Arial" w:cs="Arial"/>
          <w:i/>
          <w:iCs/>
          <w:color w:val="111111"/>
          <w:lang w:eastAsia="ru-RU"/>
        </w:rPr>
        <w:t>триод закрыт</w:t>
      </w:r>
      <w:r w:rsidRPr="00D30646">
        <w:rPr>
          <w:rFonts w:ascii="Arial" w:eastAsia="Times New Roman" w:hAnsi="Arial" w:cs="Arial"/>
          <w:color w:val="111111"/>
          <w:lang w:eastAsia="ru-RU"/>
        </w:rPr>
        <w:t>). Если кратковременно подать отрицательный потенциал на сетку открытого триода, то мы прекратим ток через него, что откроет второй триод, который уже закроет первый. Триоды поменяются местами. Таким образом можно хранить один бит информации. Через другие схемы триодов можно строить логические вентили, реализующие конъюнкцию, дизъюнкцию и отрицание, что позволяет создать электронно-вычислительное устройство. </w:t>
      </w:r>
    </w:p>
    <w:p w14:paraId="459EC7FB" w14:textId="02D1E36F" w:rsidR="00D30646" w:rsidRPr="00D30646" w:rsidRDefault="00D30646" w:rsidP="00D30646">
      <w:pPr>
        <w:shd w:val="clear" w:color="auto" w:fill="FFFFFF"/>
        <w:spacing w:after="0" w:line="240" w:lineRule="auto"/>
        <w:outlineLvl w:val="2"/>
        <w:rPr>
          <w:rFonts w:ascii="Arial" w:eastAsia="Times New Roman" w:hAnsi="Arial" w:cs="Arial"/>
          <w:color w:val="111111"/>
          <w:lang w:eastAsia="ru-RU"/>
        </w:rPr>
      </w:pPr>
      <w:r w:rsidRPr="00D30646">
        <w:rPr>
          <w:rFonts w:ascii="Arial" w:eastAsia="Times New Roman" w:hAnsi="Arial" w:cs="Arial"/>
          <w:color w:val="111111"/>
          <w:sz w:val="27"/>
          <w:szCs w:val="27"/>
          <w:lang w:eastAsia="ru-RU"/>
        </w:rPr>
        <w:t>Запоминающее устройство</w:t>
      </w:r>
      <w:r w:rsidRPr="00D30646">
        <w:rPr>
          <w:rFonts w:ascii="Arial" w:eastAsia="Times New Roman" w:hAnsi="Arial" w:cs="Arial"/>
          <w:color w:val="111111"/>
          <w:sz w:val="27"/>
          <w:szCs w:val="27"/>
          <w:lang w:eastAsia="ru-RU"/>
        </w:rPr>
        <w:br/>
      </w:r>
      <w:r w:rsidRPr="00D30646">
        <w:rPr>
          <w:rFonts w:ascii="Arial" w:eastAsia="Times New Roman" w:hAnsi="Arial" w:cs="Arial"/>
          <w:color w:val="111111"/>
          <w:lang w:eastAsia="ru-RU"/>
        </w:rPr>
        <w:t>На первых порах развития ЭВМ использовались разные подходы к созданию запоминающих устройств. Помимо памяти на триггерах из радиоламп и на электромагнитных реле (как в Z3) имелись следующие виды:</w:t>
      </w:r>
      <w:r w:rsidRPr="00D30646">
        <w:rPr>
          <w:rFonts w:ascii="Arial" w:eastAsia="Times New Roman" w:hAnsi="Arial" w:cs="Arial"/>
          <w:color w:val="111111"/>
          <w:lang w:eastAsia="ru-RU"/>
        </w:rPr>
        <w:br/>
      </w:r>
      <w:r w:rsidRPr="00D30646">
        <w:rPr>
          <w:rFonts w:ascii="Arial" w:eastAsia="Times New Roman" w:hAnsi="Arial" w:cs="Arial"/>
          <w:color w:val="111111"/>
          <w:lang w:eastAsia="ru-RU"/>
        </w:rPr>
        <w:lastRenderedPageBreak/>
        <w:br/>
      </w:r>
    </w:p>
    <w:p w14:paraId="776AB73B" w14:textId="77777777" w:rsidR="00D30646" w:rsidRPr="00D30646" w:rsidRDefault="00D30646" w:rsidP="00D30646">
      <w:pPr>
        <w:numPr>
          <w:ilvl w:val="0"/>
          <w:numId w:val="4"/>
        </w:numPr>
        <w:shd w:val="clear" w:color="auto" w:fill="FFFFFF"/>
        <w:spacing w:after="90" w:line="240" w:lineRule="auto"/>
        <w:rPr>
          <w:rFonts w:ascii="Arial" w:eastAsia="Times New Roman" w:hAnsi="Arial" w:cs="Arial"/>
          <w:color w:val="111111"/>
          <w:lang w:eastAsia="ru-RU"/>
        </w:rPr>
      </w:pPr>
      <w:r w:rsidRPr="00D30646">
        <w:rPr>
          <w:rFonts w:ascii="Arial" w:eastAsia="Times New Roman" w:hAnsi="Arial" w:cs="Arial"/>
          <w:color w:val="111111"/>
          <w:lang w:eastAsia="ru-RU"/>
        </w:rPr>
        <w:t>Память на магнитных барабанах</w:t>
      </w:r>
    </w:p>
    <w:p w14:paraId="54044479" w14:textId="77777777" w:rsidR="00D30646" w:rsidRPr="00D30646" w:rsidRDefault="00D30646" w:rsidP="00D30646">
      <w:pPr>
        <w:numPr>
          <w:ilvl w:val="0"/>
          <w:numId w:val="4"/>
        </w:numPr>
        <w:shd w:val="clear" w:color="auto" w:fill="FFFFFF"/>
        <w:spacing w:before="90" w:after="90" w:line="240" w:lineRule="auto"/>
        <w:rPr>
          <w:rFonts w:ascii="Arial" w:eastAsia="Times New Roman" w:hAnsi="Arial" w:cs="Arial"/>
          <w:color w:val="111111"/>
          <w:lang w:eastAsia="ru-RU"/>
        </w:rPr>
      </w:pPr>
      <w:r w:rsidRPr="00D30646">
        <w:rPr>
          <w:rFonts w:ascii="Arial" w:eastAsia="Times New Roman" w:hAnsi="Arial" w:cs="Arial"/>
          <w:color w:val="111111"/>
          <w:lang w:eastAsia="ru-RU"/>
        </w:rPr>
        <w:t>Память на электронно-лучевых трубках</w:t>
      </w:r>
    </w:p>
    <w:p w14:paraId="42C3C17B" w14:textId="77777777" w:rsidR="00D30646" w:rsidRPr="00D30646" w:rsidRDefault="00D30646" w:rsidP="00D30646">
      <w:pPr>
        <w:numPr>
          <w:ilvl w:val="0"/>
          <w:numId w:val="4"/>
        </w:numPr>
        <w:shd w:val="clear" w:color="auto" w:fill="FFFFFF"/>
        <w:spacing w:before="90" w:after="0" w:line="240" w:lineRule="auto"/>
        <w:rPr>
          <w:rFonts w:ascii="Arial" w:eastAsia="Times New Roman" w:hAnsi="Arial" w:cs="Arial"/>
          <w:color w:val="111111"/>
          <w:lang w:eastAsia="ru-RU"/>
        </w:rPr>
      </w:pPr>
      <w:r w:rsidRPr="00D30646">
        <w:rPr>
          <w:rFonts w:ascii="Arial" w:eastAsia="Times New Roman" w:hAnsi="Arial" w:cs="Arial"/>
          <w:color w:val="111111"/>
          <w:lang w:eastAsia="ru-RU"/>
        </w:rPr>
        <w:t>Память на линиях задержки</w:t>
      </w:r>
    </w:p>
    <w:p w14:paraId="6AE25842" w14:textId="77777777" w:rsidR="00D30646" w:rsidRPr="00D30646" w:rsidRDefault="00D30646" w:rsidP="00D30646">
      <w:pPr>
        <w:shd w:val="clear" w:color="auto" w:fill="FFFFFF"/>
        <w:spacing w:after="0" w:line="240" w:lineRule="auto"/>
        <w:rPr>
          <w:rFonts w:ascii="Arial" w:eastAsia="Times New Roman" w:hAnsi="Arial" w:cs="Arial"/>
          <w:color w:val="111111"/>
          <w:sz w:val="27"/>
          <w:szCs w:val="27"/>
          <w:lang w:eastAsia="ru-RU"/>
        </w:rPr>
      </w:pPr>
      <w:r w:rsidRPr="00D30646">
        <w:rPr>
          <w:rFonts w:ascii="Arial" w:eastAsia="Times New Roman" w:hAnsi="Arial" w:cs="Arial"/>
          <w:color w:val="111111"/>
          <w:lang w:eastAsia="ru-RU"/>
        </w:rPr>
        <w:br/>
      </w:r>
    </w:p>
    <w:p w14:paraId="0860CE3F" w14:textId="77777777" w:rsidR="00D30646" w:rsidRPr="00D30646" w:rsidRDefault="00D30646" w:rsidP="00D30646">
      <w:pPr>
        <w:shd w:val="clear" w:color="auto" w:fill="FFFFFF"/>
        <w:spacing w:after="0" w:line="240" w:lineRule="auto"/>
        <w:outlineLvl w:val="3"/>
        <w:rPr>
          <w:rFonts w:ascii="Arial" w:eastAsia="Times New Roman" w:hAnsi="Arial" w:cs="Arial"/>
          <w:color w:val="111111"/>
          <w:sz w:val="24"/>
          <w:szCs w:val="24"/>
          <w:lang w:eastAsia="ru-RU"/>
        </w:rPr>
      </w:pPr>
      <w:r w:rsidRPr="00D30646">
        <w:rPr>
          <w:rFonts w:ascii="Arial" w:eastAsia="Times New Roman" w:hAnsi="Arial" w:cs="Arial"/>
          <w:color w:val="111111"/>
          <w:sz w:val="24"/>
          <w:szCs w:val="24"/>
          <w:lang w:eastAsia="ru-RU"/>
        </w:rPr>
        <w:t>Линии задержки</w:t>
      </w:r>
    </w:p>
    <w:p w14:paraId="04D4FA84" w14:textId="77777777" w:rsidR="00D30646" w:rsidRPr="00D30646" w:rsidRDefault="00D30646" w:rsidP="00D30646">
      <w:pPr>
        <w:shd w:val="clear" w:color="auto" w:fill="FFFFFF"/>
        <w:spacing w:after="0" w:line="240" w:lineRule="auto"/>
        <w:rPr>
          <w:rFonts w:ascii="Arial" w:eastAsia="Times New Roman" w:hAnsi="Arial" w:cs="Arial"/>
          <w:color w:val="111111"/>
          <w:sz w:val="27"/>
          <w:szCs w:val="27"/>
          <w:lang w:eastAsia="ru-RU"/>
        </w:rPr>
      </w:pPr>
      <w:r w:rsidRPr="00D30646">
        <w:rPr>
          <w:rFonts w:ascii="Arial" w:eastAsia="Times New Roman" w:hAnsi="Arial" w:cs="Arial"/>
          <w:color w:val="111111"/>
          <w:sz w:val="27"/>
          <w:szCs w:val="27"/>
          <w:lang w:eastAsia="ru-RU"/>
        </w:rPr>
        <w:br/>
        <w:t>Основная идея линий задержки возникла в ходе разработки радаров во время Второй мировой войны. В первых ЭВМ в качестве линий использовались трубки с ртутью (у нее очень низкое затухание ультразвуковых волн), на концах которой располагались передающий и принимающий </w:t>
      </w:r>
      <w:proofErr w:type="spellStart"/>
      <w:r w:rsidRPr="00D30646">
        <w:rPr>
          <w:rFonts w:ascii="Arial" w:eastAsia="Times New Roman" w:hAnsi="Arial" w:cs="Arial"/>
          <w:color w:val="111111"/>
          <w:sz w:val="27"/>
          <w:szCs w:val="27"/>
          <w:lang w:eastAsia="ru-RU"/>
        </w:rPr>
        <w:fldChar w:fldCharType="begin"/>
      </w:r>
      <w:r w:rsidRPr="00D30646">
        <w:rPr>
          <w:rFonts w:ascii="Arial" w:eastAsia="Times New Roman" w:hAnsi="Arial" w:cs="Arial"/>
          <w:color w:val="111111"/>
          <w:sz w:val="27"/>
          <w:szCs w:val="27"/>
          <w:lang w:eastAsia="ru-RU"/>
        </w:rPr>
        <w:instrText xml:space="preserve"> HYPERLINK "https://ru.wikipedia.org/wiki/%D0%9F%D1%8C%D0%B5%D0%B7%D0%BE%D1%8D%D0%BB%D0%B5%D0%BA%D1%82%D1%80%D0%B8%D1%87%D0%B5%D1%81%D1%82%D0%B2%D0%BE" </w:instrText>
      </w:r>
      <w:r w:rsidRPr="00D30646">
        <w:rPr>
          <w:rFonts w:ascii="Arial" w:eastAsia="Times New Roman" w:hAnsi="Arial" w:cs="Arial"/>
          <w:color w:val="111111"/>
          <w:sz w:val="27"/>
          <w:szCs w:val="27"/>
          <w:lang w:eastAsia="ru-RU"/>
        </w:rPr>
        <w:fldChar w:fldCharType="separate"/>
      </w:r>
      <w:r w:rsidRPr="00D30646">
        <w:rPr>
          <w:rFonts w:ascii="Arial" w:eastAsia="Times New Roman" w:hAnsi="Arial" w:cs="Arial"/>
          <w:color w:val="548EAA"/>
          <w:sz w:val="27"/>
          <w:szCs w:val="27"/>
          <w:u w:val="single"/>
          <w:lang w:eastAsia="ru-RU"/>
        </w:rPr>
        <w:t>пьезокристаллы</w:t>
      </w:r>
      <w:proofErr w:type="spellEnd"/>
      <w:r w:rsidRPr="00D30646">
        <w:rPr>
          <w:rFonts w:ascii="Arial" w:eastAsia="Times New Roman" w:hAnsi="Arial" w:cs="Arial"/>
          <w:color w:val="111111"/>
          <w:sz w:val="27"/>
          <w:szCs w:val="27"/>
          <w:lang w:eastAsia="ru-RU"/>
        </w:rPr>
        <w:fldChar w:fldCharType="end"/>
      </w:r>
      <w:r w:rsidRPr="00D30646">
        <w:rPr>
          <w:rFonts w:ascii="Arial" w:eastAsia="Times New Roman" w:hAnsi="Arial" w:cs="Arial"/>
          <w:color w:val="111111"/>
          <w:sz w:val="27"/>
          <w:szCs w:val="27"/>
          <w:lang w:eastAsia="ru-RU"/>
        </w:rPr>
        <w:t xml:space="preserve">. Информация подавалась с помощью импульсов, модулированных высокочастотным сигналом. Импульсы распространялись в ртути. Информационная емкость трубки в битах равнялась максимальному количеству одновременно передаваемых импульсов. Единица кодировалось присутствием импульса на определенном «месте», ноль — отсутствием импульса. Приемный </w:t>
      </w:r>
      <w:proofErr w:type="spellStart"/>
      <w:r w:rsidRPr="00D30646">
        <w:rPr>
          <w:rFonts w:ascii="Arial" w:eastAsia="Times New Roman" w:hAnsi="Arial" w:cs="Arial"/>
          <w:color w:val="111111"/>
          <w:sz w:val="27"/>
          <w:szCs w:val="27"/>
          <w:lang w:eastAsia="ru-RU"/>
        </w:rPr>
        <w:t>пьезокристалл</w:t>
      </w:r>
      <w:proofErr w:type="spellEnd"/>
      <w:r w:rsidRPr="00D30646">
        <w:rPr>
          <w:rFonts w:ascii="Arial" w:eastAsia="Times New Roman" w:hAnsi="Arial" w:cs="Arial"/>
          <w:color w:val="111111"/>
          <w:sz w:val="27"/>
          <w:szCs w:val="27"/>
          <w:lang w:eastAsia="ru-RU"/>
        </w:rPr>
        <w:t xml:space="preserve"> передавал импульс на передающий — информация циркулировала по кругу. Для записи вместо регенерации импульсов вводились записываемые. Такой вид памяти использовался в компьютерах EDVAC, EDSAC и UNIVAC I.</w:t>
      </w:r>
      <w:r w:rsidRPr="00D30646">
        <w:rPr>
          <w:rFonts w:ascii="Arial" w:eastAsia="Times New Roman" w:hAnsi="Arial" w:cs="Arial"/>
          <w:color w:val="111111"/>
          <w:sz w:val="27"/>
          <w:szCs w:val="27"/>
          <w:lang w:eastAsia="ru-RU"/>
        </w:rPr>
        <w:br/>
      </w:r>
    </w:p>
    <w:p w14:paraId="799B5332" w14:textId="3D53831C" w:rsidR="00D30646" w:rsidRPr="00D30646" w:rsidRDefault="00D30646" w:rsidP="00D30646">
      <w:pPr>
        <w:shd w:val="clear" w:color="auto" w:fill="FFFFFF"/>
        <w:spacing w:after="0" w:line="240" w:lineRule="auto"/>
        <w:jc w:val="center"/>
        <w:rPr>
          <w:rFonts w:ascii="Arial" w:eastAsia="Times New Roman" w:hAnsi="Arial" w:cs="Arial"/>
          <w:color w:val="111111"/>
          <w:sz w:val="27"/>
          <w:szCs w:val="27"/>
          <w:lang w:eastAsia="ru-RU"/>
        </w:rPr>
      </w:pPr>
      <w:r w:rsidRPr="00D30646">
        <w:rPr>
          <w:rFonts w:ascii="Arial" w:eastAsia="Times New Roman" w:hAnsi="Arial" w:cs="Arial"/>
          <w:noProof/>
          <w:color w:val="111111"/>
          <w:sz w:val="27"/>
          <w:szCs w:val="27"/>
          <w:lang w:eastAsia="ru-RU"/>
        </w:rPr>
        <w:drawing>
          <wp:inline distT="0" distB="0" distL="0" distR="0" wp14:anchorId="55D15B46" wp14:editId="0207DBC1">
            <wp:extent cx="4749800" cy="2338090"/>
            <wp:effectExtent l="0" t="0" r="0" b="508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54820" cy="2340561"/>
                    </a:xfrm>
                    <a:prstGeom prst="rect">
                      <a:avLst/>
                    </a:prstGeom>
                    <a:noFill/>
                    <a:ln>
                      <a:noFill/>
                    </a:ln>
                  </pic:spPr>
                </pic:pic>
              </a:graphicData>
            </a:graphic>
          </wp:inline>
        </w:drawing>
      </w:r>
    </w:p>
    <w:p w14:paraId="56D39CAC" w14:textId="77777777" w:rsidR="00D30646" w:rsidRPr="00D30646" w:rsidRDefault="00D30646" w:rsidP="00D30646">
      <w:pPr>
        <w:shd w:val="clear" w:color="auto" w:fill="FFFFFF"/>
        <w:spacing w:after="0" w:line="240" w:lineRule="auto"/>
        <w:rPr>
          <w:rFonts w:ascii="Arial" w:eastAsia="Times New Roman" w:hAnsi="Arial" w:cs="Arial"/>
          <w:color w:val="111111"/>
          <w:sz w:val="27"/>
          <w:szCs w:val="27"/>
          <w:lang w:eastAsia="ru-RU"/>
        </w:rPr>
      </w:pPr>
      <w:r w:rsidRPr="00D30646">
        <w:rPr>
          <w:rFonts w:ascii="Arial" w:eastAsia="Times New Roman" w:hAnsi="Arial" w:cs="Arial"/>
          <w:color w:val="111111"/>
          <w:sz w:val="27"/>
          <w:szCs w:val="27"/>
          <w:lang w:eastAsia="ru-RU"/>
        </w:rPr>
        <w:br/>
      </w:r>
      <w:r w:rsidRPr="00D30646">
        <w:rPr>
          <w:rFonts w:ascii="Arial" w:eastAsia="Times New Roman" w:hAnsi="Arial" w:cs="Arial"/>
          <w:i/>
          <w:iCs/>
          <w:color w:val="111111"/>
          <w:sz w:val="27"/>
          <w:szCs w:val="27"/>
          <w:lang w:eastAsia="ru-RU"/>
        </w:rPr>
        <w:t>Запоминающее устройство на ртутных акустических линиях задержки в </w:t>
      </w:r>
      <w:hyperlink r:id="rId31" w:history="1">
        <w:r w:rsidRPr="00D30646">
          <w:rPr>
            <w:rFonts w:ascii="Arial" w:eastAsia="Times New Roman" w:hAnsi="Arial" w:cs="Arial"/>
            <w:i/>
            <w:iCs/>
            <w:color w:val="548EAA"/>
            <w:sz w:val="27"/>
            <w:szCs w:val="27"/>
            <w:u w:val="single"/>
            <w:lang w:eastAsia="ru-RU"/>
          </w:rPr>
          <w:t>UNIVAC I</w:t>
        </w:r>
      </w:hyperlink>
      <w:r w:rsidRPr="00D30646">
        <w:rPr>
          <w:rFonts w:ascii="Arial" w:eastAsia="Times New Roman" w:hAnsi="Arial" w:cs="Arial"/>
          <w:color w:val="111111"/>
          <w:sz w:val="27"/>
          <w:szCs w:val="27"/>
          <w:lang w:eastAsia="ru-RU"/>
        </w:rPr>
        <w:br/>
      </w:r>
      <w:r w:rsidRPr="00D30646">
        <w:rPr>
          <w:rFonts w:ascii="Arial" w:eastAsia="Times New Roman" w:hAnsi="Arial" w:cs="Arial"/>
          <w:color w:val="111111"/>
          <w:sz w:val="27"/>
          <w:szCs w:val="27"/>
          <w:lang w:eastAsia="ru-RU"/>
        </w:rPr>
        <w:br/>
      </w:r>
    </w:p>
    <w:p w14:paraId="0F2E67E6" w14:textId="77777777" w:rsidR="00D30646" w:rsidRPr="00D30646" w:rsidRDefault="00D30646" w:rsidP="00D30646">
      <w:pPr>
        <w:shd w:val="clear" w:color="auto" w:fill="FFFFFF"/>
        <w:spacing w:after="0" w:line="240" w:lineRule="auto"/>
        <w:outlineLvl w:val="3"/>
        <w:rPr>
          <w:rFonts w:ascii="Arial" w:eastAsia="Times New Roman" w:hAnsi="Arial" w:cs="Arial"/>
          <w:color w:val="111111"/>
          <w:sz w:val="24"/>
          <w:szCs w:val="24"/>
          <w:lang w:eastAsia="ru-RU"/>
        </w:rPr>
      </w:pPr>
      <w:r w:rsidRPr="00D30646">
        <w:rPr>
          <w:rFonts w:ascii="Arial" w:eastAsia="Times New Roman" w:hAnsi="Arial" w:cs="Arial"/>
          <w:color w:val="111111"/>
          <w:sz w:val="24"/>
          <w:szCs w:val="24"/>
          <w:lang w:eastAsia="ru-RU"/>
        </w:rPr>
        <w:t>Запоминающие электронно-лучевые трубки (трубки Уильямса)</w:t>
      </w:r>
    </w:p>
    <w:p w14:paraId="0254AE3D" w14:textId="77777777" w:rsidR="00D30646" w:rsidRPr="00D30646" w:rsidRDefault="00D30646" w:rsidP="00D30646">
      <w:pPr>
        <w:shd w:val="clear" w:color="auto" w:fill="FFFFFF"/>
        <w:spacing w:after="0" w:line="240" w:lineRule="auto"/>
        <w:rPr>
          <w:rFonts w:ascii="Arial" w:eastAsia="Times New Roman" w:hAnsi="Arial" w:cs="Arial"/>
          <w:color w:val="111111"/>
          <w:sz w:val="27"/>
          <w:szCs w:val="27"/>
          <w:lang w:eastAsia="ru-RU"/>
        </w:rPr>
      </w:pPr>
      <w:r w:rsidRPr="00D30646">
        <w:rPr>
          <w:rFonts w:ascii="Arial" w:eastAsia="Times New Roman" w:hAnsi="Arial" w:cs="Arial"/>
          <w:color w:val="111111"/>
          <w:sz w:val="27"/>
          <w:szCs w:val="27"/>
          <w:lang w:eastAsia="ru-RU"/>
        </w:rPr>
        <w:br/>
        <w:t>При попадании электронного луча на точку на </w:t>
      </w:r>
      <w:hyperlink r:id="rId32" w:history="1">
        <w:r w:rsidRPr="00D30646">
          <w:rPr>
            <w:rFonts w:ascii="Arial" w:eastAsia="Times New Roman" w:hAnsi="Arial" w:cs="Arial"/>
            <w:color w:val="548EAA"/>
            <w:sz w:val="27"/>
            <w:szCs w:val="27"/>
            <w:u w:val="single"/>
            <w:lang w:eastAsia="ru-RU"/>
          </w:rPr>
          <w:t>люминофорном</w:t>
        </w:r>
      </w:hyperlink>
      <w:r w:rsidRPr="00D30646">
        <w:rPr>
          <w:rFonts w:ascii="Arial" w:eastAsia="Times New Roman" w:hAnsi="Arial" w:cs="Arial"/>
          <w:color w:val="111111"/>
          <w:sz w:val="27"/>
          <w:szCs w:val="27"/>
          <w:lang w:eastAsia="ru-RU"/>
        </w:rPr>
        <w:t xml:space="preserve"> экране происходит вторичная эмиссия и участок люминофора приобретает положительный заряд. Благодаря сопротивлению люминофорного слоя, точка долю секунды держится на экране. Однако, если не отключать луч </w:t>
      </w:r>
      <w:r w:rsidRPr="00D30646">
        <w:rPr>
          <w:rFonts w:ascii="Arial" w:eastAsia="Times New Roman" w:hAnsi="Arial" w:cs="Arial"/>
          <w:color w:val="111111"/>
          <w:sz w:val="27"/>
          <w:szCs w:val="27"/>
          <w:lang w:eastAsia="ru-RU"/>
        </w:rPr>
        <w:lastRenderedPageBreak/>
        <w:t>сразу, а сдвинуть его в сторону от точки, рисуя тире, то электроны, испущенные во время эмиссии, поглощаются точкой, и та приобретает нейтральный заряд. Таким образом, если выделить N точек, то можно записать N бит информации (1 — нейтральный заряд, 0 — положительный заряд). Для считывания информации используется доска с электродами, прикрепленная к внешней стороне экрана. Электронный луч снова направляется в точку, и та приобретает положительный заряд независимо от изначального. С помощью электрода можно определить величину изначального заряда (значение бита), однако информация уничтожается (после каждого считывания нужна перезапись). Так как люминофор быстро теряет заряд, необходимо постоянно считывать и записывать информацию. Такой вид памяти использовался в </w:t>
      </w:r>
      <w:hyperlink r:id="rId33" w:history="1">
        <w:r w:rsidRPr="00D30646">
          <w:rPr>
            <w:rFonts w:ascii="Arial" w:eastAsia="Times New Roman" w:hAnsi="Arial" w:cs="Arial"/>
            <w:color w:val="548EAA"/>
            <w:sz w:val="27"/>
            <w:szCs w:val="27"/>
            <w:u w:val="single"/>
            <w:lang w:eastAsia="ru-RU"/>
          </w:rPr>
          <w:t>Манчестерском Марк I</w:t>
        </w:r>
      </w:hyperlink>
      <w:r w:rsidRPr="00D30646">
        <w:rPr>
          <w:rFonts w:ascii="Arial" w:eastAsia="Times New Roman" w:hAnsi="Arial" w:cs="Arial"/>
          <w:color w:val="111111"/>
          <w:sz w:val="27"/>
          <w:szCs w:val="27"/>
          <w:lang w:eastAsia="ru-RU"/>
        </w:rPr>
        <w:t xml:space="preserve"> и </w:t>
      </w:r>
      <w:proofErr w:type="spellStart"/>
      <w:r w:rsidRPr="00D30646">
        <w:rPr>
          <w:rFonts w:ascii="Arial" w:eastAsia="Times New Roman" w:hAnsi="Arial" w:cs="Arial"/>
          <w:color w:val="111111"/>
          <w:sz w:val="27"/>
          <w:szCs w:val="27"/>
          <w:lang w:eastAsia="ru-RU"/>
        </w:rPr>
        <w:t>Ferranti</w:t>
      </w:r>
      <w:proofErr w:type="spellEnd"/>
      <w:r w:rsidRPr="00D30646">
        <w:rPr>
          <w:rFonts w:ascii="Arial" w:eastAsia="Times New Roman" w:hAnsi="Arial" w:cs="Arial"/>
          <w:color w:val="111111"/>
          <w:sz w:val="27"/>
          <w:szCs w:val="27"/>
          <w:lang w:eastAsia="ru-RU"/>
        </w:rPr>
        <w:t xml:space="preserve"> Mark1; американских IBM 701 и 702</w:t>
      </w:r>
      <w:r w:rsidRPr="00D30646">
        <w:rPr>
          <w:rFonts w:ascii="Arial" w:eastAsia="Times New Roman" w:hAnsi="Arial" w:cs="Arial"/>
          <w:color w:val="111111"/>
          <w:sz w:val="27"/>
          <w:szCs w:val="27"/>
          <w:lang w:eastAsia="ru-RU"/>
        </w:rPr>
        <w:br/>
      </w:r>
    </w:p>
    <w:p w14:paraId="05ACF8CF" w14:textId="286233F8" w:rsidR="00D30646" w:rsidRPr="00D30646" w:rsidRDefault="00D30646" w:rsidP="00D30646">
      <w:pPr>
        <w:shd w:val="clear" w:color="auto" w:fill="FFFFFF"/>
        <w:spacing w:after="0" w:line="240" w:lineRule="auto"/>
        <w:jc w:val="center"/>
        <w:rPr>
          <w:rFonts w:ascii="Arial" w:eastAsia="Times New Roman" w:hAnsi="Arial" w:cs="Arial"/>
          <w:color w:val="111111"/>
          <w:sz w:val="27"/>
          <w:szCs w:val="27"/>
          <w:lang w:eastAsia="ru-RU"/>
        </w:rPr>
      </w:pPr>
      <w:r w:rsidRPr="00D30646">
        <w:rPr>
          <w:rFonts w:ascii="Arial" w:eastAsia="Times New Roman" w:hAnsi="Arial" w:cs="Arial"/>
          <w:noProof/>
          <w:color w:val="111111"/>
          <w:sz w:val="27"/>
          <w:szCs w:val="27"/>
          <w:lang w:eastAsia="ru-RU"/>
        </w:rPr>
        <w:drawing>
          <wp:inline distT="0" distB="0" distL="0" distR="0" wp14:anchorId="5BA761EC" wp14:editId="07D05084">
            <wp:extent cx="3708400" cy="2640381"/>
            <wp:effectExtent l="0" t="0" r="6350" b="762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10168" cy="2641640"/>
                    </a:xfrm>
                    <a:prstGeom prst="rect">
                      <a:avLst/>
                    </a:prstGeom>
                    <a:noFill/>
                    <a:ln>
                      <a:noFill/>
                    </a:ln>
                  </pic:spPr>
                </pic:pic>
              </a:graphicData>
            </a:graphic>
          </wp:inline>
        </w:drawing>
      </w:r>
    </w:p>
    <w:p w14:paraId="57D1DBD7" w14:textId="77777777" w:rsidR="00D30646" w:rsidRPr="00D30646" w:rsidRDefault="00D30646" w:rsidP="00D30646">
      <w:pPr>
        <w:shd w:val="clear" w:color="auto" w:fill="FFFFFF"/>
        <w:spacing w:after="0" w:line="240" w:lineRule="auto"/>
        <w:rPr>
          <w:rFonts w:ascii="Arial" w:eastAsia="Times New Roman" w:hAnsi="Arial" w:cs="Arial"/>
          <w:color w:val="111111"/>
          <w:sz w:val="27"/>
          <w:szCs w:val="27"/>
          <w:lang w:eastAsia="ru-RU"/>
        </w:rPr>
      </w:pPr>
      <w:r w:rsidRPr="00D30646">
        <w:rPr>
          <w:rFonts w:ascii="Arial" w:eastAsia="Times New Roman" w:hAnsi="Arial" w:cs="Arial"/>
          <w:color w:val="111111"/>
          <w:sz w:val="27"/>
          <w:szCs w:val="27"/>
          <w:lang w:eastAsia="ru-RU"/>
        </w:rPr>
        <w:br/>
      </w:r>
      <w:r w:rsidRPr="00D30646">
        <w:rPr>
          <w:rFonts w:ascii="Arial" w:eastAsia="Times New Roman" w:hAnsi="Arial" w:cs="Arial"/>
          <w:i/>
          <w:iCs/>
          <w:color w:val="111111"/>
          <w:sz w:val="27"/>
          <w:szCs w:val="27"/>
          <w:lang w:eastAsia="ru-RU"/>
        </w:rPr>
        <w:t>Трубка Уильямса</w:t>
      </w:r>
      <w:r w:rsidRPr="00D30646">
        <w:rPr>
          <w:rFonts w:ascii="Arial" w:eastAsia="Times New Roman" w:hAnsi="Arial" w:cs="Arial"/>
          <w:color w:val="111111"/>
          <w:sz w:val="27"/>
          <w:szCs w:val="27"/>
          <w:lang w:eastAsia="ru-RU"/>
        </w:rPr>
        <w:br/>
      </w:r>
      <w:r w:rsidRPr="00D30646">
        <w:rPr>
          <w:rFonts w:ascii="Arial" w:eastAsia="Times New Roman" w:hAnsi="Arial" w:cs="Arial"/>
          <w:color w:val="111111"/>
          <w:sz w:val="27"/>
          <w:szCs w:val="27"/>
          <w:lang w:eastAsia="ru-RU"/>
        </w:rPr>
        <w:br/>
      </w:r>
    </w:p>
    <w:p w14:paraId="28EBB23F" w14:textId="77777777" w:rsidR="00D30646" w:rsidRPr="00D30646" w:rsidRDefault="00D30646" w:rsidP="00D30646">
      <w:pPr>
        <w:shd w:val="clear" w:color="auto" w:fill="FFFFFF"/>
        <w:spacing w:after="0" w:line="240" w:lineRule="auto"/>
        <w:outlineLvl w:val="3"/>
        <w:rPr>
          <w:rFonts w:ascii="Arial" w:eastAsia="Times New Roman" w:hAnsi="Arial" w:cs="Arial"/>
          <w:color w:val="111111"/>
          <w:sz w:val="24"/>
          <w:szCs w:val="24"/>
          <w:lang w:eastAsia="ru-RU"/>
        </w:rPr>
      </w:pPr>
      <w:r w:rsidRPr="00D30646">
        <w:rPr>
          <w:rFonts w:ascii="Arial" w:eastAsia="Times New Roman" w:hAnsi="Arial" w:cs="Arial"/>
          <w:color w:val="111111"/>
          <w:sz w:val="24"/>
          <w:szCs w:val="24"/>
          <w:lang w:eastAsia="ru-RU"/>
        </w:rPr>
        <w:t>Магнитные барабаны </w:t>
      </w:r>
    </w:p>
    <w:p w14:paraId="7521DBB2" w14:textId="77777777" w:rsidR="00D30646" w:rsidRPr="00D30646" w:rsidRDefault="00D30646" w:rsidP="00D30646">
      <w:pPr>
        <w:shd w:val="clear" w:color="auto" w:fill="FFFFFF"/>
        <w:spacing w:after="0" w:line="240" w:lineRule="auto"/>
        <w:rPr>
          <w:rFonts w:ascii="Arial" w:eastAsia="Times New Roman" w:hAnsi="Arial" w:cs="Arial"/>
          <w:color w:val="111111"/>
          <w:sz w:val="27"/>
          <w:szCs w:val="27"/>
          <w:lang w:eastAsia="ru-RU"/>
        </w:rPr>
      </w:pPr>
      <w:r w:rsidRPr="00D30646">
        <w:rPr>
          <w:rFonts w:ascii="Arial" w:eastAsia="Times New Roman" w:hAnsi="Arial" w:cs="Arial"/>
          <w:color w:val="111111"/>
          <w:sz w:val="27"/>
          <w:szCs w:val="27"/>
          <w:lang w:eastAsia="ru-RU"/>
        </w:rPr>
        <w:br/>
        <w:t>Магнитные барабаны чем-то похожи на современные магнитные диски. На поверхность барабана был нанесен тонкий </w:t>
      </w:r>
      <w:hyperlink r:id="rId35" w:history="1">
        <w:r w:rsidRPr="00D30646">
          <w:rPr>
            <w:rFonts w:ascii="Arial" w:eastAsia="Times New Roman" w:hAnsi="Arial" w:cs="Arial"/>
            <w:color w:val="548EAA"/>
            <w:sz w:val="27"/>
            <w:szCs w:val="27"/>
            <w:u w:val="single"/>
            <w:lang w:eastAsia="ru-RU"/>
          </w:rPr>
          <w:t>ферромагнитный</w:t>
        </w:r>
      </w:hyperlink>
      <w:r w:rsidRPr="00D30646">
        <w:rPr>
          <w:rFonts w:ascii="Arial" w:eastAsia="Times New Roman" w:hAnsi="Arial" w:cs="Arial"/>
          <w:color w:val="111111"/>
          <w:sz w:val="27"/>
          <w:szCs w:val="27"/>
          <w:lang w:eastAsia="ru-RU"/>
        </w:rPr>
        <w:t> слой. Несколько считывающих головок, расположенных по образующим диска, считывают и записывают данные на своей отдельной магнитной дорожке. </w:t>
      </w:r>
      <w:r w:rsidRPr="00D30646">
        <w:rPr>
          <w:rFonts w:ascii="Arial" w:eastAsia="Times New Roman" w:hAnsi="Arial" w:cs="Arial"/>
          <w:color w:val="111111"/>
          <w:sz w:val="27"/>
          <w:szCs w:val="27"/>
          <w:lang w:eastAsia="ru-RU"/>
        </w:rPr>
        <w:br/>
      </w:r>
    </w:p>
    <w:p w14:paraId="2EF64070" w14:textId="04F349D1" w:rsidR="00D30646" w:rsidRPr="00D30646" w:rsidRDefault="00D30646" w:rsidP="00D30646">
      <w:pPr>
        <w:shd w:val="clear" w:color="auto" w:fill="FFFFFF"/>
        <w:spacing w:after="0" w:line="240" w:lineRule="auto"/>
        <w:jc w:val="center"/>
        <w:rPr>
          <w:rFonts w:ascii="Arial" w:eastAsia="Times New Roman" w:hAnsi="Arial" w:cs="Arial"/>
          <w:color w:val="111111"/>
          <w:sz w:val="27"/>
          <w:szCs w:val="27"/>
          <w:lang w:eastAsia="ru-RU"/>
        </w:rPr>
      </w:pPr>
      <w:r w:rsidRPr="00D30646">
        <w:rPr>
          <w:rFonts w:ascii="Arial" w:eastAsia="Times New Roman" w:hAnsi="Arial" w:cs="Arial"/>
          <w:noProof/>
          <w:color w:val="111111"/>
          <w:sz w:val="27"/>
          <w:szCs w:val="27"/>
          <w:lang w:eastAsia="ru-RU"/>
        </w:rPr>
        <w:lastRenderedPageBreak/>
        <w:drawing>
          <wp:inline distT="0" distB="0" distL="0" distR="0" wp14:anchorId="3F647E3D" wp14:editId="2F15705F">
            <wp:extent cx="3790950" cy="5686628"/>
            <wp:effectExtent l="0" t="0" r="0"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794575" cy="5692066"/>
                    </a:xfrm>
                    <a:prstGeom prst="rect">
                      <a:avLst/>
                    </a:prstGeom>
                    <a:noFill/>
                    <a:ln>
                      <a:noFill/>
                    </a:ln>
                  </pic:spPr>
                </pic:pic>
              </a:graphicData>
            </a:graphic>
          </wp:inline>
        </w:drawing>
      </w:r>
    </w:p>
    <w:p w14:paraId="3812DD6F" w14:textId="77777777" w:rsidR="00D30646" w:rsidRPr="00D30646" w:rsidRDefault="00D30646" w:rsidP="00D30646">
      <w:pPr>
        <w:shd w:val="clear" w:color="auto" w:fill="FFFFFF"/>
        <w:spacing w:after="0" w:line="240" w:lineRule="auto"/>
        <w:rPr>
          <w:rFonts w:ascii="Arial" w:eastAsia="Times New Roman" w:hAnsi="Arial" w:cs="Arial"/>
          <w:color w:val="111111"/>
          <w:sz w:val="27"/>
          <w:szCs w:val="27"/>
          <w:lang w:eastAsia="ru-RU"/>
        </w:rPr>
      </w:pPr>
      <w:r w:rsidRPr="00D30646">
        <w:rPr>
          <w:rFonts w:ascii="Arial" w:eastAsia="Times New Roman" w:hAnsi="Arial" w:cs="Arial"/>
          <w:color w:val="111111"/>
          <w:sz w:val="27"/>
          <w:szCs w:val="27"/>
          <w:lang w:eastAsia="ru-RU"/>
        </w:rPr>
        <w:br/>
      </w:r>
    </w:p>
    <w:p w14:paraId="46C5AF82" w14:textId="77777777" w:rsidR="00D30646" w:rsidRPr="00D30646" w:rsidRDefault="00D30646" w:rsidP="00D30646">
      <w:pPr>
        <w:shd w:val="clear" w:color="auto" w:fill="FFFFFF"/>
        <w:spacing w:after="0" w:line="240" w:lineRule="auto"/>
        <w:outlineLvl w:val="2"/>
        <w:rPr>
          <w:rFonts w:ascii="Arial" w:eastAsia="Times New Roman" w:hAnsi="Arial" w:cs="Arial"/>
          <w:color w:val="111111"/>
          <w:sz w:val="27"/>
          <w:szCs w:val="27"/>
          <w:lang w:eastAsia="ru-RU"/>
        </w:rPr>
      </w:pPr>
      <w:r w:rsidRPr="00D30646">
        <w:rPr>
          <w:rFonts w:ascii="Arial" w:eastAsia="Times New Roman" w:hAnsi="Arial" w:cs="Arial"/>
          <w:color w:val="111111"/>
          <w:sz w:val="27"/>
          <w:szCs w:val="27"/>
          <w:lang w:eastAsia="ru-RU"/>
        </w:rPr>
        <w:t>Архитектура фон Неймана</w:t>
      </w:r>
    </w:p>
    <w:p w14:paraId="28EAF34E" w14:textId="77777777" w:rsidR="00D30646" w:rsidRPr="00D30646" w:rsidRDefault="00D30646" w:rsidP="00D30646">
      <w:pPr>
        <w:shd w:val="clear" w:color="auto" w:fill="FFFFFF"/>
        <w:spacing w:after="0" w:line="240" w:lineRule="auto"/>
        <w:rPr>
          <w:rFonts w:ascii="Arial" w:eastAsia="Times New Roman" w:hAnsi="Arial" w:cs="Arial"/>
          <w:color w:val="111111"/>
          <w:sz w:val="27"/>
          <w:szCs w:val="27"/>
          <w:lang w:eastAsia="ru-RU"/>
        </w:rPr>
      </w:pPr>
      <w:r w:rsidRPr="00D30646">
        <w:rPr>
          <w:rFonts w:ascii="Arial" w:eastAsia="Times New Roman" w:hAnsi="Arial" w:cs="Arial"/>
          <w:color w:val="111111"/>
          <w:sz w:val="27"/>
          <w:szCs w:val="27"/>
          <w:lang w:eastAsia="ru-RU"/>
        </w:rPr>
        <w:br/>
        <w:t>Архитектура фон Неймана строилась на следующих принципах:</w:t>
      </w:r>
      <w:r w:rsidRPr="00D30646">
        <w:rPr>
          <w:rFonts w:ascii="Arial" w:eastAsia="Times New Roman" w:hAnsi="Arial" w:cs="Arial"/>
          <w:color w:val="111111"/>
          <w:sz w:val="27"/>
          <w:szCs w:val="27"/>
          <w:lang w:eastAsia="ru-RU"/>
        </w:rPr>
        <w:br/>
      </w:r>
      <w:r w:rsidRPr="00D30646">
        <w:rPr>
          <w:rFonts w:ascii="Arial" w:eastAsia="Times New Roman" w:hAnsi="Arial" w:cs="Arial"/>
          <w:color w:val="111111"/>
          <w:sz w:val="27"/>
          <w:szCs w:val="27"/>
          <w:lang w:eastAsia="ru-RU"/>
        </w:rPr>
        <w:br/>
      </w:r>
    </w:p>
    <w:p w14:paraId="5884D273" w14:textId="77777777" w:rsidR="00D30646" w:rsidRPr="00D30646" w:rsidRDefault="00D30646" w:rsidP="00D30646">
      <w:pPr>
        <w:numPr>
          <w:ilvl w:val="0"/>
          <w:numId w:val="5"/>
        </w:numPr>
        <w:shd w:val="clear" w:color="auto" w:fill="FFFFFF"/>
        <w:spacing w:after="0" w:line="240" w:lineRule="auto"/>
        <w:rPr>
          <w:rFonts w:ascii="Arial" w:eastAsia="Times New Roman" w:hAnsi="Arial" w:cs="Arial"/>
          <w:color w:val="111111"/>
          <w:sz w:val="27"/>
          <w:szCs w:val="27"/>
          <w:lang w:eastAsia="ru-RU"/>
        </w:rPr>
      </w:pPr>
      <w:r w:rsidRPr="00D30646">
        <w:rPr>
          <w:rFonts w:ascii="Arial" w:eastAsia="Times New Roman" w:hAnsi="Arial" w:cs="Arial"/>
          <w:color w:val="111111"/>
          <w:sz w:val="27"/>
          <w:szCs w:val="27"/>
          <w:lang w:eastAsia="ru-RU"/>
        </w:rPr>
        <w:t>Принцип двоичности:</w:t>
      </w:r>
    </w:p>
    <w:p w14:paraId="7A8A5AD1" w14:textId="77777777" w:rsidR="00D30646" w:rsidRPr="00D30646" w:rsidRDefault="00D30646" w:rsidP="00D30646">
      <w:pPr>
        <w:shd w:val="clear" w:color="auto" w:fill="FFFFFF"/>
        <w:spacing w:after="0" w:line="240" w:lineRule="auto"/>
        <w:rPr>
          <w:rFonts w:ascii="Arial" w:eastAsia="Times New Roman" w:hAnsi="Arial" w:cs="Arial"/>
          <w:color w:val="111111"/>
          <w:sz w:val="27"/>
          <w:szCs w:val="27"/>
          <w:lang w:eastAsia="ru-RU"/>
        </w:rPr>
      </w:pPr>
      <w:r w:rsidRPr="00D30646">
        <w:rPr>
          <w:rFonts w:ascii="Arial" w:eastAsia="Times New Roman" w:hAnsi="Arial" w:cs="Arial"/>
          <w:color w:val="111111"/>
          <w:sz w:val="27"/>
          <w:szCs w:val="27"/>
          <w:lang w:eastAsia="ru-RU"/>
        </w:rPr>
        <w:br/>
        <w:t>Информация в компьютере представляется в виде двоичного кода.</w:t>
      </w:r>
      <w:r w:rsidRPr="00D30646">
        <w:rPr>
          <w:rFonts w:ascii="Arial" w:eastAsia="Times New Roman" w:hAnsi="Arial" w:cs="Arial"/>
          <w:color w:val="111111"/>
          <w:sz w:val="27"/>
          <w:szCs w:val="27"/>
          <w:lang w:eastAsia="ru-RU"/>
        </w:rPr>
        <w:br/>
      </w:r>
      <w:r w:rsidRPr="00D30646">
        <w:rPr>
          <w:rFonts w:ascii="Arial" w:eastAsia="Times New Roman" w:hAnsi="Arial" w:cs="Arial"/>
          <w:color w:val="111111"/>
          <w:sz w:val="27"/>
          <w:szCs w:val="27"/>
          <w:lang w:eastAsia="ru-RU"/>
        </w:rPr>
        <w:br/>
      </w:r>
    </w:p>
    <w:p w14:paraId="28CB0A59" w14:textId="77777777" w:rsidR="00D30646" w:rsidRPr="00D30646" w:rsidRDefault="00D30646" w:rsidP="00D30646">
      <w:pPr>
        <w:numPr>
          <w:ilvl w:val="0"/>
          <w:numId w:val="6"/>
        </w:numPr>
        <w:shd w:val="clear" w:color="auto" w:fill="FFFFFF"/>
        <w:spacing w:after="0" w:line="240" w:lineRule="auto"/>
        <w:rPr>
          <w:rFonts w:ascii="Arial" w:eastAsia="Times New Roman" w:hAnsi="Arial" w:cs="Arial"/>
          <w:color w:val="111111"/>
          <w:sz w:val="27"/>
          <w:szCs w:val="27"/>
          <w:lang w:eastAsia="ru-RU"/>
        </w:rPr>
      </w:pPr>
      <w:r w:rsidRPr="00D30646">
        <w:rPr>
          <w:rFonts w:ascii="Arial" w:eastAsia="Times New Roman" w:hAnsi="Arial" w:cs="Arial"/>
          <w:color w:val="111111"/>
          <w:sz w:val="27"/>
          <w:szCs w:val="27"/>
          <w:lang w:eastAsia="ru-RU"/>
        </w:rPr>
        <w:t>Принцип программного управления:</w:t>
      </w:r>
    </w:p>
    <w:p w14:paraId="1058CD14" w14:textId="77777777" w:rsidR="00D30646" w:rsidRPr="00D30646" w:rsidRDefault="00D30646" w:rsidP="00D30646">
      <w:pPr>
        <w:shd w:val="clear" w:color="auto" w:fill="FFFFFF"/>
        <w:spacing w:after="0" w:line="240" w:lineRule="auto"/>
        <w:rPr>
          <w:rFonts w:ascii="Arial" w:eastAsia="Times New Roman" w:hAnsi="Arial" w:cs="Arial"/>
          <w:color w:val="111111"/>
          <w:sz w:val="27"/>
          <w:szCs w:val="27"/>
          <w:lang w:eastAsia="ru-RU"/>
        </w:rPr>
      </w:pPr>
      <w:r w:rsidRPr="00D30646">
        <w:rPr>
          <w:rFonts w:ascii="Arial" w:eastAsia="Times New Roman" w:hAnsi="Arial" w:cs="Arial"/>
          <w:color w:val="111111"/>
          <w:sz w:val="27"/>
          <w:szCs w:val="27"/>
          <w:lang w:eastAsia="ru-RU"/>
        </w:rPr>
        <w:br/>
        <w:t>Программа представляет собой набор команд, которые процессор выполняет друг за другом в определенном порядке.</w:t>
      </w:r>
      <w:r w:rsidRPr="00D30646">
        <w:rPr>
          <w:rFonts w:ascii="Arial" w:eastAsia="Times New Roman" w:hAnsi="Arial" w:cs="Arial"/>
          <w:color w:val="111111"/>
          <w:sz w:val="27"/>
          <w:szCs w:val="27"/>
          <w:lang w:eastAsia="ru-RU"/>
        </w:rPr>
        <w:br/>
      </w:r>
      <w:r w:rsidRPr="00D30646">
        <w:rPr>
          <w:rFonts w:ascii="Arial" w:eastAsia="Times New Roman" w:hAnsi="Arial" w:cs="Arial"/>
          <w:color w:val="111111"/>
          <w:sz w:val="27"/>
          <w:szCs w:val="27"/>
          <w:lang w:eastAsia="ru-RU"/>
        </w:rPr>
        <w:br/>
      </w:r>
    </w:p>
    <w:p w14:paraId="39C03C73" w14:textId="77777777" w:rsidR="00D30646" w:rsidRPr="00D30646" w:rsidRDefault="00D30646" w:rsidP="00D30646">
      <w:pPr>
        <w:numPr>
          <w:ilvl w:val="0"/>
          <w:numId w:val="7"/>
        </w:numPr>
        <w:shd w:val="clear" w:color="auto" w:fill="FFFFFF"/>
        <w:spacing w:after="0" w:line="240" w:lineRule="auto"/>
        <w:rPr>
          <w:rFonts w:ascii="Arial" w:eastAsia="Times New Roman" w:hAnsi="Arial" w:cs="Arial"/>
          <w:color w:val="111111"/>
          <w:sz w:val="27"/>
          <w:szCs w:val="27"/>
          <w:lang w:eastAsia="ru-RU"/>
        </w:rPr>
      </w:pPr>
      <w:r w:rsidRPr="00D30646">
        <w:rPr>
          <w:rFonts w:ascii="Arial" w:eastAsia="Times New Roman" w:hAnsi="Arial" w:cs="Arial"/>
          <w:color w:val="111111"/>
          <w:sz w:val="27"/>
          <w:szCs w:val="27"/>
          <w:lang w:eastAsia="ru-RU"/>
        </w:rPr>
        <w:lastRenderedPageBreak/>
        <w:t>Принцип однородности памяти:</w:t>
      </w:r>
    </w:p>
    <w:p w14:paraId="1EDBECDC" w14:textId="77777777" w:rsidR="00D30646" w:rsidRPr="00D30646" w:rsidRDefault="00D30646" w:rsidP="00D30646">
      <w:pPr>
        <w:shd w:val="clear" w:color="auto" w:fill="FFFFFF"/>
        <w:spacing w:after="0" w:line="240" w:lineRule="auto"/>
        <w:rPr>
          <w:rFonts w:ascii="Arial" w:eastAsia="Times New Roman" w:hAnsi="Arial" w:cs="Arial"/>
          <w:color w:val="111111"/>
          <w:sz w:val="27"/>
          <w:szCs w:val="27"/>
          <w:lang w:eastAsia="ru-RU"/>
        </w:rPr>
      </w:pPr>
      <w:r w:rsidRPr="00D30646">
        <w:rPr>
          <w:rFonts w:ascii="Arial" w:eastAsia="Times New Roman" w:hAnsi="Arial" w:cs="Arial"/>
          <w:color w:val="111111"/>
          <w:sz w:val="27"/>
          <w:szCs w:val="27"/>
          <w:lang w:eastAsia="ru-RU"/>
        </w:rPr>
        <w:br/>
        <w:t>Программы и данные хранятся вместе в памяти компьютера.</w:t>
      </w:r>
      <w:r w:rsidRPr="00D30646">
        <w:rPr>
          <w:rFonts w:ascii="Arial" w:eastAsia="Times New Roman" w:hAnsi="Arial" w:cs="Arial"/>
          <w:color w:val="111111"/>
          <w:sz w:val="27"/>
          <w:szCs w:val="27"/>
          <w:lang w:eastAsia="ru-RU"/>
        </w:rPr>
        <w:br/>
      </w:r>
      <w:r w:rsidRPr="00D30646">
        <w:rPr>
          <w:rFonts w:ascii="Arial" w:eastAsia="Times New Roman" w:hAnsi="Arial" w:cs="Arial"/>
          <w:color w:val="111111"/>
          <w:sz w:val="27"/>
          <w:szCs w:val="27"/>
          <w:lang w:eastAsia="ru-RU"/>
        </w:rPr>
        <w:br/>
      </w:r>
    </w:p>
    <w:p w14:paraId="761A68AB" w14:textId="77777777" w:rsidR="00D30646" w:rsidRPr="00D30646" w:rsidRDefault="00D30646" w:rsidP="00D30646">
      <w:pPr>
        <w:numPr>
          <w:ilvl w:val="0"/>
          <w:numId w:val="8"/>
        </w:numPr>
        <w:shd w:val="clear" w:color="auto" w:fill="FFFFFF"/>
        <w:spacing w:after="0" w:line="240" w:lineRule="auto"/>
        <w:rPr>
          <w:rFonts w:ascii="Arial" w:eastAsia="Times New Roman" w:hAnsi="Arial" w:cs="Arial"/>
          <w:color w:val="111111"/>
          <w:sz w:val="27"/>
          <w:szCs w:val="27"/>
          <w:lang w:eastAsia="ru-RU"/>
        </w:rPr>
      </w:pPr>
      <w:r w:rsidRPr="00D30646">
        <w:rPr>
          <w:rFonts w:ascii="Arial" w:eastAsia="Times New Roman" w:hAnsi="Arial" w:cs="Arial"/>
          <w:color w:val="111111"/>
          <w:sz w:val="27"/>
          <w:szCs w:val="27"/>
          <w:lang w:eastAsia="ru-RU"/>
        </w:rPr>
        <w:t>Принцип адресуемости памяти:</w:t>
      </w:r>
    </w:p>
    <w:p w14:paraId="6E2E6387" w14:textId="77777777" w:rsidR="00D30646" w:rsidRPr="00D30646" w:rsidRDefault="00D30646" w:rsidP="00D30646">
      <w:pPr>
        <w:shd w:val="clear" w:color="auto" w:fill="FFFFFF"/>
        <w:spacing w:after="0" w:line="240" w:lineRule="auto"/>
        <w:rPr>
          <w:rFonts w:ascii="Arial" w:eastAsia="Times New Roman" w:hAnsi="Arial" w:cs="Arial"/>
          <w:color w:val="111111"/>
          <w:sz w:val="27"/>
          <w:szCs w:val="27"/>
          <w:lang w:eastAsia="ru-RU"/>
        </w:rPr>
      </w:pPr>
      <w:r w:rsidRPr="00D30646">
        <w:rPr>
          <w:rFonts w:ascii="Arial" w:eastAsia="Times New Roman" w:hAnsi="Arial" w:cs="Arial"/>
          <w:color w:val="111111"/>
          <w:sz w:val="27"/>
          <w:szCs w:val="27"/>
          <w:lang w:eastAsia="ru-RU"/>
        </w:rPr>
        <w:br/>
        <w:t>Память состоит из пронумерованных ячеек, к которым процессор в произвольным момент времени имеет доступ.</w:t>
      </w:r>
      <w:r w:rsidRPr="00D30646">
        <w:rPr>
          <w:rFonts w:ascii="Arial" w:eastAsia="Times New Roman" w:hAnsi="Arial" w:cs="Arial"/>
          <w:color w:val="111111"/>
          <w:sz w:val="27"/>
          <w:szCs w:val="27"/>
          <w:lang w:eastAsia="ru-RU"/>
        </w:rPr>
        <w:br/>
      </w:r>
      <w:r w:rsidRPr="00D30646">
        <w:rPr>
          <w:rFonts w:ascii="Arial" w:eastAsia="Times New Roman" w:hAnsi="Arial" w:cs="Arial"/>
          <w:color w:val="111111"/>
          <w:sz w:val="27"/>
          <w:szCs w:val="27"/>
          <w:lang w:eastAsia="ru-RU"/>
        </w:rPr>
        <w:br/>
      </w:r>
    </w:p>
    <w:p w14:paraId="04AD122E" w14:textId="77777777" w:rsidR="00D30646" w:rsidRPr="00D30646" w:rsidRDefault="00D30646" w:rsidP="00D30646">
      <w:pPr>
        <w:numPr>
          <w:ilvl w:val="0"/>
          <w:numId w:val="9"/>
        </w:numPr>
        <w:shd w:val="clear" w:color="auto" w:fill="FFFFFF"/>
        <w:spacing w:after="0" w:line="240" w:lineRule="auto"/>
        <w:rPr>
          <w:rFonts w:ascii="Arial" w:eastAsia="Times New Roman" w:hAnsi="Arial" w:cs="Arial"/>
          <w:color w:val="111111"/>
          <w:sz w:val="27"/>
          <w:szCs w:val="27"/>
          <w:lang w:eastAsia="ru-RU"/>
        </w:rPr>
      </w:pPr>
      <w:r w:rsidRPr="00D30646">
        <w:rPr>
          <w:rFonts w:ascii="Arial" w:eastAsia="Times New Roman" w:hAnsi="Arial" w:cs="Arial"/>
          <w:color w:val="111111"/>
          <w:sz w:val="27"/>
          <w:szCs w:val="27"/>
          <w:lang w:eastAsia="ru-RU"/>
        </w:rPr>
        <w:t>Принцип условного перехода:</w:t>
      </w:r>
    </w:p>
    <w:p w14:paraId="7E9F23FB" w14:textId="77777777" w:rsidR="00D30646" w:rsidRPr="00D30646" w:rsidRDefault="00D30646" w:rsidP="00D30646">
      <w:pPr>
        <w:shd w:val="clear" w:color="auto" w:fill="FFFFFF"/>
        <w:spacing w:after="0" w:line="240" w:lineRule="auto"/>
        <w:rPr>
          <w:rFonts w:ascii="Arial" w:eastAsia="Times New Roman" w:hAnsi="Arial" w:cs="Arial"/>
          <w:color w:val="111111"/>
          <w:sz w:val="27"/>
          <w:szCs w:val="27"/>
          <w:lang w:eastAsia="ru-RU"/>
        </w:rPr>
      </w:pPr>
      <w:r w:rsidRPr="00D30646">
        <w:rPr>
          <w:rFonts w:ascii="Arial" w:eastAsia="Times New Roman" w:hAnsi="Arial" w:cs="Arial"/>
          <w:color w:val="111111"/>
          <w:sz w:val="27"/>
          <w:szCs w:val="27"/>
          <w:lang w:eastAsia="ru-RU"/>
        </w:rPr>
        <w:br/>
        <w:t>В программе возможно присутствие команд условного перехода, которые изменяют последовательность выполнения команд.</w:t>
      </w:r>
      <w:r w:rsidRPr="00D30646">
        <w:rPr>
          <w:rFonts w:ascii="Arial" w:eastAsia="Times New Roman" w:hAnsi="Arial" w:cs="Arial"/>
          <w:color w:val="111111"/>
          <w:sz w:val="27"/>
          <w:szCs w:val="27"/>
          <w:lang w:eastAsia="ru-RU"/>
        </w:rPr>
        <w:br/>
      </w:r>
      <w:r w:rsidRPr="00D30646">
        <w:rPr>
          <w:rFonts w:ascii="Arial" w:eastAsia="Times New Roman" w:hAnsi="Arial" w:cs="Arial"/>
          <w:color w:val="111111"/>
          <w:sz w:val="27"/>
          <w:szCs w:val="27"/>
          <w:lang w:eastAsia="ru-RU"/>
        </w:rPr>
        <w:br/>
        <w:t xml:space="preserve">Основным недостатком этой архитектуры является ограничение пропускной способности между памятью и процессором. Из-за того, что программа и данные не могут считываться одновременно, пропускная способность между памятью и процессором существенно ограничивает скорость работы процессора. В дальнейшем, данную проблему решили с помощью введения </w:t>
      </w:r>
      <w:proofErr w:type="spellStart"/>
      <w:r w:rsidRPr="00D30646">
        <w:rPr>
          <w:rFonts w:ascii="Arial" w:eastAsia="Times New Roman" w:hAnsi="Arial" w:cs="Arial"/>
          <w:color w:val="111111"/>
          <w:sz w:val="27"/>
          <w:szCs w:val="27"/>
          <w:lang w:eastAsia="ru-RU"/>
        </w:rPr>
        <w:t>кеша</w:t>
      </w:r>
      <w:proofErr w:type="spellEnd"/>
      <w:r w:rsidRPr="00D30646">
        <w:rPr>
          <w:rFonts w:ascii="Arial" w:eastAsia="Times New Roman" w:hAnsi="Arial" w:cs="Arial"/>
          <w:color w:val="111111"/>
          <w:sz w:val="27"/>
          <w:szCs w:val="27"/>
          <w:lang w:eastAsia="ru-RU"/>
        </w:rPr>
        <w:t>, что вызвало другие проблемы( например, уязвимость </w:t>
      </w:r>
      <w:proofErr w:type="spellStart"/>
      <w:r w:rsidRPr="00D30646">
        <w:rPr>
          <w:rFonts w:ascii="Arial" w:eastAsia="Times New Roman" w:hAnsi="Arial" w:cs="Arial"/>
          <w:color w:val="111111"/>
          <w:sz w:val="27"/>
          <w:szCs w:val="27"/>
          <w:lang w:eastAsia="ru-RU"/>
        </w:rPr>
        <w:fldChar w:fldCharType="begin"/>
      </w:r>
      <w:r w:rsidRPr="00D30646">
        <w:rPr>
          <w:rFonts w:ascii="Arial" w:eastAsia="Times New Roman" w:hAnsi="Arial" w:cs="Arial"/>
          <w:color w:val="111111"/>
          <w:sz w:val="27"/>
          <w:szCs w:val="27"/>
          <w:lang w:eastAsia="ru-RU"/>
        </w:rPr>
        <w:instrText xml:space="preserve"> HYPERLINK "https://ru.wikipedia.org/wiki/Meltdown_(%D1%83%D1%8F%D0%B7%D0%B2%D0%B8%D0%BC%D0%BE%D1%81%D1%82%D1%8C)" </w:instrText>
      </w:r>
      <w:r w:rsidRPr="00D30646">
        <w:rPr>
          <w:rFonts w:ascii="Arial" w:eastAsia="Times New Roman" w:hAnsi="Arial" w:cs="Arial"/>
          <w:color w:val="111111"/>
          <w:sz w:val="27"/>
          <w:szCs w:val="27"/>
          <w:lang w:eastAsia="ru-RU"/>
        </w:rPr>
        <w:fldChar w:fldCharType="separate"/>
      </w:r>
      <w:r w:rsidRPr="00D30646">
        <w:rPr>
          <w:rFonts w:ascii="Arial" w:eastAsia="Times New Roman" w:hAnsi="Arial" w:cs="Arial"/>
          <w:color w:val="548EAA"/>
          <w:sz w:val="27"/>
          <w:szCs w:val="27"/>
          <w:u w:val="single"/>
          <w:lang w:eastAsia="ru-RU"/>
        </w:rPr>
        <w:t>Meltdown</w:t>
      </w:r>
      <w:proofErr w:type="spellEnd"/>
      <w:r w:rsidRPr="00D30646">
        <w:rPr>
          <w:rFonts w:ascii="Arial" w:eastAsia="Times New Roman" w:hAnsi="Arial" w:cs="Arial"/>
          <w:color w:val="111111"/>
          <w:sz w:val="27"/>
          <w:szCs w:val="27"/>
          <w:lang w:eastAsia="ru-RU"/>
        </w:rPr>
        <w:fldChar w:fldCharType="end"/>
      </w:r>
      <w:r w:rsidRPr="00D30646">
        <w:rPr>
          <w:rFonts w:ascii="Arial" w:eastAsia="Times New Roman" w:hAnsi="Arial" w:cs="Arial"/>
          <w:color w:val="111111"/>
          <w:sz w:val="27"/>
          <w:szCs w:val="27"/>
          <w:lang w:eastAsia="ru-RU"/>
        </w:rPr>
        <w:t>).</w:t>
      </w:r>
      <w:r w:rsidRPr="00D30646">
        <w:rPr>
          <w:rFonts w:ascii="Arial" w:eastAsia="Times New Roman" w:hAnsi="Arial" w:cs="Arial"/>
          <w:color w:val="111111"/>
          <w:sz w:val="27"/>
          <w:szCs w:val="27"/>
          <w:lang w:eastAsia="ru-RU"/>
        </w:rPr>
        <w:br/>
      </w:r>
      <w:r w:rsidRPr="00D30646">
        <w:rPr>
          <w:rFonts w:ascii="Arial" w:eastAsia="Times New Roman" w:hAnsi="Arial" w:cs="Arial"/>
          <w:color w:val="111111"/>
          <w:sz w:val="27"/>
          <w:szCs w:val="27"/>
          <w:lang w:eastAsia="ru-RU"/>
        </w:rPr>
        <w:br/>
        <w:t>Справедливости ради необходимо уточнить, что данные идеи не являются идеями Джона фон Неймана в полной степени. Также в их разработке участвовали ещё несколько ученых, пионеров компьютерной техники: </w:t>
      </w:r>
      <w:hyperlink r:id="rId37" w:history="1">
        <w:r w:rsidRPr="00D30646">
          <w:rPr>
            <w:rFonts w:ascii="Arial" w:eastAsia="Times New Roman" w:hAnsi="Arial" w:cs="Arial"/>
            <w:color w:val="548EAA"/>
            <w:sz w:val="27"/>
            <w:szCs w:val="27"/>
            <w:u w:val="single"/>
            <w:lang w:eastAsia="ru-RU"/>
          </w:rPr>
          <w:t xml:space="preserve">Джон </w:t>
        </w:r>
        <w:proofErr w:type="spellStart"/>
        <w:r w:rsidRPr="00D30646">
          <w:rPr>
            <w:rFonts w:ascii="Arial" w:eastAsia="Times New Roman" w:hAnsi="Arial" w:cs="Arial"/>
            <w:color w:val="548EAA"/>
            <w:sz w:val="27"/>
            <w:szCs w:val="27"/>
            <w:u w:val="single"/>
            <w:lang w:eastAsia="ru-RU"/>
          </w:rPr>
          <w:t>Преспер</w:t>
        </w:r>
        <w:proofErr w:type="spellEnd"/>
        <w:r w:rsidRPr="00D30646">
          <w:rPr>
            <w:rFonts w:ascii="Arial" w:eastAsia="Times New Roman" w:hAnsi="Arial" w:cs="Arial"/>
            <w:color w:val="548EAA"/>
            <w:sz w:val="27"/>
            <w:szCs w:val="27"/>
            <w:u w:val="single"/>
            <w:lang w:eastAsia="ru-RU"/>
          </w:rPr>
          <w:t xml:space="preserve"> </w:t>
        </w:r>
        <w:proofErr w:type="spellStart"/>
        <w:r w:rsidRPr="00D30646">
          <w:rPr>
            <w:rFonts w:ascii="Arial" w:eastAsia="Times New Roman" w:hAnsi="Arial" w:cs="Arial"/>
            <w:color w:val="548EAA"/>
            <w:sz w:val="27"/>
            <w:szCs w:val="27"/>
            <w:u w:val="single"/>
            <w:lang w:eastAsia="ru-RU"/>
          </w:rPr>
          <w:t>Экерт</w:t>
        </w:r>
        <w:proofErr w:type="spellEnd"/>
      </w:hyperlink>
      <w:r w:rsidRPr="00D30646">
        <w:rPr>
          <w:rFonts w:ascii="Arial" w:eastAsia="Times New Roman" w:hAnsi="Arial" w:cs="Arial"/>
          <w:color w:val="111111"/>
          <w:sz w:val="27"/>
          <w:szCs w:val="27"/>
          <w:lang w:eastAsia="ru-RU"/>
        </w:rPr>
        <w:t> и </w:t>
      </w:r>
      <w:hyperlink r:id="rId38" w:history="1">
        <w:r w:rsidRPr="00D30646">
          <w:rPr>
            <w:rFonts w:ascii="Arial" w:eastAsia="Times New Roman" w:hAnsi="Arial" w:cs="Arial"/>
            <w:color w:val="548EAA"/>
            <w:sz w:val="27"/>
            <w:szCs w:val="27"/>
            <w:u w:val="single"/>
            <w:lang w:eastAsia="ru-RU"/>
          </w:rPr>
          <w:t>Джон Уильям Мокли</w:t>
        </w:r>
      </w:hyperlink>
      <w:r w:rsidRPr="00D30646">
        <w:rPr>
          <w:rFonts w:ascii="Arial" w:eastAsia="Times New Roman" w:hAnsi="Arial" w:cs="Arial"/>
          <w:color w:val="111111"/>
          <w:sz w:val="27"/>
          <w:szCs w:val="27"/>
          <w:lang w:eastAsia="ru-RU"/>
        </w:rPr>
        <w:t>.</w:t>
      </w:r>
      <w:r w:rsidRPr="00D30646">
        <w:rPr>
          <w:rFonts w:ascii="Arial" w:eastAsia="Times New Roman" w:hAnsi="Arial" w:cs="Arial"/>
          <w:color w:val="111111"/>
          <w:sz w:val="27"/>
          <w:szCs w:val="27"/>
          <w:lang w:eastAsia="ru-RU"/>
        </w:rPr>
        <w:br/>
      </w:r>
      <w:r w:rsidRPr="00D30646">
        <w:rPr>
          <w:rFonts w:ascii="Arial" w:eastAsia="Times New Roman" w:hAnsi="Arial" w:cs="Arial"/>
          <w:color w:val="111111"/>
          <w:sz w:val="27"/>
          <w:szCs w:val="27"/>
          <w:lang w:eastAsia="ru-RU"/>
        </w:rPr>
        <w:br/>
      </w:r>
    </w:p>
    <w:p w14:paraId="3A345A02" w14:textId="77777777" w:rsidR="00D30646" w:rsidRPr="00D30646" w:rsidRDefault="00D30646" w:rsidP="00D30646">
      <w:pPr>
        <w:shd w:val="clear" w:color="auto" w:fill="FFFFFF"/>
        <w:spacing w:after="0" w:line="240" w:lineRule="auto"/>
        <w:outlineLvl w:val="2"/>
        <w:rPr>
          <w:rFonts w:ascii="Arial" w:eastAsia="Times New Roman" w:hAnsi="Arial" w:cs="Arial"/>
          <w:color w:val="111111"/>
          <w:lang w:eastAsia="ru-RU"/>
        </w:rPr>
      </w:pPr>
      <w:r w:rsidRPr="00D30646">
        <w:rPr>
          <w:rFonts w:ascii="Arial" w:eastAsia="Times New Roman" w:hAnsi="Arial" w:cs="Arial"/>
          <w:color w:val="111111"/>
          <w:lang w:eastAsia="ru-RU"/>
        </w:rPr>
        <w:t>Гарвардская архитектура</w:t>
      </w:r>
    </w:p>
    <w:p w14:paraId="056DC217" w14:textId="77777777" w:rsidR="00D30646" w:rsidRPr="00D30646" w:rsidRDefault="00D30646" w:rsidP="00D30646">
      <w:pPr>
        <w:shd w:val="clear" w:color="auto" w:fill="FFFFFF"/>
        <w:spacing w:after="0" w:line="240" w:lineRule="auto"/>
        <w:rPr>
          <w:rFonts w:ascii="Arial" w:eastAsia="Times New Roman" w:hAnsi="Arial" w:cs="Arial"/>
          <w:color w:val="111111"/>
          <w:lang w:eastAsia="ru-RU"/>
        </w:rPr>
      </w:pPr>
      <w:r w:rsidRPr="00D30646">
        <w:rPr>
          <w:rFonts w:ascii="Arial" w:eastAsia="Times New Roman" w:hAnsi="Arial" w:cs="Arial"/>
          <w:color w:val="111111"/>
          <w:lang w:eastAsia="ru-RU"/>
        </w:rPr>
        <w:br/>
        <w:t xml:space="preserve">Гарвардская архитектура была разработана в 30-е годы прошлого века Говардом </w:t>
      </w:r>
      <w:proofErr w:type="spellStart"/>
      <w:r w:rsidRPr="00D30646">
        <w:rPr>
          <w:rFonts w:ascii="Arial" w:eastAsia="Times New Roman" w:hAnsi="Arial" w:cs="Arial"/>
          <w:color w:val="111111"/>
          <w:lang w:eastAsia="ru-RU"/>
        </w:rPr>
        <w:t>Эйкеном</w:t>
      </w:r>
      <w:proofErr w:type="spellEnd"/>
      <w:r w:rsidRPr="00D30646">
        <w:rPr>
          <w:rFonts w:ascii="Arial" w:eastAsia="Times New Roman" w:hAnsi="Arial" w:cs="Arial"/>
          <w:color w:val="111111"/>
          <w:lang w:eastAsia="ru-RU"/>
        </w:rPr>
        <w:t xml:space="preserve"> в Гарвардском университете (Невероятно, но факт). В отличии от архитектуры фон Неймана, Гарвардская подразумевала разные хранилища для данных и инструкций, а также разные каналы их передачи. Такой подход позволял одновременно считывать команда из программы и данные из памяти, что вело к значительному увеличению общей производительности компьютера. Но, в тоже время, такая схема усложняет саму систему. В дальнейшем Гарвардская архитектура проиграла архитектуре фон Неймана, отчасти из-за этого фактора.</w:t>
      </w:r>
    </w:p>
    <w:p w14:paraId="5EBBAB25" w14:textId="46F898FC" w:rsidR="00D30646" w:rsidRPr="00D30646" w:rsidRDefault="00D30646" w:rsidP="00D30646">
      <w:pPr>
        <w:shd w:val="clear" w:color="auto" w:fill="FFFFFF"/>
        <w:spacing w:after="0" w:line="240" w:lineRule="auto"/>
        <w:jc w:val="center"/>
        <w:rPr>
          <w:rFonts w:ascii="Arial" w:eastAsia="Times New Roman" w:hAnsi="Arial" w:cs="Arial"/>
          <w:color w:val="111111"/>
          <w:sz w:val="27"/>
          <w:szCs w:val="27"/>
          <w:lang w:eastAsia="ru-RU"/>
        </w:rPr>
      </w:pPr>
      <w:r w:rsidRPr="00D30646">
        <w:rPr>
          <w:rFonts w:ascii="Arial" w:eastAsia="Times New Roman" w:hAnsi="Arial" w:cs="Arial"/>
          <w:noProof/>
          <w:color w:val="111111"/>
          <w:sz w:val="27"/>
          <w:szCs w:val="27"/>
          <w:lang w:eastAsia="ru-RU"/>
        </w:rPr>
        <w:lastRenderedPageBreak/>
        <w:drawing>
          <wp:inline distT="0" distB="0" distL="0" distR="0" wp14:anchorId="0D4BCC65" wp14:editId="19FFCA79">
            <wp:extent cx="3352800" cy="2132101"/>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359949" cy="2136647"/>
                    </a:xfrm>
                    <a:prstGeom prst="rect">
                      <a:avLst/>
                    </a:prstGeom>
                    <a:noFill/>
                    <a:ln>
                      <a:noFill/>
                    </a:ln>
                  </pic:spPr>
                </pic:pic>
              </a:graphicData>
            </a:graphic>
          </wp:inline>
        </w:drawing>
      </w:r>
    </w:p>
    <w:p w14:paraId="60A18C85" w14:textId="02E3381C" w:rsidR="00D30646" w:rsidRPr="00D30646" w:rsidRDefault="00D30646" w:rsidP="00D30646">
      <w:pPr>
        <w:shd w:val="clear" w:color="auto" w:fill="FFFFFF"/>
        <w:spacing w:after="0" w:line="240" w:lineRule="auto"/>
        <w:rPr>
          <w:rFonts w:ascii="Arial" w:eastAsia="Times New Roman" w:hAnsi="Arial" w:cs="Arial"/>
          <w:color w:val="111111"/>
          <w:sz w:val="27"/>
          <w:szCs w:val="27"/>
          <w:lang w:eastAsia="ru-RU"/>
        </w:rPr>
      </w:pPr>
      <w:r w:rsidRPr="00D30646">
        <w:rPr>
          <w:rFonts w:ascii="Arial" w:eastAsia="Times New Roman" w:hAnsi="Arial" w:cs="Arial"/>
          <w:color w:val="111111"/>
          <w:sz w:val="27"/>
          <w:szCs w:val="27"/>
          <w:lang w:eastAsia="ru-RU"/>
        </w:rPr>
        <w:br/>
      </w:r>
      <w:r w:rsidRPr="00D30646">
        <w:rPr>
          <w:rFonts w:ascii="Arial" w:eastAsia="Times New Roman" w:hAnsi="Arial" w:cs="Arial"/>
          <w:i/>
          <w:iCs/>
          <w:color w:val="111111"/>
          <w:sz w:val="27"/>
          <w:szCs w:val="27"/>
          <w:lang w:eastAsia="ru-RU"/>
        </w:rPr>
        <w:t>Гарвардская архитектура</w:t>
      </w:r>
    </w:p>
    <w:p w14:paraId="6F481160" w14:textId="61EC3CAC" w:rsidR="00D30646" w:rsidRPr="00D30646" w:rsidRDefault="00D30646" w:rsidP="00D30646">
      <w:pPr>
        <w:shd w:val="clear" w:color="auto" w:fill="FFFFFF"/>
        <w:spacing w:after="0" w:line="240" w:lineRule="auto"/>
        <w:outlineLvl w:val="1"/>
        <w:rPr>
          <w:rFonts w:ascii="Arial" w:eastAsia="Times New Roman" w:hAnsi="Arial" w:cs="Arial"/>
          <w:color w:val="111111"/>
          <w:sz w:val="36"/>
          <w:szCs w:val="36"/>
          <w:lang w:eastAsia="ru-RU"/>
        </w:rPr>
      </w:pPr>
      <w:r w:rsidRPr="00D30646">
        <w:rPr>
          <w:rFonts w:ascii="Arial" w:eastAsia="Times New Roman" w:hAnsi="Arial" w:cs="Arial"/>
          <w:color w:val="111111"/>
          <w:sz w:val="36"/>
          <w:szCs w:val="36"/>
          <w:lang w:eastAsia="ru-RU"/>
        </w:rPr>
        <w:t>Языки</w:t>
      </w:r>
      <w:r w:rsidRPr="00D30646">
        <w:rPr>
          <w:rFonts w:ascii="Arial" w:eastAsia="Times New Roman" w:hAnsi="Arial" w:cs="Arial"/>
          <w:color w:val="111111"/>
          <w:sz w:val="27"/>
          <w:szCs w:val="27"/>
          <w:lang w:eastAsia="ru-RU"/>
        </w:rPr>
        <w:br/>
      </w:r>
      <w:r w:rsidRPr="00D30646">
        <w:rPr>
          <w:rFonts w:ascii="Arial" w:eastAsia="Times New Roman" w:hAnsi="Arial" w:cs="Arial"/>
          <w:color w:val="111111"/>
          <w:lang w:eastAsia="ru-RU"/>
        </w:rPr>
        <w:t>В самых первых компьютерах программы считывались с перфоленты (как в Z3 и Mark I). Устройство чтения перфоленты предоставляло управляющему устройство код операции для каждой инструкции и адреса памяти. Затем управляющее устройство все это декодировало, посылало управляющие сигналы вычислительному блоку и памяти. Набор инструкций жестко задавался в схеме, каждая машинная инструкция (сложение, сдвиг, копирование) реализовывалась непосредственно в </w:t>
      </w:r>
      <w:hyperlink r:id="rId40" w:history="1">
        <w:r w:rsidRPr="00D30646">
          <w:rPr>
            <w:rFonts w:ascii="Arial" w:eastAsia="Times New Roman" w:hAnsi="Arial" w:cs="Arial"/>
            <w:color w:val="548EAA"/>
            <w:u w:val="single"/>
            <w:lang w:eastAsia="ru-RU"/>
          </w:rPr>
          <w:t>схеме</w:t>
        </w:r>
      </w:hyperlink>
      <w:r w:rsidRPr="00D30646">
        <w:rPr>
          <w:rFonts w:ascii="Arial" w:eastAsia="Times New Roman" w:hAnsi="Arial" w:cs="Arial"/>
          <w:color w:val="111111"/>
          <w:lang w:eastAsia="ru-RU"/>
        </w:rPr>
        <w:t xml:space="preserve">. В ENIAC для изменения программы его нужно было </w:t>
      </w:r>
      <w:proofErr w:type="spellStart"/>
      <w:r w:rsidRPr="00D30646">
        <w:rPr>
          <w:rFonts w:ascii="Arial" w:eastAsia="Times New Roman" w:hAnsi="Arial" w:cs="Arial"/>
          <w:color w:val="111111"/>
          <w:lang w:eastAsia="ru-RU"/>
        </w:rPr>
        <w:t>перекоммутировать</w:t>
      </w:r>
      <w:proofErr w:type="spellEnd"/>
      <w:r w:rsidRPr="00D30646">
        <w:rPr>
          <w:rFonts w:ascii="Arial" w:eastAsia="Times New Roman" w:hAnsi="Arial" w:cs="Arial"/>
          <w:color w:val="111111"/>
          <w:lang w:eastAsia="ru-RU"/>
        </w:rPr>
        <w:t xml:space="preserve"> заново, на что уходило значительное время. Машинные коды считают первым поколением языков программирования. </w:t>
      </w:r>
      <w:r w:rsidRPr="00D30646">
        <w:rPr>
          <w:rFonts w:ascii="Arial" w:eastAsia="Times New Roman" w:hAnsi="Arial" w:cs="Arial"/>
          <w:color w:val="111111"/>
          <w:lang w:eastAsia="ru-RU"/>
        </w:rPr>
        <w:br/>
      </w:r>
    </w:p>
    <w:p w14:paraId="3ACF8750" w14:textId="57BF281B" w:rsidR="00D30646" w:rsidRPr="00D30646" w:rsidRDefault="00D30646" w:rsidP="00D30646">
      <w:pPr>
        <w:shd w:val="clear" w:color="auto" w:fill="FFFFFF"/>
        <w:spacing w:after="0" w:line="240" w:lineRule="auto"/>
        <w:jc w:val="center"/>
        <w:rPr>
          <w:rFonts w:ascii="Arial" w:eastAsia="Times New Roman" w:hAnsi="Arial" w:cs="Arial"/>
          <w:color w:val="111111"/>
          <w:sz w:val="27"/>
          <w:szCs w:val="27"/>
          <w:lang w:eastAsia="ru-RU"/>
        </w:rPr>
      </w:pPr>
      <w:r w:rsidRPr="00D30646">
        <w:rPr>
          <w:rFonts w:ascii="Arial" w:eastAsia="Times New Roman" w:hAnsi="Arial" w:cs="Arial"/>
          <w:noProof/>
          <w:color w:val="111111"/>
          <w:sz w:val="27"/>
          <w:szCs w:val="27"/>
          <w:lang w:eastAsia="ru-RU"/>
        </w:rPr>
        <w:drawing>
          <wp:inline distT="0" distB="0" distL="0" distR="0" wp14:anchorId="2FECF730" wp14:editId="23FB8ABC">
            <wp:extent cx="3657600" cy="4879797"/>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663733" cy="4887980"/>
                    </a:xfrm>
                    <a:prstGeom prst="rect">
                      <a:avLst/>
                    </a:prstGeom>
                    <a:noFill/>
                    <a:ln>
                      <a:noFill/>
                    </a:ln>
                  </pic:spPr>
                </pic:pic>
              </a:graphicData>
            </a:graphic>
          </wp:inline>
        </w:drawing>
      </w:r>
    </w:p>
    <w:p w14:paraId="4686D038" w14:textId="77777777" w:rsidR="00D30646" w:rsidRPr="00D30646" w:rsidRDefault="00D30646" w:rsidP="00D30646">
      <w:pPr>
        <w:shd w:val="clear" w:color="auto" w:fill="FFFFFF"/>
        <w:spacing w:after="0" w:line="240" w:lineRule="auto"/>
        <w:rPr>
          <w:rFonts w:ascii="Arial" w:eastAsia="Times New Roman" w:hAnsi="Arial" w:cs="Arial"/>
          <w:color w:val="111111"/>
          <w:sz w:val="27"/>
          <w:szCs w:val="27"/>
          <w:lang w:eastAsia="ru-RU"/>
        </w:rPr>
      </w:pPr>
      <w:r w:rsidRPr="00D30646">
        <w:rPr>
          <w:rFonts w:ascii="Arial" w:eastAsia="Times New Roman" w:hAnsi="Arial" w:cs="Arial"/>
          <w:color w:val="111111"/>
          <w:sz w:val="27"/>
          <w:szCs w:val="27"/>
          <w:lang w:eastAsia="ru-RU"/>
        </w:rPr>
        <w:lastRenderedPageBreak/>
        <w:br/>
      </w:r>
      <w:r w:rsidRPr="00D30646">
        <w:rPr>
          <w:rFonts w:ascii="Arial" w:eastAsia="Times New Roman" w:hAnsi="Arial" w:cs="Arial"/>
          <w:i/>
          <w:iCs/>
          <w:color w:val="111111"/>
          <w:sz w:val="27"/>
          <w:szCs w:val="27"/>
          <w:lang w:eastAsia="ru-RU"/>
        </w:rPr>
        <w:t>Перфорированная лента с программой вычислений</w:t>
      </w:r>
      <w:r w:rsidRPr="00D30646">
        <w:rPr>
          <w:rFonts w:ascii="Arial" w:eastAsia="Times New Roman" w:hAnsi="Arial" w:cs="Arial"/>
          <w:color w:val="111111"/>
          <w:sz w:val="27"/>
          <w:szCs w:val="27"/>
          <w:lang w:eastAsia="ru-RU"/>
        </w:rPr>
        <w:br/>
      </w:r>
      <w:r w:rsidRPr="00D30646">
        <w:rPr>
          <w:rFonts w:ascii="Arial" w:eastAsia="Times New Roman" w:hAnsi="Arial" w:cs="Arial"/>
          <w:color w:val="111111"/>
          <w:sz w:val="27"/>
          <w:szCs w:val="27"/>
          <w:lang w:eastAsia="ru-RU"/>
        </w:rPr>
        <w:br/>
      </w:r>
      <w:r w:rsidRPr="00D30646">
        <w:rPr>
          <w:rFonts w:ascii="Arial" w:eastAsia="Times New Roman" w:hAnsi="Arial" w:cs="Arial"/>
          <w:color w:val="111111"/>
          <w:sz w:val="20"/>
          <w:szCs w:val="20"/>
          <w:lang w:eastAsia="ru-RU"/>
        </w:rPr>
        <w:t>Первые программисты всегда имели при себе блокнот, в который они записывали наиболее употребляемые подпрограммы — независимые фрагменты программы, вызываемые из главной подпрограммы, например извлечение корня или вывод символа на дисплей. Проблема состояла в том, что адреса расположения переменных и команд менялись в зависимости от размещения в главной программе. Для решения этой проблемы кембриджские программисты разработали набор унифицированных подпрограмм (библиотеку), которая автоматически настраивали и размещали подпрограммы в памяти. Морис Уилкс, один из разработчиков EDSAC (первого практически реализованного компьютера с хранимой в памяти программой), назвал библиотеку подпрограмм собирающей системой (</w:t>
      </w:r>
      <w:proofErr w:type="spellStart"/>
      <w:r w:rsidRPr="00D30646">
        <w:rPr>
          <w:rFonts w:ascii="Arial" w:eastAsia="Times New Roman" w:hAnsi="Arial" w:cs="Arial"/>
          <w:color w:val="111111"/>
          <w:sz w:val="20"/>
          <w:szCs w:val="20"/>
          <w:lang w:eastAsia="ru-RU"/>
        </w:rPr>
        <w:t>assembly</w:t>
      </w:r>
      <w:proofErr w:type="spellEnd"/>
      <w:r w:rsidRPr="00D30646">
        <w:rPr>
          <w:rFonts w:ascii="Arial" w:eastAsia="Times New Roman" w:hAnsi="Arial" w:cs="Arial"/>
          <w:color w:val="111111"/>
          <w:sz w:val="20"/>
          <w:szCs w:val="20"/>
          <w:lang w:eastAsia="ru-RU"/>
        </w:rPr>
        <w:t xml:space="preserve"> </w:t>
      </w:r>
      <w:proofErr w:type="spellStart"/>
      <w:r w:rsidRPr="00D30646">
        <w:rPr>
          <w:rFonts w:ascii="Arial" w:eastAsia="Times New Roman" w:hAnsi="Arial" w:cs="Arial"/>
          <w:color w:val="111111"/>
          <w:sz w:val="20"/>
          <w:szCs w:val="20"/>
          <w:lang w:eastAsia="ru-RU"/>
        </w:rPr>
        <w:t>system</w:t>
      </w:r>
      <w:proofErr w:type="spellEnd"/>
      <w:r w:rsidRPr="00D30646">
        <w:rPr>
          <w:rFonts w:ascii="Arial" w:eastAsia="Times New Roman" w:hAnsi="Arial" w:cs="Arial"/>
          <w:color w:val="111111"/>
          <w:sz w:val="20"/>
          <w:szCs w:val="20"/>
          <w:lang w:eastAsia="ru-RU"/>
        </w:rPr>
        <w:t>). Теперь не нужно было собирать программу вручную из машинных кодов, специальная программа (ассемблер) «автоматически» собирала программу. Первые ассемблеры спроектированы </w:t>
      </w:r>
      <w:hyperlink r:id="rId42" w:history="1">
        <w:r w:rsidRPr="00D30646">
          <w:rPr>
            <w:rFonts w:ascii="Arial" w:eastAsia="Times New Roman" w:hAnsi="Arial" w:cs="Arial"/>
            <w:color w:val="548EAA"/>
            <w:sz w:val="20"/>
            <w:szCs w:val="20"/>
            <w:u w:val="single"/>
            <w:lang w:eastAsia="ru-RU"/>
          </w:rPr>
          <w:t>Кэтлин Бут</w:t>
        </w:r>
      </w:hyperlink>
      <w:r w:rsidRPr="00D30646">
        <w:rPr>
          <w:rFonts w:ascii="Arial" w:eastAsia="Times New Roman" w:hAnsi="Arial" w:cs="Arial"/>
          <w:color w:val="111111"/>
          <w:sz w:val="20"/>
          <w:szCs w:val="20"/>
          <w:lang w:eastAsia="ru-RU"/>
        </w:rPr>
        <w:t> в 1947 под ARC2 и </w:t>
      </w:r>
      <w:hyperlink r:id="rId43" w:history="1">
        <w:r w:rsidRPr="00D30646">
          <w:rPr>
            <w:rFonts w:ascii="Arial" w:eastAsia="Times New Roman" w:hAnsi="Arial" w:cs="Arial"/>
            <w:color w:val="548EAA"/>
            <w:sz w:val="20"/>
            <w:szCs w:val="20"/>
            <w:u w:val="single"/>
            <w:lang w:eastAsia="ru-RU"/>
          </w:rPr>
          <w:t xml:space="preserve">Дэвидом </w:t>
        </w:r>
        <w:proofErr w:type="spellStart"/>
        <w:r w:rsidRPr="00D30646">
          <w:rPr>
            <w:rFonts w:ascii="Arial" w:eastAsia="Times New Roman" w:hAnsi="Arial" w:cs="Arial"/>
            <w:color w:val="548EAA"/>
            <w:sz w:val="20"/>
            <w:szCs w:val="20"/>
            <w:u w:val="single"/>
            <w:lang w:eastAsia="ru-RU"/>
          </w:rPr>
          <w:t>Уилером</w:t>
        </w:r>
        <w:proofErr w:type="spellEnd"/>
      </w:hyperlink>
      <w:r w:rsidRPr="00D30646">
        <w:rPr>
          <w:rFonts w:ascii="Arial" w:eastAsia="Times New Roman" w:hAnsi="Arial" w:cs="Arial"/>
          <w:color w:val="111111"/>
          <w:sz w:val="20"/>
          <w:szCs w:val="20"/>
          <w:lang w:eastAsia="ru-RU"/>
        </w:rPr>
        <w:t> в 1948 под </w:t>
      </w:r>
      <w:hyperlink r:id="rId44" w:history="1">
        <w:r w:rsidRPr="00D30646">
          <w:rPr>
            <w:rFonts w:ascii="Arial" w:eastAsia="Times New Roman" w:hAnsi="Arial" w:cs="Arial"/>
            <w:color w:val="548EAA"/>
            <w:sz w:val="20"/>
            <w:szCs w:val="20"/>
            <w:u w:val="single"/>
            <w:lang w:eastAsia="ru-RU"/>
          </w:rPr>
          <w:t>EDSAC</w:t>
        </w:r>
      </w:hyperlink>
      <w:r w:rsidRPr="00D30646">
        <w:rPr>
          <w:rFonts w:ascii="Arial" w:eastAsia="Times New Roman" w:hAnsi="Arial" w:cs="Arial"/>
          <w:color w:val="111111"/>
          <w:sz w:val="20"/>
          <w:szCs w:val="20"/>
          <w:lang w:eastAsia="ru-RU"/>
        </w:rPr>
        <w:t xml:space="preserve">. При этом сам язык (мнемоники) называли просто множеством базовых команд или начальными командами. Использовать слово «ассемблер» для процесса объединения полей в командное слово начали в поздних отчетах по EDSAC. </w:t>
      </w:r>
      <w:r w:rsidRPr="00D30646">
        <w:rPr>
          <w:rFonts w:ascii="Arial" w:eastAsia="Times New Roman" w:hAnsi="Arial" w:cs="Arial"/>
          <w:b/>
          <w:bCs/>
          <w:color w:val="111111"/>
          <w:sz w:val="20"/>
          <w:szCs w:val="20"/>
          <w:lang w:eastAsia="ru-RU"/>
        </w:rPr>
        <w:t>Ассемблер можно назвать вторым поколением языков. </w:t>
      </w:r>
      <w:r w:rsidRPr="00D30646">
        <w:rPr>
          <w:rFonts w:ascii="Arial" w:eastAsia="Times New Roman" w:hAnsi="Arial" w:cs="Arial"/>
          <w:b/>
          <w:bCs/>
          <w:color w:val="111111"/>
          <w:sz w:val="20"/>
          <w:szCs w:val="20"/>
          <w:lang w:eastAsia="ru-RU"/>
        </w:rPr>
        <w:br/>
      </w:r>
    </w:p>
    <w:p w14:paraId="3CEECB1C" w14:textId="3FE3CD04" w:rsidR="00D30646" w:rsidRPr="00D30646" w:rsidRDefault="00D30646" w:rsidP="00D30646">
      <w:pPr>
        <w:shd w:val="clear" w:color="auto" w:fill="FFFFFF"/>
        <w:spacing w:after="0" w:line="240" w:lineRule="auto"/>
        <w:jc w:val="center"/>
        <w:rPr>
          <w:rFonts w:ascii="Arial" w:eastAsia="Times New Roman" w:hAnsi="Arial" w:cs="Arial"/>
          <w:color w:val="111111"/>
          <w:sz w:val="27"/>
          <w:szCs w:val="27"/>
          <w:lang w:eastAsia="ru-RU"/>
        </w:rPr>
      </w:pPr>
      <w:r w:rsidRPr="00D30646">
        <w:rPr>
          <w:rFonts w:ascii="Arial" w:eastAsia="Times New Roman" w:hAnsi="Arial" w:cs="Arial"/>
          <w:noProof/>
          <w:color w:val="111111"/>
          <w:sz w:val="27"/>
          <w:szCs w:val="27"/>
          <w:lang w:eastAsia="ru-RU"/>
        </w:rPr>
        <w:drawing>
          <wp:inline distT="0" distB="0" distL="0" distR="0" wp14:anchorId="30D3C4A1" wp14:editId="247537A0">
            <wp:extent cx="5940425" cy="2473325"/>
            <wp:effectExtent l="0" t="0" r="3175" b="317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0425" cy="2473325"/>
                    </a:xfrm>
                    <a:prstGeom prst="rect">
                      <a:avLst/>
                    </a:prstGeom>
                    <a:noFill/>
                    <a:ln>
                      <a:noFill/>
                    </a:ln>
                  </pic:spPr>
                </pic:pic>
              </a:graphicData>
            </a:graphic>
          </wp:inline>
        </w:drawing>
      </w:r>
    </w:p>
    <w:p w14:paraId="2FF2D80D" w14:textId="5ABD7FB2" w:rsidR="00D30646" w:rsidRPr="00D30646" w:rsidRDefault="00D30646" w:rsidP="00D30646">
      <w:pPr>
        <w:shd w:val="clear" w:color="auto" w:fill="FFFFFF"/>
        <w:spacing w:after="0" w:line="240" w:lineRule="auto"/>
        <w:rPr>
          <w:rFonts w:ascii="Arial" w:eastAsia="Times New Roman" w:hAnsi="Arial" w:cs="Arial"/>
          <w:color w:val="111111"/>
          <w:sz w:val="27"/>
          <w:szCs w:val="27"/>
          <w:lang w:eastAsia="ru-RU"/>
        </w:rPr>
      </w:pPr>
      <w:r w:rsidRPr="00D30646">
        <w:rPr>
          <w:rFonts w:ascii="Arial" w:eastAsia="Times New Roman" w:hAnsi="Arial" w:cs="Arial"/>
          <w:color w:val="111111"/>
          <w:sz w:val="27"/>
          <w:szCs w:val="27"/>
          <w:lang w:eastAsia="ru-RU"/>
        </w:rPr>
        <w:br/>
      </w:r>
      <w:r w:rsidRPr="00D30646">
        <w:rPr>
          <w:rFonts w:ascii="Arial" w:eastAsia="Times New Roman" w:hAnsi="Arial" w:cs="Arial"/>
          <w:i/>
          <w:iCs/>
          <w:color w:val="111111"/>
          <w:sz w:val="27"/>
          <w:szCs w:val="27"/>
          <w:lang w:eastAsia="ru-RU"/>
        </w:rPr>
        <w:t>«Начальные команды» для EDSAC</w:t>
      </w:r>
    </w:p>
    <w:p w14:paraId="35702235" w14:textId="32D8B112" w:rsidR="00D30646" w:rsidRPr="00D30646" w:rsidRDefault="00D30646" w:rsidP="00D30646">
      <w:pPr>
        <w:shd w:val="clear" w:color="auto" w:fill="FFFFFF"/>
        <w:spacing w:after="0" w:line="240" w:lineRule="auto"/>
        <w:outlineLvl w:val="1"/>
        <w:rPr>
          <w:rFonts w:ascii="Arial" w:eastAsia="Times New Roman" w:hAnsi="Arial" w:cs="Arial"/>
          <w:color w:val="111111"/>
          <w:sz w:val="36"/>
          <w:szCs w:val="36"/>
          <w:lang w:eastAsia="ru-RU"/>
        </w:rPr>
      </w:pPr>
      <w:r w:rsidRPr="00D30646">
        <w:rPr>
          <w:rFonts w:ascii="Arial" w:eastAsia="Times New Roman" w:hAnsi="Arial" w:cs="Arial"/>
          <w:color w:val="111111"/>
          <w:sz w:val="36"/>
          <w:szCs w:val="36"/>
          <w:lang w:eastAsia="ru-RU"/>
        </w:rPr>
        <w:t>Компьютеры первого поколения в СССР</w:t>
      </w:r>
      <w:r w:rsidRPr="00D30646">
        <w:rPr>
          <w:rFonts w:ascii="Arial" w:eastAsia="Times New Roman" w:hAnsi="Arial" w:cs="Arial"/>
          <w:color w:val="111111"/>
          <w:sz w:val="27"/>
          <w:szCs w:val="27"/>
          <w:lang w:eastAsia="ru-RU"/>
        </w:rPr>
        <w:br/>
        <w:t>После Второй мировой войны часть немецких разработок в области компьютерных технологий перешли СССР. Ведущие специалисты сразу заинтересовались возможностями ЭВМ, а правительство согласилось, что устройства для быстрых и точных вычислений — это перспективное направление. </w:t>
      </w:r>
      <w:r w:rsidRPr="00D30646">
        <w:rPr>
          <w:rFonts w:ascii="Arial" w:eastAsia="Times New Roman" w:hAnsi="Arial" w:cs="Arial"/>
          <w:color w:val="111111"/>
          <w:sz w:val="27"/>
          <w:szCs w:val="27"/>
          <w:lang w:eastAsia="ru-RU"/>
        </w:rPr>
        <w:br/>
      </w:r>
      <w:r w:rsidRPr="00D30646">
        <w:rPr>
          <w:rFonts w:ascii="Arial" w:eastAsia="Times New Roman" w:hAnsi="Arial" w:cs="Arial"/>
          <w:color w:val="111111"/>
          <w:sz w:val="27"/>
          <w:szCs w:val="27"/>
          <w:lang w:eastAsia="ru-RU"/>
        </w:rPr>
        <w:br/>
      </w:r>
    </w:p>
    <w:p w14:paraId="29DD0DF1" w14:textId="77777777" w:rsidR="00D30646" w:rsidRPr="00D30646" w:rsidRDefault="00D30646" w:rsidP="00D30646">
      <w:pPr>
        <w:shd w:val="clear" w:color="auto" w:fill="FFFFFF"/>
        <w:spacing w:after="0" w:line="240" w:lineRule="auto"/>
        <w:outlineLvl w:val="2"/>
        <w:rPr>
          <w:rFonts w:ascii="Arial" w:eastAsia="Times New Roman" w:hAnsi="Arial" w:cs="Arial"/>
          <w:color w:val="111111"/>
          <w:lang w:eastAsia="ru-RU"/>
        </w:rPr>
      </w:pPr>
      <w:r w:rsidRPr="00D30646">
        <w:rPr>
          <w:rFonts w:ascii="Arial" w:eastAsia="Times New Roman" w:hAnsi="Arial" w:cs="Arial"/>
          <w:color w:val="111111"/>
          <w:lang w:eastAsia="ru-RU"/>
        </w:rPr>
        <w:t>МЭСМ и БЭСМ</w:t>
      </w:r>
    </w:p>
    <w:p w14:paraId="206CA35B" w14:textId="77777777" w:rsidR="00D30646" w:rsidRPr="00D30646" w:rsidRDefault="00D30646" w:rsidP="00D30646">
      <w:pPr>
        <w:shd w:val="clear" w:color="auto" w:fill="FFFFFF"/>
        <w:spacing w:after="0" w:line="240" w:lineRule="auto"/>
        <w:rPr>
          <w:rFonts w:ascii="Arial" w:eastAsia="Times New Roman" w:hAnsi="Arial" w:cs="Arial"/>
          <w:color w:val="111111"/>
          <w:lang w:eastAsia="ru-RU"/>
        </w:rPr>
      </w:pPr>
      <w:r w:rsidRPr="00D30646">
        <w:rPr>
          <w:rFonts w:ascii="Arial" w:eastAsia="Times New Roman" w:hAnsi="Arial" w:cs="Arial"/>
          <w:color w:val="111111"/>
          <w:lang w:eastAsia="ru-RU"/>
        </w:rPr>
        <w:br/>
        <w:t>В 1948 году основоположник советской вычислительной техники С.А. Лебедев направил в Академию наук СССР докладную записку: в ней сообщалось о необходимости создания ЭВМ для практического использования и научного прогресса. Для разработки этой машины под Киевом, в Феофании институту отвели здание, ранее принадлежавшее монастырю. Через 2 года МЭСМ (малая электронная счетная машина) произвела первые вычисление — нахождение корней дифференциального уравнения. В 1951 году инспекция из академии наук приняла работу Лебедева. МЭСМ имела сложную трехадресную систему команд и следующие характеристики:</w:t>
      </w:r>
      <w:r w:rsidRPr="00D30646">
        <w:rPr>
          <w:rFonts w:ascii="Arial" w:eastAsia="Times New Roman" w:hAnsi="Arial" w:cs="Arial"/>
          <w:color w:val="111111"/>
          <w:lang w:eastAsia="ru-RU"/>
        </w:rPr>
        <w:br/>
      </w:r>
      <w:r w:rsidRPr="00D30646">
        <w:rPr>
          <w:rFonts w:ascii="Arial" w:eastAsia="Times New Roman" w:hAnsi="Arial" w:cs="Arial"/>
          <w:color w:val="111111"/>
          <w:lang w:eastAsia="ru-RU"/>
        </w:rPr>
        <w:lastRenderedPageBreak/>
        <w:br/>
      </w:r>
    </w:p>
    <w:p w14:paraId="02C39482" w14:textId="77777777" w:rsidR="00D30646" w:rsidRPr="00D30646" w:rsidRDefault="00D30646" w:rsidP="00D30646">
      <w:pPr>
        <w:numPr>
          <w:ilvl w:val="0"/>
          <w:numId w:val="10"/>
        </w:numPr>
        <w:shd w:val="clear" w:color="auto" w:fill="FFFFFF"/>
        <w:spacing w:after="90" w:line="240" w:lineRule="auto"/>
        <w:rPr>
          <w:rFonts w:ascii="Arial" w:eastAsia="Times New Roman" w:hAnsi="Arial" w:cs="Arial"/>
          <w:color w:val="111111"/>
          <w:lang w:eastAsia="ru-RU"/>
        </w:rPr>
      </w:pPr>
      <w:r w:rsidRPr="00D30646">
        <w:rPr>
          <w:rFonts w:ascii="Arial" w:eastAsia="Times New Roman" w:hAnsi="Arial" w:cs="Arial"/>
          <w:color w:val="111111"/>
          <w:lang w:eastAsia="ru-RU"/>
        </w:rPr>
        <w:t>Тактовая частота — 5 КГц</w:t>
      </w:r>
    </w:p>
    <w:p w14:paraId="2424E66B" w14:textId="77777777" w:rsidR="00D30646" w:rsidRPr="00D30646" w:rsidRDefault="00D30646" w:rsidP="00D30646">
      <w:pPr>
        <w:numPr>
          <w:ilvl w:val="0"/>
          <w:numId w:val="10"/>
        </w:numPr>
        <w:shd w:val="clear" w:color="auto" w:fill="FFFFFF"/>
        <w:spacing w:before="90" w:after="90" w:line="240" w:lineRule="auto"/>
        <w:rPr>
          <w:rFonts w:ascii="Arial" w:eastAsia="Times New Roman" w:hAnsi="Arial" w:cs="Arial"/>
          <w:color w:val="111111"/>
          <w:lang w:eastAsia="ru-RU"/>
        </w:rPr>
      </w:pPr>
      <w:r w:rsidRPr="00D30646">
        <w:rPr>
          <w:rFonts w:ascii="Arial" w:eastAsia="Times New Roman" w:hAnsi="Arial" w:cs="Arial"/>
          <w:color w:val="111111"/>
          <w:lang w:eastAsia="ru-RU"/>
        </w:rPr>
        <w:t>Быстродействие — 3000 операций в минуту</w:t>
      </w:r>
    </w:p>
    <w:p w14:paraId="36A84A46" w14:textId="77777777" w:rsidR="00D30646" w:rsidRPr="00D30646" w:rsidRDefault="00D30646" w:rsidP="00D30646">
      <w:pPr>
        <w:numPr>
          <w:ilvl w:val="0"/>
          <w:numId w:val="10"/>
        </w:numPr>
        <w:shd w:val="clear" w:color="auto" w:fill="FFFFFF"/>
        <w:spacing w:before="90" w:after="90" w:line="240" w:lineRule="auto"/>
        <w:rPr>
          <w:rFonts w:ascii="Arial" w:eastAsia="Times New Roman" w:hAnsi="Arial" w:cs="Arial"/>
          <w:color w:val="111111"/>
          <w:lang w:eastAsia="ru-RU"/>
        </w:rPr>
      </w:pPr>
      <w:r w:rsidRPr="00D30646">
        <w:rPr>
          <w:rFonts w:ascii="Arial" w:eastAsia="Times New Roman" w:hAnsi="Arial" w:cs="Arial"/>
          <w:color w:val="111111"/>
          <w:lang w:eastAsia="ru-RU"/>
        </w:rPr>
        <w:t>6000 вакуумных ламп</w:t>
      </w:r>
    </w:p>
    <w:p w14:paraId="71364122" w14:textId="77777777" w:rsidR="00D30646" w:rsidRPr="00D30646" w:rsidRDefault="00D30646" w:rsidP="00D30646">
      <w:pPr>
        <w:numPr>
          <w:ilvl w:val="0"/>
          <w:numId w:val="10"/>
        </w:numPr>
        <w:shd w:val="clear" w:color="auto" w:fill="FFFFFF"/>
        <w:spacing w:before="90" w:after="90" w:line="240" w:lineRule="auto"/>
        <w:rPr>
          <w:rFonts w:ascii="Arial" w:eastAsia="Times New Roman" w:hAnsi="Arial" w:cs="Arial"/>
          <w:color w:val="111111"/>
          <w:lang w:eastAsia="ru-RU"/>
        </w:rPr>
      </w:pPr>
      <w:r w:rsidRPr="00D30646">
        <w:rPr>
          <w:rFonts w:ascii="Arial" w:eastAsia="Times New Roman" w:hAnsi="Arial" w:cs="Arial"/>
          <w:color w:val="111111"/>
          <w:lang w:eastAsia="ru-RU"/>
        </w:rPr>
        <w:t>Потребляемая мощность — 25 КВт</w:t>
      </w:r>
    </w:p>
    <w:p w14:paraId="496DB029" w14:textId="77777777" w:rsidR="00D30646" w:rsidRPr="00D30646" w:rsidRDefault="00D30646" w:rsidP="00D30646">
      <w:pPr>
        <w:numPr>
          <w:ilvl w:val="0"/>
          <w:numId w:val="10"/>
        </w:numPr>
        <w:shd w:val="clear" w:color="auto" w:fill="FFFFFF"/>
        <w:spacing w:before="90" w:after="90" w:line="240" w:lineRule="auto"/>
        <w:rPr>
          <w:rFonts w:ascii="Arial" w:eastAsia="Times New Roman" w:hAnsi="Arial" w:cs="Arial"/>
          <w:color w:val="111111"/>
          <w:lang w:eastAsia="ru-RU"/>
        </w:rPr>
      </w:pPr>
      <w:r w:rsidRPr="00D30646">
        <w:rPr>
          <w:rFonts w:ascii="Arial" w:eastAsia="Times New Roman" w:hAnsi="Arial" w:cs="Arial"/>
          <w:color w:val="111111"/>
          <w:lang w:eastAsia="ru-RU"/>
        </w:rPr>
        <w:t xml:space="preserve">Площадь — 60 </w:t>
      </w:r>
      <w:proofErr w:type="spellStart"/>
      <w:proofErr w:type="gramStart"/>
      <w:r w:rsidRPr="00D30646">
        <w:rPr>
          <w:rFonts w:ascii="Arial" w:eastAsia="Times New Roman" w:hAnsi="Arial" w:cs="Arial"/>
          <w:color w:val="111111"/>
          <w:lang w:eastAsia="ru-RU"/>
        </w:rPr>
        <w:t>кв.м</w:t>
      </w:r>
      <w:proofErr w:type="spellEnd"/>
      <w:proofErr w:type="gramEnd"/>
    </w:p>
    <w:p w14:paraId="100BE3A6" w14:textId="77777777" w:rsidR="00D30646" w:rsidRPr="00D30646" w:rsidRDefault="00D30646" w:rsidP="00D30646">
      <w:pPr>
        <w:numPr>
          <w:ilvl w:val="0"/>
          <w:numId w:val="10"/>
        </w:numPr>
        <w:shd w:val="clear" w:color="auto" w:fill="FFFFFF"/>
        <w:spacing w:before="90" w:after="90" w:line="240" w:lineRule="auto"/>
        <w:rPr>
          <w:rFonts w:ascii="Arial" w:eastAsia="Times New Roman" w:hAnsi="Arial" w:cs="Arial"/>
          <w:color w:val="111111"/>
          <w:lang w:eastAsia="ru-RU"/>
        </w:rPr>
      </w:pPr>
      <w:r w:rsidRPr="00D30646">
        <w:rPr>
          <w:rFonts w:ascii="Arial" w:eastAsia="Times New Roman" w:hAnsi="Arial" w:cs="Arial"/>
          <w:color w:val="111111"/>
          <w:lang w:eastAsia="ru-RU"/>
        </w:rPr>
        <w:t>Ввод данных: перфокарты или магнитная лента</w:t>
      </w:r>
    </w:p>
    <w:p w14:paraId="3329071C" w14:textId="77777777" w:rsidR="00D30646" w:rsidRPr="00D30646" w:rsidRDefault="00D30646" w:rsidP="00D30646">
      <w:pPr>
        <w:numPr>
          <w:ilvl w:val="0"/>
          <w:numId w:val="10"/>
        </w:numPr>
        <w:shd w:val="clear" w:color="auto" w:fill="FFFFFF"/>
        <w:spacing w:before="90" w:after="0" w:line="240" w:lineRule="auto"/>
        <w:rPr>
          <w:rFonts w:ascii="Arial" w:eastAsia="Times New Roman" w:hAnsi="Arial" w:cs="Arial"/>
          <w:color w:val="111111"/>
          <w:lang w:eastAsia="ru-RU"/>
        </w:rPr>
      </w:pPr>
      <w:r w:rsidRPr="00D30646">
        <w:rPr>
          <w:rFonts w:ascii="Arial" w:eastAsia="Times New Roman" w:hAnsi="Arial" w:cs="Arial"/>
          <w:color w:val="111111"/>
          <w:lang w:eastAsia="ru-RU"/>
        </w:rPr>
        <w:t>Память на триггерных ячейках</w:t>
      </w:r>
    </w:p>
    <w:p w14:paraId="480292AA" w14:textId="77777777" w:rsidR="00D30646" w:rsidRPr="00D30646" w:rsidRDefault="00D30646" w:rsidP="00D30646">
      <w:pPr>
        <w:shd w:val="clear" w:color="auto" w:fill="FFFFFF"/>
        <w:spacing w:after="0" w:line="240" w:lineRule="auto"/>
        <w:rPr>
          <w:rFonts w:ascii="Arial" w:eastAsia="Times New Roman" w:hAnsi="Arial" w:cs="Arial"/>
          <w:color w:val="111111"/>
          <w:lang w:eastAsia="ru-RU"/>
        </w:rPr>
      </w:pPr>
    </w:p>
    <w:p w14:paraId="25C16744" w14:textId="5316986B" w:rsidR="00D30646" w:rsidRPr="00D30646" w:rsidRDefault="00D30646" w:rsidP="00D30646">
      <w:pPr>
        <w:shd w:val="clear" w:color="auto" w:fill="FFFFFF"/>
        <w:spacing w:after="0" w:line="240" w:lineRule="auto"/>
        <w:jc w:val="center"/>
        <w:rPr>
          <w:rFonts w:ascii="Arial" w:eastAsia="Times New Roman" w:hAnsi="Arial" w:cs="Arial"/>
          <w:color w:val="111111"/>
          <w:lang w:eastAsia="ru-RU"/>
        </w:rPr>
      </w:pPr>
      <w:r w:rsidRPr="00D30646">
        <w:rPr>
          <w:rFonts w:ascii="Arial" w:eastAsia="Times New Roman" w:hAnsi="Arial" w:cs="Arial"/>
          <w:noProof/>
          <w:color w:val="111111"/>
          <w:lang w:eastAsia="ru-RU"/>
        </w:rPr>
        <w:drawing>
          <wp:inline distT="0" distB="0" distL="0" distR="0" wp14:anchorId="472B264F" wp14:editId="72A11CD8">
            <wp:extent cx="3943350" cy="2951312"/>
            <wp:effectExtent l="0" t="0" r="0" b="190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951602" cy="2957488"/>
                    </a:xfrm>
                    <a:prstGeom prst="rect">
                      <a:avLst/>
                    </a:prstGeom>
                    <a:noFill/>
                    <a:ln>
                      <a:noFill/>
                    </a:ln>
                  </pic:spPr>
                </pic:pic>
              </a:graphicData>
            </a:graphic>
          </wp:inline>
        </w:drawing>
      </w:r>
    </w:p>
    <w:p w14:paraId="07A35793" w14:textId="77777777" w:rsidR="00D30646" w:rsidRPr="00D30646" w:rsidRDefault="00D30646" w:rsidP="00D30646">
      <w:pPr>
        <w:shd w:val="clear" w:color="auto" w:fill="FFFFFF"/>
        <w:spacing w:after="0" w:line="240" w:lineRule="auto"/>
        <w:rPr>
          <w:rFonts w:ascii="Arial" w:eastAsia="Times New Roman" w:hAnsi="Arial" w:cs="Arial"/>
          <w:color w:val="111111"/>
          <w:lang w:eastAsia="ru-RU"/>
        </w:rPr>
      </w:pPr>
      <w:r w:rsidRPr="00D30646">
        <w:rPr>
          <w:rFonts w:ascii="Arial" w:eastAsia="Times New Roman" w:hAnsi="Arial" w:cs="Arial"/>
          <w:color w:val="111111"/>
          <w:lang w:eastAsia="ru-RU"/>
        </w:rPr>
        <w:br/>
      </w:r>
      <w:r w:rsidRPr="00D30646">
        <w:rPr>
          <w:rFonts w:ascii="Arial" w:eastAsia="Times New Roman" w:hAnsi="Arial" w:cs="Arial"/>
          <w:i/>
          <w:iCs/>
          <w:color w:val="111111"/>
          <w:lang w:eastAsia="ru-RU"/>
        </w:rPr>
        <w:t>МЭСМ</w:t>
      </w:r>
      <w:r w:rsidRPr="00D30646">
        <w:rPr>
          <w:rFonts w:ascii="Arial" w:eastAsia="Times New Roman" w:hAnsi="Arial" w:cs="Arial"/>
          <w:color w:val="111111"/>
          <w:lang w:eastAsia="ru-RU"/>
        </w:rPr>
        <w:br/>
      </w:r>
      <w:r w:rsidRPr="00D30646">
        <w:rPr>
          <w:rFonts w:ascii="Arial" w:eastAsia="Times New Roman" w:hAnsi="Arial" w:cs="Arial"/>
          <w:color w:val="111111"/>
          <w:lang w:eastAsia="ru-RU"/>
        </w:rPr>
        <w:br/>
        <w:t>В 1950 году Лебедева перевели в Москву. Там он начал работать над БЭСМ-1 и к 1953 году построил опытный образец, отличавшийся отличной производительностью. Характеристики были следующими:</w:t>
      </w:r>
      <w:r w:rsidRPr="00D30646">
        <w:rPr>
          <w:rFonts w:ascii="Arial" w:eastAsia="Times New Roman" w:hAnsi="Arial" w:cs="Arial"/>
          <w:color w:val="111111"/>
          <w:lang w:eastAsia="ru-RU"/>
        </w:rPr>
        <w:br/>
      </w:r>
      <w:r w:rsidRPr="00D30646">
        <w:rPr>
          <w:rFonts w:ascii="Arial" w:eastAsia="Times New Roman" w:hAnsi="Arial" w:cs="Arial"/>
          <w:color w:val="111111"/>
          <w:lang w:eastAsia="ru-RU"/>
        </w:rPr>
        <w:br/>
      </w:r>
    </w:p>
    <w:p w14:paraId="20635AE7" w14:textId="77777777" w:rsidR="00D30646" w:rsidRPr="00D30646" w:rsidRDefault="00D30646" w:rsidP="00D30646">
      <w:pPr>
        <w:numPr>
          <w:ilvl w:val="0"/>
          <w:numId w:val="11"/>
        </w:numPr>
        <w:shd w:val="clear" w:color="auto" w:fill="FFFFFF"/>
        <w:spacing w:after="90" w:line="240" w:lineRule="auto"/>
        <w:rPr>
          <w:rFonts w:ascii="Arial" w:eastAsia="Times New Roman" w:hAnsi="Arial" w:cs="Arial"/>
          <w:color w:val="111111"/>
          <w:lang w:eastAsia="ru-RU"/>
        </w:rPr>
      </w:pPr>
      <w:r w:rsidRPr="00D30646">
        <w:rPr>
          <w:rFonts w:ascii="Arial" w:eastAsia="Times New Roman" w:hAnsi="Arial" w:cs="Arial"/>
          <w:color w:val="111111"/>
          <w:lang w:eastAsia="ru-RU"/>
        </w:rPr>
        <w:t>Быстродействие — до 10000 операций в минуту</w:t>
      </w:r>
    </w:p>
    <w:p w14:paraId="1EA301BF" w14:textId="77777777" w:rsidR="00D30646" w:rsidRPr="00D30646" w:rsidRDefault="00D30646" w:rsidP="00D30646">
      <w:pPr>
        <w:numPr>
          <w:ilvl w:val="0"/>
          <w:numId w:val="11"/>
        </w:numPr>
        <w:shd w:val="clear" w:color="auto" w:fill="FFFFFF"/>
        <w:spacing w:before="90" w:after="90" w:line="240" w:lineRule="auto"/>
        <w:rPr>
          <w:rFonts w:ascii="Arial" w:eastAsia="Times New Roman" w:hAnsi="Arial" w:cs="Arial"/>
          <w:color w:val="111111"/>
          <w:lang w:eastAsia="ru-RU"/>
        </w:rPr>
      </w:pPr>
      <w:r w:rsidRPr="00D30646">
        <w:rPr>
          <w:rFonts w:ascii="Arial" w:eastAsia="Times New Roman" w:hAnsi="Arial" w:cs="Arial"/>
          <w:color w:val="111111"/>
          <w:lang w:eastAsia="ru-RU"/>
        </w:rPr>
        <w:t>5000 вакуумных ламп</w:t>
      </w:r>
    </w:p>
    <w:p w14:paraId="6E86CE35" w14:textId="77777777" w:rsidR="00D30646" w:rsidRPr="00D30646" w:rsidRDefault="00D30646" w:rsidP="00D30646">
      <w:pPr>
        <w:numPr>
          <w:ilvl w:val="0"/>
          <w:numId w:val="11"/>
        </w:numPr>
        <w:shd w:val="clear" w:color="auto" w:fill="FFFFFF"/>
        <w:spacing w:before="90" w:after="90" w:line="240" w:lineRule="auto"/>
        <w:rPr>
          <w:rFonts w:ascii="Arial" w:eastAsia="Times New Roman" w:hAnsi="Arial" w:cs="Arial"/>
          <w:color w:val="111111"/>
          <w:lang w:eastAsia="ru-RU"/>
        </w:rPr>
      </w:pPr>
      <w:r w:rsidRPr="00D30646">
        <w:rPr>
          <w:rFonts w:ascii="Arial" w:eastAsia="Times New Roman" w:hAnsi="Arial" w:cs="Arial"/>
          <w:color w:val="111111"/>
          <w:lang w:eastAsia="ru-RU"/>
        </w:rPr>
        <w:t>Потребляемая мощность — 35 КВт</w:t>
      </w:r>
    </w:p>
    <w:p w14:paraId="44A1AE94" w14:textId="77777777" w:rsidR="00D30646" w:rsidRPr="00D30646" w:rsidRDefault="00D30646" w:rsidP="00D30646">
      <w:pPr>
        <w:numPr>
          <w:ilvl w:val="0"/>
          <w:numId w:val="11"/>
        </w:numPr>
        <w:shd w:val="clear" w:color="auto" w:fill="FFFFFF"/>
        <w:spacing w:before="90" w:after="0" w:line="240" w:lineRule="auto"/>
        <w:rPr>
          <w:rFonts w:ascii="Arial" w:eastAsia="Times New Roman" w:hAnsi="Arial" w:cs="Arial"/>
          <w:color w:val="111111"/>
          <w:lang w:eastAsia="ru-RU"/>
        </w:rPr>
      </w:pPr>
      <w:r w:rsidRPr="00D30646">
        <w:rPr>
          <w:rFonts w:ascii="Arial" w:eastAsia="Times New Roman" w:hAnsi="Arial" w:cs="Arial"/>
          <w:color w:val="111111"/>
          <w:lang w:eastAsia="ru-RU"/>
        </w:rPr>
        <w:t xml:space="preserve">Площадь — 1000 </w:t>
      </w:r>
      <w:proofErr w:type="spellStart"/>
      <w:proofErr w:type="gramStart"/>
      <w:r w:rsidRPr="00D30646">
        <w:rPr>
          <w:rFonts w:ascii="Arial" w:eastAsia="Times New Roman" w:hAnsi="Arial" w:cs="Arial"/>
          <w:color w:val="111111"/>
          <w:lang w:eastAsia="ru-RU"/>
        </w:rPr>
        <w:t>кв.м</w:t>
      </w:r>
      <w:proofErr w:type="spellEnd"/>
      <w:proofErr w:type="gramEnd"/>
    </w:p>
    <w:p w14:paraId="09B35031" w14:textId="77777777" w:rsidR="00D30646" w:rsidRPr="00D30646" w:rsidRDefault="00D30646" w:rsidP="00D30646">
      <w:pPr>
        <w:shd w:val="clear" w:color="auto" w:fill="FFFFFF"/>
        <w:spacing w:after="0" w:line="240" w:lineRule="auto"/>
        <w:rPr>
          <w:rFonts w:ascii="Arial" w:eastAsia="Times New Roman" w:hAnsi="Arial" w:cs="Arial"/>
          <w:color w:val="111111"/>
          <w:lang w:eastAsia="ru-RU"/>
        </w:rPr>
      </w:pPr>
      <w:r w:rsidRPr="00D30646">
        <w:rPr>
          <w:rFonts w:ascii="Arial" w:eastAsia="Times New Roman" w:hAnsi="Arial" w:cs="Arial"/>
          <w:color w:val="111111"/>
          <w:lang w:eastAsia="ru-RU"/>
        </w:rPr>
        <w:br/>
        <w:t>БЭСМ-1 получилась ЭВМ широкого профиля. Её планировали предоставлять ученым и инженерам для проведения различных работ.</w:t>
      </w:r>
      <w:r w:rsidRPr="00D30646">
        <w:rPr>
          <w:rFonts w:ascii="Arial" w:eastAsia="Times New Roman" w:hAnsi="Arial" w:cs="Arial"/>
          <w:color w:val="111111"/>
          <w:lang w:eastAsia="ru-RU"/>
        </w:rPr>
        <w:br/>
      </w:r>
    </w:p>
    <w:p w14:paraId="3F1814E8" w14:textId="2545AA27" w:rsidR="00D30646" w:rsidRPr="00D30646" w:rsidRDefault="00D30646" w:rsidP="00D30646">
      <w:pPr>
        <w:shd w:val="clear" w:color="auto" w:fill="FFFFFF"/>
        <w:spacing w:after="0" w:line="240" w:lineRule="auto"/>
        <w:jc w:val="center"/>
        <w:rPr>
          <w:rFonts w:ascii="Arial" w:eastAsia="Times New Roman" w:hAnsi="Arial" w:cs="Arial"/>
          <w:color w:val="111111"/>
          <w:lang w:eastAsia="ru-RU"/>
        </w:rPr>
      </w:pPr>
      <w:r w:rsidRPr="00D30646">
        <w:rPr>
          <w:rFonts w:ascii="Arial" w:eastAsia="Times New Roman" w:hAnsi="Arial" w:cs="Arial"/>
          <w:noProof/>
          <w:color w:val="111111"/>
          <w:lang w:eastAsia="ru-RU"/>
        </w:rPr>
        <w:lastRenderedPageBreak/>
        <w:drawing>
          <wp:inline distT="0" distB="0" distL="0" distR="0" wp14:anchorId="5D698C06" wp14:editId="7ACBF47C">
            <wp:extent cx="4375150" cy="3022618"/>
            <wp:effectExtent l="0" t="0" r="6350" b="635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383626" cy="3028474"/>
                    </a:xfrm>
                    <a:prstGeom prst="rect">
                      <a:avLst/>
                    </a:prstGeom>
                    <a:noFill/>
                    <a:ln>
                      <a:noFill/>
                    </a:ln>
                  </pic:spPr>
                </pic:pic>
              </a:graphicData>
            </a:graphic>
          </wp:inline>
        </w:drawing>
      </w:r>
    </w:p>
    <w:p w14:paraId="19E6EF76" w14:textId="77777777" w:rsidR="00D30646" w:rsidRPr="00D30646" w:rsidRDefault="00D30646" w:rsidP="00D30646">
      <w:pPr>
        <w:shd w:val="clear" w:color="auto" w:fill="FFFFFF"/>
        <w:spacing w:after="0" w:line="240" w:lineRule="auto"/>
        <w:rPr>
          <w:rFonts w:ascii="Arial" w:eastAsia="Times New Roman" w:hAnsi="Arial" w:cs="Arial"/>
          <w:color w:val="111111"/>
          <w:lang w:eastAsia="ru-RU"/>
        </w:rPr>
      </w:pPr>
      <w:r w:rsidRPr="00D30646">
        <w:rPr>
          <w:rFonts w:ascii="Arial" w:eastAsia="Times New Roman" w:hAnsi="Arial" w:cs="Arial"/>
          <w:color w:val="111111"/>
          <w:lang w:eastAsia="ru-RU"/>
        </w:rPr>
        <w:br/>
      </w:r>
    </w:p>
    <w:p w14:paraId="4B7D39EA" w14:textId="77777777" w:rsidR="00D30646" w:rsidRPr="00D30646" w:rsidRDefault="00D30646" w:rsidP="00D30646">
      <w:pPr>
        <w:shd w:val="clear" w:color="auto" w:fill="FFFFFF"/>
        <w:spacing w:after="0" w:line="240" w:lineRule="auto"/>
        <w:outlineLvl w:val="2"/>
        <w:rPr>
          <w:rFonts w:ascii="Arial" w:eastAsia="Times New Roman" w:hAnsi="Arial" w:cs="Arial"/>
          <w:color w:val="111111"/>
          <w:lang w:eastAsia="ru-RU"/>
        </w:rPr>
      </w:pPr>
      <w:r w:rsidRPr="00D30646">
        <w:rPr>
          <w:rFonts w:ascii="Arial" w:eastAsia="Times New Roman" w:hAnsi="Arial" w:cs="Arial"/>
          <w:color w:val="111111"/>
          <w:lang w:eastAsia="ru-RU"/>
        </w:rPr>
        <w:t>Серия «М» и «Стрела»</w:t>
      </w:r>
    </w:p>
    <w:p w14:paraId="1E239AC1" w14:textId="77777777" w:rsidR="00D30646" w:rsidRPr="00D30646" w:rsidRDefault="00D30646" w:rsidP="00D30646">
      <w:pPr>
        <w:shd w:val="clear" w:color="auto" w:fill="FFFFFF"/>
        <w:spacing w:after="0" w:line="240" w:lineRule="auto"/>
        <w:rPr>
          <w:rFonts w:ascii="Arial" w:eastAsia="Times New Roman" w:hAnsi="Arial" w:cs="Arial"/>
          <w:color w:val="111111"/>
          <w:lang w:eastAsia="ru-RU"/>
        </w:rPr>
      </w:pPr>
      <w:r w:rsidRPr="00D30646">
        <w:rPr>
          <w:rFonts w:ascii="Arial" w:eastAsia="Times New Roman" w:hAnsi="Arial" w:cs="Arial"/>
          <w:color w:val="111111"/>
          <w:lang w:eastAsia="ru-RU"/>
        </w:rPr>
        <w:br/>
        <w:t>В тоже время в Москве велась работа над М-1. М-1 была намного менее мощной, чем МЭСМ, но при этом занимала намного меньше места и тратила меньше энергии. Характеристики М-1:</w:t>
      </w:r>
      <w:r w:rsidRPr="00D30646">
        <w:rPr>
          <w:rFonts w:ascii="Arial" w:eastAsia="Times New Roman" w:hAnsi="Arial" w:cs="Arial"/>
          <w:color w:val="111111"/>
          <w:lang w:eastAsia="ru-RU"/>
        </w:rPr>
        <w:br/>
      </w:r>
      <w:r w:rsidRPr="00D30646">
        <w:rPr>
          <w:rFonts w:ascii="Arial" w:eastAsia="Times New Roman" w:hAnsi="Arial" w:cs="Arial"/>
          <w:color w:val="111111"/>
          <w:lang w:eastAsia="ru-RU"/>
        </w:rPr>
        <w:br/>
      </w:r>
    </w:p>
    <w:p w14:paraId="56F4A24C" w14:textId="77777777" w:rsidR="00D30646" w:rsidRPr="00D30646" w:rsidRDefault="00D30646" w:rsidP="00D30646">
      <w:pPr>
        <w:numPr>
          <w:ilvl w:val="0"/>
          <w:numId w:val="12"/>
        </w:numPr>
        <w:shd w:val="clear" w:color="auto" w:fill="FFFFFF"/>
        <w:spacing w:after="90" w:line="240" w:lineRule="auto"/>
        <w:rPr>
          <w:rFonts w:ascii="Arial" w:eastAsia="Times New Roman" w:hAnsi="Arial" w:cs="Arial"/>
          <w:color w:val="111111"/>
          <w:lang w:eastAsia="ru-RU"/>
        </w:rPr>
      </w:pPr>
      <w:r w:rsidRPr="00D30646">
        <w:rPr>
          <w:rFonts w:ascii="Arial" w:eastAsia="Times New Roman" w:hAnsi="Arial" w:cs="Arial"/>
          <w:color w:val="111111"/>
          <w:lang w:eastAsia="ru-RU"/>
        </w:rPr>
        <w:t>730 вакуумных ламп</w:t>
      </w:r>
    </w:p>
    <w:p w14:paraId="020322B1" w14:textId="77777777" w:rsidR="00D30646" w:rsidRPr="00D30646" w:rsidRDefault="00D30646" w:rsidP="00D30646">
      <w:pPr>
        <w:numPr>
          <w:ilvl w:val="0"/>
          <w:numId w:val="12"/>
        </w:numPr>
        <w:shd w:val="clear" w:color="auto" w:fill="FFFFFF"/>
        <w:spacing w:before="90" w:after="90" w:line="240" w:lineRule="auto"/>
        <w:rPr>
          <w:rFonts w:ascii="Arial" w:eastAsia="Times New Roman" w:hAnsi="Arial" w:cs="Arial"/>
          <w:color w:val="111111"/>
          <w:lang w:eastAsia="ru-RU"/>
        </w:rPr>
      </w:pPr>
      <w:r w:rsidRPr="00D30646">
        <w:rPr>
          <w:rFonts w:ascii="Arial" w:eastAsia="Times New Roman" w:hAnsi="Arial" w:cs="Arial"/>
          <w:color w:val="111111"/>
          <w:lang w:eastAsia="ru-RU"/>
        </w:rPr>
        <w:t>Быстродействие — 15-20 операций в секунду</w:t>
      </w:r>
    </w:p>
    <w:p w14:paraId="4D56950D" w14:textId="77777777" w:rsidR="00D30646" w:rsidRPr="00D30646" w:rsidRDefault="00D30646" w:rsidP="00D30646">
      <w:pPr>
        <w:numPr>
          <w:ilvl w:val="0"/>
          <w:numId w:val="12"/>
        </w:numPr>
        <w:shd w:val="clear" w:color="auto" w:fill="FFFFFF"/>
        <w:spacing w:before="90" w:after="90" w:line="240" w:lineRule="auto"/>
        <w:rPr>
          <w:rFonts w:ascii="Arial" w:eastAsia="Times New Roman" w:hAnsi="Arial" w:cs="Arial"/>
          <w:color w:val="111111"/>
          <w:lang w:eastAsia="ru-RU"/>
        </w:rPr>
      </w:pPr>
      <w:r w:rsidRPr="00D30646">
        <w:rPr>
          <w:rFonts w:ascii="Arial" w:eastAsia="Times New Roman" w:hAnsi="Arial" w:cs="Arial"/>
          <w:color w:val="111111"/>
          <w:lang w:eastAsia="ru-RU"/>
        </w:rPr>
        <w:t>Потребляемая мощность — 8 КВт</w:t>
      </w:r>
    </w:p>
    <w:p w14:paraId="0DA0E8C6" w14:textId="77777777" w:rsidR="00D30646" w:rsidRPr="00D30646" w:rsidRDefault="00D30646" w:rsidP="00D30646">
      <w:pPr>
        <w:numPr>
          <w:ilvl w:val="0"/>
          <w:numId w:val="12"/>
        </w:numPr>
        <w:shd w:val="clear" w:color="auto" w:fill="FFFFFF"/>
        <w:spacing w:before="90" w:after="90" w:line="240" w:lineRule="auto"/>
        <w:rPr>
          <w:rFonts w:ascii="Arial" w:eastAsia="Times New Roman" w:hAnsi="Arial" w:cs="Arial"/>
          <w:color w:val="111111"/>
          <w:lang w:eastAsia="ru-RU"/>
        </w:rPr>
      </w:pPr>
      <w:r w:rsidRPr="00D30646">
        <w:rPr>
          <w:rFonts w:ascii="Arial" w:eastAsia="Times New Roman" w:hAnsi="Arial" w:cs="Arial"/>
          <w:color w:val="111111"/>
          <w:lang w:eastAsia="ru-RU"/>
        </w:rPr>
        <w:t xml:space="preserve">Площадь — 4 </w:t>
      </w:r>
      <w:proofErr w:type="spellStart"/>
      <w:proofErr w:type="gramStart"/>
      <w:r w:rsidRPr="00D30646">
        <w:rPr>
          <w:rFonts w:ascii="Arial" w:eastAsia="Times New Roman" w:hAnsi="Arial" w:cs="Arial"/>
          <w:color w:val="111111"/>
          <w:lang w:eastAsia="ru-RU"/>
        </w:rPr>
        <w:t>кв.м</w:t>
      </w:r>
      <w:proofErr w:type="spellEnd"/>
      <w:proofErr w:type="gramEnd"/>
    </w:p>
    <w:p w14:paraId="710E9E43" w14:textId="77777777" w:rsidR="00D30646" w:rsidRPr="00D30646" w:rsidRDefault="00D30646" w:rsidP="00D30646">
      <w:pPr>
        <w:numPr>
          <w:ilvl w:val="0"/>
          <w:numId w:val="12"/>
        </w:numPr>
        <w:shd w:val="clear" w:color="auto" w:fill="FFFFFF"/>
        <w:spacing w:before="90" w:after="0" w:line="240" w:lineRule="auto"/>
        <w:rPr>
          <w:rFonts w:ascii="Arial" w:eastAsia="Times New Roman" w:hAnsi="Arial" w:cs="Arial"/>
          <w:color w:val="111111"/>
          <w:lang w:eastAsia="ru-RU"/>
        </w:rPr>
      </w:pPr>
      <w:r w:rsidRPr="00D30646">
        <w:rPr>
          <w:rFonts w:ascii="Arial" w:eastAsia="Times New Roman" w:hAnsi="Arial" w:cs="Arial"/>
          <w:color w:val="111111"/>
          <w:lang w:eastAsia="ru-RU"/>
        </w:rPr>
        <w:t>Память электронно-лучевых трубках</w:t>
      </w:r>
    </w:p>
    <w:p w14:paraId="58DA623B" w14:textId="77777777" w:rsidR="00D30646" w:rsidRPr="00D30646" w:rsidRDefault="00D30646" w:rsidP="00D30646">
      <w:pPr>
        <w:shd w:val="clear" w:color="auto" w:fill="FFFFFF"/>
        <w:spacing w:after="0" w:line="240" w:lineRule="auto"/>
        <w:rPr>
          <w:rFonts w:ascii="Arial" w:eastAsia="Times New Roman" w:hAnsi="Arial" w:cs="Arial"/>
          <w:color w:val="111111"/>
          <w:lang w:eastAsia="ru-RU"/>
        </w:rPr>
      </w:pPr>
    </w:p>
    <w:p w14:paraId="4CF74EDE" w14:textId="7FEE8DAC" w:rsidR="00D30646" w:rsidRPr="00D30646" w:rsidRDefault="00D30646" w:rsidP="00D30646">
      <w:pPr>
        <w:shd w:val="clear" w:color="auto" w:fill="FFFFFF"/>
        <w:spacing w:after="0" w:line="240" w:lineRule="auto"/>
        <w:jc w:val="center"/>
        <w:rPr>
          <w:rFonts w:ascii="Arial" w:eastAsia="Times New Roman" w:hAnsi="Arial" w:cs="Arial"/>
          <w:color w:val="111111"/>
          <w:lang w:eastAsia="ru-RU"/>
        </w:rPr>
      </w:pPr>
      <w:r w:rsidRPr="00D30646">
        <w:rPr>
          <w:rFonts w:ascii="Arial" w:eastAsia="Times New Roman" w:hAnsi="Arial" w:cs="Arial"/>
          <w:noProof/>
          <w:color w:val="111111"/>
          <w:lang w:eastAsia="ru-RU"/>
        </w:rPr>
        <w:lastRenderedPageBreak/>
        <w:drawing>
          <wp:inline distT="0" distB="0" distL="0" distR="0" wp14:anchorId="352DAE87" wp14:editId="270EDAD9">
            <wp:extent cx="4140200" cy="5803900"/>
            <wp:effectExtent l="0" t="0" r="0" b="635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140200" cy="5803900"/>
                    </a:xfrm>
                    <a:prstGeom prst="rect">
                      <a:avLst/>
                    </a:prstGeom>
                    <a:noFill/>
                    <a:ln>
                      <a:noFill/>
                    </a:ln>
                  </pic:spPr>
                </pic:pic>
              </a:graphicData>
            </a:graphic>
          </wp:inline>
        </w:drawing>
      </w:r>
    </w:p>
    <w:p w14:paraId="469987E5" w14:textId="77777777" w:rsidR="00D30646" w:rsidRPr="00D30646" w:rsidRDefault="00D30646" w:rsidP="00D30646">
      <w:pPr>
        <w:shd w:val="clear" w:color="auto" w:fill="FFFFFF"/>
        <w:spacing w:after="0" w:line="240" w:lineRule="auto"/>
        <w:rPr>
          <w:rFonts w:ascii="Arial" w:eastAsia="Times New Roman" w:hAnsi="Arial" w:cs="Arial"/>
          <w:color w:val="111111"/>
          <w:lang w:eastAsia="ru-RU"/>
        </w:rPr>
      </w:pPr>
      <w:r w:rsidRPr="00D30646">
        <w:rPr>
          <w:rFonts w:ascii="Arial" w:eastAsia="Times New Roman" w:hAnsi="Arial" w:cs="Arial"/>
          <w:color w:val="111111"/>
          <w:lang w:eastAsia="ru-RU"/>
        </w:rPr>
        <w:br/>
      </w:r>
      <w:r w:rsidRPr="00D30646">
        <w:rPr>
          <w:rFonts w:ascii="Arial" w:eastAsia="Times New Roman" w:hAnsi="Arial" w:cs="Arial"/>
          <w:i/>
          <w:iCs/>
          <w:color w:val="111111"/>
          <w:lang w:eastAsia="ru-RU"/>
        </w:rPr>
        <w:t>М-1</w:t>
      </w:r>
      <w:r w:rsidRPr="00D30646">
        <w:rPr>
          <w:rFonts w:ascii="Arial" w:eastAsia="Times New Roman" w:hAnsi="Arial" w:cs="Arial"/>
          <w:color w:val="111111"/>
          <w:lang w:eastAsia="ru-RU"/>
        </w:rPr>
        <w:br/>
      </w:r>
      <w:r w:rsidRPr="00D30646">
        <w:rPr>
          <w:rFonts w:ascii="Arial" w:eastAsia="Times New Roman" w:hAnsi="Arial" w:cs="Arial"/>
          <w:color w:val="111111"/>
          <w:lang w:eastAsia="ru-RU"/>
        </w:rPr>
        <w:br/>
        <w:t>В 1952 году на свет выпустили М-2. Её мощность увеличилась практически в 100 раз, при этом количество ламп увеличилось только вдвое. Подобный результат получился благодаря использованию управляющих полупроводниковых диодов. Характеристики М-2 были следующие:</w:t>
      </w:r>
      <w:r w:rsidRPr="00D30646">
        <w:rPr>
          <w:rFonts w:ascii="Arial" w:eastAsia="Times New Roman" w:hAnsi="Arial" w:cs="Arial"/>
          <w:color w:val="111111"/>
          <w:lang w:eastAsia="ru-RU"/>
        </w:rPr>
        <w:br/>
      </w:r>
      <w:r w:rsidRPr="00D30646">
        <w:rPr>
          <w:rFonts w:ascii="Arial" w:eastAsia="Times New Roman" w:hAnsi="Arial" w:cs="Arial"/>
          <w:color w:val="111111"/>
          <w:lang w:eastAsia="ru-RU"/>
        </w:rPr>
        <w:br/>
      </w:r>
    </w:p>
    <w:p w14:paraId="0AFF2F97" w14:textId="77777777" w:rsidR="00D30646" w:rsidRPr="00D30646" w:rsidRDefault="00D30646" w:rsidP="00D30646">
      <w:pPr>
        <w:numPr>
          <w:ilvl w:val="0"/>
          <w:numId w:val="13"/>
        </w:numPr>
        <w:shd w:val="clear" w:color="auto" w:fill="FFFFFF"/>
        <w:spacing w:after="90" w:line="240" w:lineRule="auto"/>
        <w:rPr>
          <w:rFonts w:ascii="Arial" w:eastAsia="Times New Roman" w:hAnsi="Arial" w:cs="Arial"/>
          <w:color w:val="111111"/>
          <w:lang w:eastAsia="ru-RU"/>
        </w:rPr>
      </w:pPr>
      <w:r w:rsidRPr="00D30646">
        <w:rPr>
          <w:rFonts w:ascii="Arial" w:eastAsia="Times New Roman" w:hAnsi="Arial" w:cs="Arial"/>
          <w:color w:val="111111"/>
          <w:lang w:eastAsia="ru-RU"/>
        </w:rPr>
        <w:t>1676 вакуумных ламп</w:t>
      </w:r>
    </w:p>
    <w:p w14:paraId="7AD16DB2" w14:textId="77777777" w:rsidR="00D30646" w:rsidRPr="00D30646" w:rsidRDefault="00D30646" w:rsidP="00D30646">
      <w:pPr>
        <w:numPr>
          <w:ilvl w:val="0"/>
          <w:numId w:val="13"/>
        </w:numPr>
        <w:shd w:val="clear" w:color="auto" w:fill="FFFFFF"/>
        <w:spacing w:before="90" w:after="90" w:line="240" w:lineRule="auto"/>
        <w:rPr>
          <w:rFonts w:ascii="Arial" w:eastAsia="Times New Roman" w:hAnsi="Arial" w:cs="Arial"/>
          <w:color w:val="111111"/>
          <w:lang w:eastAsia="ru-RU"/>
        </w:rPr>
      </w:pPr>
      <w:r w:rsidRPr="00D30646">
        <w:rPr>
          <w:rFonts w:ascii="Arial" w:eastAsia="Times New Roman" w:hAnsi="Arial" w:cs="Arial"/>
          <w:color w:val="111111"/>
          <w:lang w:eastAsia="ru-RU"/>
        </w:rPr>
        <w:t>Быстродействие — 2000-3000 операций в секунду</w:t>
      </w:r>
    </w:p>
    <w:p w14:paraId="4F6A4E8F" w14:textId="77777777" w:rsidR="00D30646" w:rsidRPr="00D30646" w:rsidRDefault="00D30646" w:rsidP="00D30646">
      <w:pPr>
        <w:numPr>
          <w:ilvl w:val="0"/>
          <w:numId w:val="13"/>
        </w:numPr>
        <w:shd w:val="clear" w:color="auto" w:fill="FFFFFF"/>
        <w:spacing w:before="90" w:after="90" w:line="240" w:lineRule="auto"/>
        <w:rPr>
          <w:rFonts w:ascii="Arial" w:eastAsia="Times New Roman" w:hAnsi="Arial" w:cs="Arial"/>
          <w:color w:val="111111"/>
          <w:lang w:eastAsia="ru-RU"/>
        </w:rPr>
      </w:pPr>
      <w:r w:rsidRPr="00D30646">
        <w:rPr>
          <w:rFonts w:ascii="Arial" w:eastAsia="Times New Roman" w:hAnsi="Arial" w:cs="Arial"/>
          <w:color w:val="111111"/>
          <w:lang w:eastAsia="ru-RU"/>
        </w:rPr>
        <w:t>Потребляемая мощность — 29 КВт</w:t>
      </w:r>
    </w:p>
    <w:p w14:paraId="3C549865" w14:textId="77777777" w:rsidR="00D30646" w:rsidRPr="00D30646" w:rsidRDefault="00D30646" w:rsidP="00D30646">
      <w:pPr>
        <w:numPr>
          <w:ilvl w:val="0"/>
          <w:numId w:val="13"/>
        </w:numPr>
        <w:shd w:val="clear" w:color="auto" w:fill="FFFFFF"/>
        <w:spacing w:before="90" w:after="90" w:line="240" w:lineRule="auto"/>
        <w:rPr>
          <w:rFonts w:ascii="Arial" w:eastAsia="Times New Roman" w:hAnsi="Arial" w:cs="Arial"/>
          <w:color w:val="111111"/>
          <w:lang w:eastAsia="ru-RU"/>
        </w:rPr>
      </w:pPr>
      <w:r w:rsidRPr="00D30646">
        <w:rPr>
          <w:rFonts w:ascii="Arial" w:eastAsia="Times New Roman" w:hAnsi="Arial" w:cs="Arial"/>
          <w:color w:val="111111"/>
          <w:lang w:eastAsia="ru-RU"/>
        </w:rPr>
        <w:t xml:space="preserve">Площадь — 22 </w:t>
      </w:r>
      <w:proofErr w:type="spellStart"/>
      <w:proofErr w:type="gramStart"/>
      <w:r w:rsidRPr="00D30646">
        <w:rPr>
          <w:rFonts w:ascii="Arial" w:eastAsia="Times New Roman" w:hAnsi="Arial" w:cs="Arial"/>
          <w:color w:val="111111"/>
          <w:lang w:eastAsia="ru-RU"/>
        </w:rPr>
        <w:t>кв.м</w:t>
      </w:r>
      <w:proofErr w:type="spellEnd"/>
      <w:proofErr w:type="gramEnd"/>
    </w:p>
    <w:p w14:paraId="1467295E" w14:textId="77777777" w:rsidR="00D30646" w:rsidRPr="00D30646" w:rsidRDefault="00D30646" w:rsidP="00D30646">
      <w:pPr>
        <w:numPr>
          <w:ilvl w:val="0"/>
          <w:numId w:val="13"/>
        </w:numPr>
        <w:shd w:val="clear" w:color="auto" w:fill="FFFFFF"/>
        <w:spacing w:before="90" w:after="0" w:line="240" w:lineRule="auto"/>
        <w:rPr>
          <w:rFonts w:ascii="Arial" w:eastAsia="Times New Roman" w:hAnsi="Arial" w:cs="Arial"/>
          <w:color w:val="111111"/>
          <w:lang w:eastAsia="ru-RU"/>
        </w:rPr>
      </w:pPr>
      <w:r w:rsidRPr="00D30646">
        <w:rPr>
          <w:rFonts w:ascii="Arial" w:eastAsia="Times New Roman" w:hAnsi="Arial" w:cs="Arial"/>
          <w:color w:val="111111"/>
          <w:lang w:eastAsia="ru-RU"/>
        </w:rPr>
        <w:t>Память электронно-лучевых трубках</w:t>
      </w:r>
    </w:p>
    <w:p w14:paraId="54AACA59" w14:textId="77777777" w:rsidR="00D30646" w:rsidRPr="00D30646" w:rsidRDefault="00D30646" w:rsidP="00D30646">
      <w:pPr>
        <w:shd w:val="clear" w:color="auto" w:fill="FFFFFF"/>
        <w:spacing w:after="0" w:line="240" w:lineRule="auto"/>
        <w:rPr>
          <w:rFonts w:ascii="Arial" w:eastAsia="Times New Roman" w:hAnsi="Arial" w:cs="Arial"/>
          <w:color w:val="111111"/>
          <w:lang w:eastAsia="ru-RU"/>
        </w:rPr>
      </w:pPr>
    </w:p>
    <w:p w14:paraId="372191F2" w14:textId="36474673" w:rsidR="00D30646" w:rsidRPr="00D30646" w:rsidRDefault="00D30646" w:rsidP="00D30646">
      <w:pPr>
        <w:shd w:val="clear" w:color="auto" w:fill="FFFFFF"/>
        <w:spacing w:after="0" w:line="240" w:lineRule="auto"/>
        <w:jc w:val="center"/>
        <w:rPr>
          <w:rFonts w:ascii="Arial" w:eastAsia="Times New Roman" w:hAnsi="Arial" w:cs="Arial"/>
          <w:color w:val="111111"/>
          <w:lang w:eastAsia="ru-RU"/>
        </w:rPr>
      </w:pPr>
      <w:r w:rsidRPr="00D30646">
        <w:rPr>
          <w:rFonts w:ascii="Arial" w:eastAsia="Times New Roman" w:hAnsi="Arial" w:cs="Arial"/>
          <w:noProof/>
          <w:color w:val="111111"/>
          <w:lang w:eastAsia="ru-RU"/>
        </w:rPr>
        <w:lastRenderedPageBreak/>
        <w:drawing>
          <wp:inline distT="0" distB="0" distL="0" distR="0" wp14:anchorId="348D3D8C" wp14:editId="20788ECC">
            <wp:extent cx="3295650" cy="2416810"/>
            <wp:effectExtent l="0" t="0" r="0" b="254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298356" cy="2418794"/>
                    </a:xfrm>
                    <a:prstGeom prst="rect">
                      <a:avLst/>
                    </a:prstGeom>
                    <a:noFill/>
                    <a:ln>
                      <a:noFill/>
                    </a:ln>
                  </pic:spPr>
                </pic:pic>
              </a:graphicData>
            </a:graphic>
          </wp:inline>
        </w:drawing>
      </w:r>
    </w:p>
    <w:p w14:paraId="1DE8D40C" w14:textId="77777777" w:rsidR="00D30646" w:rsidRPr="00D30646" w:rsidRDefault="00D30646" w:rsidP="00D30646">
      <w:pPr>
        <w:shd w:val="clear" w:color="auto" w:fill="FFFFFF"/>
        <w:spacing w:after="0" w:line="240" w:lineRule="auto"/>
        <w:rPr>
          <w:rFonts w:ascii="Arial" w:eastAsia="Times New Roman" w:hAnsi="Arial" w:cs="Arial"/>
          <w:color w:val="111111"/>
          <w:lang w:eastAsia="ru-RU"/>
        </w:rPr>
      </w:pPr>
      <w:r w:rsidRPr="00D30646">
        <w:rPr>
          <w:rFonts w:ascii="Arial" w:eastAsia="Times New Roman" w:hAnsi="Arial" w:cs="Arial"/>
          <w:color w:val="111111"/>
          <w:lang w:eastAsia="ru-RU"/>
        </w:rPr>
        <w:br/>
      </w:r>
      <w:r w:rsidRPr="00D30646">
        <w:rPr>
          <w:rFonts w:ascii="Arial" w:eastAsia="Times New Roman" w:hAnsi="Arial" w:cs="Arial"/>
          <w:i/>
          <w:iCs/>
          <w:color w:val="111111"/>
          <w:lang w:eastAsia="ru-RU"/>
        </w:rPr>
        <w:t>М-2</w:t>
      </w:r>
      <w:r w:rsidRPr="00D30646">
        <w:rPr>
          <w:rFonts w:ascii="Arial" w:eastAsia="Times New Roman" w:hAnsi="Arial" w:cs="Arial"/>
          <w:color w:val="111111"/>
          <w:lang w:eastAsia="ru-RU"/>
        </w:rPr>
        <w:br/>
      </w:r>
      <w:r w:rsidRPr="00D30646">
        <w:rPr>
          <w:rFonts w:ascii="Arial" w:eastAsia="Times New Roman" w:hAnsi="Arial" w:cs="Arial"/>
          <w:color w:val="111111"/>
          <w:lang w:eastAsia="ru-RU"/>
        </w:rPr>
        <w:br/>
        <w:t>В «массовое» производство первой попала «Стрела». Всего было произведено 7 штук. Характеристики «Стрелы» были следующие:</w:t>
      </w:r>
      <w:r w:rsidRPr="00D30646">
        <w:rPr>
          <w:rFonts w:ascii="Arial" w:eastAsia="Times New Roman" w:hAnsi="Arial" w:cs="Arial"/>
          <w:color w:val="111111"/>
          <w:lang w:eastAsia="ru-RU"/>
        </w:rPr>
        <w:br/>
      </w:r>
      <w:r w:rsidRPr="00D30646">
        <w:rPr>
          <w:rFonts w:ascii="Arial" w:eastAsia="Times New Roman" w:hAnsi="Arial" w:cs="Arial"/>
          <w:color w:val="111111"/>
          <w:lang w:eastAsia="ru-RU"/>
        </w:rPr>
        <w:br/>
      </w:r>
    </w:p>
    <w:p w14:paraId="081B8FC1" w14:textId="77777777" w:rsidR="00D30646" w:rsidRPr="00D30646" w:rsidRDefault="00D30646" w:rsidP="00D30646">
      <w:pPr>
        <w:numPr>
          <w:ilvl w:val="0"/>
          <w:numId w:val="14"/>
        </w:numPr>
        <w:shd w:val="clear" w:color="auto" w:fill="FFFFFF"/>
        <w:spacing w:after="90" w:line="240" w:lineRule="auto"/>
        <w:rPr>
          <w:rFonts w:ascii="Arial" w:eastAsia="Times New Roman" w:hAnsi="Arial" w:cs="Arial"/>
          <w:color w:val="111111"/>
          <w:lang w:eastAsia="ru-RU"/>
        </w:rPr>
      </w:pPr>
      <w:r w:rsidRPr="00D30646">
        <w:rPr>
          <w:rFonts w:ascii="Arial" w:eastAsia="Times New Roman" w:hAnsi="Arial" w:cs="Arial"/>
          <w:color w:val="111111"/>
          <w:lang w:eastAsia="ru-RU"/>
        </w:rPr>
        <w:t>6200 вакуумных ламп и 60 тыс. диодов.</w:t>
      </w:r>
    </w:p>
    <w:p w14:paraId="246685DA" w14:textId="77777777" w:rsidR="00D30646" w:rsidRPr="00D30646" w:rsidRDefault="00D30646" w:rsidP="00D30646">
      <w:pPr>
        <w:numPr>
          <w:ilvl w:val="0"/>
          <w:numId w:val="14"/>
        </w:numPr>
        <w:shd w:val="clear" w:color="auto" w:fill="FFFFFF"/>
        <w:spacing w:before="90" w:after="90" w:line="240" w:lineRule="auto"/>
        <w:rPr>
          <w:rFonts w:ascii="Arial" w:eastAsia="Times New Roman" w:hAnsi="Arial" w:cs="Arial"/>
          <w:color w:val="111111"/>
          <w:lang w:eastAsia="ru-RU"/>
        </w:rPr>
      </w:pPr>
      <w:r w:rsidRPr="00D30646">
        <w:rPr>
          <w:rFonts w:ascii="Arial" w:eastAsia="Times New Roman" w:hAnsi="Arial" w:cs="Arial"/>
          <w:color w:val="111111"/>
          <w:lang w:eastAsia="ru-RU"/>
        </w:rPr>
        <w:t>Быстродействие — 2000 операций в секунду</w:t>
      </w:r>
    </w:p>
    <w:p w14:paraId="0C29D284" w14:textId="77777777" w:rsidR="00D30646" w:rsidRPr="00D30646" w:rsidRDefault="00D30646" w:rsidP="00D30646">
      <w:pPr>
        <w:numPr>
          <w:ilvl w:val="0"/>
          <w:numId w:val="14"/>
        </w:numPr>
        <w:shd w:val="clear" w:color="auto" w:fill="FFFFFF"/>
        <w:spacing w:before="90" w:after="90" w:line="240" w:lineRule="auto"/>
        <w:rPr>
          <w:rFonts w:ascii="Arial" w:eastAsia="Times New Roman" w:hAnsi="Arial" w:cs="Arial"/>
          <w:color w:val="111111"/>
          <w:lang w:eastAsia="ru-RU"/>
        </w:rPr>
      </w:pPr>
      <w:r w:rsidRPr="00D30646">
        <w:rPr>
          <w:rFonts w:ascii="Arial" w:eastAsia="Times New Roman" w:hAnsi="Arial" w:cs="Arial"/>
          <w:color w:val="111111"/>
          <w:lang w:eastAsia="ru-RU"/>
        </w:rPr>
        <w:t>Потребляемая мощность — 150 КВт</w:t>
      </w:r>
    </w:p>
    <w:p w14:paraId="3B7DCF05" w14:textId="77777777" w:rsidR="00D30646" w:rsidRPr="00D30646" w:rsidRDefault="00D30646" w:rsidP="00D30646">
      <w:pPr>
        <w:numPr>
          <w:ilvl w:val="0"/>
          <w:numId w:val="14"/>
        </w:numPr>
        <w:shd w:val="clear" w:color="auto" w:fill="FFFFFF"/>
        <w:spacing w:before="90" w:after="90" w:line="240" w:lineRule="auto"/>
        <w:rPr>
          <w:rFonts w:ascii="Arial" w:eastAsia="Times New Roman" w:hAnsi="Arial" w:cs="Arial"/>
          <w:color w:val="111111"/>
          <w:lang w:eastAsia="ru-RU"/>
        </w:rPr>
      </w:pPr>
      <w:r w:rsidRPr="00D30646">
        <w:rPr>
          <w:rFonts w:ascii="Arial" w:eastAsia="Times New Roman" w:hAnsi="Arial" w:cs="Arial"/>
          <w:color w:val="111111"/>
          <w:lang w:eastAsia="ru-RU"/>
        </w:rPr>
        <w:t xml:space="preserve">Площадь — 300 </w:t>
      </w:r>
      <w:proofErr w:type="spellStart"/>
      <w:proofErr w:type="gramStart"/>
      <w:r w:rsidRPr="00D30646">
        <w:rPr>
          <w:rFonts w:ascii="Arial" w:eastAsia="Times New Roman" w:hAnsi="Arial" w:cs="Arial"/>
          <w:color w:val="111111"/>
          <w:lang w:eastAsia="ru-RU"/>
        </w:rPr>
        <w:t>кв.м</w:t>
      </w:r>
      <w:proofErr w:type="spellEnd"/>
      <w:proofErr w:type="gramEnd"/>
    </w:p>
    <w:p w14:paraId="647BCE14" w14:textId="77777777" w:rsidR="00D30646" w:rsidRPr="00D30646" w:rsidRDefault="00D30646" w:rsidP="00D30646">
      <w:pPr>
        <w:numPr>
          <w:ilvl w:val="0"/>
          <w:numId w:val="14"/>
        </w:numPr>
        <w:shd w:val="clear" w:color="auto" w:fill="FFFFFF"/>
        <w:spacing w:before="90" w:after="0" w:line="240" w:lineRule="auto"/>
        <w:rPr>
          <w:rFonts w:ascii="Arial" w:eastAsia="Times New Roman" w:hAnsi="Arial" w:cs="Arial"/>
          <w:color w:val="111111"/>
          <w:lang w:eastAsia="ru-RU"/>
        </w:rPr>
      </w:pPr>
      <w:r w:rsidRPr="00D30646">
        <w:rPr>
          <w:rFonts w:ascii="Arial" w:eastAsia="Times New Roman" w:hAnsi="Arial" w:cs="Arial"/>
          <w:color w:val="111111"/>
          <w:lang w:eastAsia="ru-RU"/>
        </w:rPr>
        <w:t>Память электронно-лучевых трубках</w:t>
      </w:r>
    </w:p>
    <w:p w14:paraId="7C9DB83E" w14:textId="77777777" w:rsidR="00D30646" w:rsidRPr="00D30646" w:rsidRDefault="00D30646" w:rsidP="00D30646">
      <w:pPr>
        <w:shd w:val="clear" w:color="auto" w:fill="FFFFFF"/>
        <w:spacing w:after="0" w:line="240" w:lineRule="auto"/>
        <w:rPr>
          <w:rFonts w:ascii="Arial" w:eastAsia="Times New Roman" w:hAnsi="Arial" w:cs="Arial"/>
          <w:color w:val="111111"/>
          <w:lang w:eastAsia="ru-RU"/>
        </w:rPr>
      </w:pPr>
    </w:p>
    <w:p w14:paraId="49B220B4" w14:textId="7FE5FBDA" w:rsidR="00D30646" w:rsidRPr="00D30646" w:rsidRDefault="00D30646" w:rsidP="00D30646">
      <w:pPr>
        <w:shd w:val="clear" w:color="auto" w:fill="FFFFFF"/>
        <w:spacing w:after="0" w:line="240" w:lineRule="auto"/>
        <w:jc w:val="center"/>
        <w:rPr>
          <w:rFonts w:ascii="Arial" w:eastAsia="Times New Roman" w:hAnsi="Arial" w:cs="Arial"/>
          <w:color w:val="111111"/>
          <w:lang w:eastAsia="ru-RU"/>
        </w:rPr>
      </w:pPr>
      <w:r w:rsidRPr="00D30646">
        <w:rPr>
          <w:rFonts w:ascii="Arial" w:eastAsia="Times New Roman" w:hAnsi="Arial" w:cs="Arial"/>
          <w:noProof/>
          <w:color w:val="111111"/>
          <w:lang w:eastAsia="ru-RU"/>
        </w:rPr>
        <w:drawing>
          <wp:inline distT="0" distB="0" distL="0" distR="0" wp14:anchorId="297EE8CC" wp14:editId="5EDB6197">
            <wp:extent cx="4394200" cy="2585321"/>
            <wp:effectExtent l="0" t="0" r="6350" b="571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400474" cy="2589012"/>
                    </a:xfrm>
                    <a:prstGeom prst="rect">
                      <a:avLst/>
                    </a:prstGeom>
                    <a:noFill/>
                    <a:ln>
                      <a:noFill/>
                    </a:ln>
                  </pic:spPr>
                </pic:pic>
              </a:graphicData>
            </a:graphic>
          </wp:inline>
        </w:drawing>
      </w:r>
    </w:p>
    <w:p w14:paraId="519D6EBC" w14:textId="77777777" w:rsidR="00D30646" w:rsidRPr="00D30646" w:rsidRDefault="00D30646" w:rsidP="00D30646">
      <w:pPr>
        <w:shd w:val="clear" w:color="auto" w:fill="FFFFFF"/>
        <w:spacing w:after="0" w:line="240" w:lineRule="auto"/>
        <w:rPr>
          <w:rFonts w:ascii="Arial" w:eastAsia="Times New Roman" w:hAnsi="Arial" w:cs="Arial"/>
          <w:color w:val="111111"/>
          <w:lang w:eastAsia="ru-RU"/>
        </w:rPr>
      </w:pPr>
      <w:r w:rsidRPr="00D30646">
        <w:rPr>
          <w:rFonts w:ascii="Arial" w:eastAsia="Times New Roman" w:hAnsi="Arial" w:cs="Arial"/>
          <w:color w:val="111111"/>
          <w:lang w:eastAsia="ru-RU"/>
        </w:rPr>
        <w:br/>
      </w:r>
      <w:r w:rsidRPr="00D30646">
        <w:rPr>
          <w:rFonts w:ascii="Arial" w:eastAsia="Times New Roman" w:hAnsi="Arial" w:cs="Arial"/>
          <w:i/>
          <w:iCs/>
          <w:color w:val="111111"/>
          <w:lang w:eastAsia="ru-RU"/>
        </w:rPr>
        <w:t>Стрела</w:t>
      </w:r>
      <w:r w:rsidRPr="00D30646">
        <w:rPr>
          <w:rFonts w:ascii="Arial" w:eastAsia="Times New Roman" w:hAnsi="Arial" w:cs="Arial"/>
          <w:color w:val="111111"/>
          <w:lang w:eastAsia="ru-RU"/>
        </w:rPr>
        <w:br/>
      </w:r>
      <w:r w:rsidRPr="00D30646">
        <w:rPr>
          <w:rFonts w:ascii="Arial" w:eastAsia="Times New Roman" w:hAnsi="Arial" w:cs="Arial"/>
          <w:color w:val="111111"/>
          <w:lang w:eastAsia="ru-RU"/>
        </w:rPr>
        <w:br/>
        <w:t>Во многих смыслах «Стрела» была хуже М-2. Она выполняла всё те же 2 тысячи операций в секунду, но при этом занимала на порядок больше места и тратила в несколько раз больше электричества. М-2 не попала в массовое производство, поскольку её создатели не уложились в срок. М-1 не обладала хорошей производительностью и к моменту, когда М-2 была доведена до ума, «Стрела» была отдана в производство.</w:t>
      </w:r>
      <w:r w:rsidRPr="00D30646">
        <w:rPr>
          <w:rFonts w:ascii="Arial" w:eastAsia="Times New Roman" w:hAnsi="Arial" w:cs="Arial"/>
          <w:color w:val="111111"/>
          <w:lang w:eastAsia="ru-RU"/>
        </w:rPr>
        <w:br/>
      </w:r>
      <w:r w:rsidRPr="00D30646">
        <w:rPr>
          <w:rFonts w:ascii="Arial" w:eastAsia="Times New Roman" w:hAnsi="Arial" w:cs="Arial"/>
          <w:color w:val="111111"/>
          <w:lang w:eastAsia="ru-RU"/>
        </w:rPr>
        <w:br/>
        <w:t xml:space="preserve">Следующий потомок серии «М» — М-3 вышел в 1956 году и был в каком-то смысле урезанным вариантом. Она выполняла порядка 30 операций в секунду, но при этом </w:t>
      </w:r>
      <w:r w:rsidRPr="00D30646">
        <w:rPr>
          <w:rFonts w:ascii="Arial" w:eastAsia="Times New Roman" w:hAnsi="Arial" w:cs="Arial"/>
          <w:color w:val="111111"/>
          <w:lang w:eastAsia="ru-RU"/>
        </w:rPr>
        <w:lastRenderedPageBreak/>
        <w:t>занимала мало места, благодаря чему пошла в серийное производство. Характеристики М-3 были следующие:</w:t>
      </w:r>
      <w:r w:rsidRPr="00D30646">
        <w:rPr>
          <w:rFonts w:ascii="Arial" w:eastAsia="Times New Roman" w:hAnsi="Arial" w:cs="Arial"/>
          <w:color w:val="111111"/>
          <w:lang w:eastAsia="ru-RU"/>
        </w:rPr>
        <w:br/>
      </w:r>
      <w:r w:rsidRPr="00D30646">
        <w:rPr>
          <w:rFonts w:ascii="Arial" w:eastAsia="Times New Roman" w:hAnsi="Arial" w:cs="Arial"/>
          <w:color w:val="111111"/>
          <w:lang w:eastAsia="ru-RU"/>
        </w:rPr>
        <w:br/>
      </w:r>
    </w:p>
    <w:p w14:paraId="1FADF7DE" w14:textId="77777777" w:rsidR="00D30646" w:rsidRPr="00D30646" w:rsidRDefault="00D30646" w:rsidP="00D30646">
      <w:pPr>
        <w:numPr>
          <w:ilvl w:val="0"/>
          <w:numId w:val="15"/>
        </w:numPr>
        <w:shd w:val="clear" w:color="auto" w:fill="FFFFFF"/>
        <w:spacing w:after="90" w:line="240" w:lineRule="auto"/>
        <w:rPr>
          <w:rFonts w:ascii="Arial" w:eastAsia="Times New Roman" w:hAnsi="Arial" w:cs="Arial"/>
          <w:color w:val="111111"/>
          <w:lang w:eastAsia="ru-RU"/>
        </w:rPr>
      </w:pPr>
      <w:r w:rsidRPr="00D30646">
        <w:rPr>
          <w:rFonts w:ascii="Arial" w:eastAsia="Times New Roman" w:hAnsi="Arial" w:cs="Arial"/>
          <w:color w:val="111111"/>
          <w:lang w:eastAsia="ru-RU"/>
        </w:rPr>
        <w:t>774 вакуумных ламп</w:t>
      </w:r>
    </w:p>
    <w:p w14:paraId="700AC3C1" w14:textId="77777777" w:rsidR="00D30646" w:rsidRPr="00D30646" w:rsidRDefault="00D30646" w:rsidP="00D30646">
      <w:pPr>
        <w:numPr>
          <w:ilvl w:val="0"/>
          <w:numId w:val="15"/>
        </w:numPr>
        <w:shd w:val="clear" w:color="auto" w:fill="FFFFFF"/>
        <w:spacing w:before="90" w:after="90" w:line="240" w:lineRule="auto"/>
        <w:rPr>
          <w:rFonts w:ascii="Arial" w:eastAsia="Times New Roman" w:hAnsi="Arial" w:cs="Arial"/>
          <w:color w:val="111111"/>
          <w:lang w:eastAsia="ru-RU"/>
        </w:rPr>
      </w:pPr>
      <w:r w:rsidRPr="00D30646">
        <w:rPr>
          <w:rFonts w:ascii="Arial" w:eastAsia="Times New Roman" w:hAnsi="Arial" w:cs="Arial"/>
          <w:color w:val="111111"/>
          <w:lang w:eastAsia="ru-RU"/>
        </w:rPr>
        <w:t>Быстродействие — 30 операций в секунду</w:t>
      </w:r>
    </w:p>
    <w:p w14:paraId="6804C796" w14:textId="77777777" w:rsidR="00D30646" w:rsidRPr="00D30646" w:rsidRDefault="00D30646" w:rsidP="00D30646">
      <w:pPr>
        <w:numPr>
          <w:ilvl w:val="0"/>
          <w:numId w:val="15"/>
        </w:numPr>
        <w:shd w:val="clear" w:color="auto" w:fill="FFFFFF"/>
        <w:spacing w:before="90" w:after="90" w:line="240" w:lineRule="auto"/>
        <w:rPr>
          <w:rFonts w:ascii="Arial" w:eastAsia="Times New Roman" w:hAnsi="Arial" w:cs="Arial"/>
          <w:color w:val="111111"/>
          <w:lang w:eastAsia="ru-RU"/>
        </w:rPr>
      </w:pPr>
      <w:r w:rsidRPr="00D30646">
        <w:rPr>
          <w:rFonts w:ascii="Arial" w:eastAsia="Times New Roman" w:hAnsi="Arial" w:cs="Arial"/>
          <w:color w:val="111111"/>
          <w:lang w:eastAsia="ru-RU"/>
        </w:rPr>
        <w:t>Потребляемая мощность — 10 КВт</w:t>
      </w:r>
    </w:p>
    <w:p w14:paraId="1A69A4BB" w14:textId="77777777" w:rsidR="00D30646" w:rsidRPr="00D30646" w:rsidRDefault="00D30646" w:rsidP="00D30646">
      <w:pPr>
        <w:numPr>
          <w:ilvl w:val="0"/>
          <w:numId w:val="15"/>
        </w:numPr>
        <w:shd w:val="clear" w:color="auto" w:fill="FFFFFF"/>
        <w:spacing w:before="90" w:after="0" w:line="240" w:lineRule="auto"/>
        <w:rPr>
          <w:rFonts w:ascii="Arial" w:eastAsia="Times New Roman" w:hAnsi="Arial" w:cs="Arial"/>
          <w:color w:val="111111"/>
          <w:lang w:eastAsia="ru-RU"/>
        </w:rPr>
      </w:pPr>
      <w:r w:rsidRPr="00D30646">
        <w:rPr>
          <w:rFonts w:ascii="Arial" w:eastAsia="Times New Roman" w:hAnsi="Arial" w:cs="Arial"/>
          <w:color w:val="111111"/>
          <w:lang w:eastAsia="ru-RU"/>
        </w:rPr>
        <w:t xml:space="preserve">Площадь — 3 </w:t>
      </w:r>
      <w:proofErr w:type="spellStart"/>
      <w:proofErr w:type="gramStart"/>
      <w:r w:rsidRPr="00D30646">
        <w:rPr>
          <w:rFonts w:ascii="Arial" w:eastAsia="Times New Roman" w:hAnsi="Arial" w:cs="Arial"/>
          <w:color w:val="111111"/>
          <w:lang w:eastAsia="ru-RU"/>
        </w:rPr>
        <w:t>кв.м</w:t>
      </w:r>
      <w:proofErr w:type="spellEnd"/>
      <w:proofErr w:type="gramEnd"/>
    </w:p>
    <w:p w14:paraId="61E1483D" w14:textId="77777777" w:rsidR="00D30646" w:rsidRPr="00D30646" w:rsidRDefault="00D30646" w:rsidP="00D30646">
      <w:pPr>
        <w:shd w:val="clear" w:color="auto" w:fill="FFFFFF"/>
        <w:spacing w:after="0" w:line="240" w:lineRule="auto"/>
        <w:rPr>
          <w:rFonts w:ascii="Arial" w:eastAsia="Times New Roman" w:hAnsi="Arial" w:cs="Arial"/>
          <w:color w:val="111111"/>
          <w:lang w:eastAsia="ru-RU"/>
        </w:rPr>
      </w:pPr>
    </w:p>
    <w:p w14:paraId="1A9D2FBE" w14:textId="02540744" w:rsidR="00D30646" w:rsidRPr="00D30646" w:rsidRDefault="00D30646" w:rsidP="00D30646">
      <w:pPr>
        <w:shd w:val="clear" w:color="auto" w:fill="FFFFFF"/>
        <w:spacing w:after="0" w:line="240" w:lineRule="auto"/>
        <w:jc w:val="center"/>
        <w:rPr>
          <w:rFonts w:ascii="Arial" w:eastAsia="Times New Roman" w:hAnsi="Arial" w:cs="Arial"/>
          <w:color w:val="111111"/>
          <w:lang w:eastAsia="ru-RU"/>
        </w:rPr>
      </w:pPr>
      <w:r w:rsidRPr="00D30646">
        <w:rPr>
          <w:rFonts w:ascii="Arial" w:eastAsia="Times New Roman" w:hAnsi="Arial" w:cs="Arial"/>
          <w:noProof/>
          <w:color w:val="111111"/>
          <w:lang w:eastAsia="ru-RU"/>
        </w:rPr>
        <w:drawing>
          <wp:inline distT="0" distB="0" distL="0" distR="0" wp14:anchorId="04B591C9" wp14:editId="1FD9D1D8">
            <wp:extent cx="5940425" cy="3205480"/>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0425" cy="3205480"/>
                    </a:xfrm>
                    <a:prstGeom prst="rect">
                      <a:avLst/>
                    </a:prstGeom>
                    <a:noFill/>
                    <a:ln>
                      <a:noFill/>
                    </a:ln>
                  </pic:spPr>
                </pic:pic>
              </a:graphicData>
            </a:graphic>
          </wp:inline>
        </w:drawing>
      </w:r>
    </w:p>
    <w:p w14:paraId="1B3D4EDD" w14:textId="77777777" w:rsidR="00D30646" w:rsidRPr="00D30646" w:rsidRDefault="00D30646" w:rsidP="00D30646">
      <w:pPr>
        <w:shd w:val="clear" w:color="auto" w:fill="FFFFFF"/>
        <w:spacing w:after="0" w:line="240" w:lineRule="auto"/>
        <w:rPr>
          <w:rFonts w:ascii="Arial" w:eastAsia="Times New Roman" w:hAnsi="Arial" w:cs="Arial"/>
          <w:color w:val="111111"/>
          <w:lang w:eastAsia="ru-RU"/>
        </w:rPr>
      </w:pPr>
      <w:r w:rsidRPr="00D30646">
        <w:rPr>
          <w:rFonts w:ascii="Arial" w:eastAsia="Times New Roman" w:hAnsi="Arial" w:cs="Arial"/>
          <w:color w:val="111111"/>
          <w:lang w:eastAsia="ru-RU"/>
        </w:rPr>
        <w:br/>
      </w:r>
    </w:p>
    <w:p w14:paraId="1A0728AA" w14:textId="77777777" w:rsidR="00D30646" w:rsidRPr="00D30646" w:rsidRDefault="00D30646" w:rsidP="00D30646">
      <w:pPr>
        <w:shd w:val="clear" w:color="auto" w:fill="FFFFFF"/>
        <w:spacing w:after="0" w:line="240" w:lineRule="auto"/>
        <w:outlineLvl w:val="1"/>
        <w:rPr>
          <w:rFonts w:ascii="Arial" w:eastAsia="Times New Roman" w:hAnsi="Arial" w:cs="Arial"/>
          <w:color w:val="111111"/>
          <w:lang w:eastAsia="ru-RU"/>
        </w:rPr>
      </w:pPr>
      <w:r w:rsidRPr="00D30646">
        <w:rPr>
          <w:rFonts w:ascii="Arial" w:eastAsia="Times New Roman" w:hAnsi="Arial" w:cs="Arial"/>
          <w:color w:val="111111"/>
          <w:lang w:eastAsia="ru-RU"/>
        </w:rPr>
        <w:t>Эпилог</w:t>
      </w:r>
    </w:p>
    <w:p w14:paraId="1FAFB3F6" w14:textId="77777777" w:rsidR="00D30646" w:rsidRPr="00D30646" w:rsidRDefault="00D30646" w:rsidP="00D30646">
      <w:pPr>
        <w:shd w:val="clear" w:color="auto" w:fill="FFFFFF"/>
        <w:spacing w:after="0" w:line="240" w:lineRule="auto"/>
        <w:rPr>
          <w:rFonts w:ascii="Arial" w:eastAsia="Times New Roman" w:hAnsi="Arial" w:cs="Arial"/>
          <w:color w:val="111111"/>
          <w:sz w:val="27"/>
          <w:szCs w:val="27"/>
          <w:lang w:eastAsia="ru-RU"/>
        </w:rPr>
      </w:pPr>
      <w:r w:rsidRPr="00D30646">
        <w:rPr>
          <w:rFonts w:ascii="Arial" w:eastAsia="Times New Roman" w:hAnsi="Arial" w:cs="Arial"/>
          <w:color w:val="111111"/>
          <w:lang w:eastAsia="ru-RU"/>
        </w:rPr>
        <w:br/>
        <w:t xml:space="preserve">Без технологического рывка, сделанного в 40-е годы, и четко сформированного вектора развития вычислительной техники, возможно, сегодня мы бы и не сидели в компьютерах и телефонах, читая статейки на </w:t>
      </w:r>
      <w:proofErr w:type="spellStart"/>
      <w:r w:rsidRPr="00D30646">
        <w:rPr>
          <w:rFonts w:ascii="Arial" w:eastAsia="Times New Roman" w:hAnsi="Arial" w:cs="Arial"/>
          <w:color w:val="111111"/>
          <w:lang w:eastAsia="ru-RU"/>
        </w:rPr>
        <w:t>хабре</w:t>
      </w:r>
      <w:proofErr w:type="spellEnd"/>
      <w:r w:rsidRPr="00D30646">
        <w:rPr>
          <w:rFonts w:ascii="Arial" w:eastAsia="Times New Roman" w:hAnsi="Arial" w:cs="Arial"/>
          <w:color w:val="111111"/>
          <w:lang w:eastAsia="ru-RU"/>
        </w:rPr>
        <w:t xml:space="preserve">. Как показал опыт разных ученых, порой уникальные и революционные для своего времени образцы вычислительной техники не были востребованы как государством, так и обществом (например, машины серии Z Конрада </w:t>
      </w:r>
      <w:proofErr w:type="spellStart"/>
      <w:r w:rsidRPr="00D30646">
        <w:rPr>
          <w:rFonts w:ascii="Arial" w:eastAsia="Times New Roman" w:hAnsi="Arial" w:cs="Arial"/>
          <w:color w:val="111111"/>
          <w:lang w:eastAsia="ru-RU"/>
        </w:rPr>
        <w:t>Цузе</w:t>
      </w:r>
      <w:proofErr w:type="spellEnd"/>
      <w:r w:rsidRPr="00D30646">
        <w:rPr>
          <w:rFonts w:ascii="Arial" w:eastAsia="Times New Roman" w:hAnsi="Arial" w:cs="Arial"/>
          <w:color w:val="111111"/>
          <w:lang w:eastAsia="ru-RU"/>
        </w:rPr>
        <w:t>). Переход ко второму поколению компьютеров во многом определился сменой вакуумных ламп на транзисторы и изобретением накопителей на ферритовых сердечниках. Но это уже другая история…</w:t>
      </w:r>
      <w:r w:rsidRPr="00D30646">
        <w:rPr>
          <w:rFonts w:ascii="Arial" w:eastAsia="Times New Roman" w:hAnsi="Arial" w:cs="Arial"/>
          <w:color w:val="111111"/>
          <w:lang w:eastAsia="ru-RU"/>
        </w:rPr>
        <w:br/>
      </w:r>
    </w:p>
    <w:p w14:paraId="3297B2AB" w14:textId="77777777" w:rsidR="00D30646" w:rsidRPr="00D30646" w:rsidRDefault="00D30646" w:rsidP="00D30646">
      <w:pPr>
        <w:shd w:val="clear" w:color="auto" w:fill="FFFFFF"/>
        <w:spacing w:after="0" w:line="240" w:lineRule="auto"/>
        <w:rPr>
          <w:rFonts w:ascii="Arial" w:eastAsia="Times New Roman" w:hAnsi="Arial" w:cs="Arial"/>
          <w:color w:val="111111"/>
          <w:sz w:val="27"/>
          <w:szCs w:val="27"/>
          <w:lang w:eastAsia="ru-RU"/>
        </w:rPr>
      </w:pPr>
      <w:r w:rsidRPr="00D30646">
        <w:rPr>
          <w:rFonts w:ascii="Arial" w:eastAsia="Times New Roman" w:hAnsi="Arial" w:cs="Arial"/>
          <w:color w:val="111111"/>
          <w:sz w:val="27"/>
          <w:szCs w:val="27"/>
          <w:lang w:eastAsia="ru-RU"/>
        </w:rPr>
        <w:pict w14:anchorId="44A67DEC">
          <v:rect id="_x0000_i1049" style="width:0;height:0" o:hralign="center" o:hrstd="t" o:hr="t" fillcolor="#a0a0a0" stroked="f"/>
        </w:pict>
      </w:r>
    </w:p>
    <w:p w14:paraId="54228ABB" w14:textId="68B6FD17" w:rsidR="00D30646" w:rsidRPr="00D30646" w:rsidRDefault="00D30646" w:rsidP="00D30646">
      <w:pPr>
        <w:shd w:val="clear" w:color="auto" w:fill="FFFFFF"/>
        <w:spacing w:after="0" w:line="240" w:lineRule="auto"/>
        <w:rPr>
          <w:rFonts w:ascii="Times New Roman" w:eastAsia="Times New Roman" w:hAnsi="Times New Roman"/>
          <w:color w:val="000000"/>
          <w:lang w:eastAsia="ru-RU"/>
        </w:rPr>
      </w:pPr>
      <w:r w:rsidRPr="00D30646">
        <w:rPr>
          <w:rFonts w:ascii="Arial" w:eastAsia="Times New Roman" w:hAnsi="Arial" w:cs="Arial"/>
          <w:color w:val="111111"/>
          <w:sz w:val="27"/>
          <w:szCs w:val="27"/>
          <w:lang w:eastAsia="ru-RU"/>
        </w:rPr>
        <w:br/>
      </w:r>
    </w:p>
    <w:p w14:paraId="4C3104D8" w14:textId="77777777" w:rsidR="00D30646" w:rsidRPr="00D30646" w:rsidRDefault="00D30646" w:rsidP="00D30646">
      <w:pPr>
        <w:shd w:val="clear" w:color="auto" w:fill="FFFFFF"/>
        <w:spacing w:after="0" w:line="240" w:lineRule="auto"/>
        <w:rPr>
          <w:rFonts w:ascii="Arial" w:eastAsia="Times New Roman" w:hAnsi="Arial" w:cs="Arial"/>
          <w:color w:val="111111"/>
          <w:lang w:eastAsia="ru-RU"/>
        </w:rPr>
      </w:pPr>
      <w:r w:rsidRPr="00D30646">
        <w:rPr>
          <w:rFonts w:ascii="Arial" w:eastAsia="Times New Roman" w:hAnsi="Arial" w:cs="Arial"/>
          <w:color w:val="111111"/>
          <w:lang w:eastAsia="ru-RU"/>
        </w:rPr>
        <w:t>Немного о том, что знали в СССР о табуляторах:</w:t>
      </w:r>
      <w:r w:rsidRPr="00D30646">
        <w:rPr>
          <w:rFonts w:ascii="Arial" w:eastAsia="Times New Roman" w:hAnsi="Arial" w:cs="Arial"/>
          <w:color w:val="111111"/>
          <w:lang w:eastAsia="ru-RU"/>
        </w:rPr>
        <w:br/>
      </w:r>
    </w:p>
    <w:p w14:paraId="0F93B54D" w14:textId="77777777" w:rsidR="00D30646" w:rsidRPr="00D30646" w:rsidRDefault="00D30646" w:rsidP="00D30646">
      <w:pPr>
        <w:spacing w:line="240" w:lineRule="auto"/>
        <w:rPr>
          <w:rFonts w:ascii="Arial" w:eastAsia="Times New Roman" w:hAnsi="Arial" w:cs="Arial"/>
          <w:color w:val="111111"/>
          <w:lang w:eastAsia="ru-RU"/>
        </w:rPr>
      </w:pPr>
      <w:r w:rsidRPr="00D30646">
        <w:rPr>
          <w:rFonts w:ascii="Arial" w:eastAsia="Times New Roman" w:hAnsi="Arial" w:cs="Arial"/>
          <w:color w:val="111111"/>
          <w:lang w:eastAsia="ru-RU"/>
        </w:rPr>
        <w:t>Письмо Н. И. Ежова И. В. Сталину о ходе проверки партийных документов. Июль 1935 г.</w:t>
      </w:r>
      <w:r w:rsidRPr="00D30646">
        <w:rPr>
          <w:rFonts w:ascii="Arial" w:eastAsia="Times New Roman" w:hAnsi="Arial" w:cs="Arial"/>
          <w:color w:val="111111"/>
          <w:lang w:eastAsia="ru-RU"/>
        </w:rPr>
        <w:br/>
        <w:t>…</w:t>
      </w:r>
      <w:r w:rsidRPr="00D30646">
        <w:rPr>
          <w:rFonts w:ascii="Arial" w:eastAsia="Times New Roman" w:hAnsi="Arial" w:cs="Arial"/>
          <w:color w:val="111111"/>
          <w:lang w:eastAsia="ru-RU"/>
        </w:rPr>
        <w:br/>
        <w:t>г</w:t>
      </w:r>
      <w:proofErr w:type="gramStart"/>
      <w:r w:rsidRPr="00D30646">
        <w:rPr>
          <w:rFonts w:ascii="Arial" w:eastAsia="Times New Roman" w:hAnsi="Arial" w:cs="Arial"/>
          <w:color w:val="111111"/>
          <w:lang w:eastAsia="ru-RU"/>
        </w:rPr>
        <w:t>)</w:t>
      </w:r>
      <w:proofErr w:type="gramEnd"/>
      <w:r w:rsidRPr="00D30646">
        <w:rPr>
          <w:rFonts w:ascii="Arial" w:eastAsia="Times New Roman" w:hAnsi="Arial" w:cs="Arial"/>
          <w:color w:val="111111"/>
          <w:lang w:eastAsia="ru-RU"/>
        </w:rPr>
        <w:t xml:space="preserve"> Начинаем серьезно готовиться к вопросу предстоящего обмена партийных билетов. Тут возникает очень много практических вопросов, о которых я сообщу особо.</w:t>
      </w:r>
      <w:r w:rsidRPr="00D30646">
        <w:rPr>
          <w:rFonts w:ascii="Arial" w:eastAsia="Times New Roman" w:hAnsi="Arial" w:cs="Arial"/>
          <w:color w:val="111111"/>
          <w:lang w:eastAsia="ru-RU"/>
        </w:rPr>
        <w:br/>
      </w:r>
      <w:r w:rsidRPr="00D30646">
        <w:rPr>
          <w:rFonts w:ascii="Arial" w:eastAsia="Times New Roman" w:hAnsi="Arial" w:cs="Arial"/>
          <w:color w:val="111111"/>
          <w:lang w:eastAsia="ru-RU"/>
        </w:rPr>
        <w:br/>
        <w:t xml:space="preserve">Один вопрос, который требует Вашего согласия уже сейчас, заключается в следующем: мы не наведем никакого порядка в учете членов партии, не сможем гарантировать по-настоящему порядок выдачи партийных билетов и их сохранность без того, чтобы </w:t>
      </w:r>
      <w:r w:rsidRPr="00D30646">
        <w:rPr>
          <w:rFonts w:ascii="Arial" w:eastAsia="Times New Roman" w:hAnsi="Arial" w:cs="Arial"/>
          <w:color w:val="111111"/>
          <w:lang w:eastAsia="ru-RU"/>
        </w:rPr>
        <w:lastRenderedPageBreak/>
        <w:t>коренным образом не преодолеть той кустарщины в учете и статистике, которой насыщен партийный аппарат сверху донизу. Кустарщина в этом деле царит несусветная, в том числе и в аппарате ЦК. Вся статистика и учет ведутся вручную. Вы себе представляете, когда люди ворочают двумя миллионами партийных билетов и подсчитывают без машин. Статистика же вся основана на совершенно неполноценных данных, которые присылают нам местные партийные организации. Все подсчеты тоже ведутся вручную. Работники страшно малоквалифицированные. Многие из них «выдвиженцы» из уборщиц ЦК и т.п. На этом деле, конечно, должны сидеть люди квалифицированные, знающие статистику и учет по-настоящему. Кроме того, без механизации всего учета, статистики, ничего сделать путного мы не сможем. </w:t>
      </w:r>
      <w:r w:rsidRPr="00D30646">
        <w:rPr>
          <w:rFonts w:ascii="Arial" w:eastAsia="Times New Roman" w:hAnsi="Arial" w:cs="Arial"/>
          <w:b/>
          <w:bCs/>
          <w:color w:val="111111"/>
          <w:lang w:eastAsia="ru-RU"/>
        </w:rPr>
        <w:t>Я созывал несколько совещаний со специалистами о постановке дела у нас. И мы все пришли к заключению, что необходимо организовать у нас машинную, учетную статистическую станцию с соответствующим комплектом машин. К сожалению, эти машины у нас в стране не производятся, и я вынужден ставить вопрос об импорте. Речь идет, примерно, о сумме в 25-30 тысяч долларов.</w:t>
      </w:r>
      <w:r w:rsidRPr="00D30646">
        <w:rPr>
          <w:rFonts w:ascii="Arial" w:eastAsia="Times New Roman" w:hAnsi="Arial" w:cs="Arial"/>
          <w:color w:val="111111"/>
          <w:lang w:eastAsia="ru-RU"/>
        </w:rPr>
        <w:t xml:space="preserve"> Я говорил с тов. </w:t>
      </w:r>
      <w:proofErr w:type="spellStart"/>
      <w:r w:rsidRPr="00D30646">
        <w:rPr>
          <w:rFonts w:ascii="Arial" w:eastAsia="Times New Roman" w:hAnsi="Arial" w:cs="Arial"/>
          <w:color w:val="111111"/>
          <w:lang w:eastAsia="ru-RU"/>
        </w:rPr>
        <w:t>Чубарь</w:t>
      </w:r>
      <w:proofErr w:type="spellEnd"/>
      <w:r w:rsidRPr="00D30646">
        <w:rPr>
          <w:rFonts w:ascii="Arial" w:eastAsia="Times New Roman" w:hAnsi="Arial" w:cs="Arial"/>
          <w:color w:val="111111"/>
          <w:lang w:eastAsia="ru-RU"/>
        </w:rPr>
        <w:t>, он считает, что эту сумму отпустить вполне возможно, так как у нас германские кредиты полностью не использованы и имеются трудности в их использовании. Если Вы это дело санкционируете, я соответствующее предложение внесу в ЦК ВКП(б).</w:t>
      </w:r>
    </w:p>
    <w:p w14:paraId="4FB8FE57" w14:textId="77777777" w:rsidR="00D5128D" w:rsidRDefault="00D5128D"/>
    <w:sectPr w:rsidR="00D5128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E48A6"/>
    <w:multiLevelType w:val="multilevel"/>
    <w:tmpl w:val="8BAC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F9383C"/>
    <w:multiLevelType w:val="multilevel"/>
    <w:tmpl w:val="2836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EF7CD2"/>
    <w:multiLevelType w:val="multilevel"/>
    <w:tmpl w:val="B778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C7094A"/>
    <w:multiLevelType w:val="multilevel"/>
    <w:tmpl w:val="3770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CF7BAD"/>
    <w:multiLevelType w:val="multilevel"/>
    <w:tmpl w:val="CAA6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36688B"/>
    <w:multiLevelType w:val="multilevel"/>
    <w:tmpl w:val="D972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1E6B4F"/>
    <w:multiLevelType w:val="multilevel"/>
    <w:tmpl w:val="1F4C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267FE8"/>
    <w:multiLevelType w:val="multilevel"/>
    <w:tmpl w:val="9252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B2E05C2"/>
    <w:multiLevelType w:val="multilevel"/>
    <w:tmpl w:val="36E8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E383C52"/>
    <w:multiLevelType w:val="multilevel"/>
    <w:tmpl w:val="91F6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3030C34"/>
    <w:multiLevelType w:val="multilevel"/>
    <w:tmpl w:val="CA20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BE2160A"/>
    <w:multiLevelType w:val="multilevel"/>
    <w:tmpl w:val="7946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E877D66"/>
    <w:multiLevelType w:val="multilevel"/>
    <w:tmpl w:val="28A2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B9307D6"/>
    <w:multiLevelType w:val="multilevel"/>
    <w:tmpl w:val="B746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BCA4865"/>
    <w:multiLevelType w:val="multilevel"/>
    <w:tmpl w:val="FA76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3"/>
  </w:num>
  <w:num w:numId="3">
    <w:abstractNumId w:val="14"/>
  </w:num>
  <w:num w:numId="4">
    <w:abstractNumId w:val="11"/>
  </w:num>
  <w:num w:numId="5">
    <w:abstractNumId w:val="12"/>
  </w:num>
  <w:num w:numId="6">
    <w:abstractNumId w:val="13"/>
  </w:num>
  <w:num w:numId="7">
    <w:abstractNumId w:val="9"/>
  </w:num>
  <w:num w:numId="8">
    <w:abstractNumId w:val="0"/>
  </w:num>
  <w:num w:numId="9">
    <w:abstractNumId w:val="4"/>
  </w:num>
  <w:num w:numId="10">
    <w:abstractNumId w:val="6"/>
  </w:num>
  <w:num w:numId="11">
    <w:abstractNumId w:val="8"/>
  </w:num>
  <w:num w:numId="12">
    <w:abstractNumId w:val="5"/>
  </w:num>
  <w:num w:numId="13">
    <w:abstractNumId w:val="10"/>
  </w:num>
  <w:num w:numId="14">
    <w:abstractNumId w:val="7"/>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646"/>
    <w:rsid w:val="007C0CE3"/>
    <w:rsid w:val="00D30646"/>
    <w:rsid w:val="00D5128D"/>
    <w:rsid w:val="00E010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14C9A"/>
  <w15:chartTrackingRefBased/>
  <w15:docId w15:val="{C76BCBB8-F3A3-434A-9A08-415319A2F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0CE3"/>
    <w:pPr>
      <w:spacing w:after="160" w:line="259" w:lineRule="auto"/>
    </w:pPr>
    <w:rPr>
      <w:sz w:val="22"/>
      <w:szCs w:val="22"/>
    </w:rPr>
  </w:style>
  <w:style w:type="paragraph" w:styleId="1">
    <w:name w:val="heading 1"/>
    <w:basedOn w:val="a"/>
    <w:link w:val="10"/>
    <w:uiPriority w:val="9"/>
    <w:qFormat/>
    <w:rsid w:val="00D30646"/>
    <w:pPr>
      <w:spacing w:before="100" w:beforeAutospacing="1" w:after="100" w:afterAutospacing="1" w:line="240" w:lineRule="auto"/>
      <w:outlineLvl w:val="0"/>
    </w:pPr>
    <w:rPr>
      <w:rFonts w:ascii="Times New Roman" w:eastAsia="Times New Roman" w:hAnsi="Times New Roman"/>
      <w:b/>
      <w:bCs/>
      <w:kern w:val="36"/>
      <w:sz w:val="48"/>
      <w:szCs w:val="48"/>
      <w:lang w:eastAsia="ru-RU"/>
    </w:rPr>
  </w:style>
  <w:style w:type="paragraph" w:styleId="2">
    <w:name w:val="heading 2"/>
    <w:basedOn w:val="a"/>
    <w:link w:val="20"/>
    <w:uiPriority w:val="9"/>
    <w:qFormat/>
    <w:rsid w:val="00D30646"/>
    <w:pPr>
      <w:spacing w:before="100" w:beforeAutospacing="1" w:after="100" w:afterAutospacing="1" w:line="240" w:lineRule="auto"/>
      <w:outlineLvl w:val="1"/>
    </w:pPr>
    <w:rPr>
      <w:rFonts w:ascii="Times New Roman" w:eastAsia="Times New Roman" w:hAnsi="Times New Roman"/>
      <w:b/>
      <w:bCs/>
      <w:sz w:val="36"/>
      <w:szCs w:val="36"/>
      <w:lang w:eastAsia="ru-RU"/>
    </w:rPr>
  </w:style>
  <w:style w:type="paragraph" w:styleId="3">
    <w:name w:val="heading 3"/>
    <w:basedOn w:val="a"/>
    <w:link w:val="30"/>
    <w:uiPriority w:val="9"/>
    <w:qFormat/>
    <w:rsid w:val="00D30646"/>
    <w:pPr>
      <w:spacing w:before="100" w:beforeAutospacing="1" w:after="100" w:afterAutospacing="1" w:line="240" w:lineRule="auto"/>
      <w:outlineLvl w:val="2"/>
    </w:pPr>
    <w:rPr>
      <w:rFonts w:ascii="Times New Roman" w:eastAsia="Times New Roman" w:hAnsi="Times New Roman"/>
      <w:b/>
      <w:bCs/>
      <w:sz w:val="27"/>
      <w:szCs w:val="27"/>
      <w:lang w:eastAsia="ru-RU"/>
    </w:rPr>
  </w:style>
  <w:style w:type="paragraph" w:styleId="4">
    <w:name w:val="heading 4"/>
    <w:basedOn w:val="a"/>
    <w:link w:val="40"/>
    <w:uiPriority w:val="9"/>
    <w:qFormat/>
    <w:rsid w:val="00D30646"/>
    <w:pPr>
      <w:spacing w:before="100" w:beforeAutospacing="1" w:after="100" w:afterAutospacing="1" w:line="240" w:lineRule="auto"/>
      <w:outlineLvl w:val="3"/>
    </w:pPr>
    <w:rPr>
      <w:rFonts w:ascii="Times New Roman" w:eastAsia="Times New Roman" w:hAnsi="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30646"/>
    <w:rPr>
      <w:rFonts w:ascii="Times New Roman" w:eastAsia="Times New Roman" w:hAnsi="Times New Roman"/>
      <w:b/>
      <w:bCs/>
      <w:kern w:val="36"/>
      <w:sz w:val="48"/>
      <w:szCs w:val="48"/>
      <w:lang w:eastAsia="ru-RU"/>
    </w:rPr>
  </w:style>
  <w:style w:type="character" w:customStyle="1" w:styleId="20">
    <w:name w:val="Заголовок 2 Знак"/>
    <w:basedOn w:val="a0"/>
    <w:link w:val="2"/>
    <w:uiPriority w:val="9"/>
    <w:rsid w:val="00D30646"/>
    <w:rPr>
      <w:rFonts w:ascii="Times New Roman" w:eastAsia="Times New Roman" w:hAnsi="Times New Roman"/>
      <w:b/>
      <w:bCs/>
      <w:sz w:val="36"/>
      <w:szCs w:val="36"/>
      <w:lang w:eastAsia="ru-RU"/>
    </w:rPr>
  </w:style>
  <w:style w:type="character" w:customStyle="1" w:styleId="30">
    <w:name w:val="Заголовок 3 Знак"/>
    <w:basedOn w:val="a0"/>
    <w:link w:val="3"/>
    <w:uiPriority w:val="9"/>
    <w:rsid w:val="00D30646"/>
    <w:rPr>
      <w:rFonts w:ascii="Times New Roman" w:eastAsia="Times New Roman" w:hAnsi="Times New Roman"/>
      <w:b/>
      <w:bCs/>
      <w:sz w:val="27"/>
      <w:szCs w:val="27"/>
      <w:lang w:eastAsia="ru-RU"/>
    </w:rPr>
  </w:style>
  <w:style w:type="character" w:customStyle="1" w:styleId="40">
    <w:name w:val="Заголовок 4 Знак"/>
    <w:basedOn w:val="a0"/>
    <w:link w:val="4"/>
    <w:uiPriority w:val="9"/>
    <w:rsid w:val="00D30646"/>
    <w:rPr>
      <w:rFonts w:ascii="Times New Roman" w:eastAsia="Times New Roman" w:hAnsi="Times New Roman"/>
      <w:b/>
      <w:bCs/>
      <w:sz w:val="24"/>
      <w:szCs w:val="24"/>
      <w:lang w:eastAsia="ru-RU"/>
    </w:rPr>
  </w:style>
  <w:style w:type="character" w:customStyle="1" w:styleId="tm-article-snippethubs-item">
    <w:name w:val="tm-article-snippet__hubs-item"/>
    <w:basedOn w:val="a0"/>
    <w:rsid w:val="00D30646"/>
  </w:style>
  <w:style w:type="character" w:styleId="a3">
    <w:name w:val="Hyperlink"/>
    <w:basedOn w:val="a0"/>
    <w:uiPriority w:val="99"/>
    <w:semiHidden/>
    <w:unhideWhenUsed/>
    <w:rsid w:val="00D30646"/>
    <w:rPr>
      <w:color w:val="0000FF"/>
      <w:u w:val="single"/>
    </w:rPr>
  </w:style>
  <w:style w:type="character" w:customStyle="1" w:styleId="tm-article-bodytags-title">
    <w:name w:val="tm-article-body__tags-title"/>
    <w:basedOn w:val="a0"/>
    <w:rsid w:val="00D30646"/>
  </w:style>
  <w:style w:type="character" w:customStyle="1" w:styleId="tm-article-bodytags-item">
    <w:name w:val="tm-article-body__tags-item"/>
    <w:basedOn w:val="a0"/>
    <w:rsid w:val="00D30646"/>
  </w:style>
  <w:style w:type="character" w:customStyle="1" w:styleId="tm-votes-metervalue">
    <w:name w:val="tm-votes-meter__value"/>
    <w:basedOn w:val="a0"/>
    <w:rsid w:val="00D30646"/>
  </w:style>
  <w:style w:type="character" w:customStyle="1" w:styleId="tm-icon-countervalue">
    <w:name w:val="tm-icon-counter__value"/>
    <w:basedOn w:val="a0"/>
    <w:rsid w:val="00D30646"/>
  </w:style>
  <w:style w:type="character" w:customStyle="1" w:styleId="bookmarks-buttoncounter">
    <w:name w:val="bookmarks-button__counter"/>
    <w:basedOn w:val="a0"/>
    <w:rsid w:val="00D30646"/>
  </w:style>
  <w:style w:type="paragraph" w:customStyle="1" w:styleId="tm-editoral-subscriptiondescription">
    <w:name w:val="tm-editoral-subscription__description"/>
    <w:basedOn w:val="a"/>
    <w:rsid w:val="00D30646"/>
    <w:pPr>
      <w:spacing w:before="100" w:beforeAutospacing="1" w:after="100" w:afterAutospacing="1" w:line="240" w:lineRule="auto"/>
    </w:pPr>
    <w:rPr>
      <w:rFonts w:ascii="Times New Roman" w:eastAsia="Times New Roman" w:hAnsi="Times New Roman"/>
      <w:sz w:val="24"/>
      <w:szCs w:val="24"/>
      <w:lang w:eastAsia="ru-RU"/>
    </w:rPr>
  </w:style>
  <w:style w:type="paragraph" w:styleId="z-">
    <w:name w:val="HTML Top of Form"/>
    <w:basedOn w:val="a"/>
    <w:next w:val="a"/>
    <w:link w:val="z-0"/>
    <w:hidden/>
    <w:uiPriority w:val="99"/>
    <w:semiHidden/>
    <w:unhideWhenUsed/>
    <w:rsid w:val="00D30646"/>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0">
    <w:name w:val="z-Начало формы Знак"/>
    <w:basedOn w:val="a0"/>
    <w:link w:val="z-"/>
    <w:uiPriority w:val="99"/>
    <w:semiHidden/>
    <w:rsid w:val="00D30646"/>
    <w:rPr>
      <w:rFonts w:ascii="Arial" w:eastAsia="Times New Roman" w:hAnsi="Arial" w:cs="Arial"/>
      <w:vanish/>
      <w:sz w:val="16"/>
      <w:szCs w:val="16"/>
      <w:lang w:eastAsia="ru-RU"/>
    </w:rPr>
  </w:style>
  <w:style w:type="paragraph" w:styleId="z-1">
    <w:name w:val="HTML Bottom of Form"/>
    <w:basedOn w:val="a"/>
    <w:next w:val="a"/>
    <w:link w:val="z-2"/>
    <w:hidden/>
    <w:uiPriority w:val="99"/>
    <w:semiHidden/>
    <w:unhideWhenUsed/>
    <w:rsid w:val="00D30646"/>
    <w:pPr>
      <w:pBdr>
        <w:top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2">
    <w:name w:val="z-Конец формы Знак"/>
    <w:basedOn w:val="a0"/>
    <w:link w:val="z-1"/>
    <w:uiPriority w:val="99"/>
    <w:semiHidden/>
    <w:rsid w:val="00D30646"/>
    <w:rPr>
      <w:rFonts w:ascii="Arial" w:eastAsia="Times New Roman" w:hAnsi="Arial" w:cs="Arial"/>
      <w:vanish/>
      <w:sz w:val="16"/>
      <w:szCs w:val="16"/>
      <w:lang w:eastAsia="ru-RU"/>
    </w:rPr>
  </w:style>
  <w:style w:type="paragraph" w:customStyle="1" w:styleId="tm-user-cardshort-info">
    <w:name w:val="tm-user-card__short-info"/>
    <w:basedOn w:val="a"/>
    <w:rsid w:val="00D30646"/>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tm-comments-wrappercomments-count">
    <w:name w:val="tm-comments-wrapper__comments-count"/>
    <w:basedOn w:val="a0"/>
    <w:rsid w:val="00D30646"/>
  </w:style>
  <w:style w:type="character" w:customStyle="1" w:styleId="tm-user-info">
    <w:name w:val="tm-user-info"/>
    <w:basedOn w:val="a0"/>
    <w:rsid w:val="00D30646"/>
  </w:style>
  <w:style w:type="character" w:customStyle="1" w:styleId="tm-user-infouser">
    <w:name w:val="tm-user-info__user"/>
    <w:basedOn w:val="a0"/>
    <w:rsid w:val="00D30646"/>
  </w:style>
  <w:style w:type="paragraph" w:styleId="a4">
    <w:name w:val="Normal (Web)"/>
    <w:basedOn w:val="a"/>
    <w:uiPriority w:val="99"/>
    <w:semiHidden/>
    <w:unhideWhenUsed/>
    <w:rsid w:val="00D30646"/>
    <w:pPr>
      <w:spacing w:before="100" w:beforeAutospacing="1" w:after="100" w:afterAutospacing="1" w:line="240" w:lineRule="auto"/>
    </w:pPr>
    <w:rPr>
      <w:rFonts w:ascii="Times New Roman" w:eastAsia="Times New Roman" w:hAnsi="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41378">
      <w:bodyDiv w:val="1"/>
      <w:marLeft w:val="0"/>
      <w:marRight w:val="0"/>
      <w:marTop w:val="0"/>
      <w:marBottom w:val="0"/>
      <w:divBdr>
        <w:top w:val="none" w:sz="0" w:space="0" w:color="auto"/>
        <w:left w:val="none" w:sz="0" w:space="0" w:color="auto"/>
        <w:bottom w:val="none" w:sz="0" w:space="0" w:color="auto"/>
        <w:right w:val="none" w:sz="0" w:space="0" w:color="auto"/>
      </w:divBdr>
      <w:divsChild>
        <w:div w:id="781731662">
          <w:marLeft w:val="0"/>
          <w:marRight w:val="0"/>
          <w:marTop w:val="180"/>
          <w:marBottom w:val="180"/>
          <w:divBdr>
            <w:top w:val="none" w:sz="0" w:space="0" w:color="auto"/>
            <w:left w:val="none" w:sz="0" w:space="0" w:color="auto"/>
            <w:bottom w:val="none" w:sz="0" w:space="0" w:color="auto"/>
            <w:right w:val="none" w:sz="0" w:space="0" w:color="auto"/>
          </w:divBdr>
          <w:divsChild>
            <w:div w:id="298806129">
              <w:marLeft w:val="0"/>
              <w:marRight w:val="0"/>
              <w:marTop w:val="0"/>
              <w:marBottom w:val="0"/>
              <w:divBdr>
                <w:top w:val="none" w:sz="0" w:space="0" w:color="auto"/>
                <w:left w:val="none" w:sz="0" w:space="0" w:color="auto"/>
                <w:bottom w:val="none" w:sz="0" w:space="0" w:color="auto"/>
                <w:right w:val="none" w:sz="0" w:space="0" w:color="auto"/>
              </w:divBdr>
              <w:divsChild>
                <w:div w:id="1190333908">
                  <w:marLeft w:val="0"/>
                  <w:marRight w:val="0"/>
                  <w:marTop w:val="0"/>
                  <w:marBottom w:val="120"/>
                  <w:divBdr>
                    <w:top w:val="none" w:sz="0" w:space="0" w:color="auto"/>
                    <w:left w:val="none" w:sz="0" w:space="0" w:color="auto"/>
                    <w:bottom w:val="none" w:sz="0" w:space="0" w:color="auto"/>
                    <w:right w:val="none" w:sz="0" w:space="0" w:color="auto"/>
                  </w:divBdr>
                  <w:divsChild>
                    <w:div w:id="33399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102362">
              <w:marLeft w:val="0"/>
              <w:marRight w:val="0"/>
              <w:marTop w:val="0"/>
              <w:marBottom w:val="0"/>
              <w:divBdr>
                <w:top w:val="none" w:sz="0" w:space="0" w:color="auto"/>
                <w:left w:val="none" w:sz="0" w:space="0" w:color="auto"/>
                <w:bottom w:val="none" w:sz="0" w:space="0" w:color="auto"/>
                <w:right w:val="none" w:sz="0" w:space="0" w:color="auto"/>
              </w:divBdr>
              <w:divsChild>
                <w:div w:id="62266733">
                  <w:marLeft w:val="0"/>
                  <w:marRight w:val="0"/>
                  <w:marTop w:val="0"/>
                  <w:marBottom w:val="0"/>
                  <w:divBdr>
                    <w:top w:val="none" w:sz="0" w:space="0" w:color="auto"/>
                    <w:left w:val="none" w:sz="0" w:space="0" w:color="auto"/>
                    <w:bottom w:val="none" w:sz="0" w:space="0" w:color="auto"/>
                    <w:right w:val="none" w:sz="0" w:space="0" w:color="auto"/>
                  </w:divBdr>
                  <w:divsChild>
                    <w:div w:id="118613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81202">
              <w:marLeft w:val="0"/>
              <w:marRight w:val="0"/>
              <w:marTop w:val="360"/>
              <w:marBottom w:val="360"/>
              <w:divBdr>
                <w:top w:val="none" w:sz="0" w:space="0" w:color="auto"/>
                <w:left w:val="none" w:sz="0" w:space="0" w:color="auto"/>
                <w:bottom w:val="none" w:sz="0" w:space="0" w:color="auto"/>
                <w:right w:val="none" w:sz="0" w:space="0" w:color="auto"/>
              </w:divBdr>
              <w:divsChild>
                <w:div w:id="1859656491">
                  <w:marLeft w:val="0"/>
                  <w:marRight w:val="0"/>
                  <w:marTop w:val="0"/>
                  <w:marBottom w:val="0"/>
                  <w:divBdr>
                    <w:top w:val="none" w:sz="0" w:space="0" w:color="auto"/>
                    <w:left w:val="none" w:sz="0" w:space="0" w:color="auto"/>
                    <w:bottom w:val="none" w:sz="0" w:space="0" w:color="auto"/>
                    <w:right w:val="none" w:sz="0" w:space="0" w:color="auto"/>
                  </w:divBdr>
                </w:div>
                <w:div w:id="1139767536">
                  <w:marLeft w:val="0"/>
                  <w:marRight w:val="0"/>
                  <w:marTop w:val="360"/>
                  <w:marBottom w:val="0"/>
                  <w:divBdr>
                    <w:top w:val="none" w:sz="0" w:space="0" w:color="auto"/>
                    <w:left w:val="none" w:sz="0" w:space="0" w:color="auto"/>
                    <w:bottom w:val="none" w:sz="0" w:space="0" w:color="auto"/>
                    <w:right w:val="none" w:sz="0" w:space="0" w:color="auto"/>
                  </w:divBdr>
                </w:div>
              </w:divsChild>
            </w:div>
            <w:div w:id="1850022181">
              <w:marLeft w:val="0"/>
              <w:marRight w:val="0"/>
              <w:marTop w:val="0"/>
              <w:marBottom w:val="0"/>
              <w:divBdr>
                <w:top w:val="none" w:sz="0" w:space="0" w:color="auto"/>
                <w:left w:val="none" w:sz="0" w:space="0" w:color="auto"/>
                <w:bottom w:val="none" w:sz="0" w:space="0" w:color="auto"/>
                <w:right w:val="none" w:sz="0" w:space="0" w:color="auto"/>
              </w:divBdr>
              <w:divsChild>
                <w:div w:id="1457945762">
                  <w:marLeft w:val="0"/>
                  <w:marRight w:val="0"/>
                  <w:marTop w:val="0"/>
                  <w:marBottom w:val="0"/>
                  <w:divBdr>
                    <w:top w:val="single" w:sz="6" w:space="0" w:color="D5DDDF"/>
                    <w:left w:val="none" w:sz="0" w:space="0" w:color="auto"/>
                    <w:bottom w:val="none" w:sz="0" w:space="0" w:color="auto"/>
                    <w:right w:val="none" w:sz="0" w:space="0" w:color="auto"/>
                  </w:divBdr>
                  <w:divsChild>
                    <w:div w:id="2125149890">
                      <w:marLeft w:val="0"/>
                      <w:marRight w:val="0"/>
                      <w:marTop w:val="0"/>
                      <w:marBottom w:val="0"/>
                      <w:divBdr>
                        <w:top w:val="none" w:sz="0" w:space="0" w:color="auto"/>
                        <w:left w:val="none" w:sz="0" w:space="0" w:color="auto"/>
                        <w:bottom w:val="none" w:sz="0" w:space="0" w:color="auto"/>
                        <w:right w:val="none" w:sz="0" w:space="0" w:color="auto"/>
                      </w:divBdr>
                      <w:divsChild>
                        <w:div w:id="122271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3758711">
          <w:marLeft w:val="0"/>
          <w:marRight w:val="0"/>
          <w:marTop w:val="0"/>
          <w:marBottom w:val="0"/>
          <w:divBdr>
            <w:top w:val="none" w:sz="0" w:space="0" w:color="auto"/>
            <w:left w:val="none" w:sz="0" w:space="0" w:color="auto"/>
            <w:bottom w:val="none" w:sz="0" w:space="0" w:color="auto"/>
            <w:right w:val="none" w:sz="0" w:space="0" w:color="auto"/>
          </w:divBdr>
          <w:divsChild>
            <w:div w:id="525677295">
              <w:marLeft w:val="0"/>
              <w:marRight w:val="0"/>
              <w:marTop w:val="180"/>
              <w:marBottom w:val="180"/>
              <w:divBdr>
                <w:top w:val="none" w:sz="0" w:space="0" w:color="auto"/>
                <w:left w:val="none" w:sz="0" w:space="0" w:color="auto"/>
                <w:bottom w:val="none" w:sz="0" w:space="0" w:color="auto"/>
                <w:right w:val="none" w:sz="0" w:space="0" w:color="auto"/>
              </w:divBdr>
            </w:div>
            <w:div w:id="498740343">
              <w:marLeft w:val="0"/>
              <w:marRight w:val="0"/>
              <w:marTop w:val="0"/>
              <w:marBottom w:val="0"/>
              <w:divBdr>
                <w:top w:val="none" w:sz="0" w:space="0" w:color="auto"/>
                <w:left w:val="none" w:sz="0" w:space="0" w:color="auto"/>
                <w:bottom w:val="none" w:sz="0" w:space="0" w:color="auto"/>
                <w:right w:val="none" w:sz="0" w:space="0" w:color="auto"/>
              </w:divBdr>
              <w:divsChild>
                <w:div w:id="303854974">
                  <w:marLeft w:val="0"/>
                  <w:marRight w:val="0"/>
                  <w:marTop w:val="0"/>
                  <w:marBottom w:val="0"/>
                  <w:divBdr>
                    <w:top w:val="none" w:sz="0" w:space="0" w:color="auto"/>
                    <w:left w:val="none" w:sz="0" w:space="0" w:color="auto"/>
                    <w:bottom w:val="none" w:sz="0" w:space="0" w:color="auto"/>
                    <w:right w:val="none" w:sz="0" w:space="0" w:color="auto"/>
                  </w:divBdr>
                  <w:divsChild>
                    <w:div w:id="430275706">
                      <w:marLeft w:val="0"/>
                      <w:marRight w:val="0"/>
                      <w:marTop w:val="0"/>
                      <w:marBottom w:val="240"/>
                      <w:divBdr>
                        <w:top w:val="none" w:sz="0" w:space="0" w:color="auto"/>
                        <w:left w:val="none" w:sz="0" w:space="0" w:color="auto"/>
                        <w:bottom w:val="none" w:sz="0" w:space="0" w:color="auto"/>
                        <w:right w:val="none" w:sz="0" w:space="0" w:color="auto"/>
                      </w:divBdr>
                      <w:divsChild>
                        <w:div w:id="1683509235">
                          <w:marLeft w:val="0"/>
                          <w:marRight w:val="0"/>
                          <w:marTop w:val="0"/>
                          <w:marBottom w:val="0"/>
                          <w:divBdr>
                            <w:top w:val="none" w:sz="0" w:space="0" w:color="auto"/>
                            <w:left w:val="none" w:sz="0" w:space="0" w:color="auto"/>
                            <w:bottom w:val="none" w:sz="0" w:space="0" w:color="auto"/>
                            <w:right w:val="none" w:sz="0" w:space="0" w:color="auto"/>
                          </w:divBdr>
                          <w:divsChild>
                            <w:div w:id="705259830">
                              <w:marLeft w:val="0"/>
                              <w:marRight w:val="0"/>
                              <w:marTop w:val="0"/>
                              <w:marBottom w:val="0"/>
                              <w:divBdr>
                                <w:top w:val="none" w:sz="0" w:space="0" w:color="auto"/>
                                <w:left w:val="none" w:sz="0" w:space="0" w:color="auto"/>
                                <w:bottom w:val="none" w:sz="0" w:space="0" w:color="auto"/>
                                <w:right w:val="none" w:sz="0" w:space="0" w:color="auto"/>
                              </w:divBdr>
                              <w:divsChild>
                                <w:div w:id="1733500916">
                                  <w:marLeft w:val="0"/>
                                  <w:marRight w:val="0"/>
                                  <w:marTop w:val="0"/>
                                  <w:marBottom w:val="0"/>
                                  <w:divBdr>
                                    <w:top w:val="none" w:sz="0" w:space="0" w:color="auto"/>
                                    <w:left w:val="none" w:sz="0" w:space="0" w:color="auto"/>
                                    <w:bottom w:val="none" w:sz="0" w:space="0" w:color="auto"/>
                                    <w:right w:val="none" w:sz="0" w:space="0" w:color="auto"/>
                                  </w:divBdr>
                                </w:div>
                                <w:div w:id="354117767">
                                  <w:marLeft w:val="0"/>
                                  <w:marRight w:val="0"/>
                                  <w:marTop w:val="0"/>
                                  <w:marBottom w:val="0"/>
                                  <w:divBdr>
                                    <w:top w:val="none" w:sz="0" w:space="0" w:color="auto"/>
                                    <w:left w:val="none" w:sz="0" w:space="0" w:color="auto"/>
                                    <w:bottom w:val="none" w:sz="0" w:space="0" w:color="auto"/>
                                    <w:right w:val="none" w:sz="0" w:space="0" w:color="auto"/>
                                  </w:divBdr>
                                  <w:divsChild>
                                    <w:div w:id="143042013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740175045">
                          <w:marLeft w:val="780"/>
                          <w:marRight w:val="0"/>
                          <w:marTop w:val="120"/>
                          <w:marBottom w:val="0"/>
                          <w:divBdr>
                            <w:top w:val="none" w:sz="0" w:space="0" w:color="auto"/>
                            <w:left w:val="none" w:sz="0" w:space="0" w:color="auto"/>
                            <w:bottom w:val="none" w:sz="0" w:space="0" w:color="auto"/>
                            <w:right w:val="none" w:sz="0" w:space="0" w:color="auto"/>
                          </w:divBdr>
                        </w:div>
                      </w:divsChild>
                    </w:div>
                    <w:div w:id="1867787311">
                      <w:marLeft w:val="0"/>
                      <w:marRight w:val="0"/>
                      <w:marTop w:val="0"/>
                      <w:marBottom w:val="0"/>
                      <w:divBdr>
                        <w:top w:val="none" w:sz="0" w:space="0" w:color="auto"/>
                        <w:left w:val="none" w:sz="0" w:space="0" w:color="auto"/>
                        <w:bottom w:val="none" w:sz="0" w:space="0" w:color="auto"/>
                        <w:right w:val="none" w:sz="0" w:space="0" w:color="auto"/>
                      </w:divBdr>
                      <w:divsChild>
                        <w:div w:id="1170412958">
                          <w:marLeft w:val="0"/>
                          <w:marRight w:val="0"/>
                          <w:marTop w:val="0"/>
                          <w:marBottom w:val="0"/>
                          <w:divBdr>
                            <w:top w:val="none" w:sz="0" w:space="0" w:color="auto"/>
                            <w:left w:val="none" w:sz="0" w:space="0" w:color="auto"/>
                            <w:bottom w:val="none" w:sz="0" w:space="0" w:color="auto"/>
                            <w:right w:val="none" w:sz="0" w:space="0" w:color="auto"/>
                          </w:divBdr>
                          <w:divsChild>
                            <w:div w:id="1109662521">
                              <w:marLeft w:val="0"/>
                              <w:marRight w:val="0"/>
                              <w:marTop w:val="0"/>
                              <w:marBottom w:val="150"/>
                              <w:divBdr>
                                <w:top w:val="none" w:sz="0" w:space="0" w:color="auto"/>
                                <w:left w:val="none" w:sz="0" w:space="0" w:color="auto"/>
                                <w:bottom w:val="none" w:sz="0" w:space="0" w:color="auto"/>
                                <w:right w:val="none" w:sz="0" w:space="0" w:color="auto"/>
                              </w:divBdr>
                              <w:divsChild>
                                <w:div w:id="115485027">
                                  <w:marLeft w:val="0"/>
                                  <w:marRight w:val="0"/>
                                  <w:marTop w:val="0"/>
                                  <w:marBottom w:val="0"/>
                                  <w:divBdr>
                                    <w:top w:val="none" w:sz="0" w:space="0" w:color="auto"/>
                                    <w:left w:val="none" w:sz="0" w:space="0" w:color="auto"/>
                                    <w:bottom w:val="none" w:sz="0" w:space="0" w:color="auto"/>
                                    <w:right w:val="none" w:sz="0" w:space="0" w:color="auto"/>
                                  </w:divBdr>
                                  <w:divsChild>
                                    <w:div w:id="1036277449">
                                      <w:marLeft w:val="0"/>
                                      <w:marRight w:val="0"/>
                                      <w:marTop w:val="0"/>
                                      <w:marBottom w:val="0"/>
                                      <w:divBdr>
                                        <w:top w:val="none" w:sz="0" w:space="0" w:color="auto"/>
                                        <w:left w:val="none" w:sz="0" w:space="0" w:color="auto"/>
                                        <w:bottom w:val="none" w:sz="0" w:space="0" w:color="auto"/>
                                        <w:right w:val="none" w:sz="0" w:space="0" w:color="auto"/>
                                      </w:divBdr>
                                    </w:div>
                                    <w:div w:id="1872914082">
                                      <w:marLeft w:val="0"/>
                                      <w:marRight w:val="0"/>
                                      <w:marTop w:val="0"/>
                                      <w:marBottom w:val="0"/>
                                      <w:divBdr>
                                        <w:top w:val="none" w:sz="0" w:space="0" w:color="auto"/>
                                        <w:left w:val="none" w:sz="0" w:space="0" w:color="auto"/>
                                        <w:bottom w:val="none" w:sz="0" w:space="0" w:color="auto"/>
                                        <w:right w:val="none" w:sz="0" w:space="0" w:color="auto"/>
                                      </w:divBdr>
                                      <w:divsChild>
                                        <w:div w:id="1753551347">
                                          <w:marLeft w:val="0"/>
                                          <w:marRight w:val="360"/>
                                          <w:marTop w:val="0"/>
                                          <w:marBottom w:val="0"/>
                                          <w:divBdr>
                                            <w:top w:val="none" w:sz="0" w:space="0" w:color="auto"/>
                                            <w:left w:val="none" w:sz="0" w:space="0" w:color="auto"/>
                                            <w:bottom w:val="none" w:sz="0" w:space="0" w:color="auto"/>
                                            <w:right w:val="none" w:sz="0" w:space="0" w:color="auto"/>
                                          </w:divBdr>
                                          <w:divsChild>
                                            <w:div w:id="1907497601">
                                              <w:marLeft w:val="0"/>
                                              <w:marRight w:val="0"/>
                                              <w:marTop w:val="0"/>
                                              <w:marBottom w:val="60"/>
                                              <w:divBdr>
                                                <w:top w:val="none" w:sz="0" w:space="0" w:color="auto"/>
                                                <w:left w:val="none" w:sz="0" w:space="0" w:color="auto"/>
                                                <w:bottom w:val="none" w:sz="0" w:space="0" w:color="auto"/>
                                                <w:right w:val="none" w:sz="0" w:space="0" w:color="auto"/>
                                              </w:divBdr>
                                            </w:div>
                                          </w:divsChild>
                                        </w:div>
                                        <w:div w:id="93522517">
                                          <w:marLeft w:val="0"/>
                                          <w:marRight w:val="360"/>
                                          <w:marTop w:val="0"/>
                                          <w:marBottom w:val="0"/>
                                          <w:divBdr>
                                            <w:top w:val="none" w:sz="0" w:space="0" w:color="auto"/>
                                            <w:left w:val="none" w:sz="0" w:space="0" w:color="auto"/>
                                            <w:bottom w:val="none" w:sz="0" w:space="0" w:color="auto"/>
                                            <w:right w:val="none" w:sz="0" w:space="0" w:color="auto"/>
                                          </w:divBdr>
                                          <w:divsChild>
                                            <w:div w:id="1554734684">
                                              <w:marLeft w:val="0"/>
                                              <w:marRight w:val="0"/>
                                              <w:marTop w:val="0"/>
                                              <w:marBottom w:val="0"/>
                                              <w:divBdr>
                                                <w:top w:val="none" w:sz="0" w:space="0" w:color="auto"/>
                                                <w:left w:val="none" w:sz="0" w:space="0" w:color="auto"/>
                                                <w:bottom w:val="none" w:sz="0" w:space="0" w:color="auto"/>
                                                <w:right w:val="none" w:sz="0" w:space="0" w:color="auto"/>
                                              </w:divBdr>
                                              <w:divsChild>
                                                <w:div w:id="55424043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605385359">
                              <w:marLeft w:val="0"/>
                              <w:marRight w:val="0"/>
                              <w:marTop w:val="0"/>
                              <w:marBottom w:val="0"/>
                              <w:divBdr>
                                <w:top w:val="none" w:sz="0" w:space="0" w:color="auto"/>
                                <w:left w:val="none" w:sz="0" w:space="0" w:color="auto"/>
                                <w:bottom w:val="none" w:sz="0" w:space="0" w:color="auto"/>
                                <w:right w:val="none" w:sz="0" w:space="0" w:color="auto"/>
                              </w:divBdr>
                              <w:divsChild>
                                <w:div w:id="179024746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924996580">
              <w:marLeft w:val="0"/>
              <w:marRight w:val="0"/>
              <w:marTop w:val="0"/>
              <w:marBottom w:val="180"/>
              <w:divBdr>
                <w:top w:val="none" w:sz="0" w:space="0" w:color="auto"/>
                <w:left w:val="none" w:sz="0" w:space="0" w:color="auto"/>
                <w:bottom w:val="none" w:sz="0" w:space="0" w:color="auto"/>
                <w:right w:val="none" w:sz="0" w:space="0" w:color="auto"/>
              </w:divBdr>
              <w:divsChild>
                <w:div w:id="1374425696">
                  <w:marLeft w:val="0"/>
                  <w:marRight w:val="0"/>
                  <w:marTop w:val="0"/>
                  <w:marBottom w:val="0"/>
                  <w:divBdr>
                    <w:top w:val="none" w:sz="0" w:space="0" w:color="auto"/>
                    <w:left w:val="none" w:sz="0" w:space="0" w:color="auto"/>
                    <w:bottom w:val="none" w:sz="0" w:space="0" w:color="auto"/>
                    <w:right w:val="none" w:sz="0" w:space="0" w:color="auto"/>
                  </w:divBdr>
                  <w:divsChild>
                    <w:div w:id="1764108316">
                      <w:marLeft w:val="0"/>
                      <w:marRight w:val="0"/>
                      <w:marTop w:val="0"/>
                      <w:marBottom w:val="0"/>
                      <w:divBdr>
                        <w:top w:val="none" w:sz="0" w:space="0" w:color="auto"/>
                        <w:left w:val="none" w:sz="0" w:space="0" w:color="auto"/>
                        <w:bottom w:val="none" w:sz="0" w:space="0" w:color="auto"/>
                        <w:right w:val="none" w:sz="0" w:space="0" w:color="auto"/>
                      </w:divBdr>
                      <w:divsChild>
                        <w:div w:id="1644696160">
                          <w:marLeft w:val="0"/>
                          <w:marRight w:val="0"/>
                          <w:marTop w:val="0"/>
                          <w:marBottom w:val="0"/>
                          <w:divBdr>
                            <w:top w:val="none" w:sz="0" w:space="0" w:color="auto"/>
                            <w:left w:val="none" w:sz="0" w:space="0" w:color="auto"/>
                            <w:bottom w:val="none" w:sz="0" w:space="0" w:color="auto"/>
                            <w:right w:val="none" w:sz="0" w:space="0" w:color="auto"/>
                          </w:divBdr>
                          <w:divsChild>
                            <w:div w:id="1451977558">
                              <w:marLeft w:val="0"/>
                              <w:marRight w:val="0"/>
                              <w:marTop w:val="0"/>
                              <w:marBottom w:val="0"/>
                              <w:divBdr>
                                <w:top w:val="none" w:sz="0" w:space="0" w:color="auto"/>
                                <w:left w:val="none" w:sz="0" w:space="0" w:color="auto"/>
                                <w:bottom w:val="none" w:sz="0" w:space="0" w:color="auto"/>
                                <w:right w:val="none" w:sz="0" w:space="0" w:color="auto"/>
                              </w:divBdr>
                              <w:divsChild>
                                <w:div w:id="946353945">
                                  <w:marLeft w:val="0"/>
                                  <w:marRight w:val="0"/>
                                  <w:marTop w:val="0"/>
                                  <w:marBottom w:val="0"/>
                                  <w:divBdr>
                                    <w:top w:val="none" w:sz="0" w:space="0" w:color="auto"/>
                                    <w:left w:val="none" w:sz="0" w:space="0" w:color="auto"/>
                                    <w:bottom w:val="none" w:sz="0" w:space="0" w:color="auto"/>
                                    <w:right w:val="none" w:sz="0" w:space="0" w:color="auto"/>
                                  </w:divBdr>
                                  <w:divsChild>
                                    <w:div w:id="1244486006">
                                      <w:marLeft w:val="0"/>
                                      <w:marRight w:val="0"/>
                                      <w:marTop w:val="0"/>
                                      <w:marBottom w:val="0"/>
                                      <w:divBdr>
                                        <w:top w:val="none" w:sz="0" w:space="0" w:color="auto"/>
                                        <w:left w:val="none" w:sz="0" w:space="0" w:color="auto"/>
                                        <w:bottom w:val="none" w:sz="0" w:space="0" w:color="auto"/>
                                        <w:right w:val="none" w:sz="0" w:space="0" w:color="auto"/>
                                      </w:divBdr>
                                      <w:divsChild>
                                        <w:div w:id="110438425">
                                          <w:marLeft w:val="0"/>
                                          <w:marRight w:val="0"/>
                                          <w:marTop w:val="0"/>
                                          <w:marBottom w:val="0"/>
                                          <w:divBdr>
                                            <w:top w:val="none" w:sz="0" w:space="0" w:color="auto"/>
                                            <w:left w:val="none" w:sz="0" w:space="0" w:color="auto"/>
                                            <w:bottom w:val="none" w:sz="0" w:space="0" w:color="auto"/>
                                            <w:right w:val="none" w:sz="0" w:space="0" w:color="auto"/>
                                          </w:divBdr>
                                          <w:divsChild>
                                            <w:div w:id="2044791523">
                                              <w:marLeft w:val="180"/>
                                              <w:marRight w:val="0"/>
                                              <w:marTop w:val="0"/>
                                              <w:marBottom w:val="0"/>
                                              <w:divBdr>
                                                <w:top w:val="none" w:sz="0" w:space="0" w:color="auto"/>
                                                <w:left w:val="none" w:sz="0" w:space="0" w:color="auto"/>
                                                <w:bottom w:val="none" w:sz="0" w:space="0" w:color="auto"/>
                                                <w:right w:val="none" w:sz="0" w:space="0" w:color="auto"/>
                                              </w:divBdr>
                                              <w:divsChild>
                                                <w:div w:id="997150771">
                                                  <w:marLeft w:val="0"/>
                                                  <w:marRight w:val="0"/>
                                                  <w:marTop w:val="0"/>
                                                  <w:marBottom w:val="0"/>
                                                  <w:divBdr>
                                                    <w:top w:val="none" w:sz="0" w:space="0" w:color="auto"/>
                                                    <w:left w:val="none" w:sz="0" w:space="0" w:color="auto"/>
                                                    <w:bottom w:val="none" w:sz="0" w:space="0" w:color="auto"/>
                                                    <w:right w:val="none" w:sz="0" w:space="0" w:color="auto"/>
                                                  </w:divBdr>
                                                  <w:divsChild>
                                                    <w:div w:id="151525226">
                                                      <w:marLeft w:val="0"/>
                                                      <w:marRight w:val="60"/>
                                                      <w:marTop w:val="0"/>
                                                      <w:marBottom w:val="0"/>
                                                      <w:divBdr>
                                                        <w:top w:val="none" w:sz="0" w:space="0" w:color="auto"/>
                                                        <w:left w:val="none" w:sz="0" w:space="0" w:color="auto"/>
                                                        <w:bottom w:val="none" w:sz="0" w:space="0" w:color="auto"/>
                                                        <w:right w:val="none" w:sz="0" w:space="0" w:color="auto"/>
                                                      </w:divBdr>
                                                      <w:divsChild>
                                                        <w:div w:id="1706059189">
                                                          <w:marLeft w:val="0"/>
                                                          <w:marRight w:val="0"/>
                                                          <w:marTop w:val="0"/>
                                                          <w:marBottom w:val="0"/>
                                                          <w:divBdr>
                                                            <w:top w:val="none" w:sz="0" w:space="0" w:color="auto"/>
                                                            <w:left w:val="none" w:sz="0" w:space="0" w:color="auto"/>
                                                            <w:bottom w:val="none" w:sz="0" w:space="0" w:color="auto"/>
                                                            <w:right w:val="none" w:sz="0" w:space="0" w:color="auto"/>
                                                          </w:divBdr>
                                                        </w:div>
                                                      </w:divsChild>
                                                    </w:div>
                                                    <w:div w:id="496725698">
                                                      <w:marLeft w:val="0"/>
                                                      <w:marRight w:val="0"/>
                                                      <w:marTop w:val="120"/>
                                                      <w:marBottom w:val="0"/>
                                                      <w:divBdr>
                                                        <w:top w:val="none" w:sz="0" w:space="0" w:color="auto"/>
                                                        <w:left w:val="none" w:sz="0" w:space="0" w:color="auto"/>
                                                        <w:bottom w:val="none" w:sz="0" w:space="0" w:color="auto"/>
                                                        <w:right w:val="none" w:sz="0" w:space="0" w:color="auto"/>
                                                      </w:divBdr>
                                                      <w:divsChild>
                                                        <w:div w:id="1980839146">
                                                          <w:marLeft w:val="0"/>
                                                          <w:marRight w:val="0"/>
                                                          <w:marTop w:val="0"/>
                                                          <w:marBottom w:val="0"/>
                                                          <w:divBdr>
                                                            <w:top w:val="none" w:sz="0" w:space="0" w:color="auto"/>
                                                            <w:left w:val="none" w:sz="0" w:space="0" w:color="auto"/>
                                                            <w:bottom w:val="none" w:sz="0" w:space="0" w:color="auto"/>
                                                            <w:right w:val="none" w:sz="0" w:space="0" w:color="auto"/>
                                                          </w:divBdr>
                                                          <w:divsChild>
                                                            <w:div w:id="1334726761">
                                                              <w:blockQuote w:val="1"/>
                                                              <w:marLeft w:val="0"/>
                                                              <w:marRight w:val="0"/>
                                                              <w:marTop w:val="180"/>
                                                              <w:marBottom w:val="180"/>
                                                              <w:divBdr>
                                                                <w:top w:val="none" w:sz="0" w:space="0" w:color="auto"/>
                                                                <w:left w:val="single" w:sz="24" w:space="9" w:color="548EAA"/>
                                                                <w:bottom w:val="none" w:sz="0" w:space="0" w:color="auto"/>
                                                                <w:right w:val="none" w:sz="0" w:space="0" w:color="auto"/>
                                                              </w:divBdr>
                                                            </w:div>
                                                          </w:divsChild>
                                                        </w:div>
                                                      </w:divsChild>
                                                    </w:div>
                                                  </w:divsChild>
                                                </w:div>
                                                <w:div w:id="1480076835">
                                                  <w:marLeft w:val="0"/>
                                                  <w:marRight w:val="0"/>
                                                  <w:marTop w:val="180"/>
                                                  <w:marBottom w:val="0"/>
                                                  <w:divBdr>
                                                    <w:top w:val="none" w:sz="0" w:space="0" w:color="auto"/>
                                                    <w:left w:val="none" w:sz="0" w:space="0" w:color="auto"/>
                                                    <w:bottom w:val="none" w:sz="0" w:space="0" w:color="auto"/>
                                                    <w:right w:val="none" w:sz="0" w:space="0" w:color="auto"/>
                                                  </w:divBdr>
                                                  <w:divsChild>
                                                    <w:div w:id="1438060100">
                                                      <w:marLeft w:val="0"/>
                                                      <w:marRight w:val="210"/>
                                                      <w:marTop w:val="0"/>
                                                      <w:marBottom w:val="0"/>
                                                      <w:divBdr>
                                                        <w:top w:val="none" w:sz="0" w:space="0" w:color="auto"/>
                                                        <w:left w:val="none" w:sz="0" w:space="0" w:color="auto"/>
                                                        <w:bottom w:val="none" w:sz="0" w:space="0" w:color="auto"/>
                                                        <w:right w:val="none" w:sz="0" w:space="0" w:color="auto"/>
                                                      </w:divBdr>
                                                    </w:div>
                                                  </w:divsChild>
                                                </w:div>
                                              </w:divsChild>
                                            </w:div>
                                            <w:div w:id="1789084743">
                                              <w:marLeft w:val="0"/>
                                              <w:marRight w:val="0"/>
                                              <w:marTop w:val="0"/>
                                              <w:marBottom w:val="0"/>
                                              <w:divBdr>
                                                <w:top w:val="none" w:sz="0" w:space="0" w:color="auto"/>
                                                <w:left w:val="none" w:sz="0" w:space="0" w:color="auto"/>
                                                <w:bottom w:val="none" w:sz="0" w:space="0" w:color="auto"/>
                                                <w:right w:val="none" w:sz="0" w:space="0" w:color="auto"/>
                                              </w:divBdr>
                                              <w:divsChild>
                                                <w:div w:id="2003659059">
                                                  <w:marLeft w:val="480"/>
                                                  <w:marRight w:val="0"/>
                                                  <w:marTop w:val="0"/>
                                                  <w:marBottom w:val="0"/>
                                                  <w:divBdr>
                                                    <w:top w:val="none" w:sz="0" w:space="0" w:color="auto"/>
                                                    <w:left w:val="none" w:sz="0" w:space="0" w:color="auto"/>
                                                    <w:bottom w:val="none" w:sz="0" w:space="0" w:color="auto"/>
                                                    <w:right w:val="none" w:sz="0" w:space="0" w:color="auto"/>
                                                  </w:divBdr>
                                                  <w:divsChild>
                                                    <w:div w:id="1600945549">
                                                      <w:marLeft w:val="0"/>
                                                      <w:marRight w:val="0"/>
                                                      <w:marTop w:val="0"/>
                                                      <w:marBottom w:val="0"/>
                                                      <w:divBdr>
                                                        <w:top w:val="none" w:sz="0" w:space="0" w:color="auto"/>
                                                        <w:left w:val="none" w:sz="0" w:space="0" w:color="auto"/>
                                                        <w:bottom w:val="none" w:sz="0" w:space="0" w:color="auto"/>
                                                        <w:right w:val="none" w:sz="0" w:space="0" w:color="auto"/>
                                                      </w:divBdr>
                                                      <w:divsChild>
                                                        <w:div w:id="1388146794">
                                                          <w:marLeft w:val="0"/>
                                                          <w:marRight w:val="60"/>
                                                          <w:marTop w:val="0"/>
                                                          <w:marBottom w:val="0"/>
                                                          <w:divBdr>
                                                            <w:top w:val="none" w:sz="0" w:space="0" w:color="auto"/>
                                                            <w:left w:val="none" w:sz="0" w:space="0" w:color="auto"/>
                                                            <w:bottom w:val="none" w:sz="0" w:space="0" w:color="auto"/>
                                                            <w:right w:val="none" w:sz="0" w:space="0" w:color="auto"/>
                                                          </w:divBdr>
                                                          <w:divsChild>
                                                            <w:div w:id="1336956292">
                                                              <w:marLeft w:val="0"/>
                                                              <w:marRight w:val="0"/>
                                                              <w:marTop w:val="0"/>
                                                              <w:marBottom w:val="0"/>
                                                              <w:divBdr>
                                                                <w:top w:val="none" w:sz="0" w:space="0" w:color="auto"/>
                                                                <w:left w:val="none" w:sz="0" w:space="0" w:color="auto"/>
                                                                <w:bottom w:val="none" w:sz="0" w:space="0" w:color="auto"/>
                                                                <w:right w:val="none" w:sz="0" w:space="0" w:color="auto"/>
                                                              </w:divBdr>
                                                            </w:div>
                                                          </w:divsChild>
                                                        </w:div>
                                                        <w:div w:id="1792673598">
                                                          <w:marLeft w:val="0"/>
                                                          <w:marRight w:val="0"/>
                                                          <w:marTop w:val="120"/>
                                                          <w:marBottom w:val="0"/>
                                                          <w:divBdr>
                                                            <w:top w:val="none" w:sz="0" w:space="0" w:color="auto"/>
                                                            <w:left w:val="none" w:sz="0" w:space="0" w:color="auto"/>
                                                            <w:bottom w:val="none" w:sz="0" w:space="0" w:color="auto"/>
                                                            <w:right w:val="none" w:sz="0" w:space="0" w:color="auto"/>
                                                          </w:divBdr>
                                                          <w:divsChild>
                                                            <w:div w:id="115521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591632">
                                                      <w:marLeft w:val="0"/>
                                                      <w:marRight w:val="0"/>
                                                      <w:marTop w:val="180"/>
                                                      <w:marBottom w:val="0"/>
                                                      <w:divBdr>
                                                        <w:top w:val="none" w:sz="0" w:space="0" w:color="auto"/>
                                                        <w:left w:val="none" w:sz="0" w:space="0" w:color="auto"/>
                                                        <w:bottom w:val="none" w:sz="0" w:space="0" w:color="auto"/>
                                                        <w:right w:val="none" w:sz="0" w:space="0" w:color="auto"/>
                                                      </w:divBdr>
                                                      <w:divsChild>
                                                        <w:div w:id="1131631488">
                                                          <w:marLeft w:val="0"/>
                                                          <w:marRight w:val="210"/>
                                                          <w:marTop w:val="0"/>
                                                          <w:marBottom w:val="0"/>
                                                          <w:divBdr>
                                                            <w:top w:val="none" w:sz="0" w:space="0" w:color="auto"/>
                                                            <w:left w:val="none" w:sz="0" w:space="0" w:color="auto"/>
                                                            <w:bottom w:val="none" w:sz="0" w:space="0" w:color="auto"/>
                                                            <w:right w:val="none" w:sz="0" w:space="0" w:color="auto"/>
                                                          </w:divBdr>
                                                        </w:div>
                                                      </w:divsChild>
                                                    </w:div>
                                                  </w:divsChild>
                                                </w:div>
                                                <w:div w:id="563491459">
                                                  <w:marLeft w:val="0"/>
                                                  <w:marRight w:val="0"/>
                                                  <w:marTop w:val="0"/>
                                                  <w:marBottom w:val="0"/>
                                                  <w:divBdr>
                                                    <w:top w:val="none" w:sz="0" w:space="0" w:color="auto"/>
                                                    <w:left w:val="none" w:sz="0" w:space="0" w:color="auto"/>
                                                    <w:bottom w:val="none" w:sz="0" w:space="0" w:color="auto"/>
                                                    <w:right w:val="none" w:sz="0" w:space="0" w:color="auto"/>
                                                  </w:divBdr>
                                                  <w:divsChild>
                                                    <w:div w:id="2053268037">
                                                      <w:marLeft w:val="780"/>
                                                      <w:marRight w:val="0"/>
                                                      <w:marTop w:val="0"/>
                                                      <w:marBottom w:val="0"/>
                                                      <w:divBdr>
                                                        <w:top w:val="none" w:sz="0" w:space="0" w:color="auto"/>
                                                        <w:left w:val="none" w:sz="0" w:space="0" w:color="auto"/>
                                                        <w:bottom w:val="none" w:sz="0" w:space="0" w:color="auto"/>
                                                        <w:right w:val="none" w:sz="0" w:space="0" w:color="auto"/>
                                                      </w:divBdr>
                                                      <w:divsChild>
                                                        <w:div w:id="1098790194">
                                                          <w:marLeft w:val="0"/>
                                                          <w:marRight w:val="0"/>
                                                          <w:marTop w:val="0"/>
                                                          <w:marBottom w:val="0"/>
                                                          <w:divBdr>
                                                            <w:top w:val="none" w:sz="0" w:space="0" w:color="auto"/>
                                                            <w:left w:val="none" w:sz="0" w:space="0" w:color="auto"/>
                                                            <w:bottom w:val="none" w:sz="0" w:space="0" w:color="auto"/>
                                                            <w:right w:val="none" w:sz="0" w:space="0" w:color="auto"/>
                                                          </w:divBdr>
                                                          <w:divsChild>
                                                            <w:div w:id="1069033091">
                                                              <w:marLeft w:val="0"/>
                                                              <w:marRight w:val="60"/>
                                                              <w:marTop w:val="0"/>
                                                              <w:marBottom w:val="0"/>
                                                              <w:divBdr>
                                                                <w:top w:val="none" w:sz="0" w:space="0" w:color="auto"/>
                                                                <w:left w:val="none" w:sz="0" w:space="0" w:color="auto"/>
                                                                <w:bottom w:val="none" w:sz="0" w:space="0" w:color="auto"/>
                                                                <w:right w:val="none" w:sz="0" w:space="0" w:color="auto"/>
                                                              </w:divBdr>
                                                              <w:divsChild>
                                                                <w:div w:id="470640766">
                                                                  <w:marLeft w:val="0"/>
                                                                  <w:marRight w:val="0"/>
                                                                  <w:marTop w:val="0"/>
                                                                  <w:marBottom w:val="0"/>
                                                                  <w:divBdr>
                                                                    <w:top w:val="none" w:sz="0" w:space="0" w:color="auto"/>
                                                                    <w:left w:val="none" w:sz="0" w:space="0" w:color="auto"/>
                                                                    <w:bottom w:val="none" w:sz="0" w:space="0" w:color="auto"/>
                                                                    <w:right w:val="none" w:sz="0" w:space="0" w:color="auto"/>
                                                                  </w:divBdr>
                                                                </w:div>
                                                              </w:divsChild>
                                                            </w:div>
                                                            <w:div w:id="2145930244">
                                                              <w:marLeft w:val="0"/>
                                                              <w:marRight w:val="0"/>
                                                              <w:marTop w:val="120"/>
                                                              <w:marBottom w:val="0"/>
                                                              <w:divBdr>
                                                                <w:top w:val="none" w:sz="0" w:space="0" w:color="auto"/>
                                                                <w:left w:val="none" w:sz="0" w:space="0" w:color="auto"/>
                                                                <w:bottom w:val="none" w:sz="0" w:space="0" w:color="auto"/>
                                                                <w:right w:val="none" w:sz="0" w:space="0" w:color="auto"/>
                                                              </w:divBdr>
                                                              <w:divsChild>
                                                                <w:div w:id="34976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280325">
                                                          <w:marLeft w:val="0"/>
                                                          <w:marRight w:val="0"/>
                                                          <w:marTop w:val="180"/>
                                                          <w:marBottom w:val="0"/>
                                                          <w:divBdr>
                                                            <w:top w:val="none" w:sz="0" w:space="0" w:color="auto"/>
                                                            <w:left w:val="none" w:sz="0" w:space="0" w:color="auto"/>
                                                            <w:bottom w:val="none" w:sz="0" w:space="0" w:color="auto"/>
                                                            <w:right w:val="none" w:sz="0" w:space="0" w:color="auto"/>
                                                          </w:divBdr>
                                                          <w:divsChild>
                                                            <w:div w:id="1758942686">
                                                              <w:marLeft w:val="0"/>
                                                              <w:marRight w:val="21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486991">
                                              <w:marLeft w:val="180"/>
                                              <w:marRight w:val="0"/>
                                              <w:marTop w:val="0"/>
                                              <w:marBottom w:val="0"/>
                                              <w:divBdr>
                                                <w:top w:val="none" w:sz="0" w:space="0" w:color="auto"/>
                                                <w:left w:val="none" w:sz="0" w:space="0" w:color="auto"/>
                                                <w:bottom w:val="none" w:sz="0" w:space="0" w:color="auto"/>
                                                <w:right w:val="none" w:sz="0" w:space="0" w:color="auto"/>
                                              </w:divBdr>
                                              <w:divsChild>
                                                <w:div w:id="1155535160">
                                                  <w:marLeft w:val="0"/>
                                                  <w:marRight w:val="0"/>
                                                  <w:marTop w:val="0"/>
                                                  <w:marBottom w:val="0"/>
                                                  <w:divBdr>
                                                    <w:top w:val="none" w:sz="0" w:space="0" w:color="auto"/>
                                                    <w:left w:val="none" w:sz="0" w:space="0" w:color="auto"/>
                                                    <w:bottom w:val="none" w:sz="0" w:space="0" w:color="auto"/>
                                                    <w:right w:val="none" w:sz="0" w:space="0" w:color="auto"/>
                                                  </w:divBdr>
                                                  <w:divsChild>
                                                    <w:div w:id="961837090">
                                                      <w:marLeft w:val="0"/>
                                                      <w:marRight w:val="60"/>
                                                      <w:marTop w:val="0"/>
                                                      <w:marBottom w:val="0"/>
                                                      <w:divBdr>
                                                        <w:top w:val="none" w:sz="0" w:space="0" w:color="auto"/>
                                                        <w:left w:val="none" w:sz="0" w:space="0" w:color="auto"/>
                                                        <w:bottom w:val="none" w:sz="0" w:space="0" w:color="auto"/>
                                                        <w:right w:val="none" w:sz="0" w:space="0" w:color="auto"/>
                                                      </w:divBdr>
                                                    </w:div>
                                                    <w:div w:id="483282651">
                                                      <w:marLeft w:val="0"/>
                                                      <w:marRight w:val="0"/>
                                                      <w:marTop w:val="120"/>
                                                      <w:marBottom w:val="0"/>
                                                      <w:divBdr>
                                                        <w:top w:val="none" w:sz="0" w:space="0" w:color="auto"/>
                                                        <w:left w:val="none" w:sz="0" w:space="0" w:color="auto"/>
                                                        <w:bottom w:val="none" w:sz="0" w:space="0" w:color="auto"/>
                                                        <w:right w:val="none" w:sz="0" w:space="0" w:color="auto"/>
                                                      </w:divBdr>
                                                      <w:divsChild>
                                                        <w:div w:id="309941715">
                                                          <w:marLeft w:val="0"/>
                                                          <w:marRight w:val="0"/>
                                                          <w:marTop w:val="0"/>
                                                          <w:marBottom w:val="0"/>
                                                          <w:divBdr>
                                                            <w:top w:val="none" w:sz="0" w:space="0" w:color="auto"/>
                                                            <w:left w:val="none" w:sz="0" w:space="0" w:color="auto"/>
                                                            <w:bottom w:val="none" w:sz="0" w:space="0" w:color="auto"/>
                                                            <w:right w:val="none" w:sz="0" w:space="0" w:color="auto"/>
                                                          </w:divBdr>
                                                          <w:divsChild>
                                                            <w:div w:id="1566181190">
                                                              <w:blockQuote w:val="1"/>
                                                              <w:marLeft w:val="0"/>
                                                              <w:marRight w:val="0"/>
                                                              <w:marTop w:val="180"/>
                                                              <w:marBottom w:val="180"/>
                                                              <w:divBdr>
                                                                <w:top w:val="none" w:sz="0" w:space="0" w:color="auto"/>
                                                                <w:left w:val="single" w:sz="24" w:space="9" w:color="548EAA"/>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s://ru.wikipedia.org/wiki/%D0%A2%D0%B0%D0%BA%D1%82%D0%BE%D0%B2%D0%B0%D1%8F_%D1%87%D0%B0%D1%81%D1%82%D0%BE%D1%82%D0%B0" TargetMode="External"/><Relationship Id="rId26" Type="http://schemas.openxmlformats.org/officeDocument/2006/relationships/hyperlink" Target="https://ru.wikipedia.org/wiki/%D0%9A%D0%B0%D1%82%D0%BE%D0%B4" TargetMode="External"/><Relationship Id="rId39"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hyperlink" Target="https://ru.wikipedia.org/wiki/%D0%A0%D0%B5%D0%BB%D0%B5" TargetMode="External"/><Relationship Id="rId34" Type="http://schemas.openxmlformats.org/officeDocument/2006/relationships/image" Target="media/image13.png"/><Relationship Id="rId42" Type="http://schemas.openxmlformats.org/officeDocument/2006/relationships/hyperlink" Target="https://ru.wikipedia.org/wiki/%D0%9A%D1%8D%D1%82%D0%BB%D0%B8%D0%BD_%D0%91%D1%83%D1%82" TargetMode="External"/><Relationship Id="rId47" Type="http://schemas.openxmlformats.org/officeDocument/2006/relationships/image" Target="media/image19.png"/><Relationship Id="rId50" Type="http://schemas.openxmlformats.org/officeDocument/2006/relationships/image" Target="media/image22.png"/><Relationship Id="rId7" Type="http://schemas.openxmlformats.org/officeDocument/2006/relationships/hyperlink" Target="https://habr.com/ru/hub/antikvariat/" TargetMode="External"/><Relationship Id="rId12" Type="http://schemas.openxmlformats.org/officeDocument/2006/relationships/image" Target="media/image5.png"/><Relationship Id="rId17" Type="http://schemas.openxmlformats.org/officeDocument/2006/relationships/hyperlink" Target="https://ru.wikipedia.org/wiki/%D0%90%D1%80%D0%B8%D1%84%D0%BC%D0%B5%D1%82%D0%B8%D1%87%D0%B5%D1%81%D0%BA%D0%BE-%D0%BB%D0%BE%D0%B3%D0%B8%D1%87%D0%B5%D1%81%D0%BA%D0%BE%D0%B5_%D1%83%D1%81%D1%82%D1%80%D0%BE%D0%B9%D1%81%D1%82%D0%B2%D0%BE" TargetMode="External"/><Relationship Id="rId25" Type="http://schemas.openxmlformats.org/officeDocument/2006/relationships/hyperlink" Target="https://ru.wikipedia.org/wiki/%D0%94%D0%B8%D0%BE%D0%B4" TargetMode="External"/><Relationship Id="rId33" Type="http://schemas.openxmlformats.org/officeDocument/2006/relationships/hyperlink" Target="https://ru.wikipedia.org/wiki/%D0%9C%D0%B0%D0%BD%D1%87%D0%B5%D1%81%D1%82%D0%B5%D1%80%D1%81%D0%BA%D0%B8%D0%B9_%D0%9C%D0%B0%D1%80%D0%BA_I_(%D0%BA%D0%BE%D0%BC%D0%BF%D1%8C%D1%8E%D1%82%D0%B5%D1%80)" TargetMode="External"/><Relationship Id="rId38" Type="http://schemas.openxmlformats.org/officeDocument/2006/relationships/hyperlink" Target="https://ru.wikipedia.org/wiki/%D0%9C%D0%BE%D0%BA%D0%BB%D0%B8,_%D0%94%D0%B6%D0%BE%D0%BD_%D0%A3%D0%B8%D0%BB%D1%8C%D1%8F%D0%BC" TargetMode="External"/><Relationship Id="rId46"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ru.wikipedia.org/wiki/%D0%AD%D0%BB%D0%B5%D0%BA%D1%82%D1%80%D0%BE%D0%BD%D0%BD%D1%8B%D0%B5_%D0%BA%D0%BE%D0%BC%D0%BF%D0%BE%D0%BD%D0%B5%D0%BD%D1%82%D1%8B" TargetMode="External"/><Relationship Id="rId29" Type="http://schemas.openxmlformats.org/officeDocument/2006/relationships/image" Target="media/image11.png"/><Relationship Id="rId41"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hyperlink" Target="https://habr.com/ru/hub/history/" TargetMode="External"/><Relationship Id="rId11" Type="http://schemas.openxmlformats.org/officeDocument/2006/relationships/image" Target="media/image4.jpeg"/><Relationship Id="rId24" Type="http://schemas.openxmlformats.org/officeDocument/2006/relationships/image" Target="media/image10.png"/><Relationship Id="rId32" Type="http://schemas.openxmlformats.org/officeDocument/2006/relationships/hyperlink" Target="https://ru.wikipedia.org/wiki/%D0%9B%D1%8E%D0%BC%D0%B8%D0%BD%D0%BE%D1%84%D0%BE%D1%80" TargetMode="External"/><Relationship Id="rId37" Type="http://schemas.openxmlformats.org/officeDocument/2006/relationships/hyperlink" Target="https://ru.wikipedia.org/wiki/%D0%AD%D0%BA%D0%BA%D0%B5%D1%80%D1%82,_%D0%94%D0%B6%D0%BE%D0%BD_%D0%9F%D1%80%D0%B5%D1%81%D0%BF%D0%B5%D1%80" TargetMode="External"/><Relationship Id="rId40" Type="http://schemas.openxmlformats.org/officeDocument/2006/relationships/hyperlink" Target="https://ru.wikipedia.org/wiki/%D0%AD%D0%BB%D0%B5%D0%BA%D1%82%D1%80%D0%BE%D0%BD%D0%BD%D0%B0%D1%8F_%D1%81%D1%85%D0%B5%D0%BC%D0%B0" TargetMode="External"/><Relationship Id="rId45" Type="http://schemas.openxmlformats.org/officeDocument/2006/relationships/image" Target="media/image17.png"/><Relationship Id="rId53" Type="http://schemas.openxmlformats.org/officeDocument/2006/relationships/theme" Target="theme/theme1.xml"/><Relationship Id="rId5" Type="http://schemas.openxmlformats.org/officeDocument/2006/relationships/hyperlink" Target="https://habr.com/ru/company/macloud/blog/" TargetMode="External"/><Relationship Id="rId15" Type="http://schemas.openxmlformats.org/officeDocument/2006/relationships/hyperlink" Target="https://ru.wikipedia.org/wiki/%D0%9A%D0%BB%D1%8E%D1%87_(%D1%8D%D0%BB%D0%B5%D0%BA%D1%82%D1%80%D0%BE%D1%82%D0%B5%D1%85%D0%BD%D0%B8%D0%BA%D0%B0)" TargetMode="External"/><Relationship Id="rId23" Type="http://schemas.openxmlformats.org/officeDocument/2006/relationships/image" Target="media/image9.jpeg"/><Relationship Id="rId28" Type="http://schemas.openxmlformats.org/officeDocument/2006/relationships/hyperlink" Target="https://ru.wikipedia.org/wiki/%D0%A2%D0%B5%D1%80%D0%BC%D0%BE%D1%8D%D0%BB%D0%B5%D0%BA%D1%82%D1%80%D0%BE%D0%BD%D0%BD%D0%B0%D1%8F_%D1%8D%D0%BC%D0%B8%D1%81%D1%81%D0%B8%D1%8F" TargetMode="External"/><Relationship Id="rId36" Type="http://schemas.openxmlformats.org/officeDocument/2006/relationships/image" Target="media/image14.png"/><Relationship Id="rId49"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hyperlink" Target="https://ru.wikipedia.org/wiki/%D0%9F%D0%B5%D1%80%D1%84%D0%BE%D0%BB%D0%B5%D0%BD%D1%82%D0%B0_(%D0%BD%D0%BE%D1%81%D0%B8%D1%82%D0%B5%D0%BB%D1%8C_%D0%B8%D0%BD%D1%84%D0%BE%D1%80%D0%BC%D0%B0%D1%86%D0%B8%D0%B8)" TargetMode="External"/><Relationship Id="rId31" Type="http://schemas.openxmlformats.org/officeDocument/2006/relationships/hyperlink" Target="https://ru.wikipedia.org/wiki/UNIVAC_I" TargetMode="External"/><Relationship Id="rId44" Type="http://schemas.openxmlformats.org/officeDocument/2006/relationships/hyperlink" Target="https://ru.wikipedia.org/wiki/EDSAC"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ru.wikipedia.org/wiki/%D0%A0%D0%B5%D0%BB%D0%B5" TargetMode="External"/><Relationship Id="rId22" Type="http://schemas.openxmlformats.org/officeDocument/2006/relationships/image" Target="media/image8.png"/><Relationship Id="rId27" Type="http://schemas.openxmlformats.org/officeDocument/2006/relationships/hyperlink" Target="https://ru.wikipedia.org/wiki/%D0%90%D0%BD%D0%BE%D0%B4" TargetMode="External"/><Relationship Id="rId30" Type="http://schemas.openxmlformats.org/officeDocument/2006/relationships/image" Target="media/image12.png"/><Relationship Id="rId35" Type="http://schemas.openxmlformats.org/officeDocument/2006/relationships/hyperlink" Target="https://ru.wikipedia.org/wiki/%D0%A4%D0%B5%D1%80%D1%80%D0%BE%D0%BC%D0%B0%D0%B3%D0%BD%D0%B5%D1%82%D0%B8%D0%BA" TargetMode="External"/><Relationship Id="rId43" Type="http://schemas.openxmlformats.org/officeDocument/2006/relationships/hyperlink" Target="https://ru.wikipedia.org/w/index.php?title=%D0%A3%D0%B8%D0%BB%D0%B5%D1%80%2C_%D0%94%D1%8D%D0%B2%D0%B8%D0%B4&amp;redirect=no" TargetMode="External"/><Relationship Id="rId48" Type="http://schemas.openxmlformats.org/officeDocument/2006/relationships/image" Target="media/image20.png"/><Relationship Id="rId8" Type="http://schemas.openxmlformats.org/officeDocument/2006/relationships/image" Target="media/image1.gif"/><Relationship Id="rId51" Type="http://schemas.openxmlformats.org/officeDocument/2006/relationships/image" Target="media/image2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20</Pages>
  <Words>4474</Words>
  <Characters>25508</Characters>
  <Application>Microsoft Office Word</Application>
  <DocSecurity>0</DocSecurity>
  <Lines>212</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Наталья Рязанова</dc:creator>
  <cp:keywords/>
  <dc:description/>
  <cp:lastModifiedBy>Наталья Рязанова</cp:lastModifiedBy>
  <cp:revision>1</cp:revision>
  <dcterms:created xsi:type="dcterms:W3CDTF">2021-09-05T10:59:00Z</dcterms:created>
  <dcterms:modified xsi:type="dcterms:W3CDTF">2021-09-05T11:13:00Z</dcterms:modified>
</cp:coreProperties>
</file>