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ABE2" w14:textId="77777777" w:rsidR="00124D08" w:rsidRDefault="00000000" w:rsidP="00DB4773">
      <w:r>
        <w:t>Project Rubric — Multi-Player Jeopardy Game (30%)</w:t>
      </w:r>
    </w:p>
    <w:p w14:paraId="1B1558BD" w14:textId="77777777" w:rsidR="00A24276" w:rsidRDefault="00A24276" w:rsidP="002A2797">
      <w:pPr>
        <w:jc w:val="center"/>
      </w:pPr>
    </w:p>
    <w:p w14:paraId="7DF3E5FF" w14:textId="2DB53094" w:rsidR="00124D08" w:rsidRDefault="00000000" w:rsidP="002A2797">
      <w:pPr>
        <w:jc w:val="center"/>
      </w:pPr>
      <w:r>
        <w:t>Students must design and develop a Multi-Player Jeopardy Game in Java that:</w:t>
      </w:r>
      <w:r>
        <w:br/>
        <w:t>• Runs locally on one device</w:t>
      </w:r>
      <w:r>
        <w:br/>
        <w:t>• Supports 1–4 players</w:t>
      </w:r>
      <w:r>
        <w:br/>
        <w:t>• Loads data from CSV, JSON, or XML</w:t>
      </w:r>
      <w:r>
        <w:br/>
        <w:t>• Generates a summary report (PDF/TXT/DOCX)</w:t>
      </w:r>
      <w:r>
        <w:br/>
        <w:t>• Logs all user interactions in a Process Mining CSV log</w:t>
      </w:r>
      <w:r>
        <w:br/>
        <w:t>• Applies ≥3 design patterns and all SOLID principles</w:t>
      </w:r>
      <w:r>
        <w:br/>
        <w:t>• Includes JUnit tests, Maven packaging, GitHub documentation</w:t>
      </w:r>
      <w:r>
        <w:br/>
        <w:t>• Provides a demo video and reflection video</w:t>
      </w:r>
    </w:p>
    <w:p w14:paraId="2090FA77" w14:textId="77777777" w:rsidR="002A2797" w:rsidRDefault="002A2797" w:rsidP="002A2797">
      <w:pPr>
        <w:jc w:val="center"/>
      </w:pPr>
    </w:p>
    <w:p w14:paraId="10CB733B" w14:textId="77777777" w:rsidR="00124D08" w:rsidRPr="002A2797" w:rsidRDefault="00000000" w:rsidP="002A2797">
      <w:pPr>
        <w:pStyle w:val="Heading3"/>
        <w:jc w:val="center"/>
        <w:rPr>
          <w:sz w:val="24"/>
          <w:szCs w:val="24"/>
        </w:rPr>
      </w:pPr>
      <w:r w:rsidRPr="002A2797">
        <w:rPr>
          <w:sz w:val="24"/>
          <w:szCs w:val="24"/>
        </w:rPr>
        <w:t>Mark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1170"/>
      </w:tblGrid>
      <w:tr w:rsidR="00124D08" w:rsidRPr="00BE32E6" w14:paraId="21114383" w14:textId="77777777" w:rsidTr="00A24276">
        <w:trPr>
          <w:jc w:val="center"/>
        </w:trPr>
        <w:tc>
          <w:tcPr>
            <w:tcW w:w="3150" w:type="dxa"/>
            <w:shd w:val="clear" w:color="auto" w:fill="D9D9D9" w:themeFill="background1" w:themeFillShade="D9"/>
          </w:tcPr>
          <w:p w14:paraId="68106131" w14:textId="77777777" w:rsidR="00124D08" w:rsidRPr="00BE32E6" w:rsidRDefault="00000000">
            <w:pPr>
              <w:rPr>
                <w:b/>
                <w:bCs/>
              </w:rPr>
            </w:pPr>
            <w:r w:rsidRPr="00BE32E6">
              <w:rPr>
                <w:b/>
                <w:bCs/>
              </w:rPr>
              <w:t>Activity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76D8EEF" w14:textId="77777777" w:rsidR="00124D08" w:rsidRPr="00BE32E6" w:rsidRDefault="00000000">
            <w:pPr>
              <w:rPr>
                <w:b/>
                <w:bCs/>
              </w:rPr>
            </w:pPr>
            <w:r w:rsidRPr="00BE32E6">
              <w:rPr>
                <w:b/>
                <w:bCs/>
              </w:rPr>
              <w:t>Weight</w:t>
            </w:r>
          </w:p>
        </w:tc>
      </w:tr>
      <w:tr w:rsidR="00124D08" w14:paraId="377A36A0" w14:textId="77777777" w:rsidTr="00A24276">
        <w:trPr>
          <w:jc w:val="center"/>
        </w:trPr>
        <w:tc>
          <w:tcPr>
            <w:tcW w:w="3150" w:type="dxa"/>
          </w:tcPr>
          <w:p w14:paraId="2E57C684" w14:textId="1E3A3EE7" w:rsidR="00124D08" w:rsidRDefault="00000000">
            <w:r>
              <w:t>Code Development</w:t>
            </w:r>
          </w:p>
        </w:tc>
        <w:tc>
          <w:tcPr>
            <w:tcW w:w="1170" w:type="dxa"/>
          </w:tcPr>
          <w:p w14:paraId="78678C31" w14:textId="77777777" w:rsidR="00124D08" w:rsidRDefault="00000000">
            <w:r>
              <w:t>15%</w:t>
            </w:r>
          </w:p>
        </w:tc>
      </w:tr>
      <w:tr w:rsidR="00124D08" w14:paraId="1CFFD280" w14:textId="77777777" w:rsidTr="00A24276">
        <w:trPr>
          <w:jc w:val="center"/>
        </w:trPr>
        <w:tc>
          <w:tcPr>
            <w:tcW w:w="3150" w:type="dxa"/>
          </w:tcPr>
          <w:p w14:paraId="668E77A8" w14:textId="0026401B" w:rsidR="00124D08" w:rsidRDefault="00000000">
            <w:r>
              <w:t>Documentation + Demo Video</w:t>
            </w:r>
          </w:p>
        </w:tc>
        <w:tc>
          <w:tcPr>
            <w:tcW w:w="1170" w:type="dxa"/>
          </w:tcPr>
          <w:p w14:paraId="02915894" w14:textId="77777777" w:rsidR="00124D08" w:rsidRDefault="00000000">
            <w:r>
              <w:t>10%</w:t>
            </w:r>
          </w:p>
        </w:tc>
      </w:tr>
      <w:tr w:rsidR="00124D08" w14:paraId="199D2FDD" w14:textId="77777777" w:rsidTr="00A24276">
        <w:trPr>
          <w:jc w:val="center"/>
        </w:trPr>
        <w:tc>
          <w:tcPr>
            <w:tcW w:w="3150" w:type="dxa"/>
          </w:tcPr>
          <w:p w14:paraId="1D3B3CD7" w14:textId="099B5081" w:rsidR="00124D08" w:rsidRDefault="00000000">
            <w:r>
              <w:t>Reflection Video</w:t>
            </w:r>
          </w:p>
        </w:tc>
        <w:tc>
          <w:tcPr>
            <w:tcW w:w="1170" w:type="dxa"/>
          </w:tcPr>
          <w:p w14:paraId="0499C167" w14:textId="77777777" w:rsidR="00124D08" w:rsidRDefault="00000000">
            <w:r>
              <w:t>5%</w:t>
            </w:r>
          </w:p>
        </w:tc>
      </w:tr>
      <w:tr w:rsidR="00124D08" w14:paraId="541E57AE" w14:textId="77777777" w:rsidTr="00A24276">
        <w:trPr>
          <w:jc w:val="center"/>
        </w:trPr>
        <w:tc>
          <w:tcPr>
            <w:tcW w:w="3150" w:type="dxa"/>
            <w:shd w:val="clear" w:color="auto" w:fill="B6DDE8" w:themeFill="accent5" w:themeFillTint="66"/>
          </w:tcPr>
          <w:p w14:paraId="3E41E18A" w14:textId="77777777" w:rsidR="00124D08" w:rsidRDefault="00000000">
            <w:r>
              <w:t>Total</w:t>
            </w:r>
          </w:p>
        </w:tc>
        <w:tc>
          <w:tcPr>
            <w:tcW w:w="1170" w:type="dxa"/>
            <w:shd w:val="clear" w:color="auto" w:fill="B6DDE8" w:themeFill="accent5" w:themeFillTint="66"/>
          </w:tcPr>
          <w:p w14:paraId="00764414" w14:textId="77777777" w:rsidR="00124D08" w:rsidRDefault="00000000">
            <w:r>
              <w:t>30%</w:t>
            </w:r>
          </w:p>
        </w:tc>
      </w:tr>
    </w:tbl>
    <w:p w14:paraId="3F7DA597" w14:textId="7C8CD6B1" w:rsidR="00BE32E6" w:rsidRDefault="00BE32E6">
      <w:r>
        <w:br w:type="page"/>
      </w:r>
    </w:p>
    <w:p w14:paraId="42154015" w14:textId="409BCCFC" w:rsidR="00BE32E6" w:rsidRPr="00386DE6" w:rsidRDefault="00001114" w:rsidP="00386DE6">
      <w:pPr>
        <w:pStyle w:val="Heading3"/>
        <w:jc w:val="center"/>
        <w:rPr>
          <w:sz w:val="24"/>
          <w:szCs w:val="24"/>
        </w:rPr>
      </w:pPr>
      <w:r w:rsidRPr="00386DE6">
        <w:rPr>
          <w:sz w:val="24"/>
          <w:szCs w:val="24"/>
        </w:rPr>
        <w:lastRenderedPageBreak/>
        <w:t>Code Development – 15%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35"/>
        <w:gridCol w:w="2810"/>
        <w:gridCol w:w="2810"/>
        <w:gridCol w:w="2810"/>
        <w:gridCol w:w="2811"/>
      </w:tblGrid>
      <w:tr w:rsidR="00124D08" w14:paraId="245E1C30" w14:textId="77777777" w:rsidTr="00BE3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7080C5" w14:textId="77777777" w:rsidR="00124D08" w:rsidRDefault="00000000">
            <w:r>
              <w:t>Criteria</w:t>
            </w:r>
          </w:p>
        </w:tc>
        <w:tc>
          <w:tcPr>
            <w:tcW w:w="2810" w:type="dxa"/>
          </w:tcPr>
          <w:p w14:paraId="4308D1EB" w14:textId="620DD3BF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Excellent (</w:t>
            </w:r>
            <w:r w:rsidR="00BE32E6">
              <w:t>7 - 8 marks</w:t>
            </w:r>
            <w:r>
              <w:t>)</w:t>
            </w:r>
          </w:p>
        </w:tc>
        <w:tc>
          <w:tcPr>
            <w:tcW w:w="2810" w:type="dxa"/>
          </w:tcPr>
          <w:p w14:paraId="446A01BB" w14:textId="3DDBE6B6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Good (</w:t>
            </w:r>
            <w:r w:rsidR="00BE32E6">
              <w:t>4 - 6 marks</w:t>
            </w:r>
            <w:r>
              <w:t>)</w:t>
            </w:r>
          </w:p>
        </w:tc>
        <w:tc>
          <w:tcPr>
            <w:tcW w:w="2810" w:type="dxa"/>
          </w:tcPr>
          <w:p w14:paraId="31D14936" w14:textId="72D7217F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Fair (</w:t>
            </w:r>
            <w:r w:rsidR="00BE32E6">
              <w:t>2 - 3 marks</w:t>
            </w:r>
            <w:r>
              <w:t>)</w:t>
            </w:r>
          </w:p>
        </w:tc>
        <w:tc>
          <w:tcPr>
            <w:tcW w:w="2811" w:type="dxa"/>
          </w:tcPr>
          <w:p w14:paraId="44F27422" w14:textId="66114248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Unsatisfactory (</w:t>
            </w:r>
            <w:r w:rsidR="00BE32E6">
              <w:t>1 – 0 marks</w:t>
            </w:r>
            <w:r>
              <w:t>)</w:t>
            </w:r>
          </w:p>
        </w:tc>
      </w:tr>
      <w:tr w:rsidR="00124D08" w14:paraId="34FC0F63" w14:textId="77777777" w:rsidTr="00BE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6C1D20" w14:textId="77777777" w:rsidR="00124D08" w:rsidRDefault="00000000">
            <w:r>
              <w:t>Gameplay Logic</w:t>
            </w:r>
          </w:p>
        </w:tc>
        <w:tc>
          <w:tcPr>
            <w:tcW w:w="2810" w:type="dxa"/>
          </w:tcPr>
          <w:p w14:paraId="53A63D99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functional 1–4 player game; smooth flow and correct scoring</w:t>
            </w:r>
          </w:p>
        </w:tc>
        <w:tc>
          <w:tcPr>
            <w:tcW w:w="2810" w:type="dxa"/>
          </w:tcPr>
          <w:p w14:paraId="2B9602C8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functional; small bugs</w:t>
            </w:r>
          </w:p>
        </w:tc>
        <w:tc>
          <w:tcPr>
            <w:tcW w:w="2810" w:type="dxa"/>
          </w:tcPr>
          <w:p w14:paraId="34F57139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gameplay; logic errors</w:t>
            </w:r>
          </w:p>
        </w:tc>
        <w:tc>
          <w:tcPr>
            <w:tcW w:w="2811" w:type="dxa"/>
          </w:tcPr>
          <w:p w14:paraId="470564E2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 or non-functional</w:t>
            </w:r>
          </w:p>
        </w:tc>
      </w:tr>
      <w:tr w:rsidR="00124D08" w14:paraId="5CA05DAA" w14:textId="77777777" w:rsidTr="00BE3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E72846" w14:textId="77777777" w:rsidR="00124D08" w:rsidRDefault="00000000">
            <w:r>
              <w:t>File Input Handling</w:t>
            </w:r>
          </w:p>
        </w:tc>
        <w:tc>
          <w:tcPr>
            <w:tcW w:w="2810" w:type="dxa"/>
          </w:tcPr>
          <w:p w14:paraId="7300E110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Reads and validates all 3 formats; robust error handling</w:t>
            </w:r>
          </w:p>
        </w:tc>
        <w:tc>
          <w:tcPr>
            <w:tcW w:w="2810" w:type="dxa"/>
          </w:tcPr>
          <w:p w14:paraId="03C728A3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Reads at least 2 formats; minor issues</w:t>
            </w:r>
          </w:p>
        </w:tc>
        <w:tc>
          <w:tcPr>
            <w:tcW w:w="2810" w:type="dxa"/>
          </w:tcPr>
          <w:p w14:paraId="0A6EB894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Reads 1 format; limited validation</w:t>
            </w:r>
          </w:p>
        </w:tc>
        <w:tc>
          <w:tcPr>
            <w:tcW w:w="2811" w:type="dxa"/>
          </w:tcPr>
          <w:p w14:paraId="54ABC48E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Errors or crashes</w:t>
            </w:r>
          </w:p>
        </w:tc>
      </w:tr>
      <w:tr w:rsidR="00124D08" w14:paraId="1D6F80E2" w14:textId="77777777" w:rsidTr="00BE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363A0C" w14:textId="0780195E" w:rsidR="00124D08" w:rsidRDefault="00000000">
            <w:r>
              <w:t xml:space="preserve">Summary </w:t>
            </w:r>
            <w:r w:rsidR="00001114">
              <w:t xml:space="preserve">Game </w:t>
            </w:r>
            <w:r>
              <w:t>Report</w:t>
            </w:r>
          </w:p>
        </w:tc>
        <w:tc>
          <w:tcPr>
            <w:tcW w:w="2810" w:type="dxa"/>
          </w:tcPr>
          <w:p w14:paraId="2E5D986E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Complete, well-formatted with full rundown and scores</w:t>
            </w:r>
          </w:p>
        </w:tc>
        <w:tc>
          <w:tcPr>
            <w:tcW w:w="2810" w:type="dxa"/>
          </w:tcPr>
          <w:p w14:paraId="57AD8508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correct; minor issues</w:t>
            </w:r>
          </w:p>
        </w:tc>
        <w:tc>
          <w:tcPr>
            <w:tcW w:w="2810" w:type="dxa"/>
          </w:tcPr>
          <w:p w14:paraId="36D57247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output; missing details</w:t>
            </w:r>
          </w:p>
        </w:tc>
        <w:tc>
          <w:tcPr>
            <w:tcW w:w="2811" w:type="dxa"/>
          </w:tcPr>
          <w:p w14:paraId="358DD6A0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 or unusable</w:t>
            </w:r>
          </w:p>
        </w:tc>
      </w:tr>
      <w:tr w:rsidR="00124D08" w14:paraId="3D28D627" w14:textId="77777777" w:rsidTr="00BE3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B01FE3" w14:textId="77777777" w:rsidR="00124D08" w:rsidRDefault="00000000">
            <w:r>
              <w:t>Process Mining Log</w:t>
            </w:r>
          </w:p>
        </w:tc>
        <w:tc>
          <w:tcPr>
            <w:tcW w:w="2810" w:type="dxa"/>
          </w:tcPr>
          <w:p w14:paraId="54C433BC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Logs all interactions; correct columns and timestamps</w:t>
            </w:r>
          </w:p>
        </w:tc>
        <w:tc>
          <w:tcPr>
            <w:tcW w:w="2810" w:type="dxa"/>
          </w:tcPr>
          <w:p w14:paraId="06019F33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Logs most interactions; minor omissions</w:t>
            </w:r>
          </w:p>
        </w:tc>
        <w:tc>
          <w:tcPr>
            <w:tcW w:w="2810" w:type="dxa"/>
          </w:tcPr>
          <w:p w14:paraId="07450A39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Logs gameplay only; misses setup or exit</w:t>
            </w:r>
          </w:p>
        </w:tc>
        <w:tc>
          <w:tcPr>
            <w:tcW w:w="2811" w:type="dxa"/>
          </w:tcPr>
          <w:p w14:paraId="7EA5E400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 or unusable</w:t>
            </w:r>
          </w:p>
        </w:tc>
      </w:tr>
      <w:tr w:rsidR="00124D08" w14:paraId="48BFC83F" w14:textId="77777777" w:rsidTr="00BE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AC5D46" w14:textId="77777777" w:rsidR="00124D08" w:rsidRDefault="00000000">
            <w:r>
              <w:t>Design Patterns</w:t>
            </w:r>
          </w:p>
        </w:tc>
        <w:tc>
          <w:tcPr>
            <w:tcW w:w="2810" w:type="dxa"/>
          </w:tcPr>
          <w:p w14:paraId="09832EBC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≥3 implemented correctly and meaningfully</w:t>
            </w:r>
          </w:p>
        </w:tc>
        <w:tc>
          <w:tcPr>
            <w:tcW w:w="2810" w:type="dxa"/>
          </w:tcPr>
          <w:p w14:paraId="08A48FC8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implemented or minor misuse</w:t>
            </w:r>
          </w:p>
        </w:tc>
        <w:tc>
          <w:tcPr>
            <w:tcW w:w="2810" w:type="dxa"/>
          </w:tcPr>
          <w:p w14:paraId="2C2CA8F3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used or partial</w:t>
            </w:r>
          </w:p>
        </w:tc>
        <w:tc>
          <w:tcPr>
            <w:tcW w:w="2811" w:type="dxa"/>
          </w:tcPr>
          <w:p w14:paraId="485A3C15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used or incorrect</w:t>
            </w:r>
          </w:p>
        </w:tc>
      </w:tr>
      <w:tr w:rsidR="00124D08" w14:paraId="63F22EC1" w14:textId="77777777" w:rsidTr="00BE3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71F1D5" w14:textId="77777777" w:rsidR="00124D08" w:rsidRDefault="00000000">
            <w:r>
              <w:t>SOLID Principles</w:t>
            </w:r>
          </w:p>
        </w:tc>
        <w:tc>
          <w:tcPr>
            <w:tcW w:w="2810" w:type="dxa"/>
          </w:tcPr>
          <w:p w14:paraId="2E571CCC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principles clearly applied</w:t>
            </w:r>
          </w:p>
        </w:tc>
        <w:tc>
          <w:tcPr>
            <w:tcW w:w="2810" w:type="dxa"/>
          </w:tcPr>
          <w:p w14:paraId="5EF87C39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 applied; minor violations</w:t>
            </w:r>
          </w:p>
        </w:tc>
        <w:tc>
          <w:tcPr>
            <w:tcW w:w="2810" w:type="dxa"/>
          </w:tcPr>
          <w:p w14:paraId="7DC2924C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 applied; others ignored</w:t>
            </w:r>
          </w:p>
        </w:tc>
        <w:tc>
          <w:tcPr>
            <w:tcW w:w="2811" w:type="dxa"/>
          </w:tcPr>
          <w:p w14:paraId="2C73723C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adherence</w:t>
            </w:r>
          </w:p>
        </w:tc>
      </w:tr>
      <w:tr w:rsidR="00124D08" w14:paraId="1911BA65" w14:textId="77777777" w:rsidTr="00BE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F87C7A" w14:textId="77777777" w:rsidR="00124D08" w:rsidRDefault="00000000">
            <w:r>
              <w:t>Testing (JUnit)</w:t>
            </w:r>
          </w:p>
        </w:tc>
        <w:tc>
          <w:tcPr>
            <w:tcW w:w="2810" w:type="dxa"/>
          </w:tcPr>
          <w:p w14:paraId="43CC3068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Comprehensive suite covering major features</w:t>
            </w:r>
          </w:p>
        </w:tc>
        <w:tc>
          <w:tcPr>
            <w:tcW w:w="2810" w:type="dxa"/>
          </w:tcPr>
          <w:p w14:paraId="0B69E8B1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coverage; minor gaps</w:t>
            </w:r>
          </w:p>
        </w:tc>
        <w:tc>
          <w:tcPr>
            <w:tcW w:w="2810" w:type="dxa"/>
          </w:tcPr>
          <w:p w14:paraId="791078C8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Few tests; poor coverage</w:t>
            </w:r>
          </w:p>
        </w:tc>
        <w:tc>
          <w:tcPr>
            <w:tcW w:w="2811" w:type="dxa"/>
          </w:tcPr>
          <w:p w14:paraId="07F6907D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or non-functional tests</w:t>
            </w:r>
          </w:p>
        </w:tc>
      </w:tr>
      <w:tr w:rsidR="00BE32E6" w:rsidRPr="00BE32E6" w14:paraId="5E34D795" w14:textId="77777777" w:rsidTr="00BE3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3474FB" w14:textId="77777777" w:rsidR="00BE32E6" w:rsidRPr="00BE32E6" w:rsidRDefault="00BE32E6" w:rsidP="00BE32E6">
            <w:pPr>
              <w:jc w:val="center"/>
            </w:pPr>
          </w:p>
        </w:tc>
        <w:tc>
          <w:tcPr>
            <w:tcW w:w="2810" w:type="dxa"/>
            <w:shd w:val="clear" w:color="auto" w:fill="4F81BD" w:themeFill="accent1"/>
          </w:tcPr>
          <w:p w14:paraId="6178C402" w14:textId="271894B2" w:rsidR="00BE32E6" w:rsidRPr="00BE32E6" w:rsidRDefault="00BE32E6" w:rsidP="00BE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BE32E6">
              <w:rPr>
                <w:b/>
                <w:bCs/>
                <w:color w:val="FFFFFF" w:themeColor="background1"/>
              </w:rPr>
              <w:t>(3-4 marks)</w:t>
            </w:r>
          </w:p>
        </w:tc>
        <w:tc>
          <w:tcPr>
            <w:tcW w:w="2810" w:type="dxa"/>
            <w:shd w:val="clear" w:color="auto" w:fill="4F81BD" w:themeFill="accent1"/>
          </w:tcPr>
          <w:p w14:paraId="71046042" w14:textId="3688A470" w:rsidR="00BE32E6" w:rsidRPr="00BE32E6" w:rsidRDefault="00BE32E6" w:rsidP="00BE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BE32E6">
              <w:rPr>
                <w:b/>
                <w:bCs/>
                <w:color w:val="FFFFFF" w:themeColor="background1"/>
              </w:rPr>
              <w:t>(2 marks)</w:t>
            </w:r>
          </w:p>
        </w:tc>
        <w:tc>
          <w:tcPr>
            <w:tcW w:w="2810" w:type="dxa"/>
            <w:shd w:val="clear" w:color="auto" w:fill="4F81BD" w:themeFill="accent1"/>
          </w:tcPr>
          <w:p w14:paraId="4FEDB485" w14:textId="1555B58E" w:rsidR="00BE32E6" w:rsidRPr="00BE32E6" w:rsidRDefault="00BE32E6" w:rsidP="00BE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BE32E6">
              <w:rPr>
                <w:b/>
                <w:bCs/>
                <w:color w:val="FFFFFF" w:themeColor="background1"/>
              </w:rPr>
              <w:t>(1 mark)</w:t>
            </w:r>
          </w:p>
        </w:tc>
        <w:tc>
          <w:tcPr>
            <w:tcW w:w="2811" w:type="dxa"/>
            <w:shd w:val="clear" w:color="auto" w:fill="4F81BD" w:themeFill="accent1"/>
          </w:tcPr>
          <w:p w14:paraId="6D33258F" w14:textId="650ED7A0" w:rsidR="00BE32E6" w:rsidRPr="00BE32E6" w:rsidRDefault="00BE32E6" w:rsidP="00BE32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BE32E6">
              <w:rPr>
                <w:b/>
                <w:bCs/>
                <w:color w:val="FFFFFF" w:themeColor="background1"/>
              </w:rPr>
              <w:t>(0 marks)</w:t>
            </w:r>
          </w:p>
        </w:tc>
      </w:tr>
      <w:tr w:rsidR="00124D08" w14:paraId="40B91325" w14:textId="77777777" w:rsidTr="00BE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2863E5" w14:textId="77777777" w:rsidR="00124D08" w:rsidRDefault="00000000">
            <w:r>
              <w:t>Code Quality &amp; Packaging</w:t>
            </w:r>
          </w:p>
        </w:tc>
        <w:tc>
          <w:tcPr>
            <w:tcW w:w="2810" w:type="dxa"/>
          </w:tcPr>
          <w:p w14:paraId="208D32AB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Modular, readable, Maven-compliant, clean repo</w:t>
            </w:r>
          </w:p>
        </w:tc>
        <w:tc>
          <w:tcPr>
            <w:tcW w:w="2810" w:type="dxa"/>
          </w:tcPr>
          <w:p w14:paraId="63DD81DE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clean; minor issues</w:t>
            </w:r>
          </w:p>
        </w:tc>
        <w:tc>
          <w:tcPr>
            <w:tcW w:w="2810" w:type="dxa"/>
          </w:tcPr>
          <w:p w14:paraId="43CC00E2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Inconsistent structure</w:t>
            </w:r>
          </w:p>
        </w:tc>
        <w:tc>
          <w:tcPr>
            <w:tcW w:w="2811" w:type="dxa"/>
          </w:tcPr>
          <w:p w14:paraId="044AB2C6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Disorganized or non-Maven</w:t>
            </w:r>
          </w:p>
        </w:tc>
      </w:tr>
    </w:tbl>
    <w:p w14:paraId="2AA9440B" w14:textId="77777777" w:rsidR="00001114" w:rsidRDefault="00001114" w:rsidP="00386DE6">
      <w:pPr>
        <w:spacing w:after="0"/>
      </w:pPr>
    </w:p>
    <w:p w14:paraId="17205BA5" w14:textId="5366D293" w:rsidR="00124D08" w:rsidRDefault="00001114">
      <w:r>
        <w:t>Total: 60 marks</w:t>
      </w:r>
    </w:p>
    <w:p w14:paraId="1B2772AB" w14:textId="77777777" w:rsidR="00001114" w:rsidRDefault="00001114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4F687D51" w14:textId="11726D87" w:rsidR="00124D08" w:rsidRPr="00386DE6" w:rsidRDefault="00000000" w:rsidP="00386DE6">
      <w:pPr>
        <w:pStyle w:val="Heading3"/>
        <w:jc w:val="center"/>
        <w:rPr>
          <w:sz w:val="24"/>
          <w:szCs w:val="24"/>
        </w:rPr>
      </w:pPr>
      <w:r w:rsidRPr="00386DE6">
        <w:rPr>
          <w:sz w:val="24"/>
          <w:szCs w:val="24"/>
        </w:rPr>
        <w:lastRenderedPageBreak/>
        <w:t xml:space="preserve">Documentation + Demo Video </w:t>
      </w:r>
      <w:r w:rsidR="00001114" w:rsidRPr="00386DE6">
        <w:rPr>
          <w:sz w:val="24"/>
          <w:szCs w:val="24"/>
        </w:rPr>
        <w:t xml:space="preserve">- </w:t>
      </w:r>
      <w:r w:rsidRPr="00386DE6">
        <w:rPr>
          <w:sz w:val="24"/>
          <w:szCs w:val="24"/>
        </w:rPr>
        <w:t>10%</w:t>
      </w:r>
    </w:p>
    <w:tbl>
      <w:tblPr>
        <w:tblStyle w:val="GridTable5Dark-Accent1"/>
        <w:tblW w:w="13158" w:type="dxa"/>
        <w:tblLook w:val="04A0" w:firstRow="1" w:lastRow="0" w:firstColumn="1" w:lastColumn="0" w:noHBand="0" w:noVBand="1"/>
      </w:tblPr>
      <w:tblGrid>
        <w:gridCol w:w="2718"/>
        <w:gridCol w:w="3577"/>
        <w:gridCol w:w="2587"/>
        <w:gridCol w:w="2592"/>
        <w:gridCol w:w="1684"/>
      </w:tblGrid>
      <w:tr w:rsidR="00124D08" w14:paraId="01FA70C1" w14:textId="77777777" w:rsidTr="00207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69C64FD" w14:textId="77777777" w:rsidR="00124D08" w:rsidRDefault="00000000">
            <w:r>
              <w:t>Criteria</w:t>
            </w:r>
          </w:p>
        </w:tc>
        <w:tc>
          <w:tcPr>
            <w:tcW w:w="3577" w:type="dxa"/>
          </w:tcPr>
          <w:p w14:paraId="68DB3292" w14:textId="3CA0AC1B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Excellent </w:t>
            </w:r>
          </w:p>
        </w:tc>
        <w:tc>
          <w:tcPr>
            <w:tcW w:w="2587" w:type="dxa"/>
          </w:tcPr>
          <w:p w14:paraId="3C300433" w14:textId="76A1B4D4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Good </w:t>
            </w:r>
          </w:p>
        </w:tc>
        <w:tc>
          <w:tcPr>
            <w:tcW w:w="2592" w:type="dxa"/>
          </w:tcPr>
          <w:p w14:paraId="191DE75B" w14:textId="6C818F1D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Fair </w:t>
            </w:r>
          </w:p>
        </w:tc>
        <w:tc>
          <w:tcPr>
            <w:tcW w:w="1684" w:type="dxa"/>
          </w:tcPr>
          <w:p w14:paraId="2B4144D5" w14:textId="490BAE3A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Unsatisfactory</w:t>
            </w:r>
          </w:p>
        </w:tc>
      </w:tr>
      <w:tr w:rsidR="00124D08" w14:paraId="1D860BB7" w14:textId="77777777" w:rsidTr="00207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FC459A0" w14:textId="77777777" w:rsidR="00124D08" w:rsidRDefault="00000000">
            <w:r>
              <w:t>JavaDoc</w:t>
            </w:r>
          </w:p>
        </w:tc>
        <w:tc>
          <w:tcPr>
            <w:tcW w:w="3577" w:type="dxa"/>
          </w:tcPr>
          <w:p w14:paraId="2AAF5434" w14:textId="401834C1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and clear for all classes, methods, fields</w:t>
            </w:r>
            <w:r w:rsidR="00001114">
              <w:t xml:space="preserve"> [3 – 4 marks]</w:t>
            </w:r>
          </w:p>
        </w:tc>
        <w:tc>
          <w:tcPr>
            <w:tcW w:w="2587" w:type="dxa"/>
          </w:tcPr>
          <w:p w14:paraId="233E09DC" w14:textId="75F8BB86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complete</w:t>
            </w:r>
            <w:r w:rsidR="00001114">
              <w:br/>
              <w:t>[2 marks]</w:t>
            </w:r>
          </w:p>
        </w:tc>
        <w:tc>
          <w:tcPr>
            <w:tcW w:w="2592" w:type="dxa"/>
          </w:tcPr>
          <w:p w14:paraId="25E98DD5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or vague</w:t>
            </w:r>
          </w:p>
          <w:p w14:paraId="1E0D14E4" w14:textId="02B37E5C" w:rsidR="00001114" w:rsidRDefault="00001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 mark]</w:t>
            </w:r>
          </w:p>
        </w:tc>
        <w:tc>
          <w:tcPr>
            <w:tcW w:w="1684" w:type="dxa"/>
          </w:tcPr>
          <w:p w14:paraId="07A2FDCD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  <w:p w14:paraId="76E72BBE" w14:textId="64C081A5" w:rsidR="00001114" w:rsidRDefault="00001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 marks]</w:t>
            </w:r>
          </w:p>
        </w:tc>
      </w:tr>
      <w:tr w:rsidR="00124D08" w14:paraId="05332C32" w14:textId="77777777" w:rsidTr="00207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C1C8B5C" w14:textId="77777777" w:rsidR="00124D08" w:rsidRDefault="00000000">
            <w:pPr>
              <w:rPr>
                <w:b w:val="0"/>
                <w:bCs w:val="0"/>
              </w:rPr>
            </w:pPr>
            <w:r>
              <w:t>GitHub Wiki</w:t>
            </w:r>
          </w:p>
          <w:p w14:paraId="3A7C3057" w14:textId="27C54FFA" w:rsidR="00001114" w:rsidRDefault="00001114">
            <w:r w:rsidRPr="00001114">
              <w:t>(intro, design, SOLID, tests, demo link)</w:t>
            </w:r>
          </w:p>
        </w:tc>
        <w:tc>
          <w:tcPr>
            <w:tcW w:w="3577" w:type="dxa"/>
          </w:tcPr>
          <w:p w14:paraId="066CCA2B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Well-organized; includes intro, design (patterns + SOLID), implementation, testing, demo link</w:t>
            </w:r>
          </w:p>
          <w:p w14:paraId="495750AC" w14:textId="2A459423" w:rsidR="00001114" w:rsidRDefault="00001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[5 – 6 marks]</w:t>
            </w:r>
          </w:p>
        </w:tc>
        <w:tc>
          <w:tcPr>
            <w:tcW w:w="2587" w:type="dxa"/>
          </w:tcPr>
          <w:p w14:paraId="16FCB55F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 clear; some omissions</w:t>
            </w:r>
          </w:p>
          <w:p w14:paraId="35BEB2DF" w14:textId="45382732" w:rsidR="00001114" w:rsidRDefault="00001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[3 – 4 marks]</w:t>
            </w:r>
          </w:p>
        </w:tc>
        <w:tc>
          <w:tcPr>
            <w:tcW w:w="2592" w:type="dxa"/>
          </w:tcPr>
          <w:p w14:paraId="5BBEE1EA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Poorly structured</w:t>
            </w:r>
          </w:p>
          <w:p w14:paraId="6FE0ED6D" w14:textId="036B9CA3" w:rsidR="00001114" w:rsidRDefault="00001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 – 2 marks]</w:t>
            </w:r>
          </w:p>
        </w:tc>
        <w:tc>
          <w:tcPr>
            <w:tcW w:w="1684" w:type="dxa"/>
          </w:tcPr>
          <w:p w14:paraId="016F0412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  <w:p w14:paraId="23015554" w14:textId="64CBFC50" w:rsidR="00001114" w:rsidRDefault="00001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[0 marks]</w:t>
            </w:r>
          </w:p>
        </w:tc>
      </w:tr>
      <w:tr w:rsidR="00124D08" w14:paraId="30057D65" w14:textId="77777777" w:rsidTr="00207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73321E1" w14:textId="77777777" w:rsidR="00124D08" w:rsidRDefault="00000000">
            <w:r>
              <w:t>Class Diagram</w:t>
            </w:r>
          </w:p>
        </w:tc>
        <w:tc>
          <w:tcPr>
            <w:tcW w:w="3577" w:type="dxa"/>
          </w:tcPr>
          <w:p w14:paraId="1FA7728E" w14:textId="44286944" w:rsidR="00001114" w:rsidRDefault="00000000" w:rsidP="00207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Accurate, labelled, reflects design patterns</w:t>
            </w:r>
            <w:r w:rsidR="00207A46">
              <w:t xml:space="preserve"> </w:t>
            </w:r>
            <w:r w:rsidR="00001114">
              <w:t>[</w:t>
            </w:r>
            <w:r w:rsidR="00207A46">
              <w:t>4</w:t>
            </w:r>
            <w:r w:rsidR="00001114">
              <w:t xml:space="preserve"> marks]</w:t>
            </w:r>
          </w:p>
        </w:tc>
        <w:tc>
          <w:tcPr>
            <w:tcW w:w="2587" w:type="dxa"/>
          </w:tcPr>
          <w:p w14:paraId="19BEF40F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Minor errors</w:t>
            </w:r>
          </w:p>
          <w:p w14:paraId="75E285CD" w14:textId="14A20727" w:rsidR="00001114" w:rsidRDefault="00001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207A46">
              <w:t>2 - 3</w:t>
            </w:r>
            <w:r>
              <w:t xml:space="preserve"> mark</w:t>
            </w:r>
            <w:r w:rsidR="00207A46">
              <w:t>s</w:t>
            </w:r>
            <w:r>
              <w:t>]</w:t>
            </w:r>
          </w:p>
        </w:tc>
        <w:tc>
          <w:tcPr>
            <w:tcW w:w="2592" w:type="dxa"/>
          </w:tcPr>
          <w:p w14:paraId="4D34B50F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</w:t>
            </w:r>
          </w:p>
          <w:p w14:paraId="0E340FF9" w14:textId="4995D896" w:rsidR="00001114" w:rsidRDefault="00001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207A46">
              <w:t>1</w:t>
            </w:r>
            <w:r>
              <w:t xml:space="preserve"> mark]</w:t>
            </w:r>
          </w:p>
        </w:tc>
        <w:tc>
          <w:tcPr>
            <w:tcW w:w="1684" w:type="dxa"/>
          </w:tcPr>
          <w:p w14:paraId="584003B8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  <w:p w14:paraId="7E5578BA" w14:textId="6C48FE01" w:rsidR="00001114" w:rsidRDefault="00001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 marks]</w:t>
            </w:r>
          </w:p>
        </w:tc>
      </w:tr>
      <w:tr w:rsidR="00207A46" w14:paraId="04289158" w14:textId="77777777" w:rsidTr="00207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0681B2E" w14:textId="0DF610E3" w:rsidR="00207A46" w:rsidRDefault="00207A46">
            <w:r>
              <w:t>Implementation Details</w:t>
            </w:r>
          </w:p>
        </w:tc>
        <w:tc>
          <w:tcPr>
            <w:tcW w:w="3577" w:type="dxa"/>
          </w:tcPr>
          <w:p w14:paraId="54E786F5" w14:textId="50F0A431" w:rsidR="00207A46" w:rsidRDefault="00207A46" w:rsidP="00207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 instructions for environment setup and execution. [2</w:t>
            </w:r>
            <w:r w:rsidR="00E727E8">
              <w:t xml:space="preserve"> - 3</w:t>
            </w:r>
            <w:r>
              <w:t xml:space="preserve"> marks]</w:t>
            </w:r>
          </w:p>
        </w:tc>
        <w:tc>
          <w:tcPr>
            <w:tcW w:w="2587" w:type="dxa"/>
          </w:tcPr>
          <w:p w14:paraId="276EF045" w14:textId="77777777" w:rsidR="00207A46" w:rsidRDefault="00207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 clear</w:t>
            </w:r>
          </w:p>
          <w:p w14:paraId="51313746" w14:textId="0AE45B81" w:rsidR="00207A46" w:rsidRDefault="00207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 mark]</w:t>
            </w:r>
          </w:p>
        </w:tc>
        <w:tc>
          <w:tcPr>
            <w:tcW w:w="2592" w:type="dxa"/>
          </w:tcPr>
          <w:p w14:paraId="20465D7A" w14:textId="77777777" w:rsidR="00207A46" w:rsidRDefault="00207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Unclear</w:t>
            </w:r>
          </w:p>
          <w:p w14:paraId="68226333" w14:textId="423B9313" w:rsidR="00207A46" w:rsidRDefault="00207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[0 marks]</w:t>
            </w:r>
          </w:p>
        </w:tc>
        <w:tc>
          <w:tcPr>
            <w:tcW w:w="1684" w:type="dxa"/>
          </w:tcPr>
          <w:p w14:paraId="47C26B1F" w14:textId="77777777" w:rsidR="00207A46" w:rsidRDefault="00207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  <w:p w14:paraId="0A449584" w14:textId="414059D7" w:rsidR="00207A46" w:rsidRDefault="00207A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[0 marks]</w:t>
            </w:r>
          </w:p>
        </w:tc>
      </w:tr>
      <w:tr w:rsidR="00124D08" w14:paraId="6F6B6C0D" w14:textId="77777777" w:rsidTr="00207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DA84F0D" w14:textId="77777777" w:rsidR="00124D08" w:rsidRDefault="00000000">
            <w:r>
              <w:t>Test Summary</w:t>
            </w:r>
          </w:p>
        </w:tc>
        <w:tc>
          <w:tcPr>
            <w:tcW w:w="3577" w:type="dxa"/>
          </w:tcPr>
          <w:p w14:paraId="1CED8AE1" w14:textId="3AEB9A35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description of test suite and results</w:t>
            </w:r>
            <w:r w:rsidR="00001114">
              <w:t xml:space="preserve"> [3 – 4 marks]</w:t>
            </w:r>
          </w:p>
        </w:tc>
        <w:tc>
          <w:tcPr>
            <w:tcW w:w="2587" w:type="dxa"/>
          </w:tcPr>
          <w:p w14:paraId="11E1FFFD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summary</w:t>
            </w:r>
          </w:p>
          <w:p w14:paraId="5FF59574" w14:textId="2C378EDF" w:rsidR="00001114" w:rsidRDefault="00001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[2 marks]</w:t>
            </w:r>
          </w:p>
        </w:tc>
        <w:tc>
          <w:tcPr>
            <w:tcW w:w="2592" w:type="dxa"/>
          </w:tcPr>
          <w:p w14:paraId="020802BB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Minimal explanation</w:t>
            </w:r>
          </w:p>
          <w:p w14:paraId="6B737A6D" w14:textId="16007E5E" w:rsidR="00001114" w:rsidRDefault="00001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[0 - 1 marks]</w:t>
            </w:r>
          </w:p>
        </w:tc>
        <w:tc>
          <w:tcPr>
            <w:tcW w:w="1684" w:type="dxa"/>
          </w:tcPr>
          <w:p w14:paraId="05974384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  <w:p w14:paraId="482C8808" w14:textId="19DF60C8" w:rsidR="00001114" w:rsidRDefault="000011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 marks]</w:t>
            </w:r>
          </w:p>
        </w:tc>
      </w:tr>
      <w:tr w:rsidR="00124D08" w14:paraId="7F423BB7" w14:textId="77777777" w:rsidTr="00207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71D2410" w14:textId="77777777" w:rsidR="00124D08" w:rsidRDefault="00000000">
            <w:r>
              <w:t>Demo Video (5–8 min)</w:t>
            </w:r>
          </w:p>
        </w:tc>
        <w:tc>
          <w:tcPr>
            <w:tcW w:w="3577" w:type="dxa"/>
          </w:tcPr>
          <w:p w14:paraId="03FD3EAD" w14:textId="087B3DE6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full gameplay, report, log; professional quality</w:t>
            </w:r>
            <w:r w:rsidR="00001114">
              <w:t xml:space="preserve">; Within time limit. </w:t>
            </w:r>
            <w:r w:rsidR="0062707C">
              <w:t>[3 – 4 marks]</w:t>
            </w:r>
          </w:p>
        </w:tc>
        <w:tc>
          <w:tcPr>
            <w:tcW w:w="2587" w:type="dxa"/>
          </w:tcPr>
          <w:p w14:paraId="21DD59E9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 clear</w:t>
            </w:r>
          </w:p>
          <w:p w14:paraId="255A238E" w14:textId="66A10633" w:rsidR="0062707C" w:rsidRDefault="00627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[2 marks]</w:t>
            </w:r>
          </w:p>
        </w:tc>
        <w:tc>
          <w:tcPr>
            <w:tcW w:w="2592" w:type="dxa"/>
          </w:tcPr>
          <w:p w14:paraId="0E12B49D" w14:textId="0EAB5A96" w:rsidR="0062707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Incomplete or unclear flow</w:t>
            </w:r>
            <w:r w:rsidR="0062707C">
              <w:t xml:space="preserve"> [0 - 1 marks]</w:t>
            </w:r>
          </w:p>
        </w:tc>
        <w:tc>
          <w:tcPr>
            <w:tcW w:w="1684" w:type="dxa"/>
          </w:tcPr>
          <w:p w14:paraId="4A20DF8B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  <w:p w14:paraId="7EA79D15" w14:textId="4FC16CAE" w:rsidR="0062707C" w:rsidRDefault="00627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[0 marks]</w:t>
            </w:r>
          </w:p>
        </w:tc>
      </w:tr>
      <w:tr w:rsidR="009A76C6" w14:paraId="722AB3C9" w14:textId="77777777" w:rsidTr="00207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1E6B8E" w14:textId="5A5FBA77" w:rsidR="009A76C6" w:rsidRDefault="009A76C6">
            <w:r>
              <w:t>Progress Tracking of AI Use</w:t>
            </w:r>
          </w:p>
        </w:tc>
        <w:tc>
          <w:tcPr>
            <w:tcW w:w="3577" w:type="dxa"/>
          </w:tcPr>
          <w:p w14:paraId="75EED33B" w14:textId="081C3588" w:rsidR="009A76C6" w:rsidRDefault="009A7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Shows table with AI prompts used, Code generated, Dates</w:t>
            </w:r>
            <w:r w:rsidR="00BB02BA">
              <w:t xml:space="preserve"> used</w:t>
            </w:r>
            <w:r>
              <w:t xml:space="preserve">, Group Member, All usage of AI support. </w:t>
            </w:r>
          </w:p>
          <w:p w14:paraId="301106F2" w14:textId="56A7943D" w:rsidR="009A76C6" w:rsidRDefault="009A7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[4 – 5 marks]</w:t>
            </w:r>
          </w:p>
        </w:tc>
        <w:tc>
          <w:tcPr>
            <w:tcW w:w="2587" w:type="dxa"/>
          </w:tcPr>
          <w:p w14:paraId="28881C83" w14:textId="77777777" w:rsidR="009A76C6" w:rsidRDefault="009A7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Partial documentation of AI usage </w:t>
            </w:r>
          </w:p>
          <w:p w14:paraId="18443C05" w14:textId="301DD0A4" w:rsidR="009A76C6" w:rsidRDefault="009A7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[2 – 3 marks]</w:t>
            </w:r>
          </w:p>
        </w:tc>
        <w:tc>
          <w:tcPr>
            <w:tcW w:w="2592" w:type="dxa"/>
          </w:tcPr>
          <w:p w14:paraId="49527722" w14:textId="59196BB6" w:rsidR="009A76C6" w:rsidRDefault="009A7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Minimal documentation of AI usage</w:t>
            </w:r>
          </w:p>
          <w:p w14:paraId="0CBF57F2" w14:textId="492E427D" w:rsidR="009A76C6" w:rsidRDefault="009A7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 mark]</w:t>
            </w:r>
          </w:p>
        </w:tc>
        <w:tc>
          <w:tcPr>
            <w:tcW w:w="1684" w:type="dxa"/>
          </w:tcPr>
          <w:p w14:paraId="002FA586" w14:textId="77777777" w:rsidR="009A76C6" w:rsidRDefault="009A7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  <w:p w14:paraId="239DA75F" w14:textId="71048D24" w:rsidR="009A76C6" w:rsidRDefault="009A7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 marks]</w:t>
            </w:r>
          </w:p>
        </w:tc>
      </w:tr>
    </w:tbl>
    <w:p w14:paraId="2AF9DCE2" w14:textId="33E8A2A1" w:rsidR="00124D08" w:rsidRDefault="00001114">
      <w:r>
        <w:t xml:space="preserve">Total: </w:t>
      </w:r>
      <w:r w:rsidR="00046AB5">
        <w:t>30</w:t>
      </w:r>
      <w:r>
        <w:t xml:space="preserve"> marks</w:t>
      </w:r>
    </w:p>
    <w:p w14:paraId="4E9B9840" w14:textId="2D5E6289" w:rsidR="00124D08" w:rsidRPr="00386DE6" w:rsidRDefault="00000000" w:rsidP="00386DE6">
      <w:pPr>
        <w:pStyle w:val="Heading3"/>
        <w:spacing w:before="0"/>
        <w:jc w:val="center"/>
        <w:rPr>
          <w:sz w:val="24"/>
          <w:szCs w:val="24"/>
        </w:rPr>
      </w:pPr>
      <w:proofErr w:type="gramStart"/>
      <w:r w:rsidRPr="00386DE6">
        <w:rPr>
          <w:sz w:val="24"/>
          <w:szCs w:val="24"/>
        </w:rPr>
        <w:t>Reflection Video</w:t>
      </w:r>
      <w:proofErr w:type="gramEnd"/>
      <w:r w:rsidRPr="00386DE6">
        <w:rPr>
          <w:sz w:val="24"/>
          <w:szCs w:val="24"/>
        </w:rPr>
        <w:t xml:space="preserve"> </w:t>
      </w:r>
      <w:r w:rsidR="00386DE6" w:rsidRPr="00386DE6">
        <w:rPr>
          <w:sz w:val="24"/>
          <w:szCs w:val="24"/>
        </w:rPr>
        <w:t xml:space="preserve">- </w:t>
      </w:r>
      <w:r w:rsidRPr="00386DE6">
        <w:rPr>
          <w:sz w:val="24"/>
          <w:szCs w:val="24"/>
        </w:rPr>
        <w:t>5%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635"/>
        <w:gridCol w:w="3683"/>
        <w:gridCol w:w="2520"/>
        <w:gridCol w:w="2160"/>
        <w:gridCol w:w="2178"/>
      </w:tblGrid>
      <w:tr w:rsidR="00124D08" w14:paraId="05C9C2D7" w14:textId="77777777" w:rsidTr="00207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422CBA66" w14:textId="77777777" w:rsidR="00124D08" w:rsidRDefault="00000000">
            <w:r>
              <w:t>Criteria</w:t>
            </w:r>
          </w:p>
        </w:tc>
        <w:tc>
          <w:tcPr>
            <w:tcW w:w="3683" w:type="dxa"/>
          </w:tcPr>
          <w:p w14:paraId="48F7AB27" w14:textId="433E9834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Excellent (</w:t>
            </w:r>
            <w:r w:rsidR="00386DE6">
              <w:t>2 marks</w:t>
            </w:r>
            <w:r>
              <w:t>)</w:t>
            </w:r>
          </w:p>
        </w:tc>
        <w:tc>
          <w:tcPr>
            <w:tcW w:w="2520" w:type="dxa"/>
          </w:tcPr>
          <w:p w14:paraId="606DD7AD" w14:textId="08D1EECF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Good (</w:t>
            </w:r>
            <w:r w:rsidR="00386DE6">
              <w:t>1 mark</w:t>
            </w:r>
            <w:r>
              <w:t>)</w:t>
            </w:r>
          </w:p>
        </w:tc>
        <w:tc>
          <w:tcPr>
            <w:tcW w:w="2160" w:type="dxa"/>
          </w:tcPr>
          <w:p w14:paraId="70F7DFE3" w14:textId="644EC84B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Fair (</w:t>
            </w:r>
            <w:r w:rsidR="00B46AC2">
              <w:t>0.5</w:t>
            </w:r>
            <w:r w:rsidR="00386DE6">
              <w:t xml:space="preserve"> mark</w:t>
            </w:r>
            <w:r w:rsidR="00B46AC2">
              <w:t>s</w:t>
            </w:r>
            <w:r>
              <w:t>)</w:t>
            </w:r>
          </w:p>
        </w:tc>
        <w:tc>
          <w:tcPr>
            <w:tcW w:w="2178" w:type="dxa"/>
          </w:tcPr>
          <w:p w14:paraId="7054F1B6" w14:textId="7D5618FE" w:rsidR="00124D0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Unsatisfactory (</w:t>
            </w:r>
            <w:r w:rsidR="00386DE6">
              <w:t>0 marks</w:t>
            </w:r>
            <w:r>
              <w:t>)</w:t>
            </w:r>
          </w:p>
        </w:tc>
      </w:tr>
      <w:tr w:rsidR="00124D08" w14:paraId="5C666C2E" w14:textId="77777777" w:rsidTr="00207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28445EFD" w14:textId="77777777" w:rsidR="00124D08" w:rsidRDefault="00000000">
            <w:r>
              <w:t>Duration</w:t>
            </w:r>
          </w:p>
        </w:tc>
        <w:tc>
          <w:tcPr>
            <w:tcW w:w="3683" w:type="dxa"/>
          </w:tcPr>
          <w:p w14:paraId="61FCE22E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5–6 minutes</w:t>
            </w:r>
          </w:p>
        </w:tc>
        <w:tc>
          <w:tcPr>
            <w:tcW w:w="2520" w:type="dxa"/>
          </w:tcPr>
          <w:p w14:paraId="3D7DE97C" w14:textId="327C7110" w:rsidR="00124D08" w:rsidRDefault="00386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+30 seconds</w:t>
            </w:r>
          </w:p>
        </w:tc>
        <w:tc>
          <w:tcPr>
            <w:tcW w:w="2160" w:type="dxa"/>
          </w:tcPr>
          <w:p w14:paraId="22730DAB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Too short/long</w:t>
            </w:r>
          </w:p>
        </w:tc>
        <w:tc>
          <w:tcPr>
            <w:tcW w:w="2178" w:type="dxa"/>
          </w:tcPr>
          <w:p w14:paraId="32E027DF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</w:tc>
      </w:tr>
      <w:tr w:rsidR="00124D08" w14:paraId="32040CB5" w14:textId="77777777" w:rsidTr="00207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6050F634" w14:textId="77777777" w:rsidR="00124D08" w:rsidRDefault="00000000">
            <w:r>
              <w:t>Participation</w:t>
            </w:r>
          </w:p>
        </w:tc>
        <w:tc>
          <w:tcPr>
            <w:tcW w:w="3683" w:type="dxa"/>
          </w:tcPr>
          <w:p w14:paraId="1D020C66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3 members visible and speak 45–60s each</w:t>
            </w:r>
          </w:p>
        </w:tc>
        <w:tc>
          <w:tcPr>
            <w:tcW w:w="2520" w:type="dxa"/>
          </w:tcPr>
          <w:p w14:paraId="72A260EB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Minor imbalance</w:t>
            </w:r>
          </w:p>
        </w:tc>
        <w:tc>
          <w:tcPr>
            <w:tcW w:w="2160" w:type="dxa"/>
          </w:tcPr>
          <w:p w14:paraId="5A6D1C98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member missing</w:t>
            </w:r>
          </w:p>
        </w:tc>
        <w:tc>
          <w:tcPr>
            <w:tcW w:w="2178" w:type="dxa"/>
          </w:tcPr>
          <w:p w14:paraId="26EECB90" w14:textId="77777777" w:rsidR="00124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members missing</w:t>
            </w:r>
          </w:p>
        </w:tc>
      </w:tr>
      <w:tr w:rsidR="00124D08" w14:paraId="1FD5B688" w14:textId="77777777" w:rsidTr="00207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1B336EE7" w14:textId="77777777" w:rsidR="00124D08" w:rsidRDefault="00000000">
            <w:r>
              <w:t>Quality</w:t>
            </w:r>
          </w:p>
        </w:tc>
        <w:tc>
          <w:tcPr>
            <w:tcW w:w="3683" w:type="dxa"/>
          </w:tcPr>
          <w:p w14:paraId="1F32637F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audio, steady video, professional</w:t>
            </w:r>
          </w:p>
        </w:tc>
        <w:tc>
          <w:tcPr>
            <w:tcW w:w="2520" w:type="dxa"/>
          </w:tcPr>
          <w:p w14:paraId="6B1FAEDD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Minor issues</w:t>
            </w:r>
          </w:p>
        </w:tc>
        <w:tc>
          <w:tcPr>
            <w:tcW w:w="2160" w:type="dxa"/>
          </w:tcPr>
          <w:p w14:paraId="3984492D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Poor lighting or sound</w:t>
            </w:r>
          </w:p>
        </w:tc>
        <w:tc>
          <w:tcPr>
            <w:tcW w:w="2178" w:type="dxa"/>
          </w:tcPr>
          <w:p w14:paraId="22F8049D" w14:textId="77777777" w:rsidR="00124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Unusable</w:t>
            </w:r>
          </w:p>
        </w:tc>
      </w:tr>
      <w:tr w:rsidR="00386DE6" w:rsidRPr="00386DE6" w14:paraId="36BCB523" w14:textId="77777777" w:rsidTr="00207A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1D7D2A9C" w14:textId="77777777" w:rsidR="00386DE6" w:rsidRPr="00386DE6" w:rsidRDefault="00386DE6"/>
        </w:tc>
        <w:tc>
          <w:tcPr>
            <w:tcW w:w="3683" w:type="dxa"/>
            <w:shd w:val="clear" w:color="auto" w:fill="4F81BD" w:themeFill="accent1"/>
          </w:tcPr>
          <w:p w14:paraId="65D85BEA" w14:textId="31F2900F" w:rsidR="00386DE6" w:rsidRPr="00386DE6" w:rsidRDefault="00386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386DE6">
              <w:rPr>
                <w:b/>
                <w:bCs/>
                <w:color w:val="FFFFFF" w:themeColor="background1"/>
              </w:rPr>
              <w:t>(3- 4 marks)</w:t>
            </w:r>
          </w:p>
        </w:tc>
        <w:tc>
          <w:tcPr>
            <w:tcW w:w="2520" w:type="dxa"/>
            <w:shd w:val="clear" w:color="auto" w:fill="4F81BD" w:themeFill="accent1"/>
          </w:tcPr>
          <w:p w14:paraId="384B1785" w14:textId="1FF78170" w:rsidR="00386DE6" w:rsidRPr="00386DE6" w:rsidRDefault="00386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386DE6">
              <w:rPr>
                <w:b/>
                <w:bCs/>
                <w:color w:val="FFFFFF" w:themeColor="background1"/>
              </w:rPr>
              <w:t>(2 marks)</w:t>
            </w:r>
          </w:p>
        </w:tc>
        <w:tc>
          <w:tcPr>
            <w:tcW w:w="2160" w:type="dxa"/>
            <w:shd w:val="clear" w:color="auto" w:fill="4F81BD" w:themeFill="accent1"/>
          </w:tcPr>
          <w:p w14:paraId="33D2184B" w14:textId="1BC5F317" w:rsidR="00386DE6" w:rsidRPr="00386DE6" w:rsidRDefault="00386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386DE6">
              <w:rPr>
                <w:b/>
                <w:bCs/>
                <w:color w:val="FFFFFF" w:themeColor="background1"/>
              </w:rPr>
              <w:t>(1 mark)</w:t>
            </w:r>
          </w:p>
        </w:tc>
        <w:tc>
          <w:tcPr>
            <w:tcW w:w="2178" w:type="dxa"/>
            <w:shd w:val="clear" w:color="auto" w:fill="4F81BD" w:themeFill="accent1"/>
          </w:tcPr>
          <w:p w14:paraId="1DFAB9F5" w14:textId="6DB10231" w:rsidR="00386DE6" w:rsidRPr="00386DE6" w:rsidRDefault="00386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386DE6">
              <w:rPr>
                <w:b/>
                <w:bCs/>
                <w:color w:val="FFFFFF" w:themeColor="background1"/>
              </w:rPr>
              <w:t>(0 marks)</w:t>
            </w:r>
          </w:p>
        </w:tc>
      </w:tr>
      <w:tr w:rsidR="00386DE6" w14:paraId="1F0CB2E1" w14:textId="77777777" w:rsidTr="00207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5" w:type="dxa"/>
          </w:tcPr>
          <w:p w14:paraId="124D0CE1" w14:textId="32FCF1F1" w:rsidR="00386DE6" w:rsidRDefault="00386DE6" w:rsidP="00386DE6">
            <w:r>
              <w:t>Content</w:t>
            </w:r>
          </w:p>
        </w:tc>
        <w:tc>
          <w:tcPr>
            <w:tcW w:w="3683" w:type="dxa"/>
          </w:tcPr>
          <w:p w14:paraId="30F3D680" w14:textId="5AC4C039" w:rsidR="00386DE6" w:rsidRDefault="00386DE6" w:rsidP="00386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reflection on contributions, challenges, gratifications, learning</w:t>
            </w:r>
          </w:p>
        </w:tc>
        <w:tc>
          <w:tcPr>
            <w:tcW w:w="2520" w:type="dxa"/>
          </w:tcPr>
          <w:p w14:paraId="1578C046" w14:textId="1BAC0919" w:rsidR="00386DE6" w:rsidRDefault="00386DE6" w:rsidP="00386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clear; minor gaps</w:t>
            </w:r>
          </w:p>
        </w:tc>
        <w:tc>
          <w:tcPr>
            <w:tcW w:w="2160" w:type="dxa"/>
          </w:tcPr>
          <w:p w14:paraId="5474F3C0" w14:textId="11559CA6" w:rsidR="00386DE6" w:rsidRDefault="00386DE6" w:rsidP="00386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Superficial or vague</w:t>
            </w:r>
          </w:p>
        </w:tc>
        <w:tc>
          <w:tcPr>
            <w:tcW w:w="2178" w:type="dxa"/>
          </w:tcPr>
          <w:p w14:paraId="25B8010A" w14:textId="2D8CE140" w:rsidR="00386DE6" w:rsidRDefault="00386DE6" w:rsidP="00386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</w:tc>
      </w:tr>
    </w:tbl>
    <w:p w14:paraId="64C83B6C" w14:textId="2D10B8A3" w:rsidR="00124D08" w:rsidRDefault="00386DE6">
      <w:r>
        <w:t>Total: 10 marks</w:t>
      </w:r>
    </w:p>
    <w:sectPr w:rsidR="00124D08" w:rsidSect="00BE32E6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53A32" w14:textId="77777777" w:rsidR="00A9776E" w:rsidRDefault="00A9776E" w:rsidP="00386DE6">
      <w:pPr>
        <w:spacing w:after="0" w:line="240" w:lineRule="auto"/>
      </w:pPr>
      <w:r>
        <w:separator/>
      </w:r>
    </w:p>
  </w:endnote>
  <w:endnote w:type="continuationSeparator" w:id="0">
    <w:p w14:paraId="3F3800C3" w14:textId="77777777" w:rsidR="00A9776E" w:rsidRDefault="00A9776E" w:rsidP="0038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98792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23EC6E8" w14:textId="1EBB69E5" w:rsidR="00386DE6" w:rsidRDefault="00386DE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882794" w14:textId="77777777" w:rsidR="00386DE6" w:rsidRDefault="00386D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9EE7" w14:textId="77777777" w:rsidR="00A9776E" w:rsidRDefault="00A9776E" w:rsidP="00386DE6">
      <w:pPr>
        <w:spacing w:after="0" w:line="240" w:lineRule="auto"/>
      </w:pPr>
      <w:r>
        <w:separator/>
      </w:r>
    </w:p>
  </w:footnote>
  <w:footnote w:type="continuationSeparator" w:id="0">
    <w:p w14:paraId="1E8B6E55" w14:textId="77777777" w:rsidR="00A9776E" w:rsidRDefault="00A9776E" w:rsidP="00386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711139">
    <w:abstractNumId w:val="8"/>
  </w:num>
  <w:num w:numId="2" w16cid:durableId="1407606783">
    <w:abstractNumId w:val="6"/>
  </w:num>
  <w:num w:numId="3" w16cid:durableId="2014063036">
    <w:abstractNumId w:val="5"/>
  </w:num>
  <w:num w:numId="4" w16cid:durableId="867720603">
    <w:abstractNumId w:val="4"/>
  </w:num>
  <w:num w:numId="5" w16cid:durableId="264385017">
    <w:abstractNumId w:val="7"/>
  </w:num>
  <w:num w:numId="6" w16cid:durableId="669911295">
    <w:abstractNumId w:val="3"/>
  </w:num>
  <w:num w:numId="7" w16cid:durableId="318077046">
    <w:abstractNumId w:val="2"/>
  </w:num>
  <w:num w:numId="8" w16cid:durableId="33237916">
    <w:abstractNumId w:val="1"/>
  </w:num>
  <w:num w:numId="9" w16cid:durableId="47226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14"/>
    <w:rsid w:val="00034616"/>
    <w:rsid w:val="00046AB5"/>
    <w:rsid w:val="0006063C"/>
    <w:rsid w:val="000E29F4"/>
    <w:rsid w:val="00124D08"/>
    <w:rsid w:val="0015074B"/>
    <w:rsid w:val="00207A46"/>
    <w:rsid w:val="0029639D"/>
    <w:rsid w:val="002A2797"/>
    <w:rsid w:val="00326F90"/>
    <w:rsid w:val="00386DE6"/>
    <w:rsid w:val="00576DC2"/>
    <w:rsid w:val="00582046"/>
    <w:rsid w:val="0062607B"/>
    <w:rsid w:val="0062707C"/>
    <w:rsid w:val="00683541"/>
    <w:rsid w:val="006C3A86"/>
    <w:rsid w:val="006F31F4"/>
    <w:rsid w:val="00740829"/>
    <w:rsid w:val="007A21FB"/>
    <w:rsid w:val="007F005F"/>
    <w:rsid w:val="009536EA"/>
    <w:rsid w:val="009A2968"/>
    <w:rsid w:val="009A76C6"/>
    <w:rsid w:val="00A24276"/>
    <w:rsid w:val="00A9776E"/>
    <w:rsid w:val="00AA1D8D"/>
    <w:rsid w:val="00B425D9"/>
    <w:rsid w:val="00B46AC2"/>
    <w:rsid w:val="00B47730"/>
    <w:rsid w:val="00BB02BA"/>
    <w:rsid w:val="00BE32E6"/>
    <w:rsid w:val="00CB0664"/>
    <w:rsid w:val="00D401F4"/>
    <w:rsid w:val="00DB4773"/>
    <w:rsid w:val="00E72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18F24"/>
  <w14:defaultImageDpi w14:val="300"/>
  <w15:docId w15:val="{D865BFE1-0A32-4FF9-BA02-058E016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1">
    <w:name w:val="Grid Table 5 Dark Accent 1"/>
    <w:basedOn w:val="TableNormal"/>
    <w:uiPriority w:val="50"/>
    <w:rsid w:val="00BE32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Kirsten Ramcharan</cp:lastModifiedBy>
  <cp:revision>17</cp:revision>
  <cp:lastPrinted>2025-10-03T16:00:00Z</cp:lastPrinted>
  <dcterms:created xsi:type="dcterms:W3CDTF">2013-12-23T23:15:00Z</dcterms:created>
  <dcterms:modified xsi:type="dcterms:W3CDTF">2025-11-07T22:34:00Z</dcterms:modified>
  <cp:category/>
</cp:coreProperties>
</file>