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0506" w:rsidRPr="001741A8" w:rsidRDefault="004D0506" w:rsidP="004D0506">
      <w:pPr>
        <w:rPr>
          <w:b/>
          <w:bCs/>
        </w:rPr>
      </w:pPr>
      <w:r w:rsidRPr="001741A8">
        <w:rPr>
          <w:b/>
          <w:bCs/>
        </w:rPr>
        <w:t>Отчёт по производственной практике</w:t>
      </w:r>
    </w:p>
    <w:p w:rsidR="004D0506" w:rsidRPr="001741A8" w:rsidRDefault="004D0506" w:rsidP="004D0506">
      <w:pPr>
        <w:rPr>
          <w:b/>
          <w:bCs/>
        </w:rPr>
      </w:pPr>
      <w:r w:rsidRPr="001741A8">
        <w:rPr>
          <w:b/>
          <w:bCs/>
        </w:rPr>
        <w:t>1. Общие сведения</w:t>
      </w:r>
    </w:p>
    <w:p w:rsidR="004D0506" w:rsidRPr="001741A8" w:rsidRDefault="004D0506" w:rsidP="004D0506">
      <w:pPr>
        <w:numPr>
          <w:ilvl w:val="0"/>
          <w:numId w:val="1"/>
        </w:numPr>
      </w:pPr>
      <w:r>
        <w:t>Хохряков Кирилл Юрьевич</w:t>
      </w:r>
    </w:p>
    <w:p w:rsidR="004D0506" w:rsidRPr="001741A8" w:rsidRDefault="004D0506" w:rsidP="004D0506">
      <w:pPr>
        <w:numPr>
          <w:ilvl w:val="0"/>
          <w:numId w:val="1"/>
        </w:numPr>
      </w:pPr>
      <w:r>
        <w:t>Международный Восточный Европейский Колледж</w:t>
      </w:r>
      <w:r w:rsidRPr="001741A8">
        <w:t xml:space="preserve">, </w:t>
      </w:r>
      <w:r>
        <w:t>И</w:t>
      </w:r>
      <w:r w:rsidRPr="004D0506">
        <w:t>нформационные системы и программирование</w:t>
      </w:r>
      <w:r>
        <w:t xml:space="preserve"> </w:t>
      </w:r>
    </w:p>
    <w:p w:rsidR="004D0506" w:rsidRPr="001741A8" w:rsidRDefault="004D0506" w:rsidP="004D0506">
      <w:pPr>
        <w:numPr>
          <w:ilvl w:val="0"/>
          <w:numId w:val="1"/>
        </w:numPr>
      </w:pPr>
      <w:r>
        <w:t>Дис.232.3</w:t>
      </w:r>
      <w:r>
        <w:rPr>
          <w:lang w:val="en-US"/>
        </w:rPr>
        <w:t>/21</w:t>
      </w:r>
    </w:p>
    <w:p w:rsidR="004D0506" w:rsidRPr="001741A8" w:rsidRDefault="004D0506" w:rsidP="004D0506">
      <w:pPr>
        <w:numPr>
          <w:ilvl w:val="0"/>
          <w:numId w:val="1"/>
        </w:numPr>
      </w:pPr>
      <w:r>
        <w:rPr>
          <w:lang w:val="en-US"/>
        </w:rPr>
        <w:t>26.05-22.06</w:t>
      </w:r>
    </w:p>
    <w:p w:rsidR="004D0506" w:rsidRPr="001741A8" w:rsidRDefault="004D0506" w:rsidP="004D0506">
      <w:pPr>
        <w:numPr>
          <w:ilvl w:val="0"/>
          <w:numId w:val="1"/>
        </w:numPr>
      </w:pPr>
      <w:r>
        <w:t>АйТиЛаб</w:t>
      </w:r>
    </w:p>
    <w:p w:rsidR="004D0506" w:rsidRDefault="004D0506" w:rsidP="004D0506">
      <w:pPr>
        <w:numPr>
          <w:ilvl w:val="0"/>
          <w:numId w:val="1"/>
        </w:numPr>
      </w:pPr>
      <w:r w:rsidRPr="004D0506">
        <w:t xml:space="preserve">Гусаров Фаддей Григорьевич </w:t>
      </w:r>
    </w:p>
    <w:p w:rsidR="004D0506" w:rsidRPr="001741A8" w:rsidRDefault="004D0506" w:rsidP="004D0506">
      <w:pPr>
        <w:numPr>
          <w:ilvl w:val="0"/>
          <w:numId w:val="1"/>
        </w:numPr>
      </w:pPr>
      <w:r>
        <w:t xml:space="preserve">Пашкина Любовь Владимировна </w:t>
      </w:r>
    </w:p>
    <w:p w:rsidR="004D0506" w:rsidRPr="001741A8" w:rsidRDefault="00D558C5" w:rsidP="004D0506">
      <w:r>
        <w:pict>
          <v:rect id="_x0000_i1025" style="width:0;height:1.5pt" o:hralign="center" o:hrstd="t" o:hr="t" fillcolor="#a0a0a0" stroked="f"/>
        </w:pict>
      </w:r>
    </w:p>
    <w:p w:rsidR="004D0506" w:rsidRPr="001741A8" w:rsidRDefault="004D0506" w:rsidP="004D0506">
      <w:pPr>
        <w:rPr>
          <w:b/>
          <w:bCs/>
        </w:rPr>
      </w:pPr>
      <w:r w:rsidRPr="001741A8">
        <w:rPr>
          <w:b/>
          <w:bCs/>
        </w:rPr>
        <w:t>2. Цель и задачи практики</w:t>
      </w:r>
    </w:p>
    <w:p w:rsidR="004D0506" w:rsidRDefault="004D0506" w:rsidP="004D0506">
      <w:pPr>
        <w:numPr>
          <w:ilvl w:val="0"/>
          <w:numId w:val="2"/>
        </w:numPr>
      </w:pPr>
      <w:r w:rsidRPr="001741A8">
        <w:t>Общая цель практики</w:t>
      </w:r>
      <w:r>
        <w:t>:</w:t>
      </w:r>
    </w:p>
    <w:p w:rsidR="004D0506" w:rsidRDefault="004D0506" w:rsidP="004D0506">
      <w:pPr>
        <w:numPr>
          <w:ilvl w:val="0"/>
          <w:numId w:val="2"/>
        </w:numPr>
      </w:pPr>
      <w:r w:rsidRPr="001741A8">
        <w:t xml:space="preserve"> </w:t>
      </w:r>
      <w:r>
        <w:t>П</w:t>
      </w:r>
      <w:r w:rsidRPr="001741A8">
        <w:t>риобретение навыков разработки веб-</w:t>
      </w:r>
      <w:r>
        <w:t>приложений в реальных условиях</w:t>
      </w:r>
    </w:p>
    <w:p w:rsidR="004D0506" w:rsidRPr="001741A8" w:rsidRDefault="004D0506" w:rsidP="004D0506">
      <w:pPr>
        <w:numPr>
          <w:ilvl w:val="0"/>
          <w:numId w:val="2"/>
        </w:numPr>
      </w:pPr>
      <w:r>
        <w:t>Получение опыта разработки не только веб-приложений, но и использований ии</w:t>
      </w:r>
    </w:p>
    <w:p w:rsidR="004D0506" w:rsidRPr="001741A8" w:rsidRDefault="004D0506" w:rsidP="004D0506">
      <w:pPr>
        <w:numPr>
          <w:ilvl w:val="0"/>
          <w:numId w:val="2"/>
        </w:numPr>
      </w:pPr>
      <w:r w:rsidRPr="001741A8">
        <w:t>Конкретные задачи:</w:t>
      </w:r>
    </w:p>
    <w:p w:rsidR="004D0506" w:rsidRPr="001741A8" w:rsidRDefault="004D0506" w:rsidP="004D0506">
      <w:pPr>
        <w:numPr>
          <w:ilvl w:val="1"/>
          <w:numId w:val="2"/>
        </w:numPr>
      </w:pPr>
      <w:r w:rsidRPr="001741A8">
        <w:t>Изучение технологического стека</w:t>
      </w:r>
    </w:p>
    <w:p w:rsidR="004D0506" w:rsidRPr="001741A8" w:rsidRDefault="004D0506" w:rsidP="004D0506">
      <w:pPr>
        <w:numPr>
          <w:ilvl w:val="1"/>
          <w:numId w:val="2"/>
        </w:numPr>
      </w:pPr>
      <w:r>
        <w:t>Реализация функционала: Код с помощью которого через фото машины с номерным знаком, ии найдёт и сохранит номера автомобиля</w:t>
      </w:r>
    </w:p>
    <w:p w:rsidR="004D0506" w:rsidRPr="001741A8" w:rsidRDefault="00D558C5" w:rsidP="004D0506">
      <w:r>
        <w:pict>
          <v:rect id="_x0000_i1026" style="width:0;height:1.5pt" o:hralign="center" o:hrstd="t" o:hr="t" fillcolor="#a0a0a0" stroked="f"/>
        </w:pict>
      </w:r>
    </w:p>
    <w:p w:rsidR="004D0506" w:rsidRPr="001741A8" w:rsidRDefault="004D0506" w:rsidP="004D0506">
      <w:pPr>
        <w:rPr>
          <w:b/>
          <w:bCs/>
        </w:rPr>
      </w:pPr>
      <w:r w:rsidRPr="001741A8">
        <w:rPr>
          <w:b/>
          <w:bCs/>
        </w:rPr>
        <w:t>3. Описание выполняемой работы</w:t>
      </w:r>
    </w:p>
    <w:p w:rsidR="002D0D65" w:rsidRPr="002D0D65" w:rsidRDefault="004D0506" w:rsidP="002D0D65">
      <w:pPr>
        <w:numPr>
          <w:ilvl w:val="0"/>
          <w:numId w:val="3"/>
        </w:numPr>
      </w:pPr>
      <w:r w:rsidRPr="001741A8">
        <w:t>Проект, в</w:t>
      </w:r>
      <w:r w:rsidR="002D0D65">
        <w:t xml:space="preserve"> рамках которого велась работа:</w:t>
      </w:r>
    </w:p>
    <w:p w:rsidR="002D0D65" w:rsidRDefault="002D0D65" w:rsidP="002D0D65">
      <w:pPr>
        <w:numPr>
          <w:ilvl w:val="1"/>
          <w:numId w:val="3"/>
        </w:numPr>
      </w:pPr>
      <w:r w:rsidRPr="002D0D65">
        <w:t>AutoPlateID — система автоматического распознавания автомобильных номеров на основе компьютерного зрения и искусственного интеллекта. Проект позволяет детектировать и считывать номера транспортных средств с изображений в реальном времени, поддерживая российский стандарт номерных знаков.</w:t>
      </w:r>
    </w:p>
    <w:p w:rsidR="004D0506" w:rsidRDefault="004D0506" w:rsidP="002D0D65">
      <w:pPr>
        <w:numPr>
          <w:ilvl w:val="0"/>
          <w:numId w:val="3"/>
        </w:numPr>
      </w:pPr>
      <w:r w:rsidRPr="001741A8">
        <w:t>Разрабатываемый функционал</w:t>
      </w:r>
    </w:p>
    <w:p w:rsidR="00C47B41" w:rsidRDefault="002D0D65" w:rsidP="002D0D65">
      <w:pPr>
        <w:pStyle w:val="a4"/>
        <w:numPr>
          <w:ilvl w:val="1"/>
          <w:numId w:val="3"/>
        </w:numPr>
      </w:pPr>
      <w:r w:rsidRPr="002D0D65">
        <w:t>Проект AutoPlateID представляет собой решение для автоматического обнаружения и распознавания ав</w:t>
      </w:r>
      <w:r w:rsidR="00C47B41">
        <w:t>томобильных номеров с изображений.</w:t>
      </w:r>
    </w:p>
    <w:p w:rsidR="002D0D65" w:rsidRPr="002D0D65" w:rsidRDefault="002D0D65" w:rsidP="00C47B41">
      <w:pPr>
        <w:pStyle w:val="a4"/>
        <w:numPr>
          <w:ilvl w:val="0"/>
          <w:numId w:val="3"/>
        </w:numPr>
      </w:pPr>
      <w:r w:rsidRPr="002D0D65">
        <w:t>Основные задачи:</w:t>
      </w:r>
    </w:p>
    <w:p w:rsidR="002D0D65" w:rsidRDefault="002D0D65" w:rsidP="002D0D65">
      <w:pPr>
        <w:pStyle w:val="a4"/>
        <w:numPr>
          <w:ilvl w:val="1"/>
          <w:numId w:val="3"/>
        </w:numPr>
      </w:pPr>
      <w:r w:rsidRPr="002D0D65">
        <w:lastRenderedPageBreak/>
        <w:t>Детекция номерных знаков – точное определение местоположения номеров на изображении с помощью нейросетей</w:t>
      </w:r>
      <w:r w:rsidRPr="002D0D65">
        <w:br/>
      </w:r>
    </w:p>
    <w:p w:rsidR="002D0D65" w:rsidRDefault="002D0D65" w:rsidP="002D0D65">
      <w:pPr>
        <w:pStyle w:val="a4"/>
        <w:numPr>
          <w:ilvl w:val="1"/>
          <w:numId w:val="3"/>
        </w:numPr>
      </w:pPr>
      <w:r w:rsidRPr="002D0D65">
        <w:t>Распознавание текста – извлечение символов с учетом российского стандарта (А123БВ 116)</w:t>
      </w:r>
      <w:r w:rsidRPr="002D0D65">
        <w:br/>
        <w:t>Обработка изображений и видео – поддержка одиночных файлов и пакетной обработки</w:t>
      </w:r>
      <w:r w:rsidRPr="002D0D65">
        <w:br/>
      </w:r>
    </w:p>
    <w:p w:rsidR="002D0D65" w:rsidRDefault="002D0D65" w:rsidP="002D0D65">
      <w:pPr>
        <w:pStyle w:val="a4"/>
        <w:numPr>
          <w:ilvl w:val="1"/>
          <w:numId w:val="3"/>
        </w:numPr>
      </w:pPr>
      <w:r w:rsidRPr="002D0D65">
        <w:t>Экспорт данных – сохранение результатов в JSON с координатами и распознанным текстом</w:t>
      </w:r>
      <w:r w:rsidRPr="002D0D65">
        <w:br/>
      </w:r>
    </w:p>
    <w:p w:rsidR="002D0D65" w:rsidRPr="001741A8" w:rsidRDefault="002D0D65" w:rsidP="002D0D65">
      <w:pPr>
        <w:pStyle w:val="a4"/>
        <w:numPr>
          <w:ilvl w:val="1"/>
          <w:numId w:val="3"/>
        </w:numPr>
      </w:pPr>
      <w:r w:rsidRPr="002D0D65">
        <w:t>Визуализация – отрисовка bounding boxes и текста на выходных изображениях</w:t>
      </w:r>
      <w:r>
        <w:t>.</w:t>
      </w:r>
    </w:p>
    <w:p w:rsidR="004D0506" w:rsidRDefault="004D0506" w:rsidP="002D0D65">
      <w:pPr>
        <w:numPr>
          <w:ilvl w:val="0"/>
          <w:numId w:val="3"/>
        </w:numPr>
      </w:pPr>
      <w:r w:rsidRPr="001741A8">
        <w:t>Этапы выполнения</w:t>
      </w:r>
    </w:p>
    <w:p w:rsidR="002D0D65" w:rsidRPr="002D0D65" w:rsidRDefault="002D0D65" w:rsidP="002D0D65">
      <w:pPr>
        <w:pStyle w:val="a4"/>
        <w:numPr>
          <w:ilvl w:val="0"/>
          <w:numId w:val="3"/>
        </w:numPr>
      </w:pPr>
      <w:r w:rsidRPr="002D0D65">
        <w:t>1. Анализ требований и проектирование</w:t>
      </w:r>
    </w:p>
    <w:p w:rsidR="002D0D65" w:rsidRPr="002D0D65" w:rsidRDefault="002D0D65" w:rsidP="002D0D65">
      <w:pPr>
        <w:pStyle w:val="a4"/>
        <w:numPr>
          <w:ilvl w:val="1"/>
          <w:numId w:val="3"/>
        </w:numPr>
      </w:pPr>
      <w:r w:rsidRPr="002D0D65">
        <w:t>Определение формата входных/выходных данных</w:t>
      </w:r>
    </w:p>
    <w:p w:rsidR="002D0D65" w:rsidRPr="002D0D65" w:rsidRDefault="002D0D65" w:rsidP="002D0D65">
      <w:pPr>
        <w:pStyle w:val="a4"/>
        <w:numPr>
          <w:ilvl w:val="1"/>
          <w:numId w:val="3"/>
        </w:numPr>
      </w:pPr>
      <w:r w:rsidRPr="002D0D65">
        <w:t>Выбор алгоритмов детекции и распознавания</w:t>
      </w:r>
    </w:p>
    <w:p w:rsidR="002D0D65" w:rsidRPr="002D0D65" w:rsidRDefault="002D0D65" w:rsidP="002D0D65">
      <w:pPr>
        <w:pStyle w:val="a4"/>
        <w:numPr>
          <w:ilvl w:val="1"/>
          <w:numId w:val="3"/>
        </w:numPr>
      </w:pPr>
      <w:r w:rsidRPr="002D0D65">
        <w:t>Проектирование структуры кода</w:t>
      </w:r>
    </w:p>
    <w:p w:rsidR="002D0D65" w:rsidRPr="002D0D65" w:rsidRDefault="002D0D65" w:rsidP="002D0D65">
      <w:pPr>
        <w:pStyle w:val="a4"/>
        <w:numPr>
          <w:ilvl w:val="0"/>
          <w:numId w:val="3"/>
        </w:numPr>
      </w:pPr>
      <w:r w:rsidRPr="002D0D65">
        <w:t>2. Детекция номерных знаков</w:t>
      </w:r>
    </w:p>
    <w:p w:rsidR="002D0D65" w:rsidRPr="002D0D65" w:rsidRDefault="002D0D65" w:rsidP="002D0D65">
      <w:pPr>
        <w:pStyle w:val="a4"/>
        <w:numPr>
          <w:ilvl w:val="1"/>
          <w:numId w:val="3"/>
        </w:numPr>
      </w:pPr>
      <w:r w:rsidRPr="002D0D65">
        <w:t>Использование YOLOv8 для обнаружения автомобилей и номеров</w:t>
      </w:r>
    </w:p>
    <w:p w:rsidR="002D0D65" w:rsidRPr="002D0D65" w:rsidRDefault="002D0D65" w:rsidP="002D0D65">
      <w:pPr>
        <w:pStyle w:val="a4"/>
        <w:numPr>
          <w:ilvl w:val="1"/>
          <w:numId w:val="3"/>
        </w:numPr>
      </w:pPr>
      <w:r w:rsidRPr="002D0D65">
        <w:t>Оптимизация модели для работы с российскими номерами</w:t>
      </w:r>
    </w:p>
    <w:p w:rsidR="002D0D65" w:rsidRPr="002D0D65" w:rsidRDefault="002D0D65" w:rsidP="002D0D65">
      <w:pPr>
        <w:pStyle w:val="a4"/>
        <w:numPr>
          <w:ilvl w:val="1"/>
          <w:numId w:val="3"/>
        </w:numPr>
      </w:pPr>
      <w:r w:rsidRPr="002D0D65">
        <w:t>Улучшение качества детекции с помощью OpenCV (CLAHE, бинаризация)</w:t>
      </w:r>
    </w:p>
    <w:p w:rsidR="002D0D65" w:rsidRPr="002D0D65" w:rsidRDefault="002D0D65" w:rsidP="002D0D65">
      <w:pPr>
        <w:pStyle w:val="a4"/>
        <w:numPr>
          <w:ilvl w:val="0"/>
          <w:numId w:val="3"/>
        </w:numPr>
      </w:pPr>
      <w:r w:rsidRPr="002D0D65">
        <w:t>3. Распознавание текста</w:t>
      </w:r>
    </w:p>
    <w:p w:rsidR="002D0D65" w:rsidRPr="002D0D65" w:rsidRDefault="002D0D65" w:rsidP="002D0D65">
      <w:pPr>
        <w:pStyle w:val="a4"/>
        <w:numPr>
          <w:ilvl w:val="1"/>
          <w:numId w:val="3"/>
        </w:numPr>
      </w:pPr>
      <w:r w:rsidRPr="002D0D65">
        <w:t>Настройка EasyOCR для работы с кириллицей</w:t>
      </w:r>
    </w:p>
    <w:p w:rsidR="002D0D65" w:rsidRPr="002D0D65" w:rsidRDefault="002D0D65" w:rsidP="002D0D65">
      <w:pPr>
        <w:pStyle w:val="a4"/>
        <w:numPr>
          <w:ilvl w:val="1"/>
          <w:numId w:val="3"/>
        </w:numPr>
      </w:pPr>
      <w:r w:rsidRPr="002D0D65">
        <w:t>Фильтрация шумов и обработка изображений перед распознаванием</w:t>
      </w:r>
    </w:p>
    <w:p w:rsidR="002D0D65" w:rsidRPr="002D0D65" w:rsidRDefault="002D0D65" w:rsidP="002D0D65">
      <w:pPr>
        <w:pStyle w:val="a4"/>
        <w:numPr>
          <w:ilvl w:val="1"/>
          <w:numId w:val="3"/>
        </w:numPr>
      </w:pPr>
      <w:r w:rsidRPr="002D0D65">
        <w:t>Постобработка текста (приведение к стандартному формату)</w:t>
      </w:r>
    </w:p>
    <w:p w:rsidR="002D0D65" w:rsidRPr="002D0D65" w:rsidRDefault="002D0D65" w:rsidP="002D0D65">
      <w:pPr>
        <w:pStyle w:val="a4"/>
        <w:numPr>
          <w:ilvl w:val="0"/>
          <w:numId w:val="3"/>
        </w:numPr>
      </w:pPr>
      <w:r w:rsidRPr="002D0D65">
        <w:t>4. Интеграция и обработка данных</w:t>
      </w:r>
    </w:p>
    <w:p w:rsidR="002D0D65" w:rsidRPr="002D0D65" w:rsidRDefault="002D0D65" w:rsidP="002D0D65">
      <w:pPr>
        <w:pStyle w:val="a4"/>
        <w:numPr>
          <w:ilvl w:val="1"/>
          <w:numId w:val="3"/>
        </w:numPr>
      </w:pPr>
      <w:r w:rsidRPr="002D0D65">
        <w:t>Реализация пакетной обработки изображений из папки</w:t>
      </w:r>
    </w:p>
    <w:p w:rsidR="002D0D65" w:rsidRPr="002D0D65" w:rsidRDefault="002D0D65" w:rsidP="002D0D65">
      <w:pPr>
        <w:pStyle w:val="a4"/>
        <w:numPr>
          <w:ilvl w:val="1"/>
          <w:numId w:val="3"/>
        </w:numPr>
      </w:pPr>
      <w:r w:rsidRPr="002D0D65">
        <w:t>Сохранение результатов в JSON</w:t>
      </w:r>
    </w:p>
    <w:p w:rsidR="002D0D65" w:rsidRPr="002D0D65" w:rsidRDefault="002D0D65" w:rsidP="002D0D65">
      <w:pPr>
        <w:pStyle w:val="a4"/>
        <w:numPr>
          <w:ilvl w:val="1"/>
          <w:numId w:val="3"/>
        </w:numPr>
      </w:pPr>
      <w:r w:rsidRPr="002D0D65">
        <w:t>Визуализация результатов (bounding boxes + текст)</w:t>
      </w:r>
    </w:p>
    <w:p w:rsidR="002D0D65" w:rsidRPr="002D0D65" w:rsidRDefault="002D0D65" w:rsidP="002D0D65">
      <w:pPr>
        <w:pStyle w:val="a4"/>
        <w:numPr>
          <w:ilvl w:val="0"/>
          <w:numId w:val="3"/>
        </w:numPr>
      </w:pPr>
      <w:r w:rsidRPr="002D0D65">
        <w:t>5. Тестирование и оптимизация</w:t>
      </w:r>
    </w:p>
    <w:p w:rsidR="002D0D65" w:rsidRPr="002D0D65" w:rsidRDefault="002D0D65" w:rsidP="002D0D65">
      <w:pPr>
        <w:pStyle w:val="a4"/>
        <w:numPr>
          <w:ilvl w:val="1"/>
          <w:numId w:val="3"/>
        </w:numPr>
      </w:pPr>
      <w:r w:rsidRPr="002D0D65">
        <w:t>Проверка точности на реальных данных</w:t>
      </w:r>
    </w:p>
    <w:p w:rsidR="002D0D65" w:rsidRPr="002D0D65" w:rsidRDefault="002D0D65" w:rsidP="002D0D65">
      <w:pPr>
        <w:pStyle w:val="a4"/>
        <w:numPr>
          <w:ilvl w:val="1"/>
          <w:numId w:val="3"/>
        </w:numPr>
      </w:pPr>
      <w:r w:rsidRPr="002D0D65">
        <w:t>Улучшение скорости обработки</w:t>
      </w:r>
    </w:p>
    <w:p w:rsidR="002D0D65" w:rsidRPr="001741A8" w:rsidRDefault="002D0D65" w:rsidP="002D0D65">
      <w:pPr>
        <w:pStyle w:val="a4"/>
        <w:numPr>
          <w:ilvl w:val="1"/>
          <w:numId w:val="3"/>
        </w:numPr>
      </w:pPr>
      <w:r w:rsidRPr="002D0D65">
        <w:t>Доработка под сложные случаи (плохое освещение, наклон номеров)</w:t>
      </w:r>
    </w:p>
    <w:p w:rsidR="004D0506" w:rsidRPr="001741A8" w:rsidRDefault="00D558C5" w:rsidP="004D0506">
      <w:r>
        <w:pict>
          <v:rect id="_x0000_i1027" style="width:0;height:1.5pt" o:hralign="center" o:hrstd="t" o:hr="t" fillcolor="#a0a0a0" stroked="f"/>
        </w:pict>
      </w:r>
    </w:p>
    <w:p w:rsidR="004D0506" w:rsidRPr="001741A8" w:rsidRDefault="004D0506" w:rsidP="004D0506">
      <w:pPr>
        <w:rPr>
          <w:b/>
          <w:bCs/>
        </w:rPr>
      </w:pPr>
      <w:r w:rsidRPr="001741A8">
        <w:rPr>
          <w:b/>
          <w:bCs/>
        </w:rPr>
        <w:t>4. Что получилось и что не получилось</w:t>
      </w:r>
    </w:p>
    <w:p w:rsidR="004D0506" w:rsidRDefault="004D0506" w:rsidP="004D0506">
      <w:pPr>
        <w:numPr>
          <w:ilvl w:val="0"/>
          <w:numId w:val="4"/>
        </w:numPr>
      </w:pPr>
      <w:r w:rsidRPr="001741A8">
        <w:t>Что было реализовано полностью</w:t>
      </w:r>
    </w:p>
    <w:p w:rsidR="002D0D65" w:rsidRPr="002D0D65" w:rsidRDefault="002D0D65" w:rsidP="005F6DA7">
      <w:pPr>
        <w:pStyle w:val="a4"/>
        <w:numPr>
          <w:ilvl w:val="0"/>
          <w:numId w:val="4"/>
        </w:numPr>
      </w:pPr>
      <w:r w:rsidRPr="002D0D65">
        <w:t>Детекция автомобилей и номерных знаков</w:t>
      </w:r>
    </w:p>
    <w:p w:rsidR="002D0D65" w:rsidRPr="002D0D65" w:rsidRDefault="002D0D65" w:rsidP="002D0D65">
      <w:pPr>
        <w:pStyle w:val="a4"/>
        <w:numPr>
          <w:ilvl w:val="1"/>
          <w:numId w:val="4"/>
        </w:numPr>
      </w:pPr>
      <w:r w:rsidRPr="002D0D65">
        <w:t>Успешно интегрирована YOLOv8 для обнаружения номеров даже на сложных фонах.</w:t>
      </w:r>
    </w:p>
    <w:p w:rsidR="002D0D65" w:rsidRPr="002D0D65" w:rsidRDefault="002D0D65" w:rsidP="002D0D65">
      <w:pPr>
        <w:pStyle w:val="a4"/>
        <w:numPr>
          <w:ilvl w:val="1"/>
          <w:numId w:val="4"/>
        </w:numPr>
      </w:pPr>
      <w:r w:rsidRPr="002D0D65">
        <w:lastRenderedPageBreak/>
        <w:t>Реализована оптимизация области поиска (фокус на нижней части автомобиля).</w:t>
      </w:r>
    </w:p>
    <w:p w:rsidR="002D0D65" w:rsidRPr="002D0D65" w:rsidRDefault="002D0D65" w:rsidP="005F6DA7">
      <w:pPr>
        <w:pStyle w:val="a4"/>
        <w:numPr>
          <w:ilvl w:val="0"/>
          <w:numId w:val="4"/>
        </w:numPr>
      </w:pPr>
      <w:r w:rsidRPr="002D0D65">
        <w:t>Распознавание текста</w:t>
      </w:r>
    </w:p>
    <w:p w:rsidR="002D0D65" w:rsidRPr="002D0D65" w:rsidRDefault="002D0D65" w:rsidP="002D0D65">
      <w:pPr>
        <w:pStyle w:val="a4"/>
        <w:numPr>
          <w:ilvl w:val="1"/>
          <w:numId w:val="4"/>
        </w:numPr>
      </w:pPr>
      <w:r w:rsidRPr="002D0D65">
        <w:t>EasyOCR корректно работает с кириллицей и российским форматом (А123БВ 116).</w:t>
      </w:r>
    </w:p>
    <w:p w:rsidR="002D0D65" w:rsidRPr="002D0D65" w:rsidRDefault="002D0D65" w:rsidP="002D0D65">
      <w:pPr>
        <w:pStyle w:val="a4"/>
        <w:numPr>
          <w:ilvl w:val="1"/>
          <w:numId w:val="4"/>
        </w:numPr>
      </w:pPr>
      <w:r w:rsidRPr="002D0D65">
        <w:t>Добавлена постобработка текста (удаление шумов, форматирование под стандарт).</w:t>
      </w:r>
    </w:p>
    <w:p w:rsidR="002D0D65" w:rsidRPr="002D0D65" w:rsidRDefault="002D0D65" w:rsidP="005F6DA7">
      <w:pPr>
        <w:pStyle w:val="a4"/>
        <w:numPr>
          <w:ilvl w:val="0"/>
          <w:numId w:val="4"/>
        </w:numPr>
      </w:pPr>
      <w:r w:rsidRPr="002D0D65">
        <w:t>Обработка изображений</w:t>
      </w:r>
    </w:p>
    <w:p w:rsidR="002D0D65" w:rsidRPr="002D0D65" w:rsidRDefault="002D0D65" w:rsidP="002D0D65">
      <w:pPr>
        <w:pStyle w:val="a4"/>
        <w:numPr>
          <w:ilvl w:val="1"/>
          <w:numId w:val="4"/>
        </w:numPr>
      </w:pPr>
      <w:r w:rsidRPr="002D0D65">
        <w:t>Поддержка пакетной обработки (изображения из папки).</w:t>
      </w:r>
    </w:p>
    <w:p w:rsidR="002D0D65" w:rsidRPr="002D0D65" w:rsidRDefault="002D0D65" w:rsidP="002D0D65">
      <w:pPr>
        <w:pStyle w:val="a4"/>
        <w:numPr>
          <w:ilvl w:val="1"/>
          <w:numId w:val="4"/>
        </w:numPr>
      </w:pPr>
      <w:r w:rsidRPr="002D0D65">
        <w:t>Улучшение качества через CLAHE, бинаризацию и морфологические операции.</w:t>
      </w:r>
    </w:p>
    <w:p w:rsidR="002D0D65" w:rsidRPr="002D0D65" w:rsidRDefault="002D0D65" w:rsidP="005F6DA7">
      <w:pPr>
        <w:pStyle w:val="a4"/>
        <w:numPr>
          <w:ilvl w:val="0"/>
          <w:numId w:val="4"/>
        </w:numPr>
      </w:pPr>
      <w:r w:rsidRPr="002D0D65">
        <w:t>Экспорт и визуализация</w:t>
      </w:r>
    </w:p>
    <w:p w:rsidR="002D0D65" w:rsidRPr="002D0D65" w:rsidRDefault="002D0D65" w:rsidP="002D0D65">
      <w:pPr>
        <w:pStyle w:val="a4"/>
        <w:numPr>
          <w:ilvl w:val="1"/>
          <w:numId w:val="4"/>
        </w:numPr>
      </w:pPr>
      <w:r w:rsidRPr="002D0D65">
        <w:t>Результаты сохраняются в JSON с координатами и текстом.</w:t>
      </w:r>
    </w:p>
    <w:p w:rsidR="002D0D65" w:rsidRPr="002D0D65" w:rsidRDefault="002D0D65" w:rsidP="002D0D65">
      <w:pPr>
        <w:pStyle w:val="a4"/>
        <w:numPr>
          <w:ilvl w:val="1"/>
          <w:numId w:val="4"/>
        </w:numPr>
      </w:pPr>
      <w:r w:rsidRPr="002D0D65">
        <w:t>Реализована отрисовка bounding boxes и подписей на изображениях.</w:t>
      </w:r>
    </w:p>
    <w:p w:rsidR="002D0D65" w:rsidRPr="002D0D65" w:rsidRDefault="002D0D65" w:rsidP="005F6DA7">
      <w:pPr>
        <w:pStyle w:val="a4"/>
        <w:numPr>
          <w:ilvl w:val="0"/>
          <w:numId w:val="4"/>
        </w:numPr>
      </w:pPr>
      <w:r w:rsidRPr="002D0D65">
        <w:t>Интеграция</w:t>
      </w:r>
    </w:p>
    <w:p w:rsidR="002D0D65" w:rsidRPr="001741A8" w:rsidRDefault="002D0D65" w:rsidP="002D0D65">
      <w:pPr>
        <w:pStyle w:val="a4"/>
        <w:numPr>
          <w:ilvl w:val="1"/>
          <w:numId w:val="4"/>
        </w:numPr>
      </w:pPr>
      <w:r w:rsidRPr="002D0D65">
        <w:t>Готовый Python-скрипт с интерфейсом командной строки.</w:t>
      </w:r>
    </w:p>
    <w:p w:rsidR="005F6DA7" w:rsidRDefault="004D0506" w:rsidP="005F6DA7">
      <w:pPr>
        <w:numPr>
          <w:ilvl w:val="0"/>
          <w:numId w:val="4"/>
        </w:numPr>
      </w:pPr>
      <w:r w:rsidRPr="001741A8">
        <w:t>Что не удалось завершить и по каким причинам</w:t>
      </w:r>
    </w:p>
    <w:p w:rsidR="005F6DA7" w:rsidRPr="005F6DA7" w:rsidRDefault="005F6DA7" w:rsidP="005F6DA7">
      <w:pPr>
        <w:pStyle w:val="a4"/>
        <w:numPr>
          <w:ilvl w:val="0"/>
          <w:numId w:val="4"/>
        </w:numPr>
      </w:pPr>
      <w:r w:rsidRPr="005F6DA7">
        <w:t>Точность на низкокачественных изображениях</w:t>
      </w:r>
    </w:p>
    <w:p w:rsidR="005F6DA7" w:rsidRPr="005F6DA7" w:rsidRDefault="005F6DA7" w:rsidP="005F6DA7">
      <w:pPr>
        <w:pStyle w:val="a4"/>
        <w:numPr>
          <w:ilvl w:val="1"/>
          <w:numId w:val="4"/>
        </w:numPr>
      </w:pPr>
      <w:r w:rsidRPr="005F6DA7">
        <w:t>При плохом освещении или малом разрешении бывают ошибки в детекции и распознавании.</w:t>
      </w:r>
      <w:r w:rsidRPr="005F6DA7">
        <w:br/>
        <w:t>Причина: Ограничения стандартной YOLOv8 (без до</w:t>
      </w:r>
      <w:r>
        <w:t xml:space="preserve"> </w:t>
      </w:r>
      <w:r w:rsidRPr="005F6DA7">
        <w:t>обучения на специфичных данных).</w:t>
      </w:r>
    </w:p>
    <w:p w:rsidR="005F6DA7" w:rsidRPr="005F6DA7" w:rsidRDefault="005F6DA7" w:rsidP="005F6DA7">
      <w:pPr>
        <w:pStyle w:val="a4"/>
        <w:numPr>
          <w:ilvl w:val="0"/>
          <w:numId w:val="4"/>
        </w:numPr>
      </w:pPr>
      <w:r w:rsidRPr="005F6DA7">
        <w:t>Распознавание наклонных номеров</w:t>
      </w:r>
    </w:p>
    <w:p w:rsidR="005F6DA7" w:rsidRPr="005F6DA7" w:rsidRDefault="005F6DA7" w:rsidP="005F6DA7">
      <w:pPr>
        <w:pStyle w:val="a4"/>
        <w:numPr>
          <w:ilvl w:val="1"/>
          <w:numId w:val="4"/>
        </w:numPr>
      </w:pPr>
      <w:r w:rsidRPr="005F6DA7">
        <w:t>Если номер повернут более чем на 15–20°, текст может не распознаться.</w:t>
      </w:r>
      <w:r w:rsidRPr="005F6DA7">
        <w:br/>
        <w:t>Причина: EasyOCR не всегда корректно обрабатывает сильные искажения.</w:t>
      </w:r>
    </w:p>
    <w:p w:rsidR="005F6DA7" w:rsidRPr="005F6DA7" w:rsidRDefault="005F6DA7" w:rsidP="005F6DA7">
      <w:pPr>
        <w:pStyle w:val="a4"/>
        <w:numPr>
          <w:ilvl w:val="0"/>
          <w:numId w:val="4"/>
        </w:numPr>
      </w:pPr>
      <w:r w:rsidRPr="005F6DA7">
        <w:t>Поддержка видео в реальном времени</w:t>
      </w:r>
    </w:p>
    <w:p w:rsidR="005F6DA7" w:rsidRPr="001741A8" w:rsidRDefault="005F6DA7" w:rsidP="005F6DA7">
      <w:pPr>
        <w:pStyle w:val="a4"/>
        <w:numPr>
          <w:ilvl w:val="1"/>
          <w:numId w:val="4"/>
        </w:numPr>
      </w:pPr>
      <w:r w:rsidRPr="005F6DA7">
        <w:t>Реализована только обработка статичных изображений.</w:t>
      </w:r>
      <w:r w:rsidRPr="005F6DA7">
        <w:br/>
        <w:t>Причина: Требуется оптимизация для потокового видео (не хватило времени).</w:t>
      </w:r>
    </w:p>
    <w:p w:rsidR="004D0506" w:rsidRPr="001741A8" w:rsidRDefault="00D558C5" w:rsidP="004D0506">
      <w:r>
        <w:pict>
          <v:rect id="_x0000_i1028" style="width:0;height:1.5pt" o:hralign="center" o:hrstd="t" o:hr="t" fillcolor="#a0a0a0" stroked="f"/>
        </w:pict>
      </w:r>
    </w:p>
    <w:p w:rsidR="004D0506" w:rsidRPr="001741A8" w:rsidRDefault="004D0506" w:rsidP="004D0506">
      <w:pPr>
        <w:rPr>
          <w:b/>
          <w:bCs/>
        </w:rPr>
      </w:pPr>
      <w:r w:rsidRPr="001741A8">
        <w:rPr>
          <w:b/>
          <w:bCs/>
        </w:rPr>
        <w:t>5. Сложности и способы их преодоления</w:t>
      </w:r>
    </w:p>
    <w:p w:rsidR="005F6DA7" w:rsidRPr="005F6DA7" w:rsidRDefault="005F6DA7" w:rsidP="005F6DA7">
      <w:pPr>
        <w:pStyle w:val="a4"/>
        <w:numPr>
          <w:ilvl w:val="0"/>
          <w:numId w:val="5"/>
        </w:numPr>
      </w:pPr>
      <w:r w:rsidRPr="005F6DA7">
        <w:t>Технические сложности</w:t>
      </w:r>
    </w:p>
    <w:p w:rsidR="005F6DA7" w:rsidRDefault="005F6DA7" w:rsidP="005F6DA7">
      <w:pPr>
        <w:pStyle w:val="a4"/>
        <w:numPr>
          <w:ilvl w:val="0"/>
          <w:numId w:val="5"/>
        </w:numPr>
      </w:pPr>
      <w:r w:rsidRPr="005F6DA7">
        <w:t>Проблема: Низкая точность YOLOv8 на российских номерах.</w:t>
      </w:r>
    </w:p>
    <w:p w:rsidR="005F6DA7" w:rsidRPr="005F6DA7" w:rsidRDefault="005F6DA7" w:rsidP="005F6DA7">
      <w:pPr>
        <w:pStyle w:val="a4"/>
      </w:pPr>
      <w:r>
        <w:t>Решение:</w:t>
      </w:r>
    </w:p>
    <w:p w:rsidR="005F6DA7" w:rsidRPr="005F6DA7" w:rsidRDefault="005F6DA7" w:rsidP="005F6DA7">
      <w:pPr>
        <w:pStyle w:val="a4"/>
        <w:numPr>
          <w:ilvl w:val="1"/>
          <w:numId w:val="5"/>
        </w:numPr>
      </w:pPr>
      <w:r w:rsidRPr="005F6DA7">
        <w:t>Добавлена предобработка изображений (CLAHE, бинаризация).</w:t>
      </w:r>
    </w:p>
    <w:p w:rsidR="005F6DA7" w:rsidRPr="005F6DA7" w:rsidRDefault="005F6DA7" w:rsidP="005F6DA7">
      <w:pPr>
        <w:pStyle w:val="a4"/>
        <w:numPr>
          <w:ilvl w:val="1"/>
          <w:numId w:val="5"/>
        </w:numPr>
      </w:pPr>
      <w:r w:rsidRPr="005F6DA7">
        <w:t>Введен фильтр по геометрии (исключение слишком узких/широких bbox).</w:t>
      </w:r>
    </w:p>
    <w:p w:rsidR="005F6DA7" w:rsidRDefault="005F6DA7" w:rsidP="005F6DA7">
      <w:pPr>
        <w:pStyle w:val="a4"/>
        <w:numPr>
          <w:ilvl w:val="0"/>
          <w:numId w:val="5"/>
        </w:numPr>
      </w:pPr>
      <w:r w:rsidRPr="005F6DA7">
        <w:t>Проблема: EasyOCR путал похожие символы (Р/Р, 8/В).</w:t>
      </w:r>
    </w:p>
    <w:p w:rsidR="005F6DA7" w:rsidRPr="005F6DA7" w:rsidRDefault="005F6DA7" w:rsidP="005F6DA7">
      <w:pPr>
        <w:pStyle w:val="a4"/>
      </w:pPr>
      <w:r w:rsidRPr="005F6DA7">
        <w:t xml:space="preserve"> Решение:</w:t>
      </w:r>
    </w:p>
    <w:p w:rsidR="005F6DA7" w:rsidRPr="005F6DA7" w:rsidRDefault="005F6DA7" w:rsidP="005F6DA7">
      <w:pPr>
        <w:pStyle w:val="a4"/>
        <w:numPr>
          <w:ilvl w:val="1"/>
          <w:numId w:val="5"/>
        </w:numPr>
      </w:pPr>
      <w:r w:rsidRPr="005F6DA7">
        <w:t>Ограничение алфавита через </w:t>
      </w:r>
      <w:proofErr w:type="spellStart"/>
      <w:r w:rsidRPr="005F6DA7">
        <w:t>allowlist</w:t>
      </w:r>
      <w:proofErr w:type="spellEnd"/>
      <w:r w:rsidRPr="005F6DA7">
        <w:t>.</w:t>
      </w:r>
    </w:p>
    <w:p w:rsidR="005F6DA7" w:rsidRPr="005F6DA7" w:rsidRDefault="005F6DA7" w:rsidP="005F6DA7">
      <w:pPr>
        <w:pStyle w:val="a4"/>
        <w:numPr>
          <w:ilvl w:val="1"/>
          <w:numId w:val="5"/>
        </w:numPr>
      </w:pPr>
      <w:r w:rsidRPr="005F6DA7">
        <w:t xml:space="preserve">Ручная постобработка (замена 0 на </w:t>
      </w:r>
      <w:proofErr w:type="gramStart"/>
      <w:r w:rsidRPr="005F6DA7">
        <w:t>О</w:t>
      </w:r>
      <w:proofErr w:type="gramEnd"/>
      <w:r w:rsidRPr="005F6DA7">
        <w:t>, 3 на З при уверенности &gt;80%).</w:t>
      </w:r>
    </w:p>
    <w:p w:rsidR="005F6DA7" w:rsidRPr="005F6DA7" w:rsidRDefault="005F6DA7" w:rsidP="005F6DA7">
      <w:pPr>
        <w:pStyle w:val="a4"/>
        <w:numPr>
          <w:ilvl w:val="0"/>
          <w:numId w:val="5"/>
        </w:numPr>
      </w:pPr>
      <w:r w:rsidRPr="005F6DA7">
        <w:lastRenderedPageBreak/>
        <w:t>Проблема: Падение производительности на 4K-изображениях.</w:t>
      </w:r>
      <w:r w:rsidRPr="005F6DA7">
        <w:br/>
        <w:t>Решение:</w:t>
      </w:r>
    </w:p>
    <w:p w:rsidR="005F6DA7" w:rsidRPr="005F6DA7" w:rsidRDefault="005F6DA7" w:rsidP="005F6DA7">
      <w:pPr>
        <w:pStyle w:val="a4"/>
        <w:numPr>
          <w:ilvl w:val="1"/>
          <w:numId w:val="5"/>
        </w:numPr>
      </w:pPr>
      <w:r w:rsidRPr="005F6DA7">
        <w:t>Масштабирование до 1920x1080 с сохранением пропорций.</w:t>
      </w:r>
    </w:p>
    <w:p w:rsidR="005F6DA7" w:rsidRPr="005F6DA7" w:rsidRDefault="005F6DA7" w:rsidP="005F6DA7">
      <w:pPr>
        <w:pStyle w:val="a4"/>
        <w:numPr>
          <w:ilvl w:val="0"/>
          <w:numId w:val="5"/>
        </w:numPr>
      </w:pPr>
      <w:r w:rsidRPr="005F6DA7">
        <w:t>Коммуникационные сложности</w:t>
      </w:r>
    </w:p>
    <w:p w:rsidR="004D0506" w:rsidRPr="001741A8" w:rsidRDefault="005F6DA7" w:rsidP="005F6DA7">
      <w:pPr>
        <w:pStyle w:val="a4"/>
        <w:numPr>
          <w:ilvl w:val="1"/>
          <w:numId w:val="5"/>
        </w:numPr>
      </w:pPr>
      <w:r w:rsidRPr="005F6DA7">
        <w:t>Уточнение ТЗ перед стартом разработки.</w:t>
      </w:r>
    </w:p>
    <w:p w:rsidR="004D0506" w:rsidRPr="001741A8" w:rsidRDefault="00D558C5" w:rsidP="004D0506">
      <w:r>
        <w:pict>
          <v:rect id="_x0000_i1029" style="width:0;height:1.5pt" o:hralign="center" o:hrstd="t" o:hr="t" fillcolor="#a0a0a0" stroked="f"/>
        </w:pict>
      </w:r>
    </w:p>
    <w:p w:rsidR="005F6DA7" w:rsidRDefault="004D0506" w:rsidP="005F6DA7">
      <w:pPr>
        <w:rPr>
          <w:b/>
          <w:bCs/>
        </w:rPr>
      </w:pPr>
      <w:r w:rsidRPr="001741A8">
        <w:rPr>
          <w:b/>
          <w:bCs/>
        </w:rPr>
        <w:t>6. Что было легко / что понравилось</w:t>
      </w:r>
    </w:p>
    <w:p w:rsidR="005F6DA7" w:rsidRPr="005F6DA7" w:rsidRDefault="005F6DA7" w:rsidP="005F6DA7">
      <w:pPr>
        <w:pStyle w:val="a4"/>
        <w:numPr>
          <w:ilvl w:val="0"/>
          <w:numId w:val="24"/>
        </w:numPr>
      </w:pPr>
      <w:r w:rsidRPr="005F6DA7">
        <w:t>Понравилось:</w:t>
      </w:r>
    </w:p>
    <w:p w:rsidR="005F6DA7" w:rsidRPr="005F6DA7" w:rsidRDefault="005F6DA7" w:rsidP="005F6DA7">
      <w:pPr>
        <w:pStyle w:val="a4"/>
        <w:numPr>
          <w:ilvl w:val="1"/>
          <w:numId w:val="24"/>
        </w:numPr>
      </w:pPr>
      <w:r w:rsidRPr="005F6DA7">
        <w:t>Работа с EasyOCR — библиотека хорошо документирована и быстро интегрируется.</w:t>
      </w:r>
    </w:p>
    <w:p w:rsidR="005F6DA7" w:rsidRPr="005F6DA7" w:rsidRDefault="005F6DA7" w:rsidP="005F6DA7">
      <w:pPr>
        <w:pStyle w:val="a4"/>
        <w:numPr>
          <w:ilvl w:val="1"/>
          <w:numId w:val="24"/>
        </w:numPr>
      </w:pPr>
      <w:r w:rsidRPr="005F6DA7">
        <w:t>Визуализация результатов через Pillow — простое рисование bbox и текста.</w:t>
      </w:r>
    </w:p>
    <w:p w:rsidR="005F6DA7" w:rsidRPr="005F6DA7" w:rsidRDefault="005F6DA7" w:rsidP="005F6DA7">
      <w:pPr>
        <w:pStyle w:val="a4"/>
        <w:numPr>
          <w:ilvl w:val="1"/>
          <w:numId w:val="24"/>
        </w:numPr>
      </w:pPr>
      <w:r w:rsidRPr="005F6DA7">
        <w:t>Обработка аргументов командной строки через argparse (удобно для тестирования).</w:t>
      </w:r>
    </w:p>
    <w:p w:rsidR="005F6DA7" w:rsidRPr="005F6DA7" w:rsidRDefault="005F6DA7" w:rsidP="005F6DA7">
      <w:pPr>
        <w:pStyle w:val="a4"/>
        <w:numPr>
          <w:ilvl w:val="0"/>
          <w:numId w:val="24"/>
        </w:numPr>
      </w:pPr>
      <w:r w:rsidRPr="005F6DA7">
        <w:t>Далось легко:</w:t>
      </w:r>
    </w:p>
    <w:p w:rsidR="005F6DA7" w:rsidRPr="007A7B78" w:rsidRDefault="005F6DA7" w:rsidP="007A7B78">
      <w:pPr>
        <w:pStyle w:val="a4"/>
        <w:numPr>
          <w:ilvl w:val="1"/>
          <w:numId w:val="24"/>
        </w:numPr>
      </w:pPr>
      <w:r w:rsidRPr="005F6DA7">
        <w:t>Настройка YOLOv8 для детекции (благодаря готовым примерам Ultralytics).</w:t>
      </w:r>
    </w:p>
    <w:p w:rsidR="004D0506" w:rsidRPr="001741A8" w:rsidRDefault="00D558C5" w:rsidP="005F6DA7">
      <w:r>
        <w:pict>
          <v:rect id="_x0000_i1030" style="width:0;height:1.5pt" o:hralign="center" o:hrstd="t" o:hr="t" fillcolor="#a0a0a0" stroked="f"/>
        </w:pict>
      </w:r>
    </w:p>
    <w:p w:rsidR="007A7B78" w:rsidRDefault="007A7B78" w:rsidP="007A7B78">
      <w:pPr>
        <w:rPr>
          <w:b/>
          <w:bCs/>
        </w:rPr>
      </w:pPr>
      <w:r w:rsidRPr="001741A8">
        <w:rPr>
          <w:b/>
          <w:bCs/>
        </w:rPr>
        <w:t>7. Новые знания и навыки</w:t>
      </w:r>
    </w:p>
    <w:p w:rsidR="007A7B78" w:rsidRPr="00CC0FE3" w:rsidRDefault="007A7B78" w:rsidP="007A7B78">
      <w:pPr>
        <w:pStyle w:val="a4"/>
        <w:numPr>
          <w:ilvl w:val="0"/>
          <w:numId w:val="25"/>
        </w:numPr>
      </w:pPr>
      <w:r w:rsidRPr="00CC0FE3">
        <w:t> Освоенные технологии:</w:t>
      </w:r>
    </w:p>
    <w:p w:rsidR="007A7B78" w:rsidRPr="00CC0FE3" w:rsidRDefault="007A7B78" w:rsidP="007A7B78">
      <w:pPr>
        <w:pStyle w:val="a4"/>
        <w:numPr>
          <w:ilvl w:val="1"/>
          <w:numId w:val="25"/>
        </w:numPr>
      </w:pPr>
      <w:r w:rsidRPr="00CC0FE3">
        <w:t>YOLOv8 — обучение работе с Ultralytics API, тонкая настройка детекции.</w:t>
      </w:r>
    </w:p>
    <w:p w:rsidR="007A7B78" w:rsidRPr="00CC0FE3" w:rsidRDefault="007A7B78" w:rsidP="007A7B78">
      <w:pPr>
        <w:pStyle w:val="a4"/>
        <w:numPr>
          <w:ilvl w:val="1"/>
          <w:numId w:val="25"/>
        </w:numPr>
      </w:pPr>
      <w:r w:rsidRPr="00CC0FE3">
        <w:t>EasyOCR — настройка под кириллицу, кастомизация параметров распознавания.</w:t>
      </w:r>
    </w:p>
    <w:p w:rsidR="007A7B78" w:rsidRPr="00CC0FE3" w:rsidRDefault="007A7B78" w:rsidP="007A7B78">
      <w:pPr>
        <w:pStyle w:val="a4"/>
        <w:numPr>
          <w:ilvl w:val="1"/>
          <w:numId w:val="25"/>
        </w:numPr>
      </w:pPr>
      <w:r w:rsidRPr="00CC0FE3">
        <w:t>OpenCV — методы улучшения изображений (CLAHE, адаптивная бинаризация).</w:t>
      </w:r>
    </w:p>
    <w:p w:rsidR="007A7B78" w:rsidRPr="001741A8" w:rsidRDefault="00D558C5" w:rsidP="007A7B78">
      <w:r>
        <w:pict>
          <v:rect id="_x0000_i1031" style="width:0;height:1.5pt" o:hralign="center" o:hrstd="t" o:hr="t" fillcolor="#a0a0a0" stroked="f"/>
        </w:pict>
      </w:r>
    </w:p>
    <w:p w:rsidR="007A7B78" w:rsidRPr="001741A8" w:rsidRDefault="007A7B78" w:rsidP="007A7B78">
      <w:pPr>
        <w:rPr>
          <w:b/>
          <w:bCs/>
        </w:rPr>
      </w:pPr>
      <w:r w:rsidRPr="001741A8">
        <w:rPr>
          <w:b/>
          <w:bCs/>
        </w:rPr>
        <w:t>8. Выводы</w:t>
      </w:r>
    </w:p>
    <w:p w:rsidR="007A7B78" w:rsidRPr="00CC0FE3" w:rsidRDefault="007A7B78" w:rsidP="007A7B78">
      <w:pPr>
        <w:pStyle w:val="a4"/>
        <w:numPr>
          <w:ilvl w:val="0"/>
          <w:numId w:val="8"/>
        </w:numPr>
      </w:pPr>
      <w:r w:rsidRPr="00CC0FE3">
        <w:t>Опыт практики показал:</w:t>
      </w:r>
    </w:p>
    <w:p w:rsidR="007A7B78" w:rsidRPr="00CC0FE3" w:rsidRDefault="007A7B78" w:rsidP="007A7B78">
      <w:pPr>
        <w:pStyle w:val="a4"/>
        <w:numPr>
          <w:ilvl w:val="1"/>
          <w:numId w:val="8"/>
        </w:numPr>
      </w:pPr>
      <w:r w:rsidRPr="00CC0FE3">
        <w:t>Компьютерное зрение сильно зависит от качества данных.</w:t>
      </w:r>
    </w:p>
    <w:p w:rsidR="007A7B78" w:rsidRDefault="007A7B78" w:rsidP="007A7B78">
      <w:pPr>
        <w:pStyle w:val="a4"/>
        <w:numPr>
          <w:ilvl w:val="1"/>
          <w:numId w:val="8"/>
        </w:numPr>
      </w:pPr>
      <w:r w:rsidRPr="00CC0FE3">
        <w:t>Готовые модели (YOLO, EasyOCR) требуют дополнительной настройки под конкретную задачу.</w:t>
      </w:r>
    </w:p>
    <w:p w:rsidR="007A7B78" w:rsidRPr="001741A8" w:rsidRDefault="00D558C5" w:rsidP="007A7B78">
      <w:r>
        <w:pict>
          <v:rect id="_x0000_i1032" style="width:0;height:1.5pt" o:hralign="center" o:hrstd="t" o:hr="t" fillcolor="#a0a0a0" stroked="f"/>
        </w:pict>
      </w:r>
    </w:p>
    <w:p w:rsidR="007A7B78" w:rsidRPr="001741A8" w:rsidRDefault="007A7B78" w:rsidP="007A7B78">
      <w:pPr>
        <w:rPr>
          <w:b/>
          <w:bCs/>
        </w:rPr>
      </w:pPr>
      <w:r w:rsidRPr="001741A8">
        <w:rPr>
          <w:b/>
          <w:bCs/>
        </w:rPr>
        <w:t>9. Приложения</w:t>
      </w:r>
    </w:p>
    <w:p w:rsidR="007A7B78" w:rsidRDefault="00D558C5" w:rsidP="00D558C5">
      <w:pPr>
        <w:pStyle w:val="a4"/>
        <w:numPr>
          <w:ilvl w:val="0"/>
          <w:numId w:val="9"/>
        </w:numPr>
      </w:pPr>
      <w:hyperlink r:id="rId5" w:history="1">
        <w:r w:rsidRPr="00DA17AF">
          <w:rPr>
            <w:rStyle w:val="a6"/>
          </w:rPr>
          <w:t>https://github.com/Nerchik12/-/blob/19bb4</w:t>
        </w:r>
        <w:bookmarkStart w:id="0" w:name="_GoBack"/>
        <w:bookmarkEnd w:id="0"/>
        <w:r w:rsidRPr="00DA17AF">
          <w:rPr>
            <w:rStyle w:val="a6"/>
          </w:rPr>
          <w:t>f631dbbd1e9b1f7078f386999bf39e320cd/AutoPlateID.py</w:t>
        </w:r>
      </w:hyperlink>
    </w:p>
    <w:sectPr w:rsidR="007A7B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A8341B"/>
    <w:multiLevelType w:val="multilevel"/>
    <w:tmpl w:val="46906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455515"/>
    <w:multiLevelType w:val="multilevel"/>
    <w:tmpl w:val="76AC0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6B5547"/>
    <w:multiLevelType w:val="multilevel"/>
    <w:tmpl w:val="7A081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03C7971"/>
    <w:multiLevelType w:val="multilevel"/>
    <w:tmpl w:val="D234D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0CA4549"/>
    <w:multiLevelType w:val="multilevel"/>
    <w:tmpl w:val="770C8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5603A49"/>
    <w:multiLevelType w:val="multilevel"/>
    <w:tmpl w:val="A1A0E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82048D3"/>
    <w:multiLevelType w:val="multilevel"/>
    <w:tmpl w:val="24A4F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F3A22E5"/>
    <w:multiLevelType w:val="multilevel"/>
    <w:tmpl w:val="CFA81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2543248"/>
    <w:multiLevelType w:val="hybridMultilevel"/>
    <w:tmpl w:val="694AD8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9223DA"/>
    <w:multiLevelType w:val="multilevel"/>
    <w:tmpl w:val="3A8A2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C2532E3"/>
    <w:multiLevelType w:val="multilevel"/>
    <w:tmpl w:val="C38E8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FBE58BF"/>
    <w:multiLevelType w:val="multilevel"/>
    <w:tmpl w:val="9DCAC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4222906"/>
    <w:multiLevelType w:val="multilevel"/>
    <w:tmpl w:val="307EA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45C7BEC"/>
    <w:multiLevelType w:val="multilevel"/>
    <w:tmpl w:val="B8505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BAA28DA"/>
    <w:multiLevelType w:val="multilevel"/>
    <w:tmpl w:val="BCB88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CA9588E"/>
    <w:multiLevelType w:val="multilevel"/>
    <w:tmpl w:val="1826E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7DE5CB3"/>
    <w:multiLevelType w:val="multilevel"/>
    <w:tmpl w:val="A7505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90A4DE6"/>
    <w:multiLevelType w:val="multilevel"/>
    <w:tmpl w:val="53AEB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3EC47E1"/>
    <w:multiLevelType w:val="multilevel"/>
    <w:tmpl w:val="7564F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40343B0"/>
    <w:multiLevelType w:val="multilevel"/>
    <w:tmpl w:val="F7645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B9D68EC"/>
    <w:multiLevelType w:val="hybridMultilevel"/>
    <w:tmpl w:val="CB169BB4"/>
    <w:lvl w:ilvl="0" w:tplc="D060B3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EBB7663"/>
    <w:multiLevelType w:val="multilevel"/>
    <w:tmpl w:val="EEF24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3706855"/>
    <w:multiLevelType w:val="multilevel"/>
    <w:tmpl w:val="A70C1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5D83F8D"/>
    <w:multiLevelType w:val="multilevel"/>
    <w:tmpl w:val="9CCCD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6451083"/>
    <w:multiLevelType w:val="multilevel"/>
    <w:tmpl w:val="2D3EE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13"/>
  </w:num>
  <w:num w:numId="3">
    <w:abstractNumId w:val="6"/>
  </w:num>
  <w:num w:numId="4">
    <w:abstractNumId w:val="10"/>
  </w:num>
  <w:num w:numId="5">
    <w:abstractNumId w:val="3"/>
  </w:num>
  <w:num w:numId="6">
    <w:abstractNumId w:val="5"/>
  </w:num>
  <w:num w:numId="7">
    <w:abstractNumId w:val="14"/>
  </w:num>
  <w:num w:numId="8">
    <w:abstractNumId w:val="17"/>
  </w:num>
  <w:num w:numId="9">
    <w:abstractNumId w:val="19"/>
  </w:num>
  <w:num w:numId="10">
    <w:abstractNumId w:val="24"/>
  </w:num>
  <w:num w:numId="11">
    <w:abstractNumId w:val="11"/>
  </w:num>
  <w:num w:numId="12">
    <w:abstractNumId w:val="0"/>
  </w:num>
  <w:num w:numId="13">
    <w:abstractNumId w:val="18"/>
  </w:num>
  <w:num w:numId="14">
    <w:abstractNumId w:val="1"/>
  </w:num>
  <w:num w:numId="15">
    <w:abstractNumId w:val="9"/>
  </w:num>
  <w:num w:numId="16">
    <w:abstractNumId w:val="23"/>
  </w:num>
  <w:num w:numId="17">
    <w:abstractNumId w:val="2"/>
  </w:num>
  <w:num w:numId="18">
    <w:abstractNumId w:val="7"/>
  </w:num>
  <w:num w:numId="19">
    <w:abstractNumId w:val="12"/>
  </w:num>
  <w:num w:numId="20">
    <w:abstractNumId w:val="15"/>
  </w:num>
  <w:num w:numId="21">
    <w:abstractNumId w:val="4"/>
  </w:num>
  <w:num w:numId="22">
    <w:abstractNumId w:val="22"/>
  </w:num>
  <w:num w:numId="23">
    <w:abstractNumId w:val="8"/>
  </w:num>
  <w:num w:numId="24">
    <w:abstractNumId w:val="16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F64"/>
    <w:rsid w:val="002D0D65"/>
    <w:rsid w:val="004D0506"/>
    <w:rsid w:val="005F6DA7"/>
    <w:rsid w:val="007A7B78"/>
    <w:rsid w:val="008F4A4F"/>
    <w:rsid w:val="00B04F64"/>
    <w:rsid w:val="00C47B41"/>
    <w:rsid w:val="00D55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04C62B-89F4-4376-A381-F06D032A2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050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styleId="4">
    <w:name w:val="heading 4"/>
    <w:basedOn w:val="a"/>
    <w:link w:val="40"/>
    <w:uiPriority w:val="9"/>
    <w:qFormat/>
    <w:rsid w:val="002D0D6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D0D65"/>
    <w:rPr>
      <w:b/>
      <w:bCs/>
    </w:rPr>
  </w:style>
  <w:style w:type="paragraph" w:styleId="a4">
    <w:name w:val="List Paragraph"/>
    <w:basedOn w:val="a"/>
    <w:uiPriority w:val="34"/>
    <w:qFormat/>
    <w:rsid w:val="002D0D65"/>
    <w:pPr>
      <w:ind w:left="720"/>
      <w:contextualSpacing/>
    </w:pPr>
  </w:style>
  <w:style w:type="paragraph" w:customStyle="1" w:styleId="ds-markdown-paragraph">
    <w:name w:val="ds-markdown-paragraph"/>
    <w:basedOn w:val="a"/>
    <w:rsid w:val="002D0D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5">
    <w:name w:val="Emphasis"/>
    <w:basedOn w:val="a0"/>
    <w:uiPriority w:val="20"/>
    <w:qFormat/>
    <w:rsid w:val="002D0D65"/>
    <w:rPr>
      <w:i/>
      <w:iCs/>
    </w:rPr>
  </w:style>
  <w:style w:type="character" w:customStyle="1" w:styleId="40">
    <w:name w:val="Заголовок 4 Знак"/>
    <w:basedOn w:val="a0"/>
    <w:link w:val="4"/>
    <w:uiPriority w:val="9"/>
    <w:rsid w:val="002D0D6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5F6DA7"/>
    <w:rPr>
      <w:rFonts w:ascii="Courier New" w:eastAsia="Times New Roman" w:hAnsi="Courier New" w:cs="Courier New"/>
      <w:sz w:val="20"/>
      <w:szCs w:val="20"/>
    </w:rPr>
  </w:style>
  <w:style w:type="character" w:styleId="a6">
    <w:name w:val="Hyperlink"/>
    <w:basedOn w:val="a0"/>
    <w:uiPriority w:val="99"/>
    <w:unhideWhenUsed/>
    <w:rsid w:val="00D558C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20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Nerchik12/-/blob/19bb4f631dbbd1e9b1f7078f386999bf39e320cd/AutoPlateID.p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819</Words>
  <Characters>4669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Boss</dc:creator>
  <cp:keywords/>
  <dc:description/>
  <cp:lastModifiedBy>Boss</cp:lastModifiedBy>
  <cp:revision>6</cp:revision>
  <dcterms:created xsi:type="dcterms:W3CDTF">2025-05-29T15:00:00Z</dcterms:created>
  <dcterms:modified xsi:type="dcterms:W3CDTF">2025-06-06T23:22:00Z</dcterms:modified>
</cp:coreProperties>
</file>