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7571" w14:textId="77777777" w:rsidR="004F5ED1" w:rsidRPr="00CF5492" w:rsidRDefault="004F5ED1" w:rsidP="004F5ED1">
      <w:pPr>
        <w:rPr>
          <w:b/>
          <w:bCs/>
          <w:sz w:val="28"/>
          <w:szCs w:val="28"/>
        </w:rPr>
      </w:pPr>
      <w:r w:rsidRPr="00CF5492">
        <w:rPr>
          <w:b/>
          <w:bCs/>
          <w:sz w:val="28"/>
          <w:szCs w:val="28"/>
        </w:rPr>
        <w:t>4.5 NORMALIZATION</w:t>
      </w:r>
    </w:p>
    <w:p w14:paraId="30C8E72E" w14:textId="294B5B43" w:rsidR="005B1ADD" w:rsidRDefault="004F5ED1" w:rsidP="004F5ED1">
      <w:pPr>
        <w:spacing w:line="360" w:lineRule="auto"/>
        <w:jc w:val="both"/>
      </w:pPr>
      <w:r>
        <w:tab/>
        <w:t>Normalization is the process of organizing the data in the database. Normalization is used to minimize the redundancy from a relation or set of relations. It is also used to eliminate the undesirable characteristics like Insertion, Update and Deletion Anomalies. Normalization divides the larger table into the smaller table and links them using relationship. The normal form is used to reduce redundancy from the database table.</w:t>
      </w:r>
    </w:p>
    <w:p w14:paraId="43F36815" w14:textId="77777777" w:rsidR="006100AE" w:rsidRDefault="006100AE" w:rsidP="004F5ED1">
      <w:pPr>
        <w:spacing w:line="360" w:lineRule="auto"/>
        <w:jc w:val="both"/>
      </w:pPr>
    </w:p>
    <w:p w14:paraId="484EA325" w14:textId="74D54741" w:rsidR="004F5ED1" w:rsidRDefault="004F5ED1" w:rsidP="004F5ED1">
      <w:pPr>
        <w:spacing w:line="360" w:lineRule="auto"/>
        <w:jc w:val="both"/>
        <w:rPr>
          <w:b/>
          <w:bCs/>
        </w:rPr>
      </w:pPr>
      <w:r w:rsidRPr="004F5ED1">
        <w:rPr>
          <w:b/>
          <w:bCs/>
        </w:rPr>
        <w:t>First Normal Form (1NF)</w:t>
      </w:r>
    </w:p>
    <w:p w14:paraId="7D9E7D2F" w14:textId="4ECC3AD0" w:rsidR="004F5ED1" w:rsidRDefault="004F5ED1" w:rsidP="004F5ED1">
      <w:pPr>
        <w:spacing w:line="360" w:lineRule="auto"/>
        <w:jc w:val="both"/>
      </w:pPr>
      <w:r w:rsidRPr="004F5ED1">
        <w:t>For a table to be in the First Normal Form, it should follow the following 4 rules:</w:t>
      </w:r>
    </w:p>
    <w:p w14:paraId="6E1C3DC7" w14:textId="2F84AA32" w:rsidR="004F5ED1" w:rsidRDefault="004F5ED1" w:rsidP="004F5ED1">
      <w:pPr>
        <w:pStyle w:val="ListParagraph"/>
        <w:numPr>
          <w:ilvl w:val="0"/>
          <w:numId w:val="47"/>
        </w:numPr>
        <w:spacing w:line="360" w:lineRule="auto"/>
        <w:jc w:val="both"/>
      </w:pPr>
      <w:r>
        <w:t>It should only have single(atomic) valued attributes/columns</w:t>
      </w:r>
      <w:r w:rsidR="006100AE">
        <w:t>.</w:t>
      </w:r>
    </w:p>
    <w:p w14:paraId="4C7AF354" w14:textId="0F820C5F" w:rsidR="004F5ED1" w:rsidRDefault="004F5ED1" w:rsidP="004F5ED1">
      <w:pPr>
        <w:pStyle w:val="ListParagraph"/>
        <w:numPr>
          <w:ilvl w:val="0"/>
          <w:numId w:val="47"/>
        </w:numPr>
        <w:spacing w:line="360" w:lineRule="auto"/>
        <w:jc w:val="both"/>
      </w:pPr>
      <w:r>
        <w:t>Values stored in a column should be of the same domain</w:t>
      </w:r>
      <w:r w:rsidR="006100AE">
        <w:t>.</w:t>
      </w:r>
    </w:p>
    <w:p w14:paraId="23D5B70F" w14:textId="0B214193" w:rsidR="004F5ED1" w:rsidRDefault="004F5ED1" w:rsidP="004F5ED1">
      <w:pPr>
        <w:pStyle w:val="ListParagraph"/>
        <w:numPr>
          <w:ilvl w:val="0"/>
          <w:numId w:val="47"/>
        </w:numPr>
        <w:spacing w:line="360" w:lineRule="auto"/>
        <w:jc w:val="both"/>
      </w:pPr>
      <w:r>
        <w:t>All the columns in a table should have unique names</w:t>
      </w:r>
      <w:r w:rsidR="006100AE">
        <w:t>.</w:t>
      </w:r>
    </w:p>
    <w:p w14:paraId="1747FE92" w14:textId="15DD6C90" w:rsidR="006100AE" w:rsidRDefault="004F5ED1" w:rsidP="006100AE">
      <w:pPr>
        <w:pStyle w:val="ListParagraph"/>
        <w:numPr>
          <w:ilvl w:val="0"/>
          <w:numId w:val="47"/>
        </w:numPr>
        <w:spacing w:line="360" w:lineRule="auto"/>
        <w:jc w:val="both"/>
      </w:pPr>
      <w:r>
        <w:t>And the order in which data is stored, does not matter</w:t>
      </w:r>
      <w:r w:rsidR="006100AE">
        <w:t>.</w:t>
      </w:r>
    </w:p>
    <w:p w14:paraId="0EDC76F5" w14:textId="77777777" w:rsidR="006100AE" w:rsidRDefault="006100AE" w:rsidP="006100AE">
      <w:pPr>
        <w:spacing w:line="360" w:lineRule="auto"/>
        <w:jc w:val="both"/>
      </w:pPr>
    </w:p>
    <w:p w14:paraId="694EBBDD" w14:textId="6D23E9EC" w:rsidR="006100AE" w:rsidRDefault="006100AE" w:rsidP="006100AE">
      <w:pPr>
        <w:spacing w:line="360" w:lineRule="auto"/>
        <w:jc w:val="both"/>
        <w:rPr>
          <w:b/>
          <w:bCs/>
        </w:rPr>
      </w:pPr>
      <w:r w:rsidRPr="006100AE">
        <w:rPr>
          <w:b/>
          <w:bCs/>
        </w:rPr>
        <w:t>Second Normal Form (2NF)</w:t>
      </w:r>
    </w:p>
    <w:p w14:paraId="31D664D2" w14:textId="4CBED767" w:rsidR="006100AE" w:rsidRDefault="006100AE" w:rsidP="006100AE">
      <w:pPr>
        <w:spacing w:line="360" w:lineRule="auto"/>
        <w:jc w:val="both"/>
      </w:pPr>
      <w:r w:rsidRPr="006100AE">
        <w:t>For a table to be in the Second Normal Form,</w:t>
      </w:r>
    </w:p>
    <w:p w14:paraId="3BFD1D91" w14:textId="4CB5FAD3" w:rsidR="006100AE" w:rsidRDefault="006100AE" w:rsidP="006100AE">
      <w:pPr>
        <w:pStyle w:val="ListParagraph"/>
        <w:numPr>
          <w:ilvl w:val="0"/>
          <w:numId w:val="48"/>
        </w:numPr>
        <w:spacing w:line="360" w:lineRule="auto"/>
        <w:jc w:val="both"/>
      </w:pPr>
      <w:r>
        <w:t>It should be in the First Normal form.</w:t>
      </w:r>
    </w:p>
    <w:p w14:paraId="4448D35B" w14:textId="780AC3BF" w:rsidR="006100AE" w:rsidRDefault="006100AE" w:rsidP="006100AE">
      <w:pPr>
        <w:pStyle w:val="ListParagraph"/>
        <w:numPr>
          <w:ilvl w:val="0"/>
          <w:numId w:val="48"/>
        </w:numPr>
        <w:spacing w:line="360" w:lineRule="auto"/>
        <w:jc w:val="both"/>
      </w:pPr>
      <w:r>
        <w:t>And, it should not have Partial Dependency. Partial Dependency occurs when a non-prime attribute is functionally dependent on part of a candidate key.</w:t>
      </w:r>
    </w:p>
    <w:p w14:paraId="169E0A74" w14:textId="77777777" w:rsidR="006100AE" w:rsidRDefault="006100AE" w:rsidP="006100AE">
      <w:pPr>
        <w:spacing w:line="360" w:lineRule="auto"/>
        <w:jc w:val="both"/>
      </w:pPr>
    </w:p>
    <w:p w14:paraId="57EFBD76" w14:textId="6952488D" w:rsidR="006100AE" w:rsidRPr="006100AE" w:rsidRDefault="006100AE" w:rsidP="006100AE">
      <w:pPr>
        <w:spacing w:line="360" w:lineRule="auto"/>
        <w:jc w:val="both"/>
        <w:rPr>
          <w:b/>
          <w:bCs/>
        </w:rPr>
      </w:pPr>
      <w:r w:rsidRPr="006100AE">
        <w:rPr>
          <w:b/>
          <w:bCs/>
        </w:rPr>
        <w:t>Third Normal Form (3NF)</w:t>
      </w:r>
    </w:p>
    <w:p w14:paraId="30D21971" w14:textId="77777777" w:rsidR="006100AE" w:rsidRDefault="006100AE" w:rsidP="006100AE">
      <w:pPr>
        <w:spacing w:line="360" w:lineRule="auto"/>
        <w:jc w:val="both"/>
      </w:pPr>
      <w:r>
        <w:t>A table is said to be in the Third Normal Form when,</w:t>
      </w:r>
    </w:p>
    <w:p w14:paraId="0726CE02" w14:textId="2F034625" w:rsidR="006100AE" w:rsidRDefault="006100AE" w:rsidP="006100AE">
      <w:pPr>
        <w:pStyle w:val="ListParagraph"/>
        <w:numPr>
          <w:ilvl w:val="0"/>
          <w:numId w:val="49"/>
        </w:numPr>
        <w:spacing w:line="360" w:lineRule="auto"/>
        <w:jc w:val="both"/>
      </w:pPr>
      <w:r>
        <w:t>It is in the Second Normal form.</w:t>
      </w:r>
    </w:p>
    <w:p w14:paraId="10F3EBC1" w14:textId="35D9D2CF" w:rsidR="004F5ED1" w:rsidRDefault="006100AE" w:rsidP="006100AE">
      <w:pPr>
        <w:pStyle w:val="ListParagraph"/>
        <w:numPr>
          <w:ilvl w:val="0"/>
          <w:numId w:val="49"/>
        </w:numPr>
        <w:spacing w:line="360" w:lineRule="auto"/>
        <w:jc w:val="both"/>
      </w:pPr>
      <w:r>
        <w:t>And, it doesn't have Transitive Dependency.</w:t>
      </w:r>
    </w:p>
    <w:p w14:paraId="2EB3EEA3" w14:textId="31580180" w:rsidR="005B6710" w:rsidRDefault="005B6710">
      <w:r>
        <w:br w:type="page"/>
      </w:r>
    </w:p>
    <w:p w14:paraId="183E4FEA" w14:textId="4597906D" w:rsidR="005B6710" w:rsidRDefault="005B6710" w:rsidP="005B6710">
      <w:pPr>
        <w:spacing w:line="360" w:lineRule="auto"/>
        <w:jc w:val="both"/>
        <w:rPr>
          <w:b/>
          <w:bCs/>
        </w:rPr>
      </w:pPr>
      <w:r w:rsidRPr="005B6710">
        <w:rPr>
          <w:b/>
          <w:bCs/>
        </w:rPr>
        <w:lastRenderedPageBreak/>
        <w:t>Boyce and Codd Normal Form (BCNF)</w:t>
      </w:r>
    </w:p>
    <w:p w14:paraId="74085962" w14:textId="7FC4D299" w:rsidR="005B6710" w:rsidRPr="005B6710" w:rsidRDefault="005B6710" w:rsidP="005B6710">
      <w:pPr>
        <w:spacing w:line="360" w:lineRule="auto"/>
        <w:jc w:val="both"/>
      </w:pPr>
      <w:r w:rsidRPr="005B6710">
        <w:t>Boyce and Codd Normal Form is a higher version of the Third Normal form. This form deals</w:t>
      </w:r>
      <w:r>
        <w:t xml:space="preserve"> </w:t>
      </w:r>
      <w:r w:rsidRPr="005B6710">
        <w:t>with certain type of anomaly that is not handled by 3NF. A 3NF table which does not have multiple</w:t>
      </w:r>
      <w:r>
        <w:t xml:space="preserve"> </w:t>
      </w:r>
      <w:r w:rsidRPr="005B6710">
        <w:t>overlapping candidate keys is said to be in BCNF. For a table to be in BCNF, following conditions</w:t>
      </w:r>
      <w:r>
        <w:t xml:space="preserve"> </w:t>
      </w:r>
      <w:r w:rsidRPr="005B6710">
        <w:t>must be satisfied:</w:t>
      </w:r>
    </w:p>
    <w:p w14:paraId="7F59EC39" w14:textId="75B6827E" w:rsidR="005B6710" w:rsidRPr="005B6710" w:rsidRDefault="005B6710" w:rsidP="005B6710">
      <w:pPr>
        <w:pStyle w:val="ListParagraph"/>
        <w:numPr>
          <w:ilvl w:val="0"/>
          <w:numId w:val="50"/>
        </w:numPr>
        <w:spacing w:line="360" w:lineRule="auto"/>
        <w:jc w:val="both"/>
      </w:pPr>
      <w:r w:rsidRPr="005B6710">
        <w:t>R must be in 3rd Normal Form</w:t>
      </w:r>
    </w:p>
    <w:p w14:paraId="42D0DF8F" w14:textId="4E73E3E2" w:rsidR="005B6710" w:rsidRDefault="005B6710" w:rsidP="005B6710">
      <w:pPr>
        <w:pStyle w:val="ListParagraph"/>
        <w:numPr>
          <w:ilvl w:val="0"/>
          <w:numId w:val="50"/>
        </w:numPr>
        <w:spacing w:line="360" w:lineRule="auto"/>
        <w:jc w:val="both"/>
      </w:pPr>
      <w:r w:rsidRPr="005B6710">
        <w:t>For each functional dependency (X → Y), X should be a super Key.</w:t>
      </w:r>
    </w:p>
    <w:p w14:paraId="6F15A327" w14:textId="0FCFDCF6" w:rsidR="005B6710" w:rsidRDefault="005B6710" w:rsidP="005B6710">
      <w:pPr>
        <w:spacing w:line="360" w:lineRule="auto"/>
        <w:jc w:val="both"/>
        <w:rPr>
          <w:b/>
          <w:bCs/>
        </w:rPr>
      </w:pPr>
      <w:r w:rsidRPr="005B6710">
        <w:rPr>
          <w:b/>
          <w:bCs/>
        </w:rPr>
        <w:t>Fourth Normal Form (4NF)</w:t>
      </w:r>
    </w:p>
    <w:p w14:paraId="532C4401" w14:textId="77777777" w:rsidR="005B6710" w:rsidRDefault="005B6710" w:rsidP="005B6710">
      <w:pPr>
        <w:spacing w:line="360" w:lineRule="auto"/>
        <w:jc w:val="both"/>
      </w:pPr>
      <w:r>
        <w:t>A table is said to be in the Fourth Normal Form when,</w:t>
      </w:r>
    </w:p>
    <w:p w14:paraId="58075141" w14:textId="580BAE58" w:rsidR="005B6710" w:rsidRDefault="005B6710" w:rsidP="005B6710">
      <w:pPr>
        <w:pStyle w:val="ListParagraph"/>
        <w:numPr>
          <w:ilvl w:val="0"/>
          <w:numId w:val="51"/>
        </w:numPr>
        <w:spacing w:line="360" w:lineRule="auto"/>
        <w:jc w:val="both"/>
      </w:pPr>
      <w:r>
        <w:t>It is in the Boyce-Codd Normal Form.</w:t>
      </w:r>
    </w:p>
    <w:p w14:paraId="330214E6" w14:textId="1486A348" w:rsidR="005B6710" w:rsidRPr="005B6710" w:rsidRDefault="005B6710" w:rsidP="005B6710">
      <w:pPr>
        <w:pStyle w:val="ListParagraph"/>
        <w:numPr>
          <w:ilvl w:val="0"/>
          <w:numId w:val="51"/>
        </w:numPr>
        <w:spacing w:line="360" w:lineRule="auto"/>
        <w:jc w:val="both"/>
      </w:pPr>
      <w:r>
        <w:t>And, it doesn't have Multi-Valued Dependency.</w:t>
      </w:r>
    </w:p>
    <w:sectPr w:rsidR="005B6710" w:rsidRPr="005B6710" w:rsidSect="009B7AE7">
      <w:headerReference w:type="default" r:id="rId8"/>
      <w:footerReference w:type="default" r:id="rId9"/>
      <w:pgSz w:w="12240" w:h="15840"/>
      <w:pgMar w:top="1440" w:right="1440" w:bottom="1440" w:left="1440" w:header="720" w:footer="288" w:gutter="0"/>
      <w:pgNumType w:start="1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8C9EF" w14:textId="77777777" w:rsidR="007F5BC4" w:rsidRDefault="007F5BC4" w:rsidP="001F748E">
      <w:pPr>
        <w:spacing w:after="0" w:line="240" w:lineRule="auto"/>
      </w:pPr>
      <w:r>
        <w:separator/>
      </w:r>
    </w:p>
  </w:endnote>
  <w:endnote w:type="continuationSeparator" w:id="0">
    <w:p w14:paraId="19A6A462" w14:textId="77777777" w:rsidR="007F5BC4" w:rsidRDefault="007F5BC4" w:rsidP="001F7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400F" w14:textId="54394CB8" w:rsidR="00396862" w:rsidRDefault="00396862">
    <w:pPr>
      <w:pStyle w:val="Footer"/>
    </w:pPr>
    <w:r>
      <w:rPr>
        <w:noProof/>
        <w:color w:val="808080" w:themeColor="background1" w:themeShade="80"/>
      </w:rPr>
      <mc:AlternateContent>
        <mc:Choice Requires="wpg">
          <w:drawing>
            <wp:anchor distT="0" distB="0" distL="0" distR="0" simplePos="0" relativeHeight="251659264" behindDoc="0" locked="0" layoutInCell="1" allowOverlap="1" wp14:anchorId="7A8B140C" wp14:editId="25C96937">
              <wp:simplePos x="0" y="0"/>
              <wp:positionH relativeFrom="margin">
                <wp:align>right</wp:align>
              </wp:positionH>
              <wp:positionV relativeFrom="bottomMargin">
                <wp:posOffset>186055</wp:posOffset>
              </wp:positionV>
              <wp:extent cx="6163310" cy="287655"/>
              <wp:effectExtent l="0" t="0" r="8890" b="0"/>
              <wp:wrapSquare wrapText="bothSides"/>
              <wp:docPr id="37" name="Group 43"/>
              <wp:cNvGraphicFramePr/>
              <a:graphic xmlns:a="http://schemas.openxmlformats.org/drawingml/2006/main">
                <a:graphicData uri="http://schemas.microsoft.com/office/word/2010/wordprocessingGroup">
                  <wpg:wgp>
                    <wpg:cNvGrpSpPr/>
                    <wpg:grpSpPr>
                      <a:xfrm>
                        <a:off x="0" y="0"/>
                        <a:ext cx="6163310" cy="287863"/>
                        <a:chOff x="0" y="0"/>
                        <a:chExt cx="5962650" cy="282329"/>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25154"/>
                          <a:ext cx="5943601"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C73C7" w14:textId="08704C94" w:rsidR="00396862" w:rsidRPr="006A07CB" w:rsidRDefault="00C250E2">
                            <w:pPr>
                              <w:jc w:val="right"/>
                              <w:rPr>
                                <w:rFonts w:cs="Times New Roman"/>
                                <w:b/>
                                <w:bCs/>
                                <w:color w:val="000000" w:themeColor="text1"/>
                              </w:rPr>
                            </w:pPr>
                            <w:r w:rsidRPr="006A07CB">
                              <w:rPr>
                                <w:rFonts w:cs="Times New Roman"/>
                                <w:b/>
                                <w:bCs/>
                                <w:color w:val="000000" w:themeColor="text1"/>
                              </w:rPr>
                              <w:t>Department of Computer Applications</w:t>
                            </w:r>
                            <w:r w:rsidR="00031C3C" w:rsidRPr="006A07CB">
                              <w:rPr>
                                <w:rFonts w:cs="Times New Roman"/>
                                <w:b/>
                                <w:bCs/>
                                <w:color w:val="000000" w:themeColor="text1"/>
                              </w:rPr>
                              <w:t xml:space="preserve">, St. Xavier’s College (Autonomous), </w:t>
                            </w:r>
                            <w:proofErr w:type="spellStart"/>
                            <w:r w:rsidR="00031C3C" w:rsidRPr="006A07CB">
                              <w:rPr>
                                <w:rFonts w:cs="Times New Roman"/>
                                <w:b/>
                                <w:bCs/>
                                <w:color w:val="000000" w:themeColor="text1"/>
                              </w:rPr>
                              <w:t>Palayamkottai</w:t>
                            </w:r>
                            <w:proofErr w:type="spellEnd"/>
                            <w:r w:rsidR="00031C3C" w:rsidRPr="006A07CB">
                              <w:rPr>
                                <w:rFonts w:cs="Times New Roman"/>
                                <w:b/>
                                <w:bCs/>
                                <w:color w:val="000000" w:themeColor="text1"/>
                              </w:rPr>
                              <w:t>.</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8B140C" id="Group 43" o:spid="_x0000_s1027" style="position:absolute;margin-left:434.1pt;margin-top:14.65pt;width:485.3pt;height:22.65pt;z-index:251659264;mso-wrap-distance-left:0;mso-wrap-distance-right:0;mso-position-horizontal:right;mso-position-horizontal-relative:margin;mso-position-vertical-relative:bottom-margin-area;mso-width-relative:margin;mso-height-relative:margin" coordsize="59626,2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9" type="#_x0000_t202" style="position:absolute;top:251;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2DC73C7" w14:textId="08704C94" w:rsidR="00396862" w:rsidRPr="006A07CB" w:rsidRDefault="00C250E2">
                      <w:pPr>
                        <w:jc w:val="right"/>
                        <w:rPr>
                          <w:rFonts w:cs="Times New Roman"/>
                          <w:b/>
                          <w:bCs/>
                          <w:color w:val="000000" w:themeColor="text1"/>
                        </w:rPr>
                      </w:pPr>
                      <w:r w:rsidRPr="006A07CB">
                        <w:rPr>
                          <w:rFonts w:cs="Times New Roman"/>
                          <w:b/>
                          <w:bCs/>
                          <w:color w:val="000000" w:themeColor="text1"/>
                        </w:rPr>
                        <w:t>Department of Computer Applications</w:t>
                      </w:r>
                      <w:r w:rsidR="00031C3C" w:rsidRPr="006A07CB">
                        <w:rPr>
                          <w:rFonts w:cs="Times New Roman"/>
                          <w:b/>
                          <w:bCs/>
                          <w:color w:val="000000" w:themeColor="text1"/>
                        </w:rPr>
                        <w:t xml:space="preserve">, St. Xavier’s College (Autonomous), </w:t>
                      </w:r>
                      <w:proofErr w:type="spellStart"/>
                      <w:r w:rsidR="00031C3C" w:rsidRPr="006A07CB">
                        <w:rPr>
                          <w:rFonts w:cs="Times New Roman"/>
                          <w:b/>
                          <w:bCs/>
                          <w:color w:val="000000" w:themeColor="text1"/>
                        </w:rPr>
                        <w:t>Palayamkottai</w:t>
                      </w:r>
                      <w:proofErr w:type="spellEnd"/>
                      <w:r w:rsidR="00031C3C" w:rsidRPr="006A07CB">
                        <w:rPr>
                          <w:rFonts w:cs="Times New Roman"/>
                          <w:b/>
                          <w:bCs/>
                          <w:color w:val="000000" w:themeColor="text1"/>
                        </w:rPr>
                        <w:t>.</w:t>
                      </w:r>
                    </w:p>
                  </w:txbxContent>
                </v:textbox>
              </v:shape>
              <w10:wrap type="square" anchorx="margin" anchory="margin"/>
            </v:group>
          </w:pict>
        </mc:Fallback>
      </mc:AlternateContent>
    </w:r>
    <w:r>
      <w:rPr>
        <w:noProof/>
      </w:rPr>
      <mc:AlternateContent>
        <mc:Choice Requires="wps">
          <w:drawing>
            <wp:anchor distT="0" distB="0" distL="0" distR="0" simplePos="0" relativeHeight="251658240" behindDoc="0" locked="0" layoutInCell="1" allowOverlap="1" wp14:anchorId="70ECAB10" wp14:editId="36EF16DA">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29634" w14:textId="77777777" w:rsidR="00396862" w:rsidRDefault="0039686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CAB10" id="Rectangle 45" o:spid="_x0000_s1030"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1XR/IoCAAB3BQAADgAAAAAAAAAAAAAAAAAuAgAAZHJzL2Uyb0RvYy54bWxQSwECLQAUAAYACAAA&#10;ACEACT23cNoAAAADAQAADwAAAAAAAAAAAAAAAADkBAAAZHJzL2Rvd25yZXYueG1sUEsFBgAAAAAE&#10;AAQA8wAAAOsFAAAAAA==&#10;" fillcolor="black [3213]" stroked="f" strokeweight="3pt">
              <v:textbox>
                <w:txbxContent>
                  <w:p w14:paraId="0E529634" w14:textId="77777777" w:rsidR="00396862" w:rsidRDefault="0039686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DE1A" w14:textId="77777777" w:rsidR="007F5BC4" w:rsidRDefault="007F5BC4" w:rsidP="001F748E">
      <w:pPr>
        <w:spacing w:after="0" w:line="240" w:lineRule="auto"/>
      </w:pPr>
      <w:r>
        <w:separator/>
      </w:r>
    </w:p>
  </w:footnote>
  <w:footnote w:type="continuationSeparator" w:id="0">
    <w:p w14:paraId="1BB3EB6F" w14:textId="77777777" w:rsidR="007F5BC4" w:rsidRDefault="007F5BC4" w:rsidP="001F7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06C6" w14:textId="52F34A4E" w:rsidR="00FA4202" w:rsidRPr="004C6AB7" w:rsidRDefault="004C6AB7" w:rsidP="00396862">
    <w:pPr>
      <w:pStyle w:val="Header"/>
      <w:rPr>
        <w:rFonts w:cs="Times New Roman"/>
      </w:rPr>
    </w:pPr>
    <w:r>
      <w:rPr>
        <w:noProof/>
      </w:rPr>
      <mc:AlternateContent>
        <mc:Choice Requires="wps">
          <w:drawing>
            <wp:anchor distT="0" distB="0" distL="114300" distR="114300" simplePos="0" relativeHeight="251663360" behindDoc="0" locked="0" layoutInCell="1" allowOverlap="1" wp14:anchorId="5A76856D" wp14:editId="7FEFF631">
              <wp:simplePos x="0" y="0"/>
              <wp:positionH relativeFrom="margin">
                <wp:posOffset>-64770</wp:posOffset>
              </wp:positionH>
              <wp:positionV relativeFrom="paragraph">
                <wp:posOffset>60113</wp:posOffset>
              </wp:positionV>
              <wp:extent cx="5924611" cy="254149"/>
              <wp:effectExtent l="0" t="0" r="0" b="12700"/>
              <wp:wrapNone/>
              <wp:docPr id="104093090" name="Text Box 1"/>
              <wp:cNvGraphicFramePr/>
              <a:graphic xmlns:a="http://schemas.openxmlformats.org/drawingml/2006/main">
                <a:graphicData uri="http://schemas.microsoft.com/office/word/2010/wordprocessingShape">
                  <wps:wsp>
                    <wps:cNvSpPr txBox="1"/>
                    <wps:spPr>
                      <a:xfrm>
                        <a:off x="0" y="0"/>
                        <a:ext cx="5924611" cy="25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491D3C" w14:textId="75AB2DEF" w:rsidR="004C6AB7" w:rsidRPr="006A07CB" w:rsidRDefault="00663EBE" w:rsidP="00CD4951">
                          <w:pPr>
                            <w:spacing w:after="0"/>
                            <w:rPr>
                              <w:rFonts w:cs="Times New Roman"/>
                              <w:b/>
                              <w:bCs/>
                              <w:color w:val="000000" w:themeColor="text1"/>
                            </w:rPr>
                          </w:pPr>
                          <w:proofErr w:type="spellStart"/>
                          <w:r w:rsidRPr="006A07CB">
                            <w:rPr>
                              <w:rFonts w:cs="Times New Roman"/>
                              <w:b/>
                              <w:bCs/>
                              <w:color w:val="000000" w:themeColor="text1"/>
                            </w:rPr>
                            <w:t>Fitnora</w:t>
                          </w:r>
                          <w:proofErr w:type="spellEnd"/>
                          <w:r w:rsidRPr="006A07CB">
                            <w:rPr>
                              <w:rFonts w:cs="Times New Roman"/>
                              <w:b/>
                              <w:bCs/>
                              <w:color w:val="000000" w:themeColor="text1"/>
                            </w:rPr>
                            <w:t xml:space="preserve"> (A Smart Workout and Food Tracking App)</w:t>
                          </w:r>
                        </w:p>
                        <w:p w14:paraId="5C0276D1" w14:textId="77777777" w:rsidR="002F788F" w:rsidRPr="006A07CB" w:rsidRDefault="002F788F" w:rsidP="00CD4951">
                          <w:pPr>
                            <w:spacing w:after="0"/>
                            <w:rPr>
                              <w:rFonts w:cs="Times New Roman"/>
                              <w:b/>
                              <w:bCs/>
                              <w:color w:val="000000" w:themeColor="text1"/>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anchor>
          </w:drawing>
        </mc:Choice>
        <mc:Fallback>
          <w:pict>
            <v:shapetype w14:anchorId="5A76856D" id="_x0000_t202" coordsize="21600,21600" o:spt="202" path="m,l,21600r21600,l21600,xe">
              <v:stroke joinstyle="miter"/>
              <v:path gradientshapeok="t" o:connecttype="rect"/>
            </v:shapetype>
            <v:shape id="Text Box 1" o:spid="_x0000_s1026" type="#_x0000_t202" style="position:absolute;margin-left:-5.1pt;margin-top:4.75pt;width:466.5pt;height:20pt;z-index:251663360;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" filled="f" stroked="f" strokeweight=".5pt">
              <v:textbox inset=",,,0">
                <w:txbxContent>
                  <w:p w14:paraId="1F491D3C" w14:textId="75AB2DEF" w:rsidR="004C6AB7" w:rsidRPr="006A07CB" w:rsidRDefault="00663EBE" w:rsidP="00CD4951">
                    <w:pPr>
                      <w:spacing w:after="0"/>
                      <w:rPr>
                        <w:rFonts w:cs="Times New Roman"/>
                        <w:b/>
                        <w:bCs/>
                        <w:color w:val="000000" w:themeColor="text1"/>
                      </w:rPr>
                    </w:pPr>
                    <w:proofErr w:type="spellStart"/>
                    <w:r w:rsidRPr="006A07CB">
                      <w:rPr>
                        <w:rFonts w:cs="Times New Roman"/>
                        <w:b/>
                        <w:bCs/>
                        <w:color w:val="000000" w:themeColor="text1"/>
                      </w:rPr>
                      <w:t>Fitnora</w:t>
                    </w:r>
                    <w:proofErr w:type="spellEnd"/>
                    <w:r w:rsidRPr="006A07CB">
                      <w:rPr>
                        <w:rFonts w:cs="Times New Roman"/>
                        <w:b/>
                        <w:bCs/>
                        <w:color w:val="000000" w:themeColor="text1"/>
                      </w:rPr>
                      <w:t xml:space="preserve"> (A Smart Workout and Food Tracking App)</w:t>
                    </w:r>
                  </w:p>
                  <w:p w14:paraId="5C0276D1" w14:textId="77777777" w:rsidR="002F788F" w:rsidRPr="006A07CB" w:rsidRDefault="002F788F" w:rsidP="00CD4951">
                    <w:pPr>
                      <w:spacing w:after="0"/>
                      <w:rPr>
                        <w:rFonts w:cs="Times New Roman"/>
                        <w:b/>
                        <w:bCs/>
                        <w:color w:val="000000" w:themeColor="text1"/>
                      </w:rPr>
                    </w:pPr>
                  </w:p>
                </w:txbxContent>
              </v:textbox>
              <w10:wrap anchorx="margin"/>
            </v:shape>
          </w:pict>
        </mc:Fallback>
      </mc:AlternateContent>
    </w:r>
    <w:r w:rsidRPr="004C6AB7">
      <w:rPr>
        <w:rFonts w:eastAsiaTheme="majorEastAsia" w:cs="Times New Roman"/>
        <w:noProof/>
        <w:color w:val="808080" w:themeColor="background1" w:themeShade="80"/>
        <w:sz w:val="26"/>
        <w:szCs w:val="26"/>
      </w:rPr>
      <mc:AlternateContent>
        <mc:Choice Requires="wps">
          <w:drawing>
            <wp:anchor distT="0" distB="0" distL="114300" distR="114300" simplePos="0" relativeHeight="251661312" behindDoc="0" locked="0" layoutInCell="1" allowOverlap="1" wp14:anchorId="591BE13F" wp14:editId="21E663E1">
              <wp:simplePos x="0" y="0"/>
              <wp:positionH relativeFrom="margin">
                <wp:posOffset>-1361</wp:posOffset>
              </wp:positionH>
              <wp:positionV relativeFrom="paragraph">
                <wp:posOffset>317409</wp:posOffset>
              </wp:positionV>
              <wp:extent cx="5924611" cy="18604"/>
              <wp:effectExtent l="0" t="0" r="0" b="0"/>
              <wp:wrapSquare wrapText="bothSides"/>
              <wp:docPr id="1579748921" name="Rectangle 2036347897"/>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1092F5" id="Rectangle 2036347897" o:spid="_x0000_s1026" style="position:absolute;margin-left:-.1pt;margin-top:25pt;width:466.5pt;height:1.4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" fillcolor="black [3213]" stroked="f" strokeweight="1pt">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7AF"/>
    <w:multiLevelType w:val="hybridMultilevel"/>
    <w:tmpl w:val="DFFEAE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AB14AF3"/>
    <w:multiLevelType w:val="hybridMultilevel"/>
    <w:tmpl w:val="3AD42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225A7"/>
    <w:multiLevelType w:val="hybridMultilevel"/>
    <w:tmpl w:val="4BFA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204D9"/>
    <w:multiLevelType w:val="hybridMultilevel"/>
    <w:tmpl w:val="88F82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71DFA"/>
    <w:multiLevelType w:val="hybridMultilevel"/>
    <w:tmpl w:val="8DF0B24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4FF3B95"/>
    <w:multiLevelType w:val="hybridMultilevel"/>
    <w:tmpl w:val="ED6E519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53A738A"/>
    <w:multiLevelType w:val="hybridMultilevel"/>
    <w:tmpl w:val="4B7083A2"/>
    <w:lvl w:ilvl="0" w:tplc="0FB63E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24D59"/>
    <w:multiLevelType w:val="hybridMultilevel"/>
    <w:tmpl w:val="0914B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C00D1"/>
    <w:multiLevelType w:val="multilevel"/>
    <w:tmpl w:val="E58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E4170"/>
    <w:multiLevelType w:val="multilevel"/>
    <w:tmpl w:val="4768DB0C"/>
    <w:lvl w:ilvl="0">
      <w:start w:val="1"/>
      <w:numFmt w:val="bullet"/>
      <w:lvlText w:val=""/>
      <w:lvlJc w:val="left"/>
      <w:pPr>
        <w:tabs>
          <w:tab w:val="num" w:pos="3510"/>
        </w:tabs>
        <w:ind w:left="3510" w:hanging="360"/>
      </w:pPr>
      <w:rPr>
        <w:rFonts w:ascii="Symbol" w:hAnsi="Symbol" w:hint="default"/>
        <w:sz w:val="20"/>
      </w:rPr>
    </w:lvl>
    <w:lvl w:ilvl="1" w:tentative="1">
      <w:start w:val="1"/>
      <w:numFmt w:val="bullet"/>
      <w:lvlText w:val="o"/>
      <w:lvlJc w:val="left"/>
      <w:pPr>
        <w:tabs>
          <w:tab w:val="num" w:pos="4230"/>
        </w:tabs>
        <w:ind w:left="4230" w:hanging="360"/>
      </w:pPr>
      <w:rPr>
        <w:rFonts w:ascii="Courier New" w:hAnsi="Courier New" w:hint="default"/>
        <w:sz w:val="20"/>
      </w:rPr>
    </w:lvl>
    <w:lvl w:ilvl="2" w:tentative="1">
      <w:start w:val="1"/>
      <w:numFmt w:val="bullet"/>
      <w:lvlText w:val=""/>
      <w:lvlJc w:val="left"/>
      <w:pPr>
        <w:tabs>
          <w:tab w:val="num" w:pos="4950"/>
        </w:tabs>
        <w:ind w:left="4950" w:hanging="360"/>
      </w:pPr>
      <w:rPr>
        <w:rFonts w:ascii="Wingdings" w:hAnsi="Wingdings" w:hint="default"/>
        <w:sz w:val="20"/>
      </w:rPr>
    </w:lvl>
    <w:lvl w:ilvl="3" w:tentative="1">
      <w:start w:val="1"/>
      <w:numFmt w:val="bullet"/>
      <w:lvlText w:val=""/>
      <w:lvlJc w:val="left"/>
      <w:pPr>
        <w:tabs>
          <w:tab w:val="num" w:pos="5670"/>
        </w:tabs>
        <w:ind w:left="5670" w:hanging="360"/>
      </w:pPr>
      <w:rPr>
        <w:rFonts w:ascii="Wingdings" w:hAnsi="Wingdings" w:hint="default"/>
        <w:sz w:val="20"/>
      </w:rPr>
    </w:lvl>
    <w:lvl w:ilvl="4" w:tentative="1">
      <w:start w:val="1"/>
      <w:numFmt w:val="bullet"/>
      <w:lvlText w:val=""/>
      <w:lvlJc w:val="left"/>
      <w:pPr>
        <w:tabs>
          <w:tab w:val="num" w:pos="6390"/>
        </w:tabs>
        <w:ind w:left="6390" w:hanging="360"/>
      </w:pPr>
      <w:rPr>
        <w:rFonts w:ascii="Wingdings" w:hAnsi="Wingdings" w:hint="default"/>
        <w:sz w:val="20"/>
      </w:rPr>
    </w:lvl>
    <w:lvl w:ilvl="5" w:tentative="1">
      <w:start w:val="1"/>
      <w:numFmt w:val="bullet"/>
      <w:lvlText w:val=""/>
      <w:lvlJc w:val="left"/>
      <w:pPr>
        <w:tabs>
          <w:tab w:val="num" w:pos="7110"/>
        </w:tabs>
        <w:ind w:left="7110" w:hanging="360"/>
      </w:pPr>
      <w:rPr>
        <w:rFonts w:ascii="Wingdings" w:hAnsi="Wingdings" w:hint="default"/>
        <w:sz w:val="20"/>
      </w:rPr>
    </w:lvl>
    <w:lvl w:ilvl="6" w:tentative="1">
      <w:start w:val="1"/>
      <w:numFmt w:val="bullet"/>
      <w:lvlText w:val=""/>
      <w:lvlJc w:val="left"/>
      <w:pPr>
        <w:tabs>
          <w:tab w:val="num" w:pos="7830"/>
        </w:tabs>
        <w:ind w:left="7830" w:hanging="360"/>
      </w:pPr>
      <w:rPr>
        <w:rFonts w:ascii="Wingdings" w:hAnsi="Wingdings" w:hint="default"/>
        <w:sz w:val="20"/>
      </w:rPr>
    </w:lvl>
    <w:lvl w:ilvl="7" w:tentative="1">
      <w:start w:val="1"/>
      <w:numFmt w:val="bullet"/>
      <w:lvlText w:val=""/>
      <w:lvlJc w:val="left"/>
      <w:pPr>
        <w:tabs>
          <w:tab w:val="num" w:pos="8550"/>
        </w:tabs>
        <w:ind w:left="8550" w:hanging="360"/>
      </w:pPr>
      <w:rPr>
        <w:rFonts w:ascii="Wingdings" w:hAnsi="Wingdings" w:hint="default"/>
        <w:sz w:val="20"/>
      </w:rPr>
    </w:lvl>
    <w:lvl w:ilvl="8" w:tentative="1">
      <w:start w:val="1"/>
      <w:numFmt w:val="bullet"/>
      <w:lvlText w:val=""/>
      <w:lvlJc w:val="left"/>
      <w:pPr>
        <w:tabs>
          <w:tab w:val="num" w:pos="9270"/>
        </w:tabs>
        <w:ind w:left="9270" w:hanging="360"/>
      </w:pPr>
      <w:rPr>
        <w:rFonts w:ascii="Wingdings" w:hAnsi="Wingdings" w:hint="default"/>
        <w:sz w:val="20"/>
      </w:rPr>
    </w:lvl>
  </w:abstractNum>
  <w:abstractNum w:abstractNumId="10" w15:restartNumberingAfterBreak="0">
    <w:nsid w:val="1D9F00D0"/>
    <w:multiLevelType w:val="hybridMultilevel"/>
    <w:tmpl w:val="B15CB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1EBF3665"/>
    <w:multiLevelType w:val="hybridMultilevel"/>
    <w:tmpl w:val="01A8F9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1DC1BB7"/>
    <w:multiLevelType w:val="multilevel"/>
    <w:tmpl w:val="F35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C30A3"/>
    <w:multiLevelType w:val="hybridMultilevel"/>
    <w:tmpl w:val="494699F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31C2716"/>
    <w:multiLevelType w:val="multilevel"/>
    <w:tmpl w:val="5F107C14"/>
    <w:lvl w:ilvl="0">
      <w:start w:val="1"/>
      <w:numFmt w:val="decimal"/>
      <w:lvlText w:val="%1."/>
      <w:lvlJc w:val="left"/>
      <w:pPr>
        <w:tabs>
          <w:tab w:val="num" w:pos="360"/>
        </w:tabs>
        <w:ind w:left="360" w:hanging="360"/>
      </w:pPr>
      <w:rPr>
        <w:b/>
        <w:bCs/>
        <w:sz w:val="28"/>
        <w:szCs w:val="28"/>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40058CB"/>
    <w:multiLevelType w:val="hybridMultilevel"/>
    <w:tmpl w:val="AE4E9BD2"/>
    <w:lvl w:ilvl="0" w:tplc="57140942">
      <w:start w:val="1"/>
      <w:numFmt w:val="decimal"/>
      <w:lvlText w:val="%1."/>
      <w:lvlJc w:val="left"/>
      <w:pPr>
        <w:ind w:left="360" w:hanging="360"/>
      </w:pPr>
      <w:rPr>
        <w:rFonts w:hint="default"/>
        <w:b/>
        <w:bCs/>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6" w15:restartNumberingAfterBreak="0">
    <w:nsid w:val="250B439B"/>
    <w:multiLevelType w:val="multilevel"/>
    <w:tmpl w:val="3F90F03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0294D"/>
    <w:multiLevelType w:val="multilevel"/>
    <w:tmpl w:val="502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41E79"/>
    <w:multiLevelType w:val="hybridMultilevel"/>
    <w:tmpl w:val="5B52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463517"/>
    <w:multiLevelType w:val="multilevel"/>
    <w:tmpl w:val="E57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E0D2B"/>
    <w:multiLevelType w:val="hybridMultilevel"/>
    <w:tmpl w:val="D9B81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05420C"/>
    <w:multiLevelType w:val="hybridMultilevel"/>
    <w:tmpl w:val="FFB67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6D5CCF"/>
    <w:multiLevelType w:val="multilevel"/>
    <w:tmpl w:val="5F9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82D82"/>
    <w:multiLevelType w:val="hybridMultilevel"/>
    <w:tmpl w:val="1096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ED6640"/>
    <w:multiLevelType w:val="multilevel"/>
    <w:tmpl w:val="4B16FE6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10708"/>
    <w:multiLevelType w:val="hybridMultilevel"/>
    <w:tmpl w:val="C95ED1A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35C17947"/>
    <w:multiLevelType w:val="hybridMultilevel"/>
    <w:tmpl w:val="AF92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3BA3186F"/>
    <w:multiLevelType w:val="hybridMultilevel"/>
    <w:tmpl w:val="3E50D0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3CD4452C"/>
    <w:multiLevelType w:val="multilevel"/>
    <w:tmpl w:val="F8D8216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D5653"/>
    <w:multiLevelType w:val="multilevel"/>
    <w:tmpl w:val="9EB6148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678A7"/>
    <w:multiLevelType w:val="multilevel"/>
    <w:tmpl w:val="EE723B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112169B"/>
    <w:multiLevelType w:val="hybridMultilevel"/>
    <w:tmpl w:val="EB4446BA"/>
    <w:lvl w:ilvl="0" w:tplc="0FB63ED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1A04807"/>
    <w:multiLevelType w:val="hybridMultilevel"/>
    <w:tmpl w:val="20FE2AAA"/>
    <w:lvl w:ilvl="0" w:tplc="65FC083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1F62BFE"/>
    <w:multiLevelType w:val="hybridMultilevel"/>
    <w:tmpl w:val="D3E8FA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430B4DD1"/>
    <w:multiLevelType w:val="multilevel"/>
    <w:tmpl w:val="FE1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424561"/>
    <w:multiLevelType w:val="hybridMultilevel"/>
    <w:tmpl w:val="BE0C48F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15:restartNumberingAfterBreak="0">
    <w:nsid w:val="47F25986"/>
    <w:multiLevelType w:val="hybridMultilevel"/>
    <w:tmpl w:val="4E6E46D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4DBF4B7C"/>
    <w:multiLevelType w:val="hybridMultilevel"/>
    <w:tmpl w:val="0FC0A9F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527A487A"/>
    <w:multiLevelType w:val="hybridMultilevel"/>
    <w:tmpl w:val="7BAC1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89068D"/>
    <w:multiLevelType w:val="hybridMultilevel"/>
    <w:tmpl w:val="680273BC"/>
    <w:lvl w:ilvl="0" w:tplc="578629F6">
      <w:start w:val="1"/>
      <w:numFmt w:val="bullet"/>
      <w:lvlText w:val=""/>
      <w:lvlJc w:val="left"/>
      <w:pPr>
        <w:ind w:left="360" w:hanging="360"/>
      </w:pPr>
      <w:rPr>
        <w:rFonts w:ascii="Symbol" w:hAnsi="Symbol" w:hint="default"/>
        <w:sz w:val="28"/>
        <w:szCs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C00369A"/>
    <w:multiLevelType w:val="hybridMultilevel"/>
    <w:tmpl w:val="DF7418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5DFD0CDC"/>
    <w:multiLevelType w:val="hybridMultilevel"/>
    <w:tmpl w:val="EE98E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572CBE"/>
    <w:multiLevelType w:val="hybridMultilevel"/>
    <w:tmpl w:val="A8683C2E"/>
    <w:lvl w:ilvl="0" w:tplc="E7C8683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5D0344D"/>
    <w:multiLevelType w:val="multilevel"/>
    <w:tmpl w:val="3BA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740D7"/>
    <w:multiLevelType w:val="hybridMultilevel"/>
    <w:tmpl w:val="8708A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E71E8A"/>
    <w:multiLevelType w:val="hybridMultilevel"/>
    <w:tmpl w:val="70DC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160A63"/>
    <w:multiLevelType w:val="hybridMultilevel"/>
    <w:tmpl w:val="61046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697452"/>
    <w:multiLevelType w:val="multilevel"/>
    <w:tmpl w:val="9CC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E0710"/>
    <w:multiLevelType w:val="multilevel"/>
    <w:tmpl w:val="86B43D7A"/>
    <w:lvl w:ilvl="0">
      <w:start w:val="1"/>
      <w:numFmt w:val="decimal"/>
      <w:lvlText w:val="%1."/>
      <w:lvlJc w:val="left"/>
      <w:pPr>
        <w:tabs>
          <w:tab w:val="num" w:pos="360"/>
        </w:tabs>
        <w:ind w:left="360" w:hanging="360"/>
      </w:pPr>
      <w:rPr>
        <w:b/>
        <w:bCs/>
        <w:sz w:val="28"/>
        <w:szCs w:val="28"/>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C59311B"/>
    <w:multiLevelType w:val="multilevel"/>
    <w:tmpl w:val="151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3F3496"/>
    <w:multiLevelType w:val="hybridMultilevel"/>
    <w:tmpl w:val="49DE3C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260113629">
    <w:abstractNumId w:val="3"/>
  </w:num>
  <w:num w:numId="2" w16cid:durableId="1109546296">
    <w:abstractNumId w:val="21"/>
  </w:num>
  <w:num w:numId="3" w16cid:durableId="222719780">
    <w:abstractNumId w:val="30"/>
  </w:num>
  <w:num w:numId="4" w16cid:durableId="27294580">
    <w:abstractNumId w:val="42"/>
  </w:num>
  <w:num w:numId="5" w16cid:durableId="545260001">
    <w:abstractNumId w:val="32"/>
  </w:num>
  <w:num w:numId="6" w16cid:durableId="1533689639">
    <w:abstractNumId w:val="6"/>
  </w:num>
  <w:num w:numId="7" w16cid:durableId="1910649947">
    <w:abstractNumId w:val="31"/>
  </w:num>
  <w:num w:numId="8" w16cid:durableId="919489713">
    <w:abstractNumId w:val="41"/>
  </w:num>
  <w:num w:numId="9" w16cid:durableId="104663511">
    <w:abstractNumId w:val="49"/>
  </w:num>
  <w:num w:numId="10" w16cid:durableId="796723168">
    <w:abstractNumId w:val="35"/>
  </w:num>
  <w:num w:numId="11" w16cid:durableId="358624638">
    <w:abstractNumId w:val="8"/>
  </w:num>
  <w:num w:numId="12" w16cid:durableId="1597982850">
    <w:abstractNumId w:val="47"/>
  </w:num>
  <w:num w:numId="13" w16cid:durableId="1721006960">
    <w:abstractNumId w:val="37"/>
  </w:num>
  <w:num w:numId="14" w16cid:durableId="501822096">
    <w:abstractNumId w:val="50"/>
  </w:num>
  <w:num w:numId="15" w16cid:durableId="1911770538">
    <w:abstractNumId w:val="22"/>
  </w:num>
  <w:num w:numId="16" w16cid:durableId="752899341">
    <w:abstractNumId w:val="10"/>
  </w:num>
  <w:num w:numId="17" w16cid:durableId="1233080654">
    <w:abstractNumId w:val="45"/>
  </w:num>
  <w:num w:numId="18" w16cid:durableId="433983421">
    <w:abstractNumId w:val="14"/>
  </w:num>
  <w:num w:numId="19" w16cid:durableId="849560727">
    <w:abstractNumId w:val="4"/>
  </w:num>
  <w:num w:numId="20" w16cid:durableId="956327174">
    <w:abstractNumId w:val="40"/>
  </w:num>
  <w:num w:numId="21" w16cid:durableId="787432286">
    <w:abstractNumId w:val="27"/>
  </w:num>
  <w:num w:numId="22" w16cid:durableId="1923293186">
    <w:abstractNumId w:val="5"/>
  </w:num>
  <w:num w:numId="23" w16cid:durableId="1670056276">
    <w:abstractNumId w:val="0"/>
  </w:num>
  <w:num w:numId="24" w16cid:durableId="923150973">
    <w:abstractNumId w:val="36"/>
  </w:num>
  <w:num w:numId="25" w16cid:durableId="1852983721">
    <w:abstractNumId w:val="11"/>
  </w:num>
  <w:num w:numId="26" w16cid:durableId="680738392">
    <w:abstractNumId w:val="44"/>
  </w:num>
  <w:num w:numId="27" w16cid:durableId="2113745640">
    <w:abstractNumId w:val="13"/>
  </w:num>
  <w:num w:numId="28" w16cid:durableId="696929762">
    <w:abstractNumId w:val="17"/>
  </w:num>
  <w:num w:numId="29" w16cid:durableId="1400400614">
    <w:abstractNumId w:val="39"/>
  </w:num>
  <w:num w:numId="30" w16cid:durableId="878931880">
    <w:abstractNumId w:val="48"/>
  </w:num>
  <w:num w:numId="31" w16cid:durableId="631666933">
    <w:abstractNumId w:val="25"/>
  </w:num>
  <w:num w:numId="32" w16cid:durableId="1406415682">
    <w:abstractNumId w:val="26"/>
  </w:num>
  <w:num w:numId="33" w16cid:durableId="1450011785">
    <w:abstractNumId w:val="24"/>
  </w:num>
  <w:num w:numId="34" w16cid:durableId="1398480827">
    <w:abstractNumId w:val="19"/>
  </w:num>
  <w:num w:numId="35" w16cid:durableId="1984697351">
    <w:abstractNumId w:val="28"/>
  </w:num>
  <w:num w:numId="36" w16cid:durableId="163135043">
    <w:abstractNumId w:val="29"/>
  </w:num>
  <w:num w:numId="37" w16cid:durableId="1720780372">
    <w:abstractNumId w:val="16"/>
  </w:num>
  <w:num w:numId="38" w16cid:durableId="357202206">
    <w:abstractNumId w:val="33"/>
  </w:num>
  <w:num w:numId="39" w16cid:durableId="1013334664">
    <w:abstractNumId w:val="15"/>
  </w:num>
  <w:num w:numId="40" w16cid:durableId="1346635013">
    <w:abstractNumId w:val="23"/>
  </w:num>
  <w:num w:numId="41" w16cid:durableId="985399399">
    <w:abstractNumId w:val="7"/>
  </w:num>
  <w:num w:numId="42" w16cid:durableId="343244520">
    <w:abstractNumId w:val="38"/>
  </w:num>
  <w:num w:numId="43" w16cid:durableId="244189299">
    <w:abstractNumId w:val="9"/>
  </w:num>
  <w:num w:numId="44" w16cid:durableId="1759598234">
    <w:abstractNumId w:val="12"/>
  </w:num>
  <w:num w:numId="45" w16cid:durableId="1424647775">
    <w:abstractNumId w:val="43"/>
  </w:num>
  <w:num w:numId="46" w16cid:durableId="88354950">
    <w:abstractNumId w:val="34"/>
  </w:num>
  <w:num w:numId="47" w16cid:durableId="631907790">
    <w:abstractNumId w:val="2"/>
  </w:num>
  <w:num w:numId="48" w16cid:durableId="1261599095">
    <w:abstractNumId w:val="18"/>
  </w:num>
  <w:num w:numId="49" w16cid:durableId="1016344662">
    <w:abstractNumId w:val="1"/>
  </w:num>
  <w:num w:numId="50" w16cid:durableId="53545900">
    <w:abstractNumId w:val="46"/>
  </w:num>
  <w:num w:numId="51" w16cid:durableId="11936133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8E"/>
    <w:rsid w:val="000101B7"/>
    <w:rsid w:val="00031C3C"/>
    <w:rsid w:val="000446F6"/>
    <w:rsid w:val="000847EB"/>
    <w:rsid w:val="000944D5"/>
    <w:rsid w:val="00097916"/>
    <w:rsid w:val="000E62A1"/>
    <w:rsid w:val="000E7BC6"/>
    <w:rsid w:val="000F1A2A"/>
    <w:rsid w:val="0014467A"/>
    <w:rsid w:val="00154E81"/>
    <w:rsid w:val="00156CD4"/>
    <w:rsid w:val="00156E09"/>
    <w:rsid w:val="00177792"/>
    <w:rsid w:val="00191E68"/>
    <w:rsid w:val="001B5393"/>
    <w:rsid w:val="001F72E3"/>
    <w:rsid w:val="001F748E"/>
    <w:rsid w:val="00203C3A"/>
    <w:rsid w:val="002115E2"/>
    <w:rsid w:val="00241655"/>
    <w:rsid w:val="00243ACE"/>
    <w:rsid w:val="00245366"/>
    <w:rsid w:val="00282F72"/>
    <w:rsid w:val="00287363"/>
    <w:rsid w:val="002A7337"/>
    <w:rsid w:val="002C09D6"/>
    <w:rsid w:val="002D52C3"/>
    <w:rsid w:val="002F173B"/>
    <w:rsid w:val="002F788F"/>
    <w:rsid w:val="00301D13"/>
    <w:rsid w:val="00311937"/>
    <w:rsid w:val="00312C47"/>
    <w:rsid w:val="00326146"/>
    <w:rsid w:val="00327D17"/>
    <w:rsid w:val="00346BAE"/>
    <w:rsid w:val="00394072"/>
    <w:rsid w:val="00396862"/>
    <w:rsid w:val="003A373B"/>
    <w:rsid w:val="00401826"/>
    <w:rsid w:val="004061DF"/>
    <w:rsid w:val="00445E83"/>
    <w:rsid w:val="004759E6"/>
    <w:rsid w:val="00485AED"/>
    <w:rsid w:val="00492FB0"/>
    <w:rsid w:val="004A7093"/>
    <w:rsid w:val="004C6AB7"/>
    <w:rsid w:val="004C7F41"/>
    <w:rsid w:val="004F5ED1"/>
    <w:rsid w:val="00500E6C"/>
    <w:rsid w:val="00503119"/>
    <w:rsid w:val="005037E8"/>
    <w:rsid w:val="005516F6"/>
    <w:rsid w:val="00557ABF"/>
    <w:rsid w:val="00577EBA"/>
    <w:rsid w:val="0058231E"/>
    <w:rsid w:val="005A65A7"/>
    <w:rsid w:val="005B1ADD"/>
    <w:rsid w:val="005B2B99"/>
    <w:rsid w:val="005B5C67"/>
    <w:rsid w:val="005B6710"/>
    <w:rsid w:val="005C0A01"/>
    <w:rsid w:val="005C79B0"/>
    <w:rsid w:val="005D184F"/>
    <w:rsid w:val="005F0645"/>
    <w:rsid w:val="006046C9"/>
    <w:rsid w:val="00607A85"/>
    <w:rsid w:val="006100AE"/>
    <w:rsid w:val="00663EBE"/>
    <w:rsid w:val="00671AF1"/>
    <w:rsid w:val="006A07CB"/>
    <w:rsid w:val="006C3F0F"/>
    <w:rsid w:val="006E6F06"/>
    <w:rsid w:val="00703D9E"/>
    <w:rsid w:val="00720B72"/>
    <w:rsid w:val="00734DBE"/>
    <w:rsid w:val="00774B2D"/>
    <w:rsid w:val="00782B5D"/>
    <w:rsid w:val="007879AA"/>
    <w:rsid w:val="00795EA4"/>
    <w:rsid w:val="007A690B"/>
    <w:rsid w:val="007E5D37"/>
    <w:rsid w:val="007F5376"/>
    <w:rsid w:val="007F5BC4"/>
    <w:rsid w:val="008028CA"/>
    <w:rsid w:val="00843512"/>
    <w:rsid w:val="00852746"/>
    <w:rsid w:val="0086706C"/>
    <w:rsid w:val="008803F1"/>
    <w:rsid w:val="0089754B"/>
    <w:rsid w:val="008C072D"/>
    <w:rsid w:val="008D4764"/>
    <w:rsid w:val="008D6562"/>
    <w:rsid w:val="008F5D55"/>
    <w:rsid w:val="008F62E0"/>
    <w:rsid w:val="0090034A"/>
    <w:rsid w:val="009071C2"/>
    <w:rsid w:val="009421E5"/>
    <w:rsid w:val="00942D55"/>
    <w:rsid w:val="00945D4E"/>
    <w:rsid w:val="00996377"/>
    <w:rsid w:val="009A0714"/>
    <w:rsid w:val="009A238B"/>
    <w:rsid w:val="009B5305"/>
    <w:rsid w:val="009B7AE7"/>
    <w:rsid w:val="009F7959"/>
    <w:rsid w:val="00A80625"/>
    <w:rsid w:val="00AA783F"/>
    <w:rsid w:val="00AB483B"/>
    <w:rsid w:val="00AD3739"/>
    <w:rsid w:val="00B3577C"/>
    <w:rsid w:val="00B45EFC"/>
    <w:rsid w:val="00B67E34"/>
    <w:rsid w:val="00BA7703"/>
    <w:rsid w:val="00BB6BEE"/>
    <w:rsid w:val="00BC0B87"/>
    <w:rsid w:val="00BE1B3F"/>
    <w:rsid w:val="00C07DFA"/>
    <w:rsid w:val="00C153C5"/>
    <w:rsid w:val="00C17630"/>
    <w:rsid w:val="00C250E2"/>
    <w:rsid w:val="00C57072"/>
    <w:rsid w:val="00C6109A"/>
    <w:rsid w:val="00C82620"/>
    <w:rsid w:val="00C90561"/>
    <w:rsid w:val="00C910D7"/>
    <w:rsid w:val="00CB11D8"/>
    <w:rsid w:val="00CB22DF"/>
    <w:rsid w:val="00CB3A93"/>
    <w:rsid w:val="00CB4603"/>
    <w:rsid w:val="00CC4ED9"/>
    <w:rsid w:val="00CC5E63"/>
    <w:rsid w:val="00CD4951"/>
    <w:rsid w:val="00CD5575"/>
    <w:rsid w:val="00CF5492"/>
    <w:rsid w:val="00D150C1"/>
    <w:rsid w:val="00D23929"/>
    <w:rsid w:val="00D46B9E"/>
    <w:rsid w:val="00D4761B"/>
    <w:rsid w:val="00D744F2"/>
    <w:rsid w:val="00D81E03"/>
    <w:rsid w:val="00D84F22"/>
    <w:rsid w:val="00DA22CE"/>
    <w:rsid w:val="00DB720A"/>
    <w:rsid w:val="00DC5382"/>
    <w:rsid w:val="00DE21E9"/>
    <w:rsid w:val="00E10F3C"/>
    <w:rsid w:val="00E21D69"/>
    <w:rsid w:val="00E33A5A"/>
    <w:rsid w:val="00E85ABA"/>
    <w:rsid w:val="00E957F5"/>
    <w:rsid w:val="00E95BDD"/>
    <w:rsid w:val="00EA0E42"/>
    <w:rsid w:val="00EA43E0"/>
    <w:rsid w:val="00EA5391"/>
    <w:rsid w:val="00EA7BDD"/>
    <w:rsid w:val="00ED23F8"/>
    <w:rsid w:val="00EF43F6"/>
    <w:rsid w:val="00F02D47"/>
    <w:rsid w:val="00F21011"/>
    <w:rsid w:val="00F303D4"/>
    <w:rsid w:val="00F87847"/>
    <w:rsid w:val="00FA4202"/>
    <w:rsid w:val="00FC06BA"/>
    <w:rsid w:val="00FC2D8F"/>
    <w:rsid w:val="00FC5979"/>
    <w:rsid w:val="00FD04F5"/>
    <w:rsid w:val="00FD6C22"/>
    <w:rsid w:val="00FE4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667E8"/>
  <w15:chartTrackingRefBased/>
  <w15:docId w15:val="{6F51A51B-19EB-4A32-BB10-569DF3F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88F"/>
    <w:rPr>
      <w:rFonts w:ascii="Times New Roman" w:hAnsi="Times New Roman"/>
    </w:rPr>
  </w:style>
  <w:style w:type="paragraph" w:styleId="Heading1">
    <w:name w:val="heading 1"/>
    <w:basedOn w:val="Normal"/>
    <w:next w:val="Normal"/>
    <w:link w:val="Heading1Char"/>
    <w:uiPriority w:val="9"/>
    <w:qFormat/>
    <w:rsid w:val="001F7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48E"/>
    <w:rPr>
      <w:rFonts w:eastAsiaTheme="majorEastAsia" w:cstheme="majorBidi"/>
      <w:color w:val="272727" w:themeColor="text1" w:themeTint="D8"/>
    </w:rPr>
  </w:style>
  <w:style w:type="paragraph" w:styleId="Title">
    <w:name w:val="Title"/>
    <w:basedOn w:val="Normal"/>
    <w:next w:val="Normal"/>
    <w:link w:val="TitleChar"/>
    <w:uiPriority w:val="10"/>
    <w:qFormat/>
    <w:rsid w:val="001F7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48E"/>
    <w:pPr>
      <w:spacing w:before="160"/>
      <w:jc w:val="center"/>
    </w:pPr>
    <w:rPr>
      <w:i/>
      <w:iCs/>
      <w:color w:val="404040" w:themeColor="text1" w:themeTint="BF"/>
    </w:rPr>
  </w:style>
  <w:style w:type="character" w:customStyle="1" w:styleId="QuoteChar">
    <w:name w:val="Quote Char"/>
    <w:basedOn w:val="DefaultParagraphFont"/>
    <w:link w:val="Quote"/>
    <w:uiPriority w:val="29"/>
    <w:rsid w:val="001F748E"/>
    <w:rPr>
      <w:i/>
      <w:iCs/>
      <w:color w:val="404040" w:themeColor="text1" w:themeTint="BF"/>
    </w:rPr>
  </w:style>
  <w:style w:type="paragraph" w:styleId="ListParagraph">
    <w:name w:val="List Paragraph"/>
    <w:basedOn w:val="Normal"/>
    <w:uiPriority w:val="34"/>
    <w:qFormat/>
    <w:rsid w:val="001F748E"/>
    <w:pPr>
      <w:ind w:left="720"/>
      <w:contextualSpacing/>
    </w:pPr>
  </w:style>
  <w:style w:type="character" w:styleId="IntenseEmphasis">
    <w:name w:val="Intense Emphasis"/>
    <w:basedOn w:val="DefaultParagraphFont"/>
    <w:uiPriority w:val="21"/>
    <w:qFormat/>
    <w:rsid w:val="001F748E"/>
    <w:rPr>
      <w:i/>
      <w:iCs/>
      <w:color w:val="2F5496" w:themeColor="accent1" w:themeShade="BF"/>
    </w:rPr>
  </w:style>
  <w:style w:type="paragraph" w:styleId="IntenseQuote">
    <w:name w:val="Intense Quote"/>
    <w:basedOn w:val="Normal"/>
    <w:next w:val="Normal"/>
    <w:link w:val="IntenseQuoteChar"/>
    <w:uiPriority w:val="30"/>
    <w:qFormat/>
    <w:rsid w:val="001F7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48E"/>
    <w:rPr>
      <w:i/>
      <w:iCs/>
      <w:color w:val="2F5496" w:themeColor="accent1" w:themeShade="BF"/>
    </w:rPr>
  </w:style>
  <w:style w:type="character" w:styleId="IntenseReference">
    <w:name w:val="Intense Reference"/>
    <w:basedOn w:val="DefaultParagraphFont"/>
    <w:uiPriority w:val="32"/>
    <w:qFormat/>
    <w:rsid w:val="001F748E"/>
    <w:rPr>
      <w:b/>
      <w:bCs/>
      <w:smallCaps/>
      <w:color w:val="2F5496" w:themeColor="accent1" w:themeShade="BF"/>
      <w:spacing w:val="5"/>
    </w:rPr>
  </w:style>
  <w:style w:type="paragraph" w:styleId="Header">
    <w:name w:val="header"/>
    <w:basedOn w:val="Normal"/>
    <w:link w:val="HeaderChar"/>
    <w:uiPriority w:val="99"/>
    <w:unhideWhenUsed/>
    <w:rsid w:val="001F7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48E"/>
  </w:style>
  <w:style w:type="paragraph" w:styleId="Footer">
    <w:name w:val="footer"/>
    <w:basedOn w:val="Normal"/>
    <w:link w:val="FooterChar"/>
    <w:uiPriority w:val="99"/>
    <w:unhideWhenUsed/>
    <w:rsid w:val="001F7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48E"/>
  </w:style>
  <w:style w:type="table" w:styleId="TableGrid">
    <w:name w:val="Table Grid"/>
    <w:basedOn w:val="TableNormal"/>
    <w:uiPriority w:val="39"/>
    <w:rsid w:val="008F5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9714">
      <w:bodyDiv w:val="1"/>
      <w:marLeft w:val="0"/>
      <w:marRight w:val="0"/>
      <w:marTop w:val="0"/>
      <w:marBottom w:val="0"/>
      <w:divBdr>
        <w:top w:val="none" w:sz="0" w:space="0" w:color="auto"/>
        <w:left w:val="none" w:sz="0" w:space="0" w:color="auto"/>
        <w:bottom w:val="none" w:sz="0" w:space="0" w:color="auto"/>
        <w:right w:val="none" w:sz="0" w:space="0" w:color="auto"/>
      </w:divBdr>
    </w:div>
    <w:div w:id="143817547">
      <w:bodyDiv w:val="1"/>
      <w:marLeft w:val="0"/>
      <w:marRight w:val="0"/>
      <w:marTop w:val="0"/>
      <w:marBottom w:val="0"/>
      <w:divBdr>
        <w:top w:val="none" w:sz="0" w:space="0" w:color="auto"/>
        <w:left w:val="none" w:sz="0" w:space="0" w:color="auto"/>
        <w:bottom w:val="none" w:sz="0" w:space="0" w:color="auto"/>
        <w:right w:val="none" w:sz="0" w:space="0" w:color="auto"/>
      </w:divBdr>
    </w:div>
    <w:div w:id="150560634">
      <w:bodyDiv w:val="1"/>
      <w:marLeft w:val="0"/>
      <w:marRight w:val="0"/>
      <w:marTop w:val="0"/>
      <w:marBottom w:val="0"/>
      <w:divBdr>
        <w:top w:val="none" w:sz="0" w:space="0" w:color="auto"/>
        <w:left w:val="none" w:sz="0" w:space="0" w:color="auto"/>
        <w:bottom w:val="none" w:sz="0" w:space="0" w:color="auto"/>
        <w:right w:val="none" w:sz="0" w:space="0" w:color="auto"/>
      </w:divBdr>
    </w:div>
    <w:div w:id="186069096">
      <w:bodyDiv w:val="1"/>
      <w:marLeft w:val="0"/>
      <w:marRight w:val="0"/>
      <w:marTop w:val="0"/>
      <w:marBottom w:val="0"/>
      <w:divBdr>
        <w:top w:val="none" w:sz="0" w:space="0" w:color="auto"/>
        <w:left w:val="none" w:sz="0" w:space="0" w:color="auto"/>
        <w:bottom w:val="none" w:sz="0" w:space="0" w:color="auto"/>
        <w:right w:val="none" w:sz="0" w:space="0" w:color="auto"/>
      </w:divBdr>
    </w:div>
    <w:div w:id="293146569">
      <w:bodyDiv w:val="1"/>
      <w:marLeft w:val="0"/>
      <w:marRight w:val="0"/>
      <w:marTop w:val="0"/>
      <w:marBottom w:val="0"/>
      <w:divBdr>
        <w:top w:val="none" w:sz="0" w:space="0" w:color="auto"/>
        <w:left w:val="none" w:sz="0" w:space="0" w:color="auto"/>
        <w:bottom w:val="none" w:sz="0" w:space="0" w:color="auto"/>
        <w:right w:val="none" w:sz="0" w:space="0" w:color="auto"/>
      </w:divBdr>
    </w:div>
    <w:div w:id="330105923">
      <w:bodyDiv w:val="1"/>
      <w:marLeft w:val="0"/>
      <w:marRight w:val="0"/>
      <w:marTop w:val="0"/>
      <w:marBottom w:val="0"/>
      <w:divBdr>
        <w:top w:val="none" w:sz="0" w:space="0" w:color="auto"/>
        <w:left w:val="none" w:sz="0" w:space="0" w:color="auto"/>
        <w:bottom w:val="none" w:sz="0" w:space="0" w:color="auto"/>
        <w:right w:val="none" w:sz="0" w:space="0" w:color="auto"/>
      </w:divBdr>
    </w:div>
    <w:div w:id="400951189">
      <w:bodyDiv w:val="1"/>
      <w:marLeft w:val="0"/>
      <w:marRight w:val="0"/>
      <w:marTop w:val="0"/>
      <w:marBottom w:val="0"/>
      <w:divBdr>
        <w:top w:val="none" w:sz="0" w:space="0" w:color="auto"/>
        <w:left w:val="none" w:sz="0" w:space="0" w:color="auto"/>
        <w:bottom w:val="none" w:sz="0" w:space="0" w:color="auto"/>
        <w:right w:val="none" w:sz="0" w:space="0" w:color="auto"/>
      </w:divBdr>
    </w:div>
    <w:div w:id="461462357">
      <w:bodyDiv w:val="1"/>
      <w:marLeft w:val="0"/>
      <w:marRight w:val="0"/>
      <w:marTop w:val="0"/>
      <w:marBottom w:val="0"/>
      <w:divBdr>
        <w:top w:val="none" w:sz="0" w:space="0" w:color="auto"/>
        <w:left w:val="none" w:sz="0" w:space="0" w:color="auto"/>
        <w:bottom w:val="none" w:sz="0" w:space="0" w:color="auto"/>
        <w:right w:val="none" w:sz="0" w:space="0" w:color="auto"/>
      </w:divBdr>
    </w:div>
    <w:div w:id="497230675">
      <w:bodyDiv w:val="1"/>
      <w:marLeft w:val="0"/>
      <w:marRight w:val="0"/>
      <w:marTop w:val="0"/>
      <w:marBottom w:val="0"/>
      <w:divBdr>
        <w:top w:val="none" w:sz="0" w:space="0" w:color="auto"/>
        <w:left w:val="none" w:sz="0" w:space="0" w:color="auto"/>
        <w:bottom w:val="none" w:sz="0" w:space="0" w:color="auto"/>
        <w:right w:val="none" w:sz="0" w:space="0" w:color="auto"/>
      </w:divBdr>
    </w:div>
    <w:div w:id="533227966">
      <w:bodyDiv w:val="1"/>
      <w:marLeft w:val="0"/>
      <w:marRight w:val="0"/>
      <w:marTop w:val="0"/>
      <w:marBottom w:val="0"/>
      <w:divBdr>
        <w:top w:val="none" w:sz="0" w:space="0" w:color="auto"/>
        <w:left w:val="none" w:sz="0" w:space="0" w:color="auto"/>
        <w:bottom w:val="none" w:sz="0" w:space="0" w:color="auto"/>
        <w:right w:val="none" w:sz="0" w:space="0" w:color="auto"/>
      </w:divBdr>
    </w:div>
    <w:div w:id="564292084">
      <w:bodyDiv w:val="1"/>
      <w:marLeft w:val="0"/>
      <w:marRight w:val="0"/>
      <w:marTop w:val="0"/>
      <w:marBottom w:val="0"/>
      <w:divBdr>
        <w:top w:val="none" w:sz="0" w:space="0" w:color="auto"/>
        <w:left w:val="none" w:sz="0" w:space="0" w:color="auto"/>
        <w:bottom w:val="none" w:sz="0" w:space="0" w:color="auto"/>
        <w:right w:val="none" w:sz="0" w:space="0" w:color="auto"/>
      </w:divBdr>
    </w:div>
    <w:div w:id="587080617">
      <w:bodyDiv w:val="1"/>
      <w:marLeft w:val="0"/>
      <w:marRight w:val="0"/>
      <w:marTop w:val="0"/>
      <w:marBottom w:val="0"/>
      <w:divBdr>
        <w:top w:val="none" w:sz="0" w:space="0" w:color="auto"/>
        <w:left w:val="none" w:sz="0" w:space="0" w:color="auto"/>
        <w:bottom w:val="none" w:sz="0" w:space="0" w:color="auto"/>
        <w:right w:val="none" w:sz="0" w:space="0" w:color="auto"/>
      </w:divBdr>
    </w:div>
    <w:div w:id="666984425">
      <w:bodyDiv w:val="1"/>
      <w:marLeft w:val="0"/>
      <w:marRight w:val="0"/>
      <w:marTop w:val="0"/>
      <w:marBottom w:val="0"/>
      <w:divBdr>
        <w:top w:val="none" w:sz="0" w:space="0" w:color="auto"/>
        <w:left w:val="none" w:sz="0" w:space="0" w:color="auto"/>
        <w:bottom w:val="none" w:sz="0" w:space="0" w:color="auto"/>
        <w:right w:val="none" w:sz="0" w:space="0" w:color="auto"/>
      </w:divBdr>
    </w:div>
    <w:div w:id="667711903">
      <w:bodyDiv w:val="1"/>
      <w:marLeft w:val="0"/>
      <w:marRight w:val="0"/>
      <w:marTop w:val="0"/>
      <w:marBottom w:val="0"/>
      <w:divBdr>
        <w:top w:val="none" w:sz="0" w:space="0" w:color="auto"/>
        <w:left w:val="none" w:sz="0" w:space="0" w:color="auto"/>
        <w:bottom w:val="none" w:sz="0" w:space="0" w:color="auto"/>
        <w:right w:val="none" w:sz="0" w:space="0" w:color="auto"/>
      </w:divBdr>
    </w:div>
    <w:div w:id="702443446">
      <w:bodyDiv w:val="1"/>
      <w:marLeft w:val="0"/>
      <w:marRight w:val="0"/>
      <w:marTop w:val="0"/>
      <w:marBottom w:val="0"/>
      <w:divBdr>
        <w:top w:val="none" w:sz="0" w:space="0" w:color="auto"/>
        <w:left w:val="none" w:sz="0" w:space="0" w:color="auto"/>
        <w:bottom w:val="none" w:sz="0" w:space="0" w:color="auto"/>
        <w:right w:val="none" w:sz="0" w:space="0" w:color="auto"/>
      </w:divBdr>
    </w:div>
    <w:div w:id="832599782">
      <w:bodyDiv w:val="1"/>
      <w:marLeft w:val="0"/>
      <w:marRight w:val="0"/>
      <w:marTop w:val="0"/>
      <w:marBottom w:val="0"/>
      <w:divBdr>
        <w:top w:val="none" w:sz="0" w:space="0" w:color="auto"/>
        <w:left w:val="none" w:sz="0" w:space="0" w:color="auto"/>
        <w:bottom w:val="none" w:sz="0" w:space="0" w:color="auto"/>
        <w:right w:val="none" w:sz="0" w:space="0" w:color="auto"/>
      </w:divBdr>
    </w:div>
    <w:div w:id="943919730">
      <w:bodyDiv w:val="1"/>
      <w:marLeft w:val="0"/>
      <w:marRight w:val="0"/>
      <w:marTop w:val="0"/>
      <w:marBottom w:val="0"/>
      <w:divBdr>
        <w:top w:val="none" w:sz="0" w:space="0" w:color="auto"/>
        <w:left w:val="none" w:sz="0" w:space="0" w:color="auto"/>
        <w:bottom w:val="none" w:sz="0" w:space="0" w:color="auto"/>
        <w:right w:val="none" w:sz="0" w:space="0" w:color="auto"/>
      </w:divBdr>
    </w:div>
    <w:div w:id="960377876">
      <w:bodyDiv w:val="1"/>
      <w:marLeft w:val="0"/>
      <w:marRight w:val="0"/>
      <w:marTop w:val="0"/>
      <w:marBottom w:val="0"/>
      <w:divBdr>
        <w:top w:val="none" w:sz="0" w:space="0" w:color="auto"/>
        <w:left w:val="none" w:sz="0" w:space="0" w:color="auto"/>
        <w:bottom w:val="none" w:sz="0" w:space="0" w:color="auto"/>
        <w:right w:val="none" w:sz="0" w:space="0" w:color="auto"/>
      </w:divBdr>
    </w:div>
    <w:div w:id="962467165">
      <w:bodyDiv w:val="1"/>
      <w:marLeft w:val="0"/>
      <w:marRight w:val="0"/>
      <w:marTop w:val="0"/>
      <w:marBottom w:val="0"/>
      <w:divBdr>
        <w:top w:val="none" w:sz="0" w:space="0" w:color="auto"/>
        <w:left w:val="none" w:sz="0" w:space="0" w:color="auto"/>
        <w:bottom w:val="none" w:sz="0" w:space="0" w:color="auto"/>
        <w:right w:val="none" w:sz="0" w:space="0" w:color="auto"/>
      </w:divBdr>
    </w:div>
    <w:div w:id="1056969039">
      <w:bodyDiv w:val="1"/>
      <w:marLeft w:val="0"/>
      <w:marRight w:val="0"/>
      <w:marTop w:val="0"/>
      <w:marBottom w:val="0"/>
      <w:divBdr>
        <w:top w:val="none" w:sz="0" w:space="0" w:color="auto"/>
        <w:left w:val="none" w:sz="0" w:space="0" w:color="auto"/>
        <w:bottom w:val="none" w:sz="0" w:space="0" w:color="auto"/>
        <w:right w:val="none" w:sz="0" w:space="0" w:color="auto"/>
      </w:divBdr>
    </w:div>
    <w:div w:id="1073352301">
      <w:bodyDiv w:val="1"/>
      <w:marLeft w:val="0"/>
      <w:marRight w:val="0"/>
      <w:marTop w:val="0"/>
      <w:marBottom w:val="0"/>
      <w:divBdr>
        <w:top w:val="none" w:sz="0" w:space="0" w:color="auto"/>
        <w:left w:val="none" w:sz="0" w:space="0" w:color="auto"/>
        <w:bottom w:val="none" w:sz="0" w:space="0" w:color="auto"/>
        <w:right w:val="none" w:sz="0" w:space="0" w:color="auto"/>
      </w:divBdr>
    </w:div>
    <w:div w:id="1086996564">
      <w:bodyDiv w:val="1"/>
      <w:marLeft w:val="0"/>
      <w:marRight w:val="0"/>
      <w:marTop w:val="0"/>
      <w:marBottom w:val="0"/>
      <w:divBdr>
        <w:top w:val="none" w:sz="0" w:space="0" w:color="auto"/>
        <w:left w:val="none" w:sz="0" w:space="0" w:color="auto"/>
        <w:bottom w:val="none" w:sz="0" w:space="0" w:color="auto"/>
        <w:right w:val="none" w:sz="0" w:space="0" w:color="auto"/>
      </w:divBdr>
    </w:div>
    <w:div w:id="1187521049">
      <w:bodyDiv w:val="1"/>
      <w:marLeft w:val="0"/>
      <w:marRight w:val="0"/>
      <w:marTop w:val="0"/>
      <w:marBottom w:val="0"/>
      <w:divBdr>
        <w:top w:val="none" w:sz="0" w:space="0" w:color="auto"/>
        <w:left w:val="none" w:sz="0" w:space="0" w:color="auto"/>
        <w:bottom w:val="none" w:sz="0" w:space="0" w:color="auto"/>
        <w:right w:val="none" w:sz="0" w:space="0" w:color="auto"/>
      </w:divBdr>
    </w:div>
    <w:div w:id="1195265876">
      <w:bodyDiv w:val="1"/>
      <w:marLeft w:val="0"/>
      <w:marRight w:val="0"/>
      <w:marTop w:val="0"/>
      <w:marBottom w:val="0"/>
      <w:divBdr>
        <w:top w:val="none" w:sz="0" w:space="0" w:color="auto"/>
        <w:left w:val="none" w:sz="0" w:space="0" w:color="auto"/>
        <w:bottom w:val="none" w:sz="0" w:space="0" w:color="auto"/>
        <w:right w:val="none" w:sz="0" w:space="0" w:color="auto"/>
      </w:divBdr>
    </w:div>
    <w:div w:id="1509058104">
      <w:bodyDiv w:val="1"/>
      <w:marLeft w:val="0"/>
      <w:marRight w:val="0"/>
      <w:marTop w:val="0"/>
      <w:marBottom w:val="0"/>
      <w:divBdr>
        <w:top w:val="none" w:sz="0" w:space="0" w:color="auto"/>
        <w:left w:val="none" w:sz="0" w:space="0" w:color="auto"/>
        <w:bottom w:val="none" w:sz="0" w:space="0" w:color="auto"/>
        <w:right w:val="none" w:sz="0" w:space="0" w:color="auto"/>
      </w:divBdr>
    </w:div>
    <w:div w:id="1563364359">
      <w:bodyDiv w:val="1"/>
      <w:marLeft w:val="0"/>
      <w:marRight w:val="0"/>
      <w:marTop w:val="0"/>
      <w:marBottom w:val="0"/>
      <w:divBdr>
        <w:top w:val="none" w:sz="0" w:space="0" w:color="auto"/>
        <w:left w:val="none" w:sz="0" w:space="0" w:color="auto"/>
        <w:bottom w:val="none" w:sz="0" w:space="0" w:color="auto"/>
        <w:right w:val="none" w:sz="0" w:space="0" w:color="auto"/>
      </w:divBdr>
    </w:div>
    <w:div w:id="1631591522">
      <w:bodyDiv w:val="1"/>
      <w:marLeft w:val="0"/>
      <w:marRight w:val="0"/>
      <w:marTop w:val="0"/>
      <w:marBottom w:val="0"/>
      <w:divBdr>
        <w:top w:val="none" w:sz="0" w:space="0" w:color="auto"/>
        <w:left w:val="none" w:sz="0" w:space="0" w:color="auto"/>
        <w:bottom w:val="none" w:sz="0" w:space="0" w:color="auto"/>
        <w:right w:val="none" w:sz="0" w:space="0" w:color="auto"/>
      </w:divBdr>
    </w:div>
    <w:div w:id="1654943291">
      <w:bodyDiv w:val="1"/>
      <w:marLeft w:val="0"/>
      <w:marRight w:val="0"/>
      <w:marTop w:val="0"/>
      <w:marBottom w:val="0"/>
      <w:divBdr>
        <w:top w:val="none" w:sz="0" w:space="0" w:color="auto"/>
        <w:left w:val="none" w:sz="0" w:space="0" w:color="auto"/>
        <w:bottom w:val="none" w:sz="0" w:space="0" w:color="auto"/>
        <w:right w:val="none" w:sz="0" w:space="0" w:color="auto"/>
      </w:divBdr>
    </w:div>
    <w:div w:id="1690830742">
      <w:bodyDiv w:val="1"/>
      <w:marLeft w:val="0"/>
      <w:marRight w:val="0"/>
      <w:marTop w:val="0"/>
      <w:marBottom w:val="0"/>
      <w:divBdr>
        <w:top w:val="none" w:sz="0" w:space="0" w:color="auto"/>
        <w:left w:val="none" w:sz="0" w:space="0" w:color="auto"/>
        <w:bottom w:val="none" w:sz="0" w:space="0" w:color="auto"/>
        <w:right w:val="none" w:sz="0" w:space="0" w:color="auto"/>
      </w:divBdr>
    </w:div>
    <w:div w:id="1724524992">
      <w:bodyDiv w:val="1"/>
      <w:marLeft w:val="0"/>
      <w:marRight w:val="0"/>
      <w:marTop w:val="0"/>
      <w:marBottom w:val="0"/>
      <w:divBdr>
        <w:top w:val="none" w:sz="0" w:space="0" w:color="auto"/>
        <w:left w:val="none" w:sz="0" w:space="0" w:color="auto"/>
        <w:bottom w:val="none" w:sz="0" w:space="0" w:color="auto"/>
        <w:right w:val="none" w:sz="0" w:space="0" w:color="auto"/>
      </w:divBdr>
    </w:div>
    <w:div w:id="1973973690">
      <w:bodyDiv w:val="1"/>
      <w:marLeft w:val="0"/>
      <w:marRight w:val="0"/>
      <w:marTop w:val="0"/>
      <w:marBottom w:val="0"/>
      <w:divBdr>
        <w:top w:val="none" w:sz="0" w:space="0" w:color="auto"/>
        <w:left w:val="none" w:sz="0" w:space="0" w:color="auto"/>
        <w:bottom w:val="none" w:sz="0" w:space="0" w:color="auto"/>
        <w:right w:val="none" w:sz="0" w:space="0" w:color="auto"/>
      </w:divBdr>
    </w:div>
    <w:div w:id="2035497927">
      <w:bodyDiv w:val="1"/>
      <w:marLeft w:val="0"/>
      <w:marRight w:val="0"/>
      <w:marTop w:val="0"/>
      <w:marBottom w:val="0"/>
      <w:divBdr>
        <w:top w:val="none" w:sz="0" w:space="0" w:color="auto"/>
        <w:left w:val="none" w:sz="0" w:space="0" w:color="auto"/>
        <w:bottom w:val="none" w:sz="0" w:space="0" w:color="auto"/>
        <w:right w:val="none" w:sz="0" w:space="0" w:color="auto"/>
      </w:divBdr>
    </w:div>
    <w:div w:id="2053725412">
      <w:bodyDiv w:val="1"/>
      <w:marLeft w:val="0"/>
      <w:marRight w:val="0"/>
      <w:marTop w:val="0"/>
      <w:marBottom w:val="0"/>
      <w:divBdr>
        <w:top w:val="none" w:sz="0" w:space="0" w:color="auto"/>
        <w:left w:val="none" w:sz="0" w:space="0" w:color="auto"/>
        <w:bottom w:val="none" w:sz="0" w:space="0" w:color="auto"/>
        <w:right w:val="none" w:sz="0" w:space="0" w:color="auto"/>
      </w:divBdr>
    </w:div>
    <w:div w:id="2057924977">
      <w:bodyDiv w:val="1"/>
      <w:marLeft w:val="0"/>
      <w:marRight w:val="0"/>
      <w:marTop w:val="0"/>
      <w:marBottom w:val="0"/>
      <w:divBdr>
        <w:top w:val="none" w:sz="0" w:space="0" w:color="auto"/>
        <w:left w:val="none" w:sz="0" w:space="0" w:color="auto"/>
        <w:bottom w:val="none" w:sz="0" w:space="0" w:color="auto"/>
        <w:right w:val="none" w:sz="0" w:space="0" w:color="auto"/>
      </w:divBdr>
    </w:div>
    <w:div w:id="2076926334">
      <w:bodyDiv w:val="1"/>
      <w:marLeft w:val="0"/>
      <w:marRight w:val="0"/>
      <w:marTop w:val="0"/>
      <w:marBottom w:val="0"/>
      <w:divBdr>
        <w:top w:val="none" w:sz="0" w:space="0" w:color="auto"/>
        <w:left w:val="none" w:sz="0" w:space="0" w:color="auto"/>
        <w:bottom w:val="none" w:sz="0" w:space="0" w:color="auto"/>
        <w:right w:val="none" w:sz="0" w:space="0" w:color="auto"/>
      </w:divBdr>
    </w:div>
    <w:div w:id="209624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8831F-3379-4EC2-9424-0A6E51C52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Real-Time Server Monitoring using SNMP &amp; MQTT</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Server Monitoring using SNMP &amp; MQTT</dc:title>
  <dc:subject/>
  <dc:creator>subbu rakesh</dc:creator>
  <cp:keywords/>
  <dc:description/>
  <cp:lastModifiedBy>subbu rakesh</cp:lastModifiedBy>
  <cp:revision>100</cp:revision>
  <cp:lastPrinted>2026-01-26T09:30:00Z</cp:lastPrinted>
  <dcterms:created xsi:type="dcterms:W3CDTF">2025-06-05T12:36:00Z</dcterms:created>
  <dcterms:modified xsi:type="dcterms:W3CDTF">2026-01-28T06:26:00Z</dcterms:modified>
</cp:coreProperties>
</file>