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CC" w:rsidRDefault="00C122CC" w:rsidP="00EF390D">
      <w:pPr>
        <w:jc w:val="center"/>
        <w:rPr>
          <w:b/>
          <w:sz w:val="32"/>
          <w:szCs w:val="32"/>
        </w:rPr>
      </w:pPr>
    </w:p>
    <w:p w:rsidR="00E612AC" w:rsidRPr="002C7D25" w:rsidRDefault="00EF390D" w:rsidP="00EF390D">
      <w:pPr>
        <w:jc w:val="center"/>
        <w:rPr>
          <w:b/>
          <w:sz w:val="32"/>
          <w:szCs w:val="32"/>
        </w:rPr>
      </w:pPr>
      <w:r w:rsidRPr="002C7D25">
        <w:rPr>
          <w:b/>
          <w:sz w:val="32"/>
          <w:szCs w:val="32"/>
        </w:rPr>
        <w:t xml:space="preserve">Sistema para </w:t>
      </w:r>
      <w:r w:rsidR="00C85D8C">
        <w:rPr>
          <w:b/>
          <w:sz w:val="32"/>
          <w:szCs w:val="32"/>
        </w:rPr>
        <w:t xml:space="preserve">Venda de </w:t>
      </w:r>
      <w:r w:rsidRPr="002C7D25">
        <w:rPr>
          <w:b/>
          <w:sz w:val="32"/>
          <w:szCs w:val="32"/>
        </w:rPr>
        <w:t>Consórcio</w:t>
      </w:r>
    </w:p>
    <w:p w:rsidR="00EF390D" w:rsidRDefault="005F14F8" w:rsidP="00EF390D">
      <w:pPr>
        <w:jc w:val="center"/>
      </w:pPr>
      <w:r>
        <w:t>Planejamento das Iterações</w:t>
      </w:r>
    </w:p>
    <w:p w:rsidR="00EF390D" w:rsidRPr="002C7D25" w:rsidRDefault="00EA0258" w:rsidP="00EF390D">
      <w:pPr>
        <w:jc w:val="center"/>
        <w:rPr>
          <w:i/>
        </w:rPr>
      </w:pPr>
      <w:r>
        <w:rPr>
          <w:i/>
        </w:rPr>
        <w:t>Setembro</w:t>
      </w:r>
      <w:r w:rsidR="00EF390D" w:rsidRPr="002C7D25">
        <w:rPr>
          <w:i/>
        </w:rPr>
        <w:t xml:space="preserve"> 2014</w:t>
      </w:r>
    </w:p>
    <w:p w:rsidR="0002701C" w:rsidRDefault="0002701C">
      <w:pPr>
        <w:rPr>
          <w:b/>
        </w:rPr>
      </w:pPr>
    </w:p>
    <w:p w:rsidR="005F14F8" w:rsidRDefault="005F14F8">
      <w:pPr>
        <w:rPr>
          <w:b/>
        </w:rPr>
      </w:pPr>
      <w:r w:rsidRPr="005F14F8">
        <w:t>Duração das Iterações:</w:t>
      </w:r>
      <w:r>
        <w:rPr>
          <w:b/>
        </w:rPr>
        <w:t xml:space="preserve"> 15 dias</w:t>
      </w:r>
    </w:p>
    <w:p w:rsidR="005F14F8" w:rsidRDefault="005F14F8">
      <w:pPr>
        <w:rPr>
          <w:b/>
        </w:rPr>
      </w:pPr>
      <w:r w:rsidRPr="005F14F8">
        <w:t>Velocidade da equipe:</w:t>
      </w:r>
      <w:r>
        <w:rPr>
          <w:b/>
        </w:rPr>
        <w:t xml:space="preserve"> </w:t>
      </w:r>
      <w:r w:rsidR="00EB3D2C">
        <w:rPr>
          <w:b/>
        </w:rPr>
        <w:t>5</w:t>
      </w:r>
      <w:r>
        <w:rPr>
          <w:b/>
        </w:rPr>
        <w:t xml:space="preserve"> pontos</w:t>
      </w:r>
    </w:p>
    <w:p w:rsidR="009733E0" w:rsidRDefault="009733E0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14F8" w:rsidTr="005F14F8">
        <w:tc>
          <w:tcPr>
            <w:tcW w:w="4247" w:type="dxa"/>
          </w:tcPr>
          <w:p w:rsidR="005F14F8" w:rsidRDefault="005F14F8">
            <w:pPr>
              <w:rPr>
                <w:b/>
              </w:rPr>
            </w:pPr>
            <w:r>
              <w:rPr>
                <w:b/>
              </w:rPr>
              <w:t>Iteração (Ciclo de Desenvolvimento)</w:t>
            </w:r>
          </w:p>
        </w:tc>
        <w:tc>
          <w:tcPr>
            <w:tcW w:w="4247" w:type="dxa"/>
          </w:tcPr>
          <w:p w:rsidR="005F14F8" w:rsidRDefault="005F14F8">
            <w:pPr>
              <w:rPr>
                <w:b/>
              </w:rPr>
            </w:pPr>
            <w:r>
              <w:rPr>
                <w:b/>
              </w:rPr>
              <w:t>Casos de Uso alocados</w:t>
            </w:r>
          </w:p>
        </w:tc>
      </w:tr>
      <w:tr w:rsidR="005F14F8" w:rsidTr="005F14F8">
        <w:tc>
          <w:tcPr>
            <w:tcW w:w="4247" w:type="dxa"/>
          </w:tcPr>
          <w:p w:rsidR="005F14F8" w:rsidRPr="005F14F8" w:rsidRDefault="00EB3D2C" w:rsidP="00CB34C9">
            <w:r>
              <w:t>0</w:t>
            </w:r>
            <w:r w:rsidR="005F14F8">
              <w:t xml:space="preserve">1ª </w:t>
            </w:r>
            <w:proofErr w:type="gramStart"/>
            <w:r w:rsidR="005F14F8">
              <w:t xml:space="preserve">( </w:t>
            </w:r>
            <w:r w:rsidR="00CB34C9">
              <w:t>06</w:t>
            </w:r>
            <w:proofErr w:type="gramEnd"/>
            <w:r w:rsidR="00CB34C9">
              <w:t xml:space="preserve">/09/2014 </w:t>
            </w:r>
            <w:r w:rsidR="005F14F8">
              <w:t xml:space="preserve">- </w:t>
            </w:r>
            <w:r w:rsidR="00CB34C9">
              <w:t xml:space="preserve">19/09/2014 </w:t>
            </w:r>
            <w:r w:rsidR="005F14F8">
              <w:t>)</w:t>
            </w:r>
          </w:p>
        </w:tc>
        <w:tc>
          <w:tcPr>
            <w:tcW w:w="4247" w:type="dxa"/>
          </w:tcPr>
          <w:p w:rsidR="005F14F8" w:rsidRPr="005F14F8" w:rsidRDefault="005F14F8">
            <w:r>
              <w:t>Fase da Concepção</w:t>
            </w:r>
          </w:p>
        </w:tc>
      </w:tr>
      <w:tr w:rsidR="005F14F8" w:rsidTr="005F14F8">
        <w:tc>
          <w:tcPr>
            <w:tcW w:w="4247" w:type="dxa"/>
          </w:tcPr>
          <w:p w:rsidR="005F14F8" w:rsidRPr="005F14F8" w:rsidRDefault="00EB3D2C" w:rsidP="00CB34C9">
            <w:r>
              <w:t>0</w:t>
            </w:r>
            <w:r w:rsidR="005F14F8">
              <w:t xml:space="preserve">2ª </w:t>
            </w:r>
            <w:proofErr w:type="gramStart"/>
            <w:r w:rsidR="005F14F8">
              <w:t>(</w:t>
            </w:r>
            <w:r w:rsidR="00CB34C9">
              <w:t xml:space="preserve"> 20</w:t>
            </w:r>
            <w:proofErr w:type="gramEnd"/>
            <w:r w:rsidR="00CB34C9">
              <w:t>/09/2014 - 03/10/2014</w:t>
            </w:r>
            <w:r w:rsidR="005F14F8">
              <w:t xml:space="preserve"> )</w:t>
            </w:r>
          </w:p>
        </w:tc>
        <w:tc>
          <w:tcPr>
            <w:tcW w:w="4247" w:type="dxa"/>
          </w:tcPr>
          <w:p w:rsidR="0098401D" w:rsidRDefault="005F14F8" w:rsidP="0098401D">
            <w:r>
              <w:t>Efetivar Vendas</w:t>
            </w:r>
            <w:r w:rsidR="0098401D">
              <w:t xml:space="preserve"> </w:t>
            </w:r>
          </w:p>
          <w:p w:rsidR="005F14F8" w:rsidRPr="005F14F8" w:rsidRDefault="0098401D" w:rsidP="0098401D">
            <w:r>
              <w:t xml:space="preserve">(Alocado na primeira </w:t>
            </w:r>
            <w:r w:rsidR="00EB3D2C">
              <w:t xml:space="preserve">e segunda </w:t>
            </w:r>
            <w:r>
              <w:t>iteração de desenvolvimento por ser o mais complexo e mais importante para o negócio)</w:t>
            </w:r>
          </w:p>
        </w:tc>
      </w:tr>
      <w:tr w:rsidR="00EB3D2C" w:rsidTr="00805340">
        <w:tc>
          <w:tcPr>
            <w:tcW w:w="4247" w:type="dxa"/>
          </w:tcPr>
          <w:p w:rsidR="00EB3D2C" w:rsidRPr="005F14F8" w:rsidRDefault="00EB3D2C" w:rsidP="00EB3D2C">
            <w:r>
              <w:t xml:space="preserve">03ª </w:t>
            </w:r>
            <w:proofErr w:type="gramStart"/>
            <w:r>
              <w:t>( 04</w:t>
            </w:r>
            <w:proofErr w:type="gramEnd"/>
            <w:r>
              <w:t>/10/2014 - 17/10/2014 )</w:t>
            </w:r>
          </w:p>
        </w:tc>
        <w:tc>
          <w:tcPr>
            <w:tcW w:w="4247" w:type="dxa"/>
          </w:tcPr>
          <w:p w:rsidR="00EB3D2C" w:rsidRPr="005F14F8" w:rsidRDefault="00EB3D2C" w:rsidP="00EB3D2C">
            <w:r>
              <w:t>Efetivar Vendas</w:t>
            </w:r>
          </w:p>
        </w:tc>
      </w:tr>
      <w:tr w:rsidR="00EB3D2C" w:rsidTr="005F14F8">
        <w:tc>
          <w:tcPr>
            <w:tcW w:w="4247" w:type="dxa"/>
          </w:tcPr>
          <w:p w:rsidR="00EB3D2C" w:rsidRPr="005F14F8" w:rsidRDefault="00EB3D2C" w:rsidP="00EB3D2C">
            <w:r>
              <w:t xml:space="preserve">04ª </w:t>
            </w:r>
            <w:proofErr w:type="gramStart"/>
            <w:r>
              <w:t>( 18</w:t>
            </w:r>
            <w:proofErr w:type="gramEnd"/>
            <w:r>
              <w:t>/10/2014 - 31/10/2014 )</w:t>
            </w:r>
          </w:p>
        </w:tc>
        <w:tc>
          <w:tcPr>
            <w:tcW w:w="4247" w:type="dxa"/>
          </w:tcPr>
          <w:p w:rsidR="00EB3D2C" w:rsidRPr="005F14F8" w:rsidRDefault="00EB3D2C" w:rsidP="007E30B8">
            <w:r>
              <w:t>Gerenciar Comissões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05ª </w:t>
            </w:r>
            <w:proofErr w:type="gramStart"/>
            <w:r>
              <w:t>( 01</w:t>
            </w:r>
            <w:proofErr w:type="gramEnd"/>
            <w:r>
              <w:t>/11/2014 - 14/11/2014 )</w:t>
            </w:r>
          </w:p>
        </w:tc>
        <w:tc>
          <w:tcPr>
            <w:tcW w:w="4247" w:type="dxa"/>
          </w:tcPr>
          <w:p w:rsidR="007E30B8" w:rsidRPr="005F14F8" w:rsidRDefault="007E30B8" w:rsidP="007E30B8">
            <w:r>
              <w:t>Gerenciar Administradoras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06ª </w:t>
            </w:r>
            <w:proofErr w:type="gramStart"/>
            <w:r>
              <w:t>( 15</w:t>
            </w:r>
            <w:proofErr w:type="gramEnd"/>
            <w:r>
              <w:t>/11/2014 - 28/11/2014 )</w:t>
            </w:r>
          </w:p>
        </w:tc>
        <w:tc>
          <w:tcPr>
            <w:tcW w:w="4247" w:type="dxa"/>
          </w:tcPr>
          <w:p w:rsidR="007E30B8" w:rsidRPr="005F14F8" w:rsidRDefault="007E30B8" w:rsidP="007E30B8">
            <w:r>
              <w:t xml:space="preserve">Gerenciar Clientes 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07ª </w:t>
            </w:r>
            <w:proofErr w:type="gramStart"/>
            <w:r>
              <w:t>( 29</w:t>
            </w:r>
            <w:proofErr w:type="gramEnd"/>
            <w:r>
              <w:t>/11/2014 - 12/12/2014 )</w:t>
            </w:r>
          </w:p>
        </w:tc>
        <w:tc>
          <w:tcPr>
            <w:tcW w:w="4247" w:type="dxa"/>
          </w:tcPr>
          <w:p w:rsidR="007E30B8" w:rsidRPr="005F14F8" w:rsidRDefault="007E30B8" w:rsidP="007E30B8">
            <w:r>
              <w:t>Gerenciar Modelos de Veículos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08ª </w:t>
            </w:r>
            <w:proofErr w:type="gramStart"/>
            <w:r>
              <w:t>( 13</w:t>
            </w:r>
            <w:proofErr w:type="gramEnd"/>
            <w:r>
              <w:t>/12/2014 - 26/12/2014 )</w:t>
            </w:r>
          </w:p>
        </w:tc>
        <w:tc>
          <w:tcPr>
            <w:tcW w:w="4247" w:type="dxa"/>
          </w:tcPr>
          <w:p w:rsidR="007E30B8" w:rsidRDefault="007E30B8" w:rsidP="007E30B8">
            <w:r w:rsidRPr="005F14F8">
              <w:t>Gerencia</w:t>
            </w:r>
            <w:r>
              <w:t xml:space="preserve">r Vendedores de Consórcio 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09ª </w:t>
            </w:r>
            <w:proofErr w:type="gramStart"/>
            <w:r>
              <w:t>( 27</w:t>
            </w:r>
            <w:proofErr w:type="gramEnd"/>
            <w:r>
              <w:t>/12/2014 - 09/01/2015 )</w:t>
            </w:r>
          </w:p>
        </w:tc>
        <w:tc>
          <w:tcPr>
            <w:tcW w:w="4247" w:type="dxa"/>
          </w:tcPr>
          <w:p w:rsidR="007E30B8" w:rsidRDefault="007E30B8" w:rsidP="007E30B8">
            <w:r>
              <w:t>Gerenciar Pontos de Venda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10ª </w:t>
            </w:r>
            <w:proofErr w:type="gramStart"/>
            <w:r>
              <w:t>( 10</w:t>
            </w:r>
            <w:proofErr w:type="gramEnd"/>
            <w:r>
              <w:t>/01/2015 - 23/01/2015 )</w:t>
            </w:r>
          </w:p>
        </w:tc>
        <w:tc>
          <w:tcPr>
            <w:tcW w:w="4247" w:type="dxa"/>
          </w:tcPr>
          <w:p w:rsidR="007E30B8" w:rsidRDefault="007E30B8" w:rsidP="007E30B8">
            <w:r>
              <w:t xml:space="preserve">Gerenciar Subdivisão de Pontos de Venda 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11ª </w:t>
            </w:r>
            <w:proofErr w:type="gramStart"/>
            <w:r>
              <w:t>( 24</w:t>
            </w:r>
            <w:proofErr w:type="gramEnd"/>
            <w:r>
              <w:t>/01/2015 - 06/02/2015 )</w:t>
            </w:r>
          </w:p>
        </w:tc>
        <w:tc>
          <w:tcPr>
            <w:tcW w:w="4247" w:type="dxa"/>
          </w:tcPr>
          <w:p w:rsidR="007E30B8" w:rsidRDefault="007E30B8" w:rsidP="007E30B8">
            <w:r>
              <w:t>Gerar Relatórios de Vendas</w:t>
            </w:r>
          </w:p>
          <w:p w:rsidR="007E30B8" w:rsidRDefault="007E30B8" w:rsidP="007E30B8">
            <w:r w:rsidRPr="005F14F8">
              <w:t>Gerar R</w:t>
            </w:r>
            <w:r>
              <w:t>elatórios de Comissão de Vendas</w:t>
            </w:r>
          </w:p>
        </w:tc>
      </w:tr>
      <w:tr w:rsidR="007E30B8" w:rsidTr="005F14F8">
        <w:tc>
          <w:tcPr>
            <w:tcW w:w="4247" w:type="dxa"/>
          </w:tcPr>
          <w:p w:rsidR="007E30B8" w:rsidRPr="005F14F8" w:rsidRDefault="007E30B8" w:rsidP="007E30B8">
            <w:r>
              <w:t xml:space="preserve">12ª </w:t>
            </w:r>
            <w:proofErr w:type="gramStart"/>
            <w:r>
              <w:t>( 07</w:t>
            </w:r>
            <w:proofErr w:type="gramEnd"/>
            <w:r>
              <w:t>/02/2015 - 20/02/2015 )</w:t>
            </w:r>
          </w:p>
        </w:tc>
        <w:tc>
          <w:tcPr>
            <w:tcW w:w="4247" w:type="dxa"/>
          </w:tcPr>
          <w:p w:rsidR="007E30B8" w:rsidRDefault="007E30B8" w:rsidP="007E30B8">
            <w:r>
              <w:t>Gerar Relatórios de Estorno</w:t>
            </w:r>
          </w:p>
        </w:tc>
      </w:tr>
    </w:tbl>
    <w:p w:rsidR="00046592" w:rsidRDefault="00046592">
      <w:pPr>
        <w:rPr>
          <w:b/>
        </w:rPr>
      </w:pPr>
      <w:bookmarkStart w:id="0" w:name="_GoBack"/>
      <w:bookmarkEnd w:id="0"/>
    </w:p>
    <w:sectPr w:rsidR="000465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F2" w:rsidRDefault="00AD4FF2" w:rsidP="00C85D8C">
      <w:pPr>
        <w:spacing w:after="0" w:line="240" w:lineRule="auto"/>
      </w:pPr>
      <w:r>
        <w:separator/>
      </w:r>
    </w:p>
  </w:endnote>
  <w:endnote w:type="continuationSeparator" w:id="0">
    <w:p w:rsidR="00AD4FF2" w:rsidRDefault="00AD4FF2" w:rsidP="00C8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F2" w:rsidRDefault="00AD4FF2" w:rsidP="00C85D8C">
      <w:pPr>
        <w:spacing w:after="0" w:line="240" w:lineRule="auto"/>
      </w:pPr>
      <w:r>
        <w:separator/>
      </w:r>
    </w:p>
  </w:footnote>
  <w:footnote w:type="continuationSeparator" w:id="0">
    <w:p w:rsidR="00AD4FF2" w:rsidRDefault="00AD4FF2" w:rsidP="00C8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50E" w:rsidRDefault="003857E5" w:rsidP="00C85D8C">
    <w:pPr>
      <w:pStyle w:val="Cabealho"/>
      <w:jc w:val="center"/>
      <w:rPr>
        <w:i/>
        <w:sz w:val="18"/>
        <w:szCs w:val="18"/>
      </w:rPr>
    </w:pPr>
    <w:r>
      <w:rPr>
        <w:i/>
        <w:sz w:val="18"/>
        <w:szCs w:val="18"/>
      </w:rPr>
      <w:t xml:space="preserve">UFMS - FACOM – Grupo 8 – </w:t>
    </w:r>
    <w:r w:rsidRPr="00C85D8C">
      <w:rPr>
        <w:i/>
        <w:sz w:val="18"/>
        <w:szCs w:val="18"/>
      </w:rPr>
      <w:t>Acadêmicos</w:t>
    </w:r>
    <w:r>
      <w:rPr>
        <w:i/>
        <w:sz w:val="18"/>
        <w:szCs w:val="18"/>
      </w:rPr>
      <w:t>:</w:t>
    </w:r>
    <w:r w:rsidR="00C85D8C" w:rsidRPr="00C85D8C">
      <w:rPr>
        <w:sz w:val="18"/>
        <w:szCs w:val="18"/>
      </w:rPr>
      <w:br/>
    </w:r>
    <w:proofErr w:type="spellStart"/>
    <w:r w:rsidR="00C85D8C" w:rsidRPr="00DF350E">
      <w:rPr>
        <w:i/>
        <w:sz w:val="18"/>
        <w:szCs w:val="18"/>
      </w:rPr>
      <w:t>Izaias</w:t>
    </w:r>
    <w:proofErr w:type="spellEnd"/>
    <w:r w:rsidR="00C85D8C" w:rsidRPr="00DF350E">
      <w:rPr>
        <w:i/>
        <w:sz w:val="18"/>
        <w:szCs w:val="18"/>
      </w:rPr>
      <w:t xml:space="preserve"> Xavier</w:t>
    </w:r>
    <w:r w:rsidR="00DF350E" w:rsidRPr="00DF350E">
      <w:rPr>
        <w:i/>
        <w:sz w:val="18"/>
        <w:szCs w:val="18"/>
      </w:rPr>
      <w:t xml:space="preserve"> de Araújo</w:t>
    </w:r>
    <w:r w:rsidR="00DF350E">
      <w:rPr>
        <w:i/>
        <w:sz w:val="18"/>
        <w:szCs w:val="18"/>
      </w:rPr>
      <w:t xml:space="preserve"> - </w:t>
    </w:r>
    <w:r w:rsidR="00C85D8C" w:rsidRPr="00DF350E">
      <w:rPr>
        <w:i/>
        <w:sz w:val="18"/>
        <w:szCs w:val="18"/>
      </w:rPr>
      <w:t xml:space="preserve">Lucas </w:t>
    </w:r>
    <w:proofErr w:type="spellStart"/>
    <w:r w:rsidR="00C85D8C" w:rsidRPr="00DF350E">
      <w:rPr>
        <w:i/>
        <w:sz w:val="18"/>
        <w:szCs w:val="18"/>
      </w:rPr>
      <w:t>Zago</w:t>
    </w:r>
    <w:proofErr w:type="spellEnd"/>
    <w:r w:rsidR="00DF350E">
      <w:rPr>
        <w:i/>
        <w:sz w:val="18"/>
        <w:szCs w:val="18"/>
      </w:rPr>
      <w:t xml:space="preserve"> -</w:t>
    </w:r>
    <w:r w:rsidR="00C85D8C" w:rsidRPr="00DF350E">
      <w:rPr>
        <w:i/>
        <w:sz w:val="18"/>
        <w:szCs w:val="18"/>
      </w:rPr>
      <w:t xml:space="preserve"> Marcelo “Joshua” </w:t>
    </w:r>
    <w:r w:rsidR="00DF350E" w:rsidRPr="00DF350E">
      <w:rPr>
        <w:i/>
        <w:sz w:val="18"/>
        <w:szCs w:val="18"/>
      </w:rPr>
      <w:t xml:space="preserve">de Andréa </w:t>
    </w:r>
    <w:proofErr w:type="spellStart"/>
    <w:r w:rsidR="00C85D8C" w:rsidRPr="00DF350E">
      <w:rPr>
        <w:i/>
        <w:sz w:val="18"/>
        <w:szCs w:val="18"/>
      </w:rPr>
      <w:t>Nahabedian</w:t>
    </w:r>
    <w:proofErr w:type="spellEnd"/>
  </w:p>
  <w:p w:rsidR="00C85D8C" w:rsidRDefault="00C85D8C" w:rsidP="00C85D8C">
    <w:pPr>
      <w:pStyle w:val="Cabealho"/>
      <w:jc w:val="center"/>
      <w:rPr>
        <w:i/>
        <w:sz w:val="18"/>
        <w:szCs w:val="18"/>
      </w:rPr>
    </w:pPr>
    <w:r w:rsidRPr="00DF350E">
      <w:rPr>
        <w:i/>
        <w:sz w:val="18"/>
        <w:szCs w:val="18"/>
      </w:rPr>
      <w:t xml:space="preserve">Rodrigo </w:t>
    </w:r>
    <w:r w:rsidR="00DF350E" w:rsidRPr="00DF350E">
      <w:rPr>
        <w:i/>
        <w:sz w:val="18"/>
        <w:szCs w:val="18"/>
      </w:rPr>
      <w:t xml:space="preserve">Pereira de </w:t>
    </w:r>
    <w:r w:rsidRPr="00DF350E">
      <w:rPr>
        <w:i/>
        <w:sz w:val="18"/>
        <w:szCs w:val="18"/>
      </w:rPr>
      <w:t>Almeida</w:t>
    </w:r>
    <w:r w:rsidR="00DF350E">
      <w:rPr>
        <w:i/>
        <w:sz w:val="18"/>
        <w:szCs w:val="18"/>
      </w:rPr>
      <w:t xml:space="preserve"> - </w:t>
    </w:r>
    <w:r w:rsidRPr="00DF350E">
      <w:rPr>
        <w:i/>
        <w:sz w:val="18"/>
        <w:szCs w:val="18"/>
      </w:rPr>
      <w:t xml:space="preserve">Smaily </w:t>
    </w:r>
    <w:r w:rsidR="004569C5" w:rsidRPr="00DF350E">
      <w:rPr>
        <w:i/>
        <w:sz w:val="18"/>
        <w:szCs w:val="18"/>
      </w:rPr>
      <w:t>Prado</w:t>
    </w:r>
    <w:r w:rsidR="00DF350E" w:rsidRPr="00DF350E">
      <w:rPr>
        <w:i/>
        <w:sz w:val="18"/>
        <w:szCs w:val="18"/>
      </w:rPr>
      <w:t xml:space="preserve"> Carrilho</w:t>
    </w:r>
  </w:p>
  <w:p w:rsidR="00E7088A" w:rsidRPr="00DF350E" w:rsidRDefault="00E7088A" w:rsidP="00C85D8C">
    <w:pPr>
      <w:pStyle w:val="Cabealho"/>
      <w:jc w:val="cent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37A6C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C4E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A10E4"/>
    <w:multiLevelType w:val="hybridMultilevel"/>
    <w:tmpl w:val="E918E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0D"/>
    <w:rsid w:val="00016A29"/>
    <w:rsid w:val="0002354A"/>
    <w:rsid w:val="0002701C"/>
    <w:rsid w:val="00046592"/>
    <w:rsid w:val="00075210"/>
    <w:rsid w:val="00087321"/>
    <w:rsid w:val="000A1086"/>
    <w:rsid w:val="000C134B"/>
    <w:rsid w:val="000C5072"/>
    <w:rsid w:val="000C786A"/>
    <w:rsid w:val="000D17EA"/>
    <w:rsid w:val="0014268C"/>
    <w:rsid w:val="00144B3B"/>
    <w:rsid w:val="00193B57"/>
    <w:rsid w:val="00194808"/>
    <w:rsid w:val="001C66AC"/>
    <w:rsid w:val="00224763"/>
    <w:rsid w:val="00232325"/>
    <w:rsid w:val="00237171"/>
    <w:rsid w:val="002B105B"/>
    <w:rsid w:val="002C7D25"/>
    <w:rsid w:val="002D2D3B"/>
    <w:rsid w:val="003322FD"/>
    <w:rsid w:val="003857E5"/>
    <w:rsid w:val="00386E0F"/>
    <w:rsid w:val="003A29FD"/>
    <w:rsid w:val="003A3286"/>
    <w:rsid w:val="003A4F9F"/>
    <w:rsid w:val="003C7810"/>
    <w:rsid w:val="003F4183"/>
    <w:rsid w:val="004133BA"/>
    <w:rsid w:val="004569C5"/>
    <w:rsid w:val="004C3C3D"/>
    <w:rsid w:val="004D7639"/>
    <w:rsid w:val="005C2189"/>
    <w:rsid w:val="005F14F8"/>
    <w:rsid w:val="00627D6F"/>
    <w:rsid w:val="00642DCA"/>
    <w:rsid w:val="0065272E"/>
    <w:rsid w:val="00655F58"/>
    <w:rsid w:val="00670B03"/>
    <w:rsid w:val="0069171A"/>
    <w:rsid w:val="006956AF"/>
    <w:rsid w:val="006E035E"/>
    <w:rsid w:val="007510BD"/>
    <w:rsid w:val="00775CDA"/>
    <w:rsid w:val="007E09A3"/>
    <w:rsid w:val="007E30B8"/>
    <w:rsid w:val="00802590"/>
    <w:rsid w:val="00815047"/>
    <w:rsid w:val="008C734C"/>
    <w:rsid w:val="008F381D"/>
    <w:rsid w:val="009012EB"/>
    <w:rsid w:val="00920DE1"/>
    <w:rsid w:val="009506E8"/>
    <w:rsid w:val="009733E0"/>
    <w:rsid w:val="0098401D"/>
    <w:rsid w:val="009A5D32"/>
    <w:rsid w:val="00A623C9"/>
    <w:rsid w:val="00AD4FF2"/>
    <w:rsid w:val="00AE797E"/>
    <w:rsid w:val="00AF0870"/>
    <w:rsid w:val="00B133D3"/>
    <w:rsid w:val="00B33E2E"/>
    <w:rsid w:val="00B47D32"/>
    <w:rsid w:val="00B55C07"/>
    <w:rsid w:val="00B5684A"/>
    <w:rsid w:val="00B7512E"/>
    <w:rsid w:val="00BE477B"/>
    <w:rsid w:val="00C01286"/>
    <w:rsid w:val="00C122CC"/>
    <w:rsid w:val="00C85D8C"/>
    <w:rsid w:val="00CA1448"/>
    <w:rsid w:val="00CB34C9"/>
    <w:rsid w:val="00CE0004"/>
    <w:rsid w:val="00CE42EC"/>
    <w:rsid w:val="00D4021D"/>
    <w:rsid w:val="00D47149"/>
    <w:rsid w:val="00D4793B"/>
    <w:rsid w:val="00DD778B"/>
    <w:rsid w:val="00DE1B0B"/>
    <w:rsid w:val="00DF350E"/>
    <w:rsid w:val="00E30985"/>
    <w:rsid w:val="00E40DF7"/>
    <w:rsid w:val="00E43AB7"/>
    <w:rsid w:val="00E517C4"/>
    <w:rsid w:val="00E700DF"/>
    <w:rsid w:val="00E7088A"/>
    <w:rsid w:val="00E87143"/>
    <w:rsid w:val="00EA0258"/>
    <w:rsid w:val="00EB3D2C"/>
    <w:rsid w:val="00ED0ECC"/>
    <w:rsid w:val="00ED509D"/>
    <w:rsid w:val="00EF390D"/>
    <w:rsid w:val="00EF7750"/>
    <w:rsid w:val="00F41E77"/>
    <w:rsid w:val="00F645E2"/>
    <w:rsid w:val="00F96EC0"/>
    <w:rsid w:val="00FC51CF"/>
    <w:rsid w:val="00FC6DFE"/>
    <w:rsid w:val="00FD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F80E-D580-4B6C-8A33-60070E0C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684A"/>
    <w:pPr>
      <w:ind w:left="720"/>
      <w:contextualSpacing/>
    </w:pPr>
  </w:style>
  <w:style w:type="table" w:styleId="Tabelacomgrade">
    <w:name w:val="Table Grid"/>
    <w:basedOn w:val="Tabelanormal"/>
    <w:uiPriority w:val="39"/>
    <w:rsid w:val="00ED0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D8C"/>
  </w:style>
  <w:style w:type="paragraph" w:styleId="Rodap">
    <w:name w:val="footer"/>
    <w:basedOn w:val="Normal"/>
    <w:link w:val="RodapChar"/>
    <w:uiPriority w:val="99"/>
    <w:unhideWhenUsed/>
    <w:rsid w:val="00C85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D8C"/>
  </w:style>
  <w:style w:type="paragraph" w:styleId="Textodebalo">
    <w:name w:val="Balloon Text"/>
    <w:basedOn w:val="Normal"/>
    <w:link w:val="TextodebaloChar"/>
    <w:uiPriority w:val="99"/>
    <w:semiHidden/>
    <w:unhideWhenUsed/>
    <w:rsid w:val="00CE00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0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18</cp:revision>
  <cp:lastPrinted>2014-09-03T00:00:00Z</cp:lastPrinted>
  <dcterms:created xsi:type="dcterms:W3CDTF">2014-09-03T00:28:00Z</dcterms:created>
  <dcterms:modified xsi:type="dcterms:W3CDTF">2014-10-14T23:40:00Z</dcterms:modified>
</cp:coreProperties>
</file>