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2F" w:rsidRDefault="0031132F">
      <w:pPr>
        <w:pStyle w:val="Padro"/>
        <w:jc w:val="center"/>
      </w:pPr>
    </w:p>
    <w:p w:rsidR="0031132F" w:rsidRDefault="008F075D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proofErr w:type="spellStart"/>
      <w:proofErr w:type="gramStart"/>
      <w:r>
        <w:t>finalizarVenda</w:t>
      </w:r>
      <w:proofErr w:type="spellEnd"/>
      <w:r>
        <w:t>(</w:t>
      </w:r>
      <w:proofErr w:type="spellStart"/>
      <w:proofErr w:type="gramEnd"/>
      <w:r>
        <w:t>cli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, </w:t>
      </w:r>
      <w:proofErr w:type="spellStart"/>
      <w:r>
        <w:t>vend</w:t>
      </w:r>
      <w:proofErr w:type="spellEnd"/>
      <w:r>
        <w:t xml:space="preserve">, </w:t>
      </w:r>
      <w:proofErr w:type="spellStart"/>
      <w:r>
        <w:t>nroContrato</w:t>
      </w:r>
      <w:proofErr w:type="spellEnd"/>
      <w:r>
        <w:t xml:space="preserve">, </w:t>
      </w:r>
      <w:proofErr w:type="spellStart"/>
      <w:r>
        <w:t>iniVig</w:t>
      </w:r>
      <w:proofErr w:type="spellEnd"/>
      <w:r>
        <w:t xml:space="preserve">, </w:t>
      </w:r>
      <w:proofErr w:type="spellStart"/>
      <w:r>
        <w:t>qdeParc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dtParcEnt</w:t>
      </w:r>
      <w:proofErr w:type="spellEnd"/>
      <w:r>
        <w:t xml:space="preserve">, </w:t>
      </w:r>
      <w:proofErr w:type="spellStart"/>
      <w:r>
        <w:t>valParcEnt</w:t>
      </w:r>
      <w:proofErr w:type="spellEnd"/>
      <w:r>
        <w:t xml:space="preserve">, </w:t>
      </w:r>
      <w:proofErr w:type="spellStart"/>
      <w:r>
        <w:t>valBem</w:t>
      </w:r>
      <w:proofErr w:type="spellEnd"/>
      <w:r>
        <w:t xml:space="preserve">, </w:t>
      </w:r>
      <w:proofErr w:type="spellStart"/>
      <w:r>
        <w:t>mVeic</w:t>
      </w:r>
      <w:proofErr w:type="spellEnd"/>
      <w:r>
        <w:t xml:space="preserve">, </w:t>
      </w:r>
      <w:proofErr w:type="spellStart"/>
      <w:r>
        <w:t>observacoes</w:t>
      </w:r>
      <w:proofErr w:type="spellEnd"/>
      <w:r>
        <w:t>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 “Efetivar Venda”, Variante “Inserir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 xml:space="preserve">O cliente foi identificado e é válido; a Administradora foi identificada e é válida; o Vendedor foi identificado e está ativo; o modelo do Veículo corresponde a um modelo cadastrado e está disponível para venda. 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Pós-Condições</w:t>
      </w:r>
      <w:r>
        <w:t xml:space="preserve">: 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Um objeto venda </w:t>
      </w:r>
      <w:proofErr w:type="spellStart"/>
      <w:r w:rsidR="00A1636B" w:rsidRPr="00A1636B">
        <w:rPr>
          <w:b/>
        </w:rPr>
        <w:t>Venda</w:t>
      </w:r>
      <w:proofErr w:type="spellEnd"/>
      <w:r w:rsidR="00A1636B">
        <w:t xml:space="preserve"> foi</w:t>
      </w:r>
      <w:bookmarkStart w:id="0" w:name="_GoBack"/>
      <w:bookmarkEnd w:id="0"/>
      <w:r>
        <w:t xml:space="preserve"> criado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 xml:space="preserve">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31132F" w:rsidRDefault="0031132F">
      <w:pPr>
        <w:pStyle w:val="Padro"/>
        <w:spacing w:after="0" w:line="100" w:lineRule="atLeast"/>
        <w:jc w:val="both"/>
      </w:pPr>
    </w:p>
    <w:p w:rsidR="0031132F" w:rsidRDefault="0031132F">
      <w:pPr>
        <w:pStyle w:val="Padro"/>
        <w:jc w:val="both"/>
      </w:pPr>
    </w:p>
    <w:p w:rsidR="0031132F" w:rsidRDefault="0031132F">
      <w:pPr>
        <w:pStyle w:val="Padro"/>
        <w:pageBreakBefore/>
        <w:jc w:val="center"/>
      </w:pPr>
    </w:p>
    <w:p w:rsidR="0031132F" w:rsidRDefault="008F075D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proofErr w:type="spellStart"/>
      <w:proofErr w:type="gramStart"/>
      <w:r>
        <w:t>atualizarVenda</w:t>
      </w:r>
      <w:proofErr w:type="spellEnd"/>
      <w:r>
        <w:t>(</w:t>
      </w:r>
      <w:proofErr w:type="spellStart"/>
      <w:proofErr w:type="gramEnd"/>
      <w:r>
        <w:t>cli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, </w:t>
      </w:r>
      <w:proofErr w:type="spellStart"/>
      <w:r>
        <w:t>vend</w:t>
      </w:r>
      <w:proofErr w:type="spellEnd"/>
      <w:r>
        <w:t xml:space="preserve">, </w:t>
      </w:r>
      <w:proofErr w:type="spellStart"/>
      <w:r>
        <w:t>mVeic</w:t>
      </w:r>
      <w:proofErr w:type="spellEnd"/>
      <w:r>
        <w:t xml:space="preserve">, </w:t>
      </w:r>
      <w:proofErr w:type="spellStart"/>
      <w:r>
        <w:t>nroContrato</w:t>
      </w:r>
      <w:proofErr w:type="spellEnd"/>
      <w:r>
        <w:t xml:space="preserve">, </w:t>
      </w:r>
      <w:proofErr w:type="spellStart"/>
      <w:r>
        <w:t>iniVig</w:t>
      </w:r>
      <w:proofErr w:type="spellEnd"/>
      <w:r>
        <w:t xml:space="preserve">, </w:t>
      </w:r>
      <w:proofErr w:type="spellStart"/>
      <w:r>
        <w:t>qdeParc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dtParcEnt</w:t>
      </w:r>
      <w:proofErr w:type="spellEnd"/>
      <w:r>
        <w:t xml:space="preserve">, </w:t>
      </w:r>
      <w:proofErr w:type="spellStart"/>
      <w:r>
        <w:t>valParcEnt</w:t>
      </w:r>
      <w:proofErr w:type="spellEnd"/>
      <w:r>
        <w:t xml:space="preserve">, </w:t>
      </w:r>
      <w:proofErr w:type="spellStart"/>
      <w:r>
        <w:t>valBem</w:t>
      </w:r>
      <w:proofErr w:type="spellEnd"/>
      <w:r>
        <w:t xml:space="preserve">, </w:t>
      </w:r>
      <w:proofErr w:type="spellStart"/>
      <w:r>
        <w:t>observacoes</w:t>
      </w:r>
      <w:proofErr w:type="spellEnd"/>
      <w:r>
        <w:t>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Uso: “Efetivar Venda”, Variante “Alterar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A venda foi encontrada e, um cliente foi selecionado dentre uma listagem de clientes e/ou uma administradora foi selecionada dentre uma listagem de administradoras e/ou um vendedor foi selecionado dentre uma listagem de vendedores e/ou um modelo de veículo foi selecionado dentre uma listagem de modelos de veículos.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Pós-Condições</w:t>
      </w:r>
      <w:r>
        <w:t>: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 xml:space="preserve">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31132F" w:rsidRDefault="0031132F">
      <w:pPr>
        <w:pStyle w:val="PargrafodaLista"/>
        <w:spacing w:after="0" w:line="100" w:lineRule="atLeast"/>
      </w:pPr>
    </w:p>
    <w:p w:rsidR="0031132F" w:rsidRDefault="008F075D">
      <w:pPr>
        <w:pStyle w:val="Padro"/>
        <w:pageBreakBefore/>
        <w:jc w:val="center"/>
      </w:pPr>
      <w:r>
        <w:rPr>
          <w:b/>
          <w:sz w:val="32"/>
          <w:szCs w:val="32"/>
        </w:rPr>
        <w:lastRenderedPageBreak/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Consulta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proofErr w:type="spellStart"/>
      <w:proofErr w:type="gramStart"/>
      <w:r>
        <w:t>listarVenda</w:t>
      </w:r>
      <w:proofErr w:type="spellEnd"/>
      <w:r>
        <w:t>(</w:t>
      </w:r>
      <w:bookmarkStart w:id="1" w:name="__DdeLink__285_1066594689"/>
      <w:proofErr w:type="spellStart"/>
      <w:proofErr w:type="gramEnd"/>
      <w:r>
        <w:t>codVenda</w:t>
      </w:r>
      <w:proofErr w:type="spellEnd"/>
      <w:r>
        <w:t xml:space="preserve">, </w:t>
      </w:r>
      <w:proofErr w:type="spellStart"/>
      <w:r>
        <w:t>nomeCli</w:t>
      </w:r>
      <w:proofErr w:type="spellEnd"/>
      <w:r>
        <w:t xml:space="preserve">, </w:t>
      </w:r>
      <w:proofErr w:type="spellStart"/>
      <w:r>
        <w:t>codAdmin</w:t>
      </w:r>
      <w:proofErr w:type="spellEnd"/>
      <w:r>
        <w:t xml:space="preserve">, </w:t>
      </w:r>
      <w:proofErr w:type="spellStart"/>
      <w:r>
        <w:t>nomeAdmin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nroCont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dtCad</w:t>
      </w:r>
      <w:bookmarkEnd w:id="1"/>
      <w:proofErr w:type="spellEnd"/>
      <w:r>
        <w:t xml:space="preserve"> 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Uso: “Efetivar Venda”, Variante “Consultar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 xml:space="preserve">Pelo menos um dos parâmetros foi preenchido e um ou mais objetos </w:t>
      </w:r>
      <w:r w:rsidR="003B1D3C">
        <w:t>V</w:t>
      </w:r>
      <w:r>
        <w:t>enda que correspondem ao(s) parâmetro(s) foram encontrados.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Resultado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As seguintes informações referentes às vendas que possuem um ou mais dos parâmetros passados na operação são apresentadas: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código</w:t>
      </w:r>
      <w:proofErr w:type="gramEnd"/>
      <w:r>
        <w:t xml:space="preserve"> da venda (</w:t>
      </w:r>
      <w:proofErr w:type="spellStart"/>
      <w:r>
        <w:rPr>
          <w:b/>
        </w:rPr>
        <w:t>codVenda</w:t>
      </w:r>
      <w:proofErr w:type="spellEnd"/>
      <w:r>
        <w:t>);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número</w:t>
      </w:r>
      <w:proofErr w:type="gramEnd"/>
      <w:r>
        <w:t xml:space="preserve"> do contrato (</w:t>
      </w:r>
      <w:proofErr w:type="spellStart"/>
      <w:r>
        <w:rPr>
          <w:b/>
        </w:rPr>
        <w:t>nroCont</w:t>
      </w:r>
      <w:proofErr w:type="spellEnd"/>
      <w:r>
        <w:t xml:space="preserve">);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grupo</w:t>
      </w:r>
      <w:proofErr w:type="gramEnd"/>
      <w:r>
        <w:t xml:space="preserve"> do consórcio (</w:t>
      </w:r>
      <w:proofErr w:type="spellStart"/>
      <w:r>
        <w:rPr>
          <w:b/>
        </w:rPr>
        <w:t>grpCons</w:t>
      </w:r>
      <w:proofErr w:type="spellEnd"/>
      <w:r>
        <w:t xml:space="preserve">);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cota</w:t>
      </w:r>
      <w:proofErr w:type="gramEnd"/>
      <w:r>
        <w:t xml:space="preserve"> do consórcio (</w:t>
      </w:r>
      <w:proofErr w:type="spellStart"/>
      <w:r>
        <w:rPr>
          <w:b/>
        </w:rPr>
        <w:t>cotCons</w:t>
      </w:r>
      <w:proofErr w:type="spellEnd"/>
      <w:r>
        <w:t xml:space="preserve">);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nome</w:t>
      </w:r>
      <w:proofErr w:type="gramEnd"/>
      <w:r>
        <w:t xml:space="preserve"> do cliente (</w:t>
      </w:r>
      <w:proofErr w:type="spellStart"/>
      <w:r>
        <w:rPr>
          <w:b/>
        </w:rPr>
        <w:t>nomeCli</w:t>
      </w:r>
      <w:proofErr w:type="spellEnd"/>
      <w:r>
        <w:t>);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nome</w:t>
      </w:r>
      <w:proofErr w:type="gramEnd"/>
      <w:r>
        <w:t xml:space="preserve"> da administradora do consórcio (</w:t>
      </w:r>
      <w:proofErr w:type="spellStart"/>
      <w:r>
        <w:rPr>
          <w:b/>
        </w:rPr>
        <w:t>nomeAdmin</w:t>
      </w:r>
      <w:proofErr w:type="spellEnd"/>
      <w:r>
        <w:t xml:space="preserve">) e;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data</w:t>
      </w:r>
      <w:proofErr w:type="gramEnd"/>
      <w:r>
        <w:t xml:space="preserve"> do cadastramento da venda do consórcio (</w:t>
      </w:r>
      <w:proofErr w:type="spellStart"/>
      <w:r>
        <w:rPr>
          <w:b/>
        </w:rPr>
        <w:t>dtCad</w:t>
      </w:r>
      <w:proofErr w:type="spellEnd"/>
      <w:r>
        <w:t>).</w:t>
      </w:r>
    </w:p>
    <w:p w:rsidR="0031132F" w:rsidRDefault="0031132F">
      <w:pPr>
        <w:pStyle w:val="Padro"/>
        <w:spacing w:after="0" w:line="100" w:lineRule="atLeast"/>
      </w:pPr>
    </w:p>
    <w:sectPr w:rsidR="0031132F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131" w:rsidRDefault="00191131">
      <w:pPr>
        <w:spacing w:after="0" w:line="240" w:lineRule="auto"/>
      </w:pPr>
      <w:r>
        <w:separator/>
      </w:r>
    </w:p>
  </w:endnote>
  <w:endnote w:type="continuationSeparator" w:id="0">
    <w:p w:rsidR="00191131" w:rsidRDefault="0019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131" w:rsidRDefault="00191131">
      <w:pPr>
        <w:spacing w:after="0" w:line="240" w:lineRule="auto"/>
      </w:pPr>
      <w:r>
        <w:separator/>
      </w:r>
    </w:p>
  </w:footnote>
  <w:footnote w:type="continuationSeparator" w:id="0">
    <w:p w:rsidR="00191131" w:rsidRDefault="0019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2F" w:rsidRDefault="008F075D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31132F" w:rsidRDefault="008F075D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31132F" w:rsidRDefault="0031132F">
    <w:pPr>
      <w:pStyle w:val="Cabealho"/>
      <w:jc w:val="center"/>
    </w:pPr>
  </w:p>
  <w:p w:rsidR="0031132F" w:rsidRDefault="0031132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53B3"/>
    <w:multiLevelType w:val="multilevel"/>
    <w:tmpl w:val="9C84FF7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657AD3"/>
    <w:multiLevelType w:val="multilevel"/>
    <w:tmpl w:val="6BA4C9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0F4E19"/>
    <w:multiLevelType w:val="multilevel"/>
    <w:tmpl w:val="957E9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132F"/>
    <w:rsid w:val="00191131"/>
    <w:rsid w:val="0031132F"/>
    <w:rsid w:val="003B1D3C"/>
    <w:rsid w:val="008F075D"/>
    <w:rsid w:val="00A1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14B57-91FB-4C02-A186-9CF19F98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4" w:lineRule="auto"/>
    </w:pPr>
    <w:rPr>
      <w:rFonts w:ascii="Calibri" w:eastAsia="Droid Sans Fallback" w:hAnsi="Calibri" w:cs="Calibri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WW8Num1z3">
    <w:name w:val="WW8Num1z3"/>
    <w:rPr>
      <w:rFonts w:ascii="Wingdings" w:hAnsi="Wingdings" w:cs="OpenSymbol;Arial Unicode M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Arial" w:hAnsi="Arial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670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22</cp:revision>
  <cp:lastPrinted>2014-09-03T00:00:00Z</cp:lastPrinted>
  <dcterms:created xsi:type="dcterms:W3CDTF">2014-10-10T00:48:00Z</dcterms:created>
  <dcterms:modified xsi:type="dcterms:W3CDTF">2014-10-30T20:06:00Z</dcterms:modified>
</cp:coreProperties>
</file>