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3C575" w14:textId="25EACC38" w:rsidR="00A207CA" w:rsidRPr="00A207CA" w:rsidRDefault="00A207CA" w:rsidP="00A207CA">
      <w:pPr>
        <w:pStyle w:val="Heading1"/>
        <w:jc w:val="center"/>
        <w:rPr>
          <w:b/>
          <w:bCs/>
        </w:rPr>
      </w:pPr>
      <w:r w:rsidRPr="00A207CA">
        <w:rPr>
          <w:b/>
          <w:bCs/>
        </w:rPr>
        <w:t>Google Play Store Project</w:t>
      </w:r>
    </w:p>
    <w:p w14:paraId="639CAC4F" w14:textId="75D0EEE8" w:rsidR="00A207CA" w:rsidRDefault="00A207CA" w:rsidP="00A207CA">
      <w:pPr>
        <w:spacing w:after="160" w:line="259" w:lineRule="auto"/>
        <w:jc w:val="center"/>
        <w:rPr>
          <w:rFonts w:ascii="Arial Unicode MS" w:eastAsia="Arial Unicode MS" w:hAnsi="Arial Unicode MS" w:cs="Arial Unicode MS"/>
        </w:rPr>
      </w:pPr>
      <w:r>
        <w:rPr>
          <w:rFonts w:ascii="Arial Unicode MS" w:eastAsia="Arial Unicode MS" w:hAnsi="Arial Unicode MS" w:cs="Arial Unicode MS"/>
        </w:rPr>
        <w:t>Hagar Abdallah</w:t>
      </w:r>
    </w:p>
    <w:p w14:paraId="650A9C1A" w14:textId="62B2DA80" w:rsidR="00A207CA" w:rsidRDefault="00A207CA" w:rsidP="00A207CA">
      <w:pPr>
        <w:spacing w:after="160" w:line="259" w:lineRule="auto"/>
        <w:jc w:val="center"/>
        <w:rPr>
          <w:rFonts w:ascii="Arial Unicode MS" w:eastAsia="Arial Unicode MS" w:hAnsi="Arial Unicode MS" w:cs="Arial Unicode MS"/>
        </w:rPr>
      </w:pPr>
      <w:proofErr w:type="spellStart"/>
      <w:r>
        <w:rPr>
          <w:rFonts w:ascii="Arial Unicode MS" w:eastAsia="Arial Unicode MS" w:hAnsi="Arial Unicode MS" w:cs="Arial Unicode MS"/>
        </w:rPr>
        <w:t>Nerdeen</w:t>
      </w:r>
      <w:proofErr w:type="spellEnd"/>
      <w:r>
        <w:rPr>
          <w:rFonts w:ascii="Arial Unicode MS" w:eastAsia="Arial Unicode MS" w:hAnsi="Arial Unicode MS" w:cs="Arial Unicode MS"/>
        </w:rPr>
        <w:t xml:space="preserve"> Muhammed</w:t>
      </w:r>
    </w:p>
    <w:p w14:paraId="66434DAA" w14:textId="1A01AECC" w:rsidR="00A207CA" w:rsidRDefault="00A207CA" w:rsidP="00A207CA">
      <w:pPr>
        <w:spacing w:after="160" w:line="259" w:lineRule="auto"/>
        <w:jc w:val="center"/>
        <w:rPr>
          <w:rFonts w:ascii="Arial Unicode MS" w:eastAsia="Arial Unicode MS" w:hAnsi="Arial Unicode MS" w:cs="Arial Unicode MS"/>
        </w:rPr>
      </w:pPr>
      <w:r>
        <w:rPr>
          <w:rFonts w:ascii="Arial Unicode MS" w:eastAsia="Arial Unicode MS" w:hAnsi="Arial Unicode MS" w:cs="Arial Unicode MS"/>
        </w:rPr>
        <w:t>Nadeen Ahmed</w:t>
      </w:r>
    </w:p>
    <w:p w14:paraId="00000001" w14:textId="35C0C71F" w:rsidR="00062A5F" w:rsidRPr="00F91C76" w:rsidRDefault="00F91C76">
      <w:pPr>
        <w:spacing w:after="160" w:line="259" w:lineRule="auto"/>
        <w:rPr>
          <w:rFonts w:ascii="Quattrocento Sans" w:eastAsia="Quattrocento Sans" w:hAnsi="Quattrocento Sans" w:cs="Quattrocento Sans"/>
          <w:b/>
          <w:bCs/>
        </w:rPr>
      </w:pPr>
      <w:r>
        <w:rPr>
          <w:rFonts w:ascii="Arial Unicode MS" w:eastAsia="Arial Unicode MS" w:hAnsi="Arial Unicode MS" w:cs="Arial Unicode MS"/>
        </w:rPr>
        <w:t xml:space="preserve">➤ </w:t>
      </w:r>
      <w:r w:rsidRPr="00F91C76">
        <w:rPr>
          <w:rFonts w:ascii="Quattrocento Sans" w:eastAsia="Quattrocento Sans" w:hAnsi="Quattrocento Sans" w:cs="Quattrocento Sans"/>
          <w:b/>
          <w:bCs/>
        </w:rPr>
        <w:t>Objectives</w:t>
      </w:r>
    </w:p>
    <w:p w14:paraId="00000002" w14:textId="77777777" w:rsidR="00062A5F" w:rsidRDefault="00000000">
      <w:pPr>
        <w:spacing w:after="160" w:line="259" w:lineRule="auto"/>
        <w:rPr>
          <w:rFonts w:ascii="Quattrocento Sans" w:eastAsia="Quattrocento Sans" w:hAnsi="Quattrocento Sans" w:cs="Quattrocento Sans"/>
        </w:rPr>
      </w:pPr>
      <w:r>
        <w:rPr>
          <w:rFonts w:ascii="Quattrocento Sans" w:eastAsia="Quattrocento Sans" w:hAnsi="Quattrocento Sans" w:cs="Quattrocento Sans"/>
        </w:rPr>
        <w:t xml:space="preserve">To gain insights into various aspects of app performance, user engagement, and market trends. </w:t>
      </w:r>
    </w:p>
    <w:p w14:paraId="00000003" w14:textId="77777777" w:rsidR="00062A5F" w:rsidRDefault="00000000">
      <w:pPr>
        <w:spacing w:after="160" w:line="259" w:lineRule="auto"/>
        <w:rPr>
          <w:rFonts w:ascii="Calibri" w:eastAsia="Calibri" w:hAnsi="Calibri" w:cs="Calibri"/>
        </w:rPr>
      </w:pPr>
      <w:r>
        <w:rPr>
          <w:rFonts w:ascii="Arial Unicode MS" w:eastAsia="Arial Unicode MS" w:hAnsi="Arial Unicode MS" w:cs="Arial Unicode MS"/>
        </w:rPr>
        <w:t>➤</w:t>
      </w:r>
      <w:r>
        <w:rPr>
          <w:rFonts w:ascii="Calibri" w:eastAsia="Calibri" w:hAnsi="Calibri" w:cs="Calibri"/>
        </w:rPr>
        <w:t xml:space="preserve"> </w:t>
      </w:r>
      <w:r>
        <w:rPr>
          <w:rFonts w:ascii="Calibri" w:eastAsia="Calibri" w:hAnsi="Calibri" w:cs="Calibri"/>
          <w:b/>
        </w:rPr>
        <w:t>Story</w:t>
      </w:r>
    </w:p>
    <w:p w14:paraId="00000004" w14:textId="77777777" w:rsidR="00062A5F" w:rsidRDefault="00000000">
      <w:pPr>
        <w:spacing w:after="160" w:line="259" w:lineRule="auto"/>
        <w:rPr>
          <w:rFonts w:ascii="Calibri" w:eastAsia="Calibri" w:hAnsi="Calibri" w:cs="Calibri"/>
        </w:rPr>
      </w:pPr>
      <w:r>
        <w:rPr>
          <w:rFonts w:ascii="Calibri" w:eastAsia="Calibri" w:hAnsi="Calibri" w:cs="Calibri"/>
        </w:rPr>
        <w:t>we divided our analysis into 3 parts:</w:t>
      </w:r>
      <w:r>
        <w:rPr>
          <w:rFonts w:ascii="Calibri" w:eastAsia="Calibri" w:hAnsi="Calibri" w:cs="Calibri"/>
        </w:rPr>
        <w:br/>
        <w:t>-Category wise analysis: Top categories, Content rating distribution, Average rating of categories, Revenue, Average app size per category, Sentiment distribution across all categories.</w:t>
      </w:r>
      <w:r>
        <w:rPr>
          <w:rFonts w:ascii="Calibri" w:eastAsia="Calibri" w:hAnsi="Calibri" w:cs="Calibri"/>
        </w:rPr>
        <w:br/>
        <w:t>-Applications wise analysis: An overview of all applications with different parameters, Bar plots for Installs, Ratings, Reviews and Size.</w:t>
      </w:r>
      <w:r>
        <w:rPr>
          <w:rFonts w:ascii="Calibri" w:eastAsia="Calibri" w:hAnsi="Calibri" w:cs="Calibri"/>
        </w:rPr>
        <w:br/>
        <w:t>-Sentiment analysis of user reviews: Sentiment count by category, Top 5 most positively and negatively reviewed categories and Subjectivity distribution across categories:</w:t>
      </w:r>
      <w:r>
        <w:rPr>
          <w:rFonts w:ascii="Calibri" w:eastAsia="Calibri" w:hAnsi="Calibri" w:cs="Calibri"/>
        </w:rPr>
        <w:br/>
        <w:t>                0-0.25 ~ Factual opinion</w:t>
      </w:r>
      <w:r>
        <w:rPr>
          <w:rFonts w:ascii="Calibri" w:eastAsia="Calibri" w:hAnsi="Calibri" w:cs="Calibri"/>
        </w:rPr>
        <w:br/>
        <w:t>                0.25-0.5 ~ Moderately factual</w:t>
      </w:r>
      <w:r>
        <w:rPr>
          <w:rFonts w:ascii="Calibri" w:eastAsia="Calibri" w:hAnsi="Calibri" w:cs="Calibri"/>
        </w:rPr>
        <w:br/>
        <w:t>                0.5-0.75 ~ Moderately personal</w:t>
      </w:r>
      <w:r>
        <w:rPr>
          <w:rFonts w:ascii="Calibri" w:eastAsia="Calibri" w:hAnsi="Calibri" w:cs="Calibri"/>
        </w:rPr>
        <w:br/>
        <w:t>                0.75-1 ~ Personal opinion</w:t>
      </w:r>
      <w:r>
        <w:rPr>
          <w:rFonts w:ascii="Calibri" w:eastAsia="Calibri" w:hAnsi="Calibri" w:cs="Calibri"/>
        </w:rPr>
        <w:br/>
      </w:r>
      <w:r>
        <w:rPr>
          <w:rFonts w:ascii="Calibri" w:eastAsia="Calibri" w:hAnsi="Calibri" w:cs="Calibri"/>
        </w:rPr>
        <w:br/>
      </w:r>
      <w:r>
        <w:rPr>
          <w:rFonts w:ascii="Arial Unicode MS" w:eastAsia="Arial Unicode MS" w:hAnsi="Arial Unicode MS" w:cs="Arial Unicode MS"/>
          <w:b/>
        </w:rPr>
        <w:t>➤</w:t>
      </w:r>
      <w:r>
        <w:rPr>
          <w:rFonts w:ascii="Calibri" w:eastAsia="Calibri" w:hAnsi="Calibri" w:cs="Calibri"/>
          <w:b/>
        </w:rPr>
        <w:t xml:space="preserve"> Tools Used</w:t>
      </w:r>
      <w:r>
        <w:rPr>
          <w:rFonts w:ascii="Calibri" w:eastAsia="Calibri" w:hAnsi="Calibri" w:cs="Calibri"/>
        </w:rPr>
        <w:br/>
        <w:t>• Microsoft Excel</w:t>
      </w:r>
      <w:r>
        <w:rPr>
          <w:rFonts w:ascii="Calibri" w:eastAsia="Calibri" w:hAnsi="Calibri" w:cs="Calibri"/>
        </w:rPr>
        <w:br/>
        <w:t xml:space="preserve">• </w:t>
      </w:r>
      <w:proofErr w:type="spellStart"/>
      <w:r>
        <w:rPr>
          <w:rFonts w:ascii="Calibri" w:eastAsia="Calibri" w:hAnsi="Calibri" w:cs="Calibri"/>
        </w:rPr>
        <w:t>Jupter</w:t>
      </w:r>
      <w:proofErr w:type="spellEnd"/>
      <w:r>
        <w:rPr>
          <w:rFonts w:ascii="Calibri" w:eastAsia="Calibri" w:hAnsi="Calibri" w:cs="Calibri"/>
        </w:rPr>
        <w:t xml:space="preserve"> Notebook (Python libraries - </w:t>
      </w:r>
      <w:proofErr w:type="spellStart"/>
      <w:r>
        <w:rPr>
          <w:rFonts w:ascii="Calibri" w:eastAsia="Calibri" w:hAnsi="Calibri" w:cs="Calibri"/>
        </w:rPr>
        <w:t>Numpy</w:t>
      </w:r>
      <w:proofErr w:type="spellEnd"/>
      <w:r>
        <w:rPr>
          <w:rFonts w:ascii="Calibri" w:eastAsia="Calibri" w:hAnsi="Calibri" w:cs="Calibri"/>
        </w:rPr>
        <w:t xml:space="preserve">, Pandas, </w:t>
      </w:r>
      <w:proofErr w:type="spellStart"/>
      <w:r>
        <w:rPr>
          <w:rFonts w:ascii="Calibri" w:eastAsia="Calibri" w:hAnsi="Calibri" w:cs="Calibri"/>
        </w:rPr>
        <w:t>sklearn</w:t>
      </w:r>
      <w:proofErr w:type="spellEnd"/>
      <w:r>
        <w:rPr>
          <w:rFonts w:ascii="Calibri" w:eastAsia="Calibri" w:hAnsi="Calibri" w:cs="Calibri"/>
        </w:rPr>
        <w:t>)</w:t>
      </w:r>
      <w:r>
        <w:rPr>
          <w:rFonts w:ascii="Calibri" w:eastAsia="Calibri" w:hAnsi="Calibri" w:cs="Calibri"/>
        </w:rPr>
        <w:br/>
        <w:t>• SQL Server</w:t>
      </w:r>
      <w:r>
        <w:rPr>
          <w:rFonts w:ascii="Calibri" w:eastAsia="Calibri" w:hAnsi="Calibri" w:cs="Calibri"/>
        </w:rPr>
        <w:br/>
        <w:t xml:space="preserve">• </w:t>
      </w:r>
      <w:proofErr w:type="spellStart"/>
      <w:r>
        <w:rPr>
          <w:rFonts w:ascii="Calibri" w:eastAsia="Calibri" w:hAnsi="Calibri" w:cs="Calibri"/>
        </w:rPr>
        <w:t>PowerBI</w:t>
      </w:r>
      <w:proofErr w:type="spellEnd"/>
      <w:r>
        <w:rPr>
          <w:rFonts w:ascii="Calibri" w:eastAsia="Calibri" w:hAnsi="Calibri" w:cs="Calibri"/>
        </w:rPr>
        <w:br/>
      </w:r>
      <w:r>
        <w:rPr>
          <w:rFonts w:ascii="Calibri" w:eastAsia="Calibri" w:hAnsi="Calibri" w:cs="Calibri"/>
        </w:rPr>
        <w:br/>
      </w:r>
      <w:r>
        <w:rPr>
          <w:rFonts w:ascii="Arial Unicode MS" w:eastAsia="Arial Unicode MS" w:hAnsi="Arial Unicode MS" w:cs="Arial Unicode MS"/>
          <w:b/>
        </w:rPr>
        <w:t>➤</w:t>
      </w:r>
      <w:r>
        <w:rPr>
          <w:rFonts w:ascii="Calibri" w:eastAsia="Calibri" w:hAnsi="Calibri" w:cs="Calibri"/>
          <w:b/>
        </w:rPr>
        <w:t xml:space="preserve"> Data Source</w:t>
      </w:r>
      <w:r>
        <w:rPr>
          <w:rFonts w:ascii="Calibri" w:eastAsia="Calibri" w:hAnsi="Calibri" w:cs="Calibri"/>
        </w:rPr>
        <w:br/>
        <w:t>The datasets were taken from Kaggle.</w:t>
      </w:r>
      <w:r>
        <w:rPr>
          <w:rFonts w:ascii="Calibri" w:eastAsia="Calibri" w:hAnsi="Calibri" w:cs="Calibri"/>
        </w:rPr>
        <w:br/>
        <w:t>• playstore_apps.csv - It contains the basic details of the app with the following columns: App, Category, Rating, Reviews, Size, Installs, Type, Price, Content rating, Genres, Last Updated, Current version.</w:t>
      </w:r>
      <w:r>
        <w:rPr>
          <w:rFonts w:ascii="Calibri" w:eastAsia="Calibri" w:hAnsi="Calibri" w:cs="Calibri"/>
        </w:rPr>
        <w:br/>
        <w:t>• playstore_reviews.csv - It contains the user reviews for the respective app.</w:t>
      </w:r>
      <w:r>
        <w:rPr>
          <w:rFonts w:ascii="Calibri" w:eastAsia="Calibri" w:hAnsi="Calibri" w:cs="Calibri"/>
        </w:rPr>
        <w:br/>
        <w:t>App: It contains the name of the app</w:t>
      </w:r>
      <w:r>
        <w:rPr>
          <w:rFonts w:ascii="Calibri" w:eastAsia="Calibri" w:hAnsi="Calibri" w:cs="Calibri"/>
        </w:rPr>
        <w:br/>
      </w:r>
      <w:proofErr w:type="spellStart"/>
      <w:r>
        <w:rPr>
          <w:rFonts w:ascii="Calibri" w:eastAsia="Calibri" w:hAnsi="Calibri" w:cs="Calibri"/>
        </w:rPr>
        <w:t>Translated_Review</w:t>
      </w:r>
      <w:proofErr w:type="spellEnd"/>
      <w:r>
        <w:rPr>
          <w:rFonts w:ascii="Calibri" w:eastAsia="Calibri" w:hAnsi="Calibri" w:cs="Calibri"/>
        </w:rPr>
        <w:t xml:space="preserve">: It contains the English translation of the review dropped by the user of the app Sentiment: </w:t>
      </w:r>
      <w:proofErr w:type="spellStart"/>
      <w:r>
        <w:rPr>
          <w:rFonts w:ascii="Calibri" w:eastAsia="Calibri" w:hAnsi="Calibri" w:cs="Calibri"/>
        </w:rPr>
        <w:t>Sentiment_Polarity</w:t>
      </w:r>
      <w:proofErr w:type="spellEnd"/>
      <w:r>
        <w:rPr>
          <w:rFonts w:ascii="Calibri" w:eastAsia="Calibri" w:hAnsi="Calibri" w:cs="Calibri"/>
        </w:rPr>
        <w:t xml:space="preserve">: </w:t>
      </w:r>
      <w:proofErr w:type="spellStart"/>
      <w:r>
        <w:rPr>
          <w:rFonts w:ascii="Calibri" w:eastAsia="Calibri" w:hAnsi="Calibri" w:cs="Calibri"/>
        </w:rPr>
        <w:t>Sentiment_Subjectivity</w:t>
      </w:r>
      <w:proofErr w:type="spellEnd"/>
      <w:r>
        <w:rPr>
          <w:rFonts w:ascii="Calibri" w:eastAsia="Calibri" w:hAnsi="Calibri" w:cs="Calibri"/>
        </w:rPr>
        <w:t>:</w:t>
      </w:r>
    </w:p>
    <w:p w14:paraId="00000005" w14:textId="77777777" w:rsidR="00062A5F" w:rsidRDefault="00062A5F">
      <w:pPr>
        <w:spacing w:after="160" w:line="259" w:lineRule="auto"/>
        <w:rPr>
          <w:rFonts w:ascii="Calibri" w:eastAsia="Calibri" w:hAnsi="Calibri" w:cs="Calibri"/>
        </w:rPr>
      </w:pPr>
    </w:p>
    <w:p w14:paraId="00000006" w14:textId="0D96E71D" w:rsidR="00062A5F" w:rsidRDefault="00000000">
      <w:pPr>
        <w:spacing w:after="160" w:line="259" w:lineRule="auto"/>
        <w:rPr>
          <w:rFonts w:ascii="Calibri" w:eastAsia="Calibri" w:hAnsi="Calibri" w:cs="Calibri"/>
        </w:rPr>
      </w:pPr>
      <w:r>
        <w:rPr>
          <w:rFonts w:ascii="Arial Unicode MS" w:eastAsia="Arial Unicode MS" w:hAnsi="Arial Unicode MS" w:cs="Arial Unicode MS"/>
          <w:b/>
        </w:rPr>
        <w:t>➤</w:t>
      </w:r>
      <w:r>
        <w:rPr>
          <w:rFonts w:ascii="Calibri" w:eastAsia="Calibri" w:hAnsi="Calibri" w:cs="Calibri"/>
          <w:b/>
        </w:rPr>
        <w:t xml:space="preserve"> Steps Involved</w:t>
      </w:r>
      <w:r>
        <w:rPr>
          <w:rFonts w:ascii="Calibri" w:eastAsia="Calibri" w:hAnsi="Calibri" w:cs="Calibri"/>
        </w:rPr>
        <w:br/>
        <w:t>• Data Cleaning and Transforming-</w:t>
      </w:r>
      <w:r>
        <w:rPr>
          <w:rFonts w:ascii="Calibri" w:eastAsia="Calibri" w:hAnsi="Calibri" w:cs="Calibri"/>
        </w:rPr>
        <w:br/>
        <w:t xml:space="preserve">To prepare the data for analysis, we performed several data cleaning steps. First, we checked for null </w:t>
      </w:r>
      <w:r>
        <w:rPr>
          <w:rFonts w:ascii="Calibri" w:eastAsia="Calibri" w:hAnsi="Calibri" w:cs="Calibri"/>
        </w:rPr>
        <w:lastRenderedPageBreak/>
        <w:t xml:space="preserve">values to ensure that there were no missing pieces of data. We also identified and removed outliers, especially in cases where ratings had a specific range. If null values existed and needed to be replaced with some value, we inserted values using the </w:t>
      </w:r>
      <w:proofErr w:type="spellStart"/>
      <w:r>
        <w:rPr>
          <w:rFonts w:ascii="Calibri" w:eastAsia="Calibri" w:hAnsi="Calibri" w:cs="Calibri"/>
        </w:rPr>
        <w:t>sklearn</w:t>
      </w:r>
      <w:proofErr w:type="spellEnd"/>
      <w:r>
        <w:rPr>
          <w:rFonts w:ascii="Calibri" w:eastAsia="Calibri" w:hAnsi="Calibri" w:cs="Calibri"/>
        </w:rPr>
        <w:t xml:space="preserve"> </w:t>
      </w:r>
      <w:proofErr w:type="gramStart"/>
      <w:r>
        <w:rPr>
          <w:rFonts w:ascii="Calibri" w:eastAsia="Calibri" w:hAnsi="Calibri" w:cs="Calibri"/>
        </w:rPr>
        <w:t>library .</w:t>
      </w:r>
      <w:proofErr w:type="gramEnd"/>
      <w:r>
        <w:rPr>
          <w:rFonts w:ascii="Calibri" w:eastAsia="Calibri" w:hAnsi="Calibri" w:cs="Calibri"/>
        </w:rPr>
        <w:t xml:space="preserve"> We modified data values, for size column we removed symbols like K and M and replaced them with their respective values. We changed data types of columns to ensure that the data was in a format that was easy to analyze. Finally, we dropped duplicates and checked unique values to ensure the integrity of the data and that it was compliant with the intended datatype. A new column 'Revenue' was added by multiplying the prices and installs value for each record.</w:t>
      </w:r>
      <w:r>
        <w:rPr>
          <w:rFonts w:ascii="Calibri" w:eastAsia="Calibri" w:hAnsi="Calibri" w:cs="Calibri"/>
        </w:rPr>
        <w:br/>
      </w:r>
      <w:r>
        <w:rPr>
          <w:rFonts w:ascii="Calibri" w:eastAsia="Calibri" w:hAnsi="Calibri" w:cs="Calibri"/>
        </w:rPr>
        <w:br/>
        <w:t xml:space="preserve">• Sentiment analysis </w:t>
      </w:r>
      <w:r>
        <w:rPr>
          <w:rFonts w:ascii="Calibri" w:eastAsia="Calibri" w:hAnsi="Calibri" w:cs="Calibri"/>
        </w:rPr>
        <w:br/>
        <w:t>polarity, subjectivity, and sentiment. The polarity column indicates the sentiment of each review as positive, negative, or neutral. The subjectivity column measures the degree of personal opinion in the review on a scale of 0 to 1, where 0 represents a factual statement and 1 represents a highly opinionated statement. The sentiment column is an aggregate score between -1 and 1 that takes into account both polarity and subjectivity. A score of -1 indicates an extremely negative review, 1 indicates an extremely positive review, and 0 indicates a neutral review. These insights can be useful for improving product quality and customer satisfaction.</w:t>
      </w:r>
    </w:p>
    <w:p w14:paraId="00000007" w14:textId="6C8D4DB6" w:rsidR="00062A5F" w:rsidRDefault="00000000">
      <w:pPr>
        <w:spacing w:after="160" w:line="259" w:lineRule="auto"/>
        <w:rPr>
          <w:rFonts w:ascii="Calibri" w:eastAsia="Calibri" w:hAnsi="Calibri" w:cs="Calibri"/>
          <w:b/>
        </w:rPr>
      </w:pPr>
      <w:r>
        <w:rPr>
          <w:rFonts w:ascii="Calibri" w:eastAsia="Calibri" w:hAnsi="Calibri" w:cs="Calibri"/>
        </w:rPr>
        <w:br/>
        <w:t>• Insights using SQL Server</w:t>
      </w:r>
      <w:r>
        <w:rPr>
          <w:rFonts w:ascii="Calibri" w:eastAsia="Calibri" w:hAnsi="Calibri" w:cs="Calibri"/>
        </w:rPr>
        <w:br/>
      </w:r>
      <w:hyperlink r:id="rId4">
        <w:proofErr w:type="spellStart"/>
        <w:r w:rsidR="00062A5F">
          <w:rPr>
            <w:rFonts w:ascii="Calibri" w:eastAsia="Calibri" w:hAnsi="Calibri" w:cs="Calibri"/>
            <w:color w:val="0563C1"/>
            <w:u w:val="single"/>
          </w:rPr>
          <w:t>GooglePlayStore</w:t>
        </w:r>
        <w:proofErr w:type="spellEnd"/>
      </w:hyperlink>
      <w:r>
        <w:rPr>
          <w:rFonts w:ascii="Calibri" w:eastAsia="Calibri" w:hAnsi="Calibri" w:cs="Calibri"/>
        </w:rPr>
        <w:br/>
      </w:r>
      <w:r>
        <w:rPr>
          <w:rFonts w:ascii="Calibri" w:eastAsia="Calibri" w:hAnsi="Calibri" w:cs="Calibri"/>
        </w:rPr>
        <w:br/>
      </w:r>
      <w:r>
        <w:rPr>
          <w:rFonts w:ascii="Arial Unicode MS" w:eastAsia="Arial Unicode MS" w:hAnsi="Arial Unicode MS" w:cs="Arial Unicode MS"/>
          <w:b/>
        </w:rPr>
        <w:t>➤</w:t>
      </w:r>
      <w:r>
        <w:rPr>
          <w:rFonts w:ascii="Calibri" w:eastAsia="Calibri" w:hAnsi="Calibri" w:cs="Calibri"/>
          <w:b/>
        </w:rPr>
        <w:t xml:space="preserve"> Data Visualization</w:t>
      </w:r>
    </w:p>
    <w:p w14:paraId="2BEE35A9" w14:textId="5F2A01E4" w:rsidR="00F91C76" w:rsidRDefault="00F91C76" w:rsidP="00F91C76">
      <w:pPr>
        <w:spacing w:after="160" w:line="259" w:lineRule="auto"/>
        <w:rPr>
          <w:rFonts w:ascii="Calibri" w:eastAsia="Calibri" w:hAnsi="Calibri" w:cs="Calibri"/>
          <w:bCs/>
        </w:rPr>
      </w:pPr>
      <w:r w:rsidRPr="00F91C76">
        <w:rPr>
          <w:rFonts w:ascii="Calibri" w:eastAsia="Calibri" w:hAnsi="Calibri" w:cs="Calibri"/>
          <w:bCs/>
        </w:rPr>
        <w:t>Microsoft power Bi</w:t>
      </w:r>
    </w:p>
    <w:p w14:paraId="095C60FE" w14:textId="34C532BD" w:rsidR="00F91C76" w:rsidRPr="00F91C76" w:rsidRDefault="00F91C76" w:rsidP="00F91C76">
      <w:pPr>
        <w:spacing w:after="160" w:line="259" w:lineRule="auto"/>
        <w:rPr>
          <w:rFonts w:ascii="Calibri" w:eastAsia="Calibri" w:hAnsi="Calibri" w:cs="Calibri"/>
          <w:b/>
        </w:rPr>
      </w:pPr>
      <w:r>
        <w:rPr>
          <w:rFonts w:ascii="Arial Unicode MS" w:eastAsia="Arial Unicode MS" w:hAnsi="Arial Unicode MS" w:cs="Arial Unicode MS"/>
          <w:b/>
        </w:rPr>
        <w:t>➤</w:t>
      </w:r>
      <w:r>
        <w:rPr>
          <w:rFonts w:ascii="Calibri" w:eastAsia="Calibri" w:hAnsi="Calibri" w:cs="Calibri"/>
          <w:b/>
        </w:rPr>
        <w:t xml:space="preserve"> </w:t>
      </w:r>
      <w:r w:rsidRPr="00F91C76">
        <w:rPr>
          <w:rFonts w:ascii="Calibri" w:eastAsia="Calibri" w:hAnsi="Calibri" w:cs="Calibri"/>
          <w:b/>
        </w:rPr>
        <w:t>Conclusion</w:t>
      </w:r>
    </w:p>
    <w:p w14:paraId="38019464" w14:textId="7627A525"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There are </w:t>
      </w:r>
      <w:r>
        <w:rPr>
          <w:rFonts w:ascii="Calibri" w:eastAsia="Calibri" w:hAnsi="Calibri" w:cs="Calibri"/>
          <w:bCs/>
        </w:rPr>
        <w:t>about 33</w:t>
      </w:r>
      <w:r w:rsidRPr="00F91C76">
        <w:rPr>
          <w:rFonts w:ascii="Calibri" w:eastAsia="Calibri" w:hAnsi="Calibri" w:cs="Calibri"/>
          <w:bCs/>
        </w:rPr>
        <w:t xml:space="preserve"> categories and </w:t>
      </w:r>
      <w:r>
        <w:rPr>
          <w:rFonts w:ascii="Calibri" w:eastAsia="Calibri" w:hAnsi="Calibri" w:cs="Calibri"/>
          <w:bCs/>
        </w:rPr>
        <w:t xml:space="preserve">0ver eight </w:t>
      </w:r>
      <w:proofErr w:type="gramStart"/>
      <w:r>
        <w:rPr>
          <w:rFonts w:ascii="Calibri" w:eastAsia="Calibri" w:hAnsi="Calibri" w:cs="Calibri"/>
          <w:bCs/>
        </w:rPr>
        <w:t xml:space="preserve">thousand </w:t>
      </w:r>
      <w:r w:rsidRPr="00F91C76">
        <w:rPr>
          <w:rFonts w:ascii="Calibri" w:eastAsia="Calibri" w:hAnsi="Calibri" w:cs="Calibri"/>
          <w:bCs/>
        </w:rPr>
        <w:t xml:space="preserve"> applications</w:t>
      </w:r>
      <w:proofErr w:type="gramEnd"/>
      <w:r w:rsidRPr="00F91C76">
        <w:rPr>
          <w:rFonts w:ascii="Calibri" w:eastAsia="Calibri" w:hAnsi="Calibri" w:cs="Calibri"/>
          <w:bCs/>
        </w:rPr>
        <w:t xml:space="preserve"> in the given dataset with an overall average rating of </w:t>
      </w:r>
      <w:r>
        <w:rPr>
          <w:rFonts w:ascii="Calibri" w:eastAsia="Calibri" w:hAnsi="Calibri" w:cs="Calibri"/>
          <w:bCs/>
        </w:rPr>
        <w:t xml:space="preserve">about </w:t>
      </w:r>
      <w:r w:rsidRPr="00F91C76">
        <w:rPr>
          <w:rFonts w:ascii="Calibri" w:eastAsia="Calibri" w:hAnsi="Calibri" w:cs="Calibri"/>
          <w:bCs/>
        </w:rPr>
        <w:t>4 and an average application size of</w:t>
      </w:r>
      <w:r>
        <w:rPr>
          <w:rFonts w:ascii="Calibri" w:eastAsia="Calibri" w:hAnsi="Calibri" w:cs="Calibri"/>
          <w:bCs/>
        </w:rPr>
        <w:t xml:space="preserve"> about </w:t>
      </w:r>
      <w:r w:rsidRPr="00F91C76">
        <w:rPr>
          <w:rFonts w:ascii="Calibri" w:eastAsia="Calibri" w:hAnsi="Calibri" w:cs="Calibri"/>
          <w:bCs/>
        </w:rPr>
        <w:t xml:space="preserve"> 19</w:t>
      </w:r>
      <w:r>
        <w:rPr>
          <w:rFonts w:ascii="Calibri" w:eastAsia="Calibri" w:hAnsi="Calibri" w:cs="Calibri"/>
          <w:bCs/>
        </w:rPr>
        <w:t xml:space="preserve"> </w:t>
      </w:r>
      <w:r w:rsidRPr="00F91C76">
        <w:rPr>
          <w:rFonts w:ascii="Calibri" w:eastAsia="Calibri" w:hAnsi="Calibri" w:cs="Calibri"/>
          <w:bCs/>
        </w:rPr>
        <w:t>MB.</w:t>
      </w:r>
    </w:p>
    <w:p w14:paraId="2FA688EF"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For content rating, majority of the applications fall under ‘Everyone’ followed by ‘Teen’ and ‘Mature17+’. The least being ‘Adults only 18+’ and Unrated.</w:t>
      </w:r>
    </w:p>
    <w:p w14:paraId="22E0130A" w14:textId="3D262B71"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Majority of the apps, </w:t>
      </w:r>
      <w:r>
        <w:rPr>
          <w:rFonts w:ascii="Calibri" w:eastAsia="Calibri" w:hAnsi="Calibri" w:cs="Calibri"/>
          <w:bCs/>
        </w:rPr>
        <w:t xml:space="preserve">about </w:t>
      </w:r>
      <w:r w:rsidRPr="00F91C76">
        <w:rPr>
          <w:rFonts w:ascii="Calibri" w:eastAsia="Calibri" w:hAnsi="Calibri" w:cs="Calibri"/>
          <w:bCs/>
        </w:rPr>
        <w:t xml:space="preserve">92% are listed as free while </w:t>
      </w:r>
      <w:r>
        <w:rPr>
          <w:rFonts w:ascii="Calibri" w:eastAsia="Calibri" w:hAnsi="Calibri" w:cs="Calibri"/>
          <w:bCs/>
        </w:rPr>
        <w:t xml:space="preserve">about </w:t>
      </w:r>
      <w:r w:rsidRPr="00F91C76">
        <w:rPr>
          <w:rFonts w:ascii="Calibri" w:eastAsia="Calibri" w:hAnsi="Calibri" w:cs="Calibri"/>
          <w:bCs/>
        </w:rPr>
        <w:t>only 7</w:t>
      </w:r>
      <w:r>
        <w:rPr>
          <w:rFonts w:ascii="Calibri" w:eastAsia="Calibri" w:hAnsi="Calibri" w:cs="Calibri"/>
          <w:bCs/>
        </w:rPr>
        <w:t xml:space="preserve"> </w:t>
      </w:r>
      <w:r w:rsidRPr="00F91C76">
        <w:rPr>
          <w:rFonts w:ascii="Calibri" w:eastAsia="Calibri" w:hAnsi="Calibri" w:cs="Calibri"/>
          <w:bCs/>
        </w:rPr>
        <w:t>% being of paid type. ‘Family’ followed by ‘Game’ have the highest number of paid apps.</w:t>
      </w:r>
    </w:p>
    <w:p w14:paraId="094734C9"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‘Family’ is the top category with the highest number of applications followed by ‘Game’ while ‘Beauty’ and ‘Comics’ being the lowest.</w:t>
      </w:r>
    </w:p>
    <w:p w14:paraId="0BC0C7CF"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While ‘Family’ is the top category, it lags behind in revenue. ‘Lifestyle’ made the highest revenue followed by ‘Game’ and ‘Family’ while ‘Comics’ and ‘House and home’ made the least revenue.</w:t>
      </w:r>
    </w:p>
    <w:p w14:paraId="7DBDF9EE"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‘Events’ is the top category with the highest average rating of 4.45 followed by ‘Education’ and ‘Art and design’.</w:t>
      </w:r>
    </w:p>
    <w:p w14:paraId="7C2A2654" w14:textId="53867622"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‘Google news’ and ‘Subway surfers’ are the most popular apps in terms of installs with</w:t>
      </w:r>
      <w:r>
        <w:rPr>
          <w:rFonts w:ascii="Calibri" w:eastAsia="Calibri" w:hAnsi="Calibri" w:cs="Calibri"/>
          <w:bCs/>
        </w:rPr>
        <w:t xml:space="preserve"> about</w:t>
      </w:r>
      <w:r w:rsidRPr="00F91C76">
        <w:rPr>
          <w:rFonts w:ascii="Calibri" w:eastAsia="Calibri" w:hAnsi="Calibri" w:cs="Calibri"/>
          <w:bCs/>
        </w:rPr>
        <w:t xml:space="preserve"> 1000M installs.</w:t>
      </w:r>
    </w:p>
    <w:p w14:paraId="780D62EB"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lastRenderedPageBreak/>
        <w:t xml:space="preserve">‘I am rich’ is the highest earning app followed by </w:t>
      </w:r>
      <w:proofErr w:type="spellStart"/>
      <w:proofErr w:type="gramStart"/>
      <w:r w:rsidRPr="00F91C76">
        <w:rPr>
          <w:rFonts w:ascii="Calibri" w:eastAsia="Calibri" w:hAnsi="Calibri" w:cs="Calibri"/>
          <w:bCs/>
        </w:rPr>
        <w:t>it’s</w:t>
      </w:r>
      <w:proofErr w:type="spellEnd"/>
      <w:proofErr w:type="gramEnd"/>
      <w:r w:rsidRPr="00F91C76">
        <w:rPr>
          <w:rFonts w:ascii="Calibri" w:eastAsia="Calibri" w:hAnsi="Calibri" w:cs="Calibri"/>
          <w:bCs/>
        </w:rPr>
        <w:t xml:space="preserve"> premium version and ‘Hitman Sniper’.</w:t>
      </w:r>
    </w:p>
    <w:p w14:paraId="3498BBB2" w14:textId="10B7186F"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Clash of Clans, Subway Surfers and Clash Royale are the most reviewed apps with </w:t>
      </w:r>
      <w:r>
        <w:rPr>
          <w:rFonts w:ascii="Calibri" w:eastAsia="Calibri" w:hAnsi="Calibri" w:cs="Calibri"/>
          <w:bCs/>
        </w:rPr>
        <w:t xml:space="preserve">about </w:t>
      </w:r>
      <w:r w:rsidRPr="00F91C76">
        <w:rPr>
          <w:rFonts w:ascii="Calibri" w:eastAsia="Calibri" w:hAnsi="Calibri" w:cs="Calibri"/>
          <w:bCs/>
        </w:rPr>
        <w:t>44 million+ reviews.</w:t>
      </w:r>
    </w:p>
    <w:p w14:paraId="62656BE9" w14:textId="01D4E38B"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The largest app on the Play Store is ‘Hungry Shark Evolution’ belonging to ‘Game’ category with </w:t>
      </w:r>
      <w:r>
        <w:rPr>
          <w:rFonts w:ascii="Calibri" w:eastAsia="Calibri" w:hAnsi="Calibri" w:cs="Calibri"/>
          <w:bCs/>
        </w:rPr>
        <w:t xml:space="preserve">about </w:t>
      </w:r>
      <w:r w:rsidRPr="00F91C76">
        <w:rPr>
          <w:rFonts w:ascii="Calibri" w:eastAsia="Calibri" w:hAnsi="Calibri" w:cs="Calibri"/>
          <w:bCs/>
        </w:rPr>
        <w:t>95 MB.</w:t>
      </w:r>
    </w:p>
    <w:p w14:paraId="67E9B816"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The total number of reviews are 37,427 out of which 19,222 are of Free apps and 225 reviews are of Paid apps.</w:t>
      </w:r>
    </w:p>
    <w:p w14:paraId="0C481A28"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Majority of the reviews have a positive sentiment followed by Negative and Neutral.</w:t>
      </w:r>
    </w:p>
    <w:p w14:paraId="4520352A"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‘Game’ has the highest number of reviews when it comes to Positive and Negative Sentiments followed by ‘Family’.</w:t>
      </w:r>
    </w:p>
    <w:p w14:paraId="7FA474C7"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Sentiment Subjectivity is directly proportional to sentiment polarity in maximum reviews.</w:t>
      </w:r>
    </w:p>
    <w:p w14:paraId="63210567"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40.02% of the Total reviews are Moderately Personal, followed by Moderately Factual at 27.54% and then by Factual Opinion at 16.53% and 15.90% are Personal Opinion.</w:t>
      </w:r>
    </w:p>
    <w:p w14:paraId="04D93E3A"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Bivariate analysis of the following presented some deeper insights as depicted -</w:t>
      </w:r>
    </w:p>
    <w:p w14:paraId="1D34E993"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                Price vs Rating</w:t>
      </w:r>
    </w:p>
    <w:p w14:paraId="11F17037"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                Rating and Last updated</w:t>
      </w:r>
    </w:p>
    <w:p w14:paraId="3B2CA692" w14:textId="766AB03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                Type and Last updated</w:t>
      </w:r>
    </w:p>
    <w:sectPr w:rsidR="00F91C76" w:rsidRPr="00F91C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1" w:fontKey="{B8F87BB8-B408-4023-BEAB-0F28593BD4A8}"/>
    <w:embedBold r:id="rId2" w:fontKey="{EEDD0744-9270-4235-A164-7ABC529E1B02}"/>
  </w:font>
  <w:font w:name="Calibri">
    <w:panose1 w:val="020F0502020204030204"/>
    <w:charset w:val="00"/>
    <w:family w:val="swiss"/>
    <w:pitch w:val="variable"/>
    <w:sig w:usb0="E4002EFF" w:usb1="C000247B" w:usb2="00000009" w:usb3="00000000" w:csb0="000001FF" w:csb1="00000000"/>
    <w:embedRegular r:id="rId3" w:fontKey="{8EE47AA0-1BC2-47CC-9658-0C82E1563738}"/>
    <w:embedBold r:id="rId4" w:fontKey="{E628F205-54FF-4B29-9648-6D0190A3A521}"/>
  </w:font>
  <w:font w:name="Cambria">
    <w:panose1 w:val="02040503050406030204"/>
    <w:charset w:val="00"/>
    <w:family w:val="roman"/>
    <w:pitch w:val="variable"/>
    <w:sig w:usb0="E00006FF" w:usb1="420024FF" w:usb2="02000000" w:usb3="00000000" w:csb0="0000019F" w:csb1="00000000"/>
    <w:embedRegular r:id="rId5" w:fontKey="{D881A890-782E-41DE-A163-BE10C108229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A5F"/>
    <w:rsid w:val="00062A5F"/>
    <w:rsid w:val="0046642F"/>
    <w:rsid w:val="00A207CA"/>
    <w:rsid w:val="00B84FAD"/>
    <w:rsid w:val="00C550D7"/>
    <w:rsid w:val="00F91C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D2147"/>
  <w15:docId w15:val="{F7DC19B0-E022-4230-BE82-31F4B591A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http://googleplaystore.sq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843</Words>
  <Characters>4514</Characters>
  <Application>Microsoft Office Word</Application>
  <DocSecurity>0</DocSecurity>
  <Lines>94</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Hagar Abdallah Elkadiem</cp:lastModifiedBy>
  <cp:revision>3</cp:revision>
  <dcterms:created xsi:type="dcterms:W3CDTF">2024-10-04T09:38:00Z</dcterms:created>
  <dcterms:modified xsi:type="dcterms:W3CDTF">2024-10-11T08:06:00Z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66fe10a1ddc204fe01fc3cb67c4f474765bab4ff071821927babff50b48434b0</vt:lpwstr>
  </property>
</Properties>
</file>