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51A3CF03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r w:rsidR="00356AB1">
        <w:t>functioning,</w:t>
      </w:r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773C87A5" w:rsidR="00C06004" w:rsidRDefault="00356AB1" w:rsidP="000974D6">
      <w:pPr>
        <w:suppressAutoHyphens/>
        <w:spacing w:after="0" w:line="240" w:lineRule="auto"/>
        <w:ind w:left="720"/>
        <w:contextualSpacing/>
      </w:pPr>
      <w:r w:rsidRPr="00356AB1">
        <w:drawing>
          <wp:inline distT="0" distB="0" distL="0" distR="0" wp14:anchorId="682CC105" wp14:editId="4D01E7F0">
            <wp:extent cx="4925112" cy="3324689"/>
            <wp:effectExtent l="0" t="0" r="8890" b="9525"/>
            <wp:docPr id="170362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2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 xml:space="preserve">requirements for </w:t>
      </w:r>
      <w:r w:rsidR="46B37C6A">
        <w:lastRenderedPageBreak/>
        <w:t>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25FF540D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F483F54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21B253BB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5142FB15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11A73FC8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58468564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782DD6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CreateClassesObjs</w:t>
      </w:r>
    </w:p>
    <w:p w14:paraId="318342C9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13A5DCE8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 of the Course choice; within the MainWindow.xaml.cs</w:t>
      </w:r>
    </w:p>
    <w:p w14:paraId="5D18797C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0EF975A6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//Course has a private string field to hold the name of the course. Name is name due to setName within MainWindow.xaml.cs section </w:t>
      </w:r>
    </w:p>
    <w:p w14:paraId="13230E7D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setName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userChoice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Course has a method to set the name field to a given string value, setname from MainWindow.xaml.cs</w:t>
      </w:r>
    </w:p>
    <w:p w14:paraId="42EF9931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D4C716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09E6927A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userChoice;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//picked user due to the user using the item ann choice from course choice;</w:t>
      </w:r>
    </w:p>
    <w:p w14:paraId="6D8E12FB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7E7B1E04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bookmarkStart w:id="0" w:name="_Hlk174111486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getName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Course had a method to retrieve the name field with get</w:t>
      </w:r>
    </w:p>
    <w:p w14:paraId="543B82F4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0A1B9C17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bookmarkStart w:id="1" w:name="_Hlk174111664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 </w:t>
      </w:r>
      <w:bookmarkEnd w:id="1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//returns the name</w:t>
      </w:r>
    </w:p>
    <w:p w14:paraId="603FE2D7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DEE2CB2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bookmarkStart w:id="2" w:name="_Hlk174111702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bookmarkEnd w:id="2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//From Instructions to return name </w:t>
      </w:r>
    </w:p>
    <w:p w14:paraId="0535734C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6E94DAC9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getName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method should return the name field</w:t>
      </w:r>
    </w:p>
    <w:p w14:paraId="5F9A495A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CFCF71C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4FA0B8D9" w14:textId="77777777" w:rsidR="00356AB1" w:rsidRDefault="00356AB1" w:rsidP="003440A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7C8BAC8F" w14:textId="1B6A8085" w:rsidR="00C06004" w:rsidRDefault="00C06004" w:rsidP="000974D6">
      <w:pPr>
        <w:suppressAutoHyphens/>
        <w:spacing w:after="0" w:line="240" w:lineRule="auto"/>
        <w:ind w:left="720"/>
        <w:contextualSpacing/>
      </w:pP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19CA9BCF" w:rsidR="00C06004" w:rsidRDefault="00C06004" w:rsidP="000974D6">
      <w:pPr>
        <w:suppressAutoHyphens/>
        <w:spacing w:after="0" w:line="240" w:lineRule="auto"/>
        <w:ind w:left="720"/>
        <w:contextualSpacing/>
      </w:pPr>
    </w:p>
    <w:p w14:paraId="59FB4B24" w14:textId="0E62CCB8" w:rsidR="003440A2" w:rsidRDefault="003440A2" w:rsidP="000974D6">
      <w:pPr>
        <w:suppressAutoHyphens/>
        <w:spacing w:after="0" w:line="240" w:lineRule="auto"/>
        <w:ind w:left="720"/>
        <w:contextualSpacing/>
      </w:pPr>
      <w:r>
        <w:t xml:space="preserve">I’ve already included notes of my design process in the code itself as shown above this prompt. </w:t>
      </w:r>
    </w:p>
    <w:p w14:paraId="651B80A3" w14:textId="16EF21A7" w:rsidR="003440A2" w:rsidRDefault="003440A2" w:rsidP="003440A2">
      <w:pPr>
        <w:suppressAutoHyphens/>
        <w:spacing w:after="0" w:line="240" w:lineRule="auto"/>
        <w:ind w:left="720"/>
      </w:pPr>
      <w:r>
        <w:t xml:space="preserve">However, I’ll add each step made here as well, just so It’s in one uniform place. </w:t>
      </w:r>
    </w:p>
    <w:p w14:paraId="29675001" w14:textId="77777777" w:rsidR="003440A2" w:rsidRDefault="003440A2" w:rsidP="003440A2">
      <w:pPr>
        <w:suppressAutoHyphens/>
        <w:spacing w:after="0" w:line="240" w:lineRule="auto"/>
        <w:ind w:left="720"/>
      </w:pPr>
    </w:p>
    <w:p w14:paraId="50698133" w14:textId="4EF5979C" w:rsidR="003440A2" w:rsidRDefault="0003204F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t>Added “class Course {}” as a container</w:t>
      </w:r>
    </w:p>
    <w:p w14:paraId="530E3369" w14:textId="739C885E" w:rsidR="0003204F" w:rsidRDefault="0003204F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t>Added “private string name;” to hold the name of the course, like set in the MainWindow.xaml.cs file</w:t>
      </w:r>
    </w:p>
    <w:p w14:paraId="44ACE0A0" w14:textId="214BCEC1" w:rsidR="0003204F" w:rsidRDefault="0003204F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t>Added “public void setName(string userChoice)” to align with the allowed setting of name field in the MainWindow.xaml.cs file</w:t>
      </w:r>
    </w:p>
    <w:p w14:paraId="76683D27" w14:textId="60B0B676" w:rsidR="0003204F" w:rsidRDefault="0003204F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lastRenderedPageBreak/>
        <w:t>Added “name = userChoice;” to pick the user, due to the user using item ann choice from “courseChoice;”</w:t>
      </w:r>
    </w:p>
    <w:p w14:paraId="2D82C644" w14:textId="0BDBF4F9" w:rsidR="0003204F" w:rsidRDefault="0003204F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t>Added “</w:t>
      </w:r>
      <w:r w:rsidRPr="0003204F">
        <w:t>public string getName()</w:t>
      </w:r>
      <w:r>
        <w:t xml:space="preserve">” </w:t>
      </w:r>
      <w:r w:rsidR="00340889">
        <w:t>due to “Course” having a method to retrieve the name field with “get”</w:t>
      </w:r>
    </w:p>
    <w:p w14:paraId="27E94A65" w14:textId="4BF771AB" w:rsidR="00340889" w:rsidRDefault="00340889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t>Added “</w:t>
      </w:r>
      <w:r w:rsidRPr="00340889">
        <w:t>return name;</w:t>
      </w:r>
      <w:r>
        <w:t>” to return the name from the previous line</w:t>
      </w:r>
    </w:p>
    <w:p w14:paraId="524C0C3A" w14:textId="1EF30281" w:rsidR="00340889" w:rsidRDefault="00340889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t>Added “</w:t>
      </w:r>
      <w:r w:rsidRPr="00340889">
        <w:t>public override string ToString()</w:t>
      </w:r>
      <w:r>
        <w:t>” From the assignment instructions to return name</w:t>
      </w:r>
    </w:p>
    <w:p w14:paraId="6D38927C" w14:textId="7AA1CABB" w:rsidR="00340889" w:rsidRDefault="00340889" w:rsidP="003440A2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>
        <w:t>Added “</w:t>
      </w:r>
      <w:r w:rsidRPr="00340889">
        <w:t>return getName();</w:t>
      </w:r>
      <w:r>
        <w:t>” to return the name field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4CB4556E" w:rsidR="006F24F6" w:rsidRPr="00E2770B" w:rsidRDefault="00A36DAA" w:rsidP="00444BA3">
      <w:pPr>
        <w:suppressAutoHyphens/>
        <w:spacing w:after="0" w:line="240" w:lineRule="auto"/>
        <w:ind w:left="720"/>
        <w:contextualSpacing/>
      </w:pPr>
      <w:r>
        <w:t>My learning experience was extremely difficult to say the least… I’ve been having to contact multiple tutors and re-read the materials for this assignment multiple times to understand it even a little bit. However, now I think I’ve gotten it and I hope everything worked out perfectly since it took such a long time to complete.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95DFA" w14:textId="77777777" w:rsidR="007068E3" w:rsidRDefault="007068E3" w:rsidP="00C06004">
      <w:pPr>
        <w:spacing w:after="0" w:line="240" w:lineRule="auto"/>
      </w:pPr>
      <w:r>
        <w:separator/>
      </w:r>
    </w:p>
  </w:endnote>
  <w:endnote w:type="continuationSeparator" w:id="0">
    <w:p w14:paraId="4CAE4266" w14:textId="77777777" w:rsidR="007068E3" w:rsidRDefault="007068E3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CC5F2" w14:textId="77777777" w:rsidR="007068E3" w:rsidRDefault="007068E3" w:rsidP="00C06004">
      <w:pPr>
        <w:spacing w:after="0" w:line="240" w:lineRule="auto"/>
      </w:pPr>
      <w:r>
        <w:separator/>
      </w:r>
    </w:p>
  </w:footnote>
  <w:footnote w:type="continuationSeparator" w:id="0">
    <w:p w14:paraId="0B1F9367" w14:textId="77777777" w:rsidR="007068E3" w:rsidRDefault="007068E3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3228"/>
    <w:multiLevelType w:val="hybridMultilevel"/>
    <w:tmpl w:val="D026D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C01A4"/>
    <w:multiLevelType w:val="hybridMultilevel"/>
    <w:tmpl w:val="49245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6" w15:restartNumberingAfterBreak="0">
    <w:nsid w:val="5C404DE2"/>
    <w:multiLevelType w:val="hybridMultilevel"/>
    <w:tmpl w:val="16F05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1176B"/>
    <w:multiLevelType w:val="hybridMultilevel"/>
    <w:tmpl w:val="23B68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8"/>
  </w:num>
  <w:num w:numId="4" w16cid:durableId="1478449383">
    <w:abstractNumId w:val="7"/>
  </w:num>
  <w:num w:numId="5" w16cid:durableId="1903910387">
    <w:abstractNumId w:val="3"/>
  </w:num>
  <w:num w:numId="6" w16cid:durableId="165560089">
    <w:abstractNumId w:val="5"/>
  </w:num>
  <w:num w:numId="7" w16cid:durableId="1713967323">
    <w:abstractNumId w:val="6"/>
  </w:num>
  <w:num w:numId="8" w16cid:durableId="1351641276">
    <w:abstractNumId w:val="4"/>
  </w:num>
  <w:num w:numId="9" w16cid:durableId="1588730090">
    <w:abstractNumId w:val="9"/>
  </w:num>
  <w:num w:numId="10" w16cid:durableId="158298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04F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40889"/>
    <w:rsid w:val="003440A2"/>
    <w:rsid w:val="00356AB1"/>
    <w:rsid w:val="00384BE3"/>
    <w:rsid w:val="00444BA3"/>
    <w:rsid w:val="00447A23"/>
    <w:rsid w:val="00477FB9"/>
    <w:rsid w:val="0059330A"/>
    <w:rsid w:val="005B5A1D"/>
    <w:rsid w:val="005E15BF"/>
    <w:rsid w:val="006F24F6"/>
    <w:rsid w:val="007068E3"/>
    <w:rsid w:val="007705F1"/>
    <w:rsid w:val="007962B4"/>
    <w:rsid w:val="007E2030"/>
    <w:rsid w:val="007F5253"/>
    <w:rsid w:val="00893221"/>
    <w:rsid w:val="008A7491"/>
    <w:rsid w:val="008D43D3"/>
    <w:rsid w:val="008F3A6C"/>
    <w:rsid w:val="009138AB"/>
    <w:rsid w:val="00992D62"/>
    <w:rsid w:val="00997748"/>
    <w:rsid w:val="009B0E93"/>
    <w:rsid w:val="009B60B4"/>
    <w:rsid w:val="00A36DAA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Margo Quilliq</cp:lastModifiedBy>
  <cp:revision>14</cp:revision>
  <dcterms:created xsi:type="dcterms:W3CDTF">2024-08-09T19:29:00Z</dcterms:created>
  <dcterms:modified xsi:type="dcterms:W3CDTF">2024-08-09T20:04:00Z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