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14:paraId="6DA6DDFD" w14:textId="5F0920E5" w:rsidR="00C06004" w:rsidRDefault="00C06004" w:rsidP="000974D6">
      <w:pPr>
        <w:suppressAutoHyphens/>
        <w:spacing w:after="0" w:line="240" w:lineRule="auto"/>
        <w:contextualSpacing/>
      </w:pPr>
    </w:p>
    <w:p w14:paraId="34C6ECAA" w14:textId="4710610D" w:rsidR="000640DB" w:rsidRDefault="000640DB" w:rsidP="000974D6">
      <w:pPr>
        <w:suppressAutoHyphens/>
        <w:spacing w:after="0" w:line="240" w:lineRule="auto"/>
        <w:ind w:left="720"/>
        <w:contextualSpacing/>
      </w:pPr>
      <w:r w:rsidRPr="000640DB">
        <w:drawing>
          <wp:inline distT="0" distB="0" distL="0" distR="0" wp14:anchorId="5A680CC8" wp14:editId="2FBFCC4C">
            <wp:extent cx="5943600" cy="3294380"/>
            <wp:effectExtent l="0" t="0" r="0" b="1270"/>
            <wp:docPr id="1531011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11681" name="Picture 1" descr="A screenshot of a computer&#10;&#10;Description automatically generated"/>
                    <pic:cNvPicPr/>
                  </pic:nvPicPr>
                  <pic:blipFill>
                    <a:blip r:embed="rId10"/>
                    <a:stretch>
                      <a:fillRect/>
                    </a:stretch>
                  </pic:blipFill>
                  <pic:spPr>
                    <a:xfrm>
                      <a:off x="0" y="0"/>
                      <a:ext cx="5943600" cy="3294380"/>
                    </a:xfrm>
                    <a:prstGeom prst="rect">
                      <a:avLst/>
                    </a:prstGeom>
                  </pic:spPr>
                </pic:pic>
              </a:graphicData>
            </a:graphic>
          </wp:inline>
        </w:drawing>
      </w:r>
    </w:p>
    <w:p w14:paraId="0EAB3ADC" w14:textId="170BA508" w:rsidR="00C06004" w:rsidRDefault="46B37C6A" w:rsidP="000974D6">
      <w:pPr>
        <w:suppressAutoHyphens/>
        <w:spacing w:after="0" w:line="240" w:lineRule="auto"/>
        <w:ind w:left="720"/>
        <w:contextualSpacing/>
      </w:pPr>
      <w:r>
        <w:t xml:space="preserve"> </w:t>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lastRenderedPageBreak/>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533F8E4C"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842D9F8"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7B0C933"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642375A7"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3F65767D"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System.Runtime.InteropServices.WindowsRuntime</w:t>
      </w:r>
      <w:proofErr w:type="spellEnd"/>
      <w:r>
        <w:rPr>
          <w:rFonts w:ascii="Consolas" w:hAnsi="Consolas" w:cs="Consolas"/>
          <w:color w:val="000000"/>
          <w:sz w:val="19"/>
          <w:szCs w:val="19"/>
        </w:rPr>
        <w:t>;</w:t>
      </w:r>
    </w:p>
    <w:p w14:paraId="327F65B0"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Windows.Foundation</w:t>
      </w:r>
      <w:proofErr w:type="spellEnd"/>
      <w:r>
        <w:rPr>
          <w:rFonts w:ascii="Consolas" w:hAnsi="Consolas" w:cs="Consolas"/>
          <w:color w:val="000000"/>
          <w:sz w:val="19"/>
          <w:szCs w:val="19"/>
        </w:rPr>
        <w:t>;</w:t>
      </w:r>
    </w:p>
    <w:p w14:paraId="5C6CE754"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Windows.Foundation.Collections</w:t>
      </w:r>
      <w:proofErr w:type="spellEnd"/>
      <w:r>
        <w:rPr>
          <w:rFonts w:ascii="Consolas" w:hAnsi="Consolas" w:cs="Consolas"/>
          <w:color w:val="000000"/>
          <w:sz w:val="19"/>
          <w:szCs w:val="19"/>
        </w:rPr>
        <w:t>;</w:t>
      </w:r>
    </w:p>
    <w:p w14:paraId="58F36BEA"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Windows.UI.Popups</w:t>
      </w:r>
      <w:proofErr w:type="spellEnd"/>
      <w:r>
        <w:rPr>
          <w:rFonts w:ascii="Consolas" w:hAnsi="Consolas" w:cs="Consolas"/>
          <w:color w:val="000000"/>
          <w:sz w:val="19"/>
          <w:szCs w:val="19"/>
        </w:rPr>
        <w:t>;</w:t>
      </w:r>
    </w:p>
    <w:p w14:paraId="0D7FC727"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w:t>
      </w:r>
      <w:proofErr w:type="spellEnd"/>
      <w:r>
        <w:rPr>
          <w:rFonts w:ascii="Consolas" w:hAnsi="Consolas" w:cs="Consolas"/>
          <w:color w:val="000000"/>
          <w:sz w:val="19"/>
          <w:szCs w:val="19"/>
        </w:rPr>
        <w:t>;</w:t>
      </w:r>
    </w:p>
    <w:p w14:paraId="7A07E028"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Windows.UI.Xaml.Controls</w:t>
      </w:r>
      <w:proofErr w:type="spellEnd"/>
      <w:r>
        <w:rPr>
          <w:rFonts w:ascii="Consolas" w:hAnsi="Consolas" w:cs="Consolas"/>
          <w:color w:val="000000"/>
          <w:sz w:val="19"/>
          <w:szCs w:val="19"/>
        </w:rPr>
        <w:t>;</w:t>
      </w:r>
    </w:p>
    <w:p w14:paraId="1B2F5931"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Windows.UI.Xaml.Controls.Primitives</w:t>
      </w:r>
      <w:proofErr w:type="spellEnd"/>
      <w:r>
        <w:rPr>
          <w:rFonts w:ascii="Consolas" w:hAnsi="Consolas" w:cs="Consolas"/>
          <w:color w:val="000000"/>
          <w:sz w:val="19"/>
          <w:szCs w:val="19"/>
        </w:rPr>
        <w:t>;</w:t>
      </w:r>
    </w:p>
    <w:p w14:paraId="027D6D9E"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Windows.UI.Xaml.Data</w:t>
      </w:r>
      <w:proofErr w:type="spellEnd"/>
      <w:r>
        <w:rPr>
          <w:rFonts w:ascii="Consolas" w:hAnsi="Consolas" w:cs="Consolas"/>
          <w:color w:val="000000"/>
          <w:sz w:val="19"/>
          <w:szCs w:val="19"/>
        </w:rPr>
        <w:t>;</w:t>
      </w:r>
    </w:p>
    <w:p w14:paraId="20E2FE72"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Windows.UI.Xaml.Input</w:t>
      </w:r>
      <w:proofErr w:type="spellEnd"/>
      <w:r>
        <w:rPr>
          <w:rFonts w:ascii="Consolas" w:hAnsi="Consolas" w:cs="Consolas"/>
          <w:color w:val="000000"/>
          <w:sz w:val="19"/>
          <w:szCs w:val="19"/>
        </w:rPr>
        <w:t>;</w:t>
      </w:r>
    </w:p>
    <w:p w14:paraId="3F483029"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Windows.UI.Xaml.Media</w:t>
      </w:r>
      <w:proofErr w:type="spellEnd"/>
      <w:r>
        <w:rPr>
          <w:rFonts w:ascii="Consolas" w:hAnsi="Consolas" w:cs="Consolas"/>
          <w:color w:val="000000"/>
          <w:sz w:val="19"/>
          <w:szCs w:val="19"/>
        </w:rPr>
        <w:t>;</w:t>
      </w:r>
    </w:p>
    <w:p w14:paraId="4F6C7015"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Windows.UI.Xaml.Navigation</w:t>
      </w:r>
      <w:proofErr w:type="spellEnd"/>
      <w:r>
        <w:rPr>
          <w:rFonts w:ascii="Consolas" w:hAnsi="Consolas" w:cs="Consolas"/>
          <w:color w:val="000000"/>
          <w:sz w:val="19"/>
          <w:szCs w:val="19"/>
        </w:rPr>
        <w:t>;</w:t>
      </w:r>
    </w:p>
    <w:p w14:paraId="0E14B1A5"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p>
    <w:p w14:paraId="4AEFBC84"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Blank Page item template is documented at https://go.microsoft.com/fwlink/?LinkId=402352&amp;clcid=0x409</w:t>
      </w:r>
    </w:p>
    <w:p w14:paraId="6A1FE8EB"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p>
    <w:p w14:paraId="65377ED2"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HelloMargo</w:t>
      </w:r>
      <w:proofErr w:type="spellEnd"/>
    </w:p>
    <w:p w14:paraId="1D093D5F"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41B64"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51B6F72"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page that can be used on its own or navigated to within a Frame.</w:t>
      </w:r>
    </w:p>
    <w:p w14:paraId="588F3105"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8586709"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MainPage</w:t>
      </w:r>
      <w:proofErr w:type="spellEnd"/>
      <w:r>
        <w:rPr>
          <w:rFonts w:ascii="Consolas" w:hAnsi="Consolas" w:cs="Consolas"/>
          <w:color w:val="000000"/>
          <w:sz w:val="19"/>
          <w:szCs w:val="19"/>
        </w:rPr>
        <w:t xml:space="preserve"> : Page</w:t>
      </w:r>
    </w:p>
    <w:p w14:paraId="42756C0E"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F403C"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MainPage</w:t>
      </w:r>
      <w:proofErr w:type="spellEnd"/>
      <w:r>
        <w:rPr>
          <w:rFonts w:ascii="Consolas" w:hAnsi="Consolas" w:cs="Consolas"/>
          <w:color w:val="000000"/>
          <w:sz w:val="19"/>
          <w:szCs w:val="19"/>
        </w:rPr>
        <w:t>()</w:t>
      </w:r>
    </w:p>
    <w:p w14:paraId="1D100DE6"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1EAB4"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5AC5AD11"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D4F6C"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p>
    <w:p w14:paraId="042CD1CE"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okClick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46799125"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212F4"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MessageDialog</w:t>
      </w:r>
      <w:proofErr w:type="spellEnd"/>
      <w:r>
        <w:rPr>
          <w:rFonts w:ascii="Consolas" w:hAnsi="Consolas" w:cs="Consolas"/>
          <w:color w:val="000000"/>
          <w:sz w:val="19"/>
          <w:szCs w:val="19"/>
        </w:rPr>
        <w:t xml:space="preserve"> msg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MessageDialog</w:t>
      </w:r>
      <w:proofErr w:type="spellEnd"/>
      <w:r>
        <w:rPr>
          <w:rFonts w:ascii="Consolas" w:hAnsi="Consolas" w:cs="Consolas"/>
          <w:color w:val="000000"/>
          <w:sz w:val="19"/>
          <w:szCs w:val="19"/>
        </w:rPr>
        <w:t>(</w:t>
      </w:r>
      <w:r>
        <w:rPr>
          <w:rFonts w:ascii="Consolas" w:hAnsi="Consolas" w:cs="Consolas"/>
          <w:color w:val="A31515"/>
          <w:sz w:val="19"/>
          <w:szCs w:val="19"/>
        </w:rPr>
        <w:t xml:space="preserve">$"Hello </w:t>
      </w:r>
      <w:r>
        <w:rPr>
          <w:rFonts w:ascii="Consolas" w:hAnsi="Consolas" w:cs="Consolas"/>
          <w:color w:val="000000"/>
          <w:sz w:val="19"/>
          <w:szCs w:val="19"/>
        </w:rPr>
        <w:t>{</w:t>
      </w:r>
      <w:proofErr w:type="spellStart"/>
      <w:r>
        <w:rPr>
          <w:rFonts w:ascii="Consolas" w:hAnsi="Consolas" w:cs="Consolas"/>
          <w:color w:val="000000"/>
          <w:sz w:val="19"/>
          <w:szCs w:val="19"/>
        </w:rPr>
        <w:t>userName.Text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05E04A9"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 = </w:t>
      </w:r>
      <w:proofErr w:type="spellStart"/>
      <w:r>
        <w:rPr>
          <w:rFonts w:ascii="Consolas" w:hAnsi="Consolas" w:cs="Consolas"/>
          <w:color w:val="000000"/>
          <w:sz w:val="19"/>
          <w:szCs w:val="19"/>
        </w:rPr>
        <w:t>msg.ShowAsync</w:t>
      </w:r>
      <w:proofErr w:type="spellEnd"/>
      <w:r>
        <w:rPr>
          <w:rFonts w:ascii="Consolas" w:hAnsi="Consolas" w:cs="Consolas"/>
          <w:color w:val="000000"/>
          <w:sz w:val="19"/>
          <w:szCs w:val="19"/>
        </w:rPr>
        <w:t xml:space="preserve">(); </w:t>
      </w:r>
      <w:r>
        <w:rPr>
          <w:rFonts w:ascii="Consolas" w:hAnsi="Consolas" w:cs="Consolas"/>
          <w:color w:val="008000"/>
          <w:sz w:val="19"/>
          <w:szCs w:val="19"/>
        </w:rPr>
        <w:t>// Display the message box, but ignore the value returned</w:t>
      </w:r>
    </w:p>
    <w:p w14:paraId="61E5C86B"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6A8FB"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D858A" w14:textId="77777777" w:rsidR="000640DB" w:rsidRDefault="000640DB" w:rsidP="00064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BAC8F" w14:textId="180DE0D6" w:rsidR="00C06004" w:rsidRDefault="00C06004" w:rsidP="000974D6">
      <w:pPr>
        <w:suppressAutoHyphens/>
        <w:spacing w:after="0" w:line="240" w:lineRule="auto"/>
        <w:ind w:left="720"/>
        <w:contextualSpacing/>
      </w:pP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186D1501" w:rsidR="00C06004" w:rsidRDefault="004968C5" w:rsidP="000974D6">
      <w:pPr>
        <w:suppressAutoHyphens/>
        <w:spacing w:after="0" w:line="240" w:lineRule="auto"/>
        <w:ind w:left="720"/>
        <w:contextualSpacing/>
      </w:pPr>
      <w:r>
        <w:t xml:space="preserve">The task was to make a program that would output “Hello [Typed Name]”. In order to complete this assignment, I followed the instructions provided which was to… First create the look of the program, in other words add a textblock then under it add a textbox [Both should have the </w:t>
      </w:r>
      <w:r>
        <w:lastRenderedPageBreak/>
        <w:t xml:space="preserve">beginning text {Please enter your name}]. Next add a button next to the Textbox, Label it OK then add a function so that when a user clicks it, it will perform an action.  After that we were sent to the .cs page and were meant to add in the code to make the program function as intended. One </w:t>
      </w:r>
      <w:proofErr w:type="spellStart"/>
      <w:r>
        <w:t>tid</w:t>
      </w:r>
      <w:proofErr w:type="spellEnd"/>
      <w:r>
        <w:t xml:space="preserve"> bit that wasn’t included in the assignment instructions was to name the textbox [</w:t>
      </w:r>
      <w:proofErr w:type="spellStart"/>
      <w:r>
        <w:t>userName</w:t>
      </w:r>
      <w:proofErr w:type="spellEnd"/>
      <w:r>
        <w:t xml:space="preserve">] so that the code would understand where to take text from. </w:t>
      </w:r>
      <w:r w:rsidR="00570DCE">
        <w:t>(I learned this through SNHU’s 24/7 drop in tutoring).</w:t>
      </w:r>
    </w:p>
    <w:p w14:paraId="5F62502D" w14:textId="77777777" w:rsidR="004968C5" w:rsidRDefault="004968C5" w:rsidP="000974D6">
      <w:pPr>
        <w:suppressAutoHyphens/>
        <w:spacing w:after="0" w:line="240" w:lineRule="auto"/>
        <w:ind w:left="720"/>
        <w:contextualSpacing/>
      </w:pPr>
    </w:p>
    <w:p w14:paraId="2C447C8A" w14:textId="77777777" w:rsidR="004968C5" w:rsidRDefault="004968C5" w:rsidP="00496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MessageDialog</w:t>
      </w:r>
      <w:proofErr w:type="spellEnd"/>
      <w:r>
        <w:rPr>
          <w:rFonts w:ascii="Consolas" w:hAnsi="Consolas" w:cs="Consolas"/>
          <w:color w:val="000000"/>
          <w:sz w:val="19"/>
          <w:szCs w:val="19"/>
        </w:rPr>
        <w:t xml:space="preserve"> msg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MessageDialog</w:t>
      </w:r>
      <w:proofErr w:type="spellEnd"/>
      <w:r>
        <w:rPr>
          <w:rFonts w:ascii="Consolas" w:hAnsi="Consolas" w:cs="Consolas"/>
          <w:color w:val="000000"/>
          <w:sz w:val="19"/>
          <w:szCs w:val="19"/>
        </w:rPr>
        <w:t>(</w:t>
      </w:r>
      <w:r>
        <w:rPr>
          <w:rFonts w:ascii="Consolas" w:hAnsi="Consolas" w:cs="Consolas"/>
          <w:color w:val="A31515"/>
          <w:sz w:val="19"/>
          <w:szCs w:val="19"/>
        </w:rPr>
        <w:t xml:space="preserve">$"Hello </w:t>
      </w:r>
      <w:r>
        <w:rPr>
          <w:rFonts w:ascii="Consolas" w:hAnsi="Consolas" w:cs="Consolas"/>
          <w:color w:val="000000"/>
          <w:sz w:val="19"/>
          <w:szCs w:val="19"/>
        </w:rPr>
        <w:t>{</w:t>
      </w:r>
      <w:proofErr w:type="spellStart"/>
      <w:r>
        <w:rPr>
          <w:rFonts w:ascii="Consolas" w:hAnsi="Consolas" w:cs="Consolas"/>
          <w:color w:val="000000"/>
          <w:sz w:val="19"/>
          <w:szCs w:val="19"/>
        </w:rPr>
        <w:t>userName.Text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5AF2C55" w14:textId="5A6A94CB" w:rsidR="004968C5" w:rsidRDefault="004968C5" w:rsidP="004968C5">
      <w:pPr>
        <w:suppressAutoHyphens/>
        <w:spacing w:after="0" w:line="240" w:lineRule="auto"/>
        <w:ind w:left="720"/>
        <w:contextualSpacing/>
        <w:rPr>
          <w:rFonts w:ascii="Consolas" w:hAnsi="Consolas" w:cs="Consolas"/>
          <w:color w:val="008000"/>
          <w:sz w:val="19"/>
          <w:szCs w:val="19"/>
        </w:rPr>
      </w:pPr>
      <w:r>
        <w:rPr>
          <w:rFonts w:ascii="Consolas" w:hAnsi="Consolas" w:cs="Consolas"/>
          <w:color w:val="000000"/>
          <w:sz w:val="19"/>
          <w:szCs w:val="19"/>
        </w:rPr>
        <w:t xml:space="preserve">            _ = </w:t>
      </w:r>
      <w:proofErr w:type="spellStart"/>
      <w:r>
        <w:rPr>
          <w:rFonts w:ascii="Consolas" w:hAnsi="Consolas" w:cs="Consolas"/>
          <w:color w:val="000000"/>
          <w:sz w:val="19"/>
          <w:szCs w:val="19"/>
        </w:rPr>
        <w:t>msg.ShowAsync</w:t>
      </w:r>
      <w:proofErr w:type="spellEnd"/>
      <w:r>
        <w:rPr>
          <w:rFonts w:ascii="Consolas" w:hAnsi="Consolas" w:cs="Consolas"/>
          <w:color w:val="000000"/>
          <w:sz w:val="19"/>
          <w:szCs w:val="19"/>
        </w:rPr>
        <w:t xml:space="preserve">(); </w:t>
      </w:r>
      <w:r>
        <w:rPr>
          <w:rFonts w:ascii="Consolas" w:hAnsi="Consolas" w:cs="Consolas"/>
          <w:color w:val="008000"/>
          <w:sz w:val="19"/>
          <w:szCs w:val="19"/>
        </w:rPr>
        <w:t>// Display the message box, but ignore the value</w:t>
      </w:r>
    </w:p>
    <w:p w14:paraId="038F1D2E" w14:textId="77777777" w:rsidR="004968C5" w:rsidRDefault="004968C5" w:rsidP="004968C5">
      <w:pPr>
        <w:suppressAutoHyphens/>
        <w:spacing w:after="0" w:line="240" w:lineRule="auto"/>
        <w:ind w:left="720"/>
        <w:contextualSpacing/>
        <w:rPr>
          <w:rFonts w:ascii="Consolas" w:hAnsi="Consolas" w:cs="Consolas"/>
          <w:color w:val="008000"/>
          <w:sz w:val="19"/>
          <w:szCs w:val="19"/>
        </w:rPr>
      </w:pPr>
    </w:p>
    <w:p w14:paraId="6F698D0A" w14:textId="6691C998" w:rsidR="004968C5" w:rsidRDefault="004968C5" w:rsidP="004968C5">
      <w:pPr>
        <w:suppressAutoHyphens/>
        <w:spacing w:after="0" w:line="240" w:lineRule="auto"/>
        <w:ind w:left="720"/>
        <w:contextualSpacing/>
      </w:pP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12AD8094" w:rsidR="006F24F6" w:rsidRPr="00E2770B" w:rsidRDefault="00570DCE" w:rsidP="00444BA3">
      <w:pPr>
        <w:suppressAutoHyphens/>
        <w:spacing w:after="0" w:line="240" w:lineRule="auto"/>
        <w:ind w:left="720"/>
        <w:contextualSpacing/>
      </w:pPr>
      <w:r>
        <w:t>Throughout this activity I learned</w:t>
      </w:r>
      <w:r w:rsidR="00A673A9">
        <w:t xml:space="preserve"> a lot about simple coding,</w:t>
      </w:r>
      <w:r>
        <w:t xml:space="preserve"> how to fix pieces of code but more importantly I learned when to ask for outside help from both fellow peers, tutors, and my advisor.</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57AC6" w14:textId="77777777" w:rsidR="00B825FB" w:rsidRDefault="00B825FB" w:rsidP="00C06004">
      <w:pPr>
        <w:spacing w:after="0" w:line="240" w:lineRule="auto"/>
      </w:pPr>
      <w:r>
        <w:separator/>
      </w:r>
    </w:p>
  </w:endnote>
  <w:endnote w:type="continuationSeparator" w:id="0">
    <w:p w14:paraId="69867769" w14:textId="77777777" w:rsidR="00B825FB" w:rsidRDefault="00B825FB"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DE321" w14:textId="77777777" w:rsidR="00B825FB" w:rsidRDefault="00B825FB" w:rsidP="00C06004">
      <w:pPr>
        <w:spacing w:after="0" w:line="240" w:lineRule="auto"/>
      </w:pPr>
      <w:r>
        <w:separator/>
      </w:r>
    </w:p>
  </w:footnote>
  <w:footnote w:type="continuationSeparator" w:id="0">
    <w:p w14:paraId="5BC505D3" w14:textId="77777777" w:rsidR="00B825FB" w:rsidRDefault="00B825FB"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640DB"/>
    <w:rsid w:val="0008695A"/>
    <w:rsid w:val="000974D6"/>
    <w:rsid w:val="000E377F"/>
    <w:rsid w:val="00142081"/>
    <w:rsid w:val="00163EE0"/>
    <w:rsid w:val="001717FD"/>
    <w:rsid w:val="001D7F8C"/>
    <w:rsid w:val="002327D3"/>
    <w:rsid w:val="00281701"/>
    <w:rsid w:val="00292B6B"/>
    <w:rsid w:val="002E62BB"/>
    <w:rsid w:val="00320AAD"/>
    <w:rsid w:val="00330987"/>
    <w:rsid w:val="00384BE3"/>
    <w:rsid w:val="00387E98"/>
    <w:rsid w:val="00444BA3"/>
    <w:rsid w:val="00447A23"/>
    <w:rsid w:val="00477FB9"/>
    <w:rsid w:val="004968C5"/>
    <w:rsid w:val="00570DCE"/>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673A9"/>
    <w:rsid w:val="00AC142D"/>
    <w:rsid w:val="00B3214D"/>
    <w:rsid w:val="00B71E74"/>
    <w:rsid w:val="00B825FB"/>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Margo Quilliq</cp:lastModifiedBy>
  <cp:revision>14</cp:revision>
  <dcterms:created xsi:type="dcterms:W3CDTF">2024-01-29T02:51:00Z</dcterms:created>
  <dcterms:modified xsi:type="dcterms:W3CDTF">2024-07-08T21:18:00Z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