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Heading1"/>
      </w:pPr>
      <w:r>
        <w:t xml:space="preserve">Documentacion del agente NereaJudit y del entrenamiento</w:t>
      </w:r>
    </w:p>
    <w:p/>
    <w:p>
      <w:pPr>
        <w:pStyle w:val="Heading2"/>
      </w:pPr>
      <w:r>
        <w:t xml:space="preserve">1. Agente implementado</w:t>
      </w:r>
    </w:p>
    <w:p/>
    <w:p>
      <w:r>
        <w:t xml:space="preserve">El agente desarrollado por nuestro grupo corresponde al archivo </w:t>
      </w:r>
      <w:r>
        <w:rPr>
          <w:rStyle w:val="CodeChar"/>
        </w:rPr>
        <w:t xml:space="preserve">Agents/NereaJuditAgent.py</w:t>
      </w:r>
      <w:r>
        <w:t xml:space="preserve">. Su logica esta basada en reglas heuristicas, es decir, decisiones programadas manualmente a partir de prioridades de Catan: obtener recursos valiosos, construir primero las estructuras que dan mas puntos y bloquear a rivales con el ladron.</w:t>
      </w:r>
    </w:p>
    <w:p/>
    <w:p>
      <w:r>
        <w:t xml:space="preserve">Importante: en el estado actual del codigo, el archivo </w:t>
      </w:r>
      <w:r>
        <w:rPr>
          <w:rStyle w:val="CodeChar"/>
        </w:rPr>
        <w:t xml:space="preserve">NereaJuditAgent.py</w:t>
      </w:r>
      <w:r>
        <w:t xml:space="preserve"> contiene la logica del agente, pero la clase aparece declarada como </w:t>
      </w:r>
      <w:r>
        <w:rPr>
          <w:rStyle w:val="CodeChar"/>
        </w:rPr>
        <w:t xml:space="preserve">AgentInterface</w:t>
      </w:r>
      <w:r>
        <w:t xml:space="preserve">. Para integrarlo correctamente con el simulador deberia declararse como una clase propia, por ejemplo </w:t>
      </w:r>
      <w:r>
        <w:rPr>
          <w:rStyle w:val="CodeChar"/>
        </w:rPr>
        <w:t xml:space="preserve">NereaJuditAgent(AgentInterface)</w:t>
      </w:r>
      <w:r>
        <w:t xml:space="preserve">, igual que ocurre con el resto de agentes del proyecto.</w:t>
      </w:r>
    </w:p>
    <w:p/>
    <w:p>
      <w:r>
        <w:t xml:space="preserve">La logica principal es propia, aunque en algunos criterios concretos se indica en comentarios que se consulto IA para elegir prioridades estrategicas. Estos apoyos se usaron sobre todo para decidir el orden de descarte, la prioridad de construccion y el uso de ciertas cartas de desarrollo.</w:t>
      </w:r>
    </w:p>
    <w:p/>
    <w:p>
      <w:pPr>
        <w:pStyle w:val="Heading2"/>
      </w:pPr>
      <w:r>
        <w:t xml:space="preserve">2. Logica de las funciones implementadas</w:t>
      </w:r>
    </w:p>
    <w:p/>
    <w:p>
      <w:pPr>
        <w:pStyle w:val="Heading3"/>
      </w:pPr>
      <w:r>
        <w:rPr>
          <w:rStyle w:val="CodeChar"/>
        </w:rPr>
        <w:t xml:space="preserve">on_trade_offer</w:t>
      </w:r>
    </w:p>
    <w:p/>
    <w:p>
      <w:r>
        <w:t xml:space="preserve">Esta funcion decide si se acepta o rechaza una oferta de comercio de otro jugador.</w:t>
      </w:r>
    </w:p>
    <w:p/>
    <w:p>
      <w:r>
        <w:t xml:space="preserve">Primero comprueba si el agente puede pagar lo que el rival pide. Si no tiene recursos suficientes, rechaza la oferta. Despues rechaza intercambios en los que tenga que entregar cereal o mineral, porque son recursos prioritarios para comprar cartas de desarrollo y construir ciudades. En cambio, acepta ofertas que le den cereal o mineral. Tambien acepta si recibe un recurso basico que no tiene en ese momento, como arcilla, madera o lana.</w:t>
      </w:r>
    </w:p>
    <w:p/>
    <w:p>
      <w:r>
        <w:t xml:space="preserve">La logica es heuristica propia, con apoyo de IA para decidir que intercambios suelen ser mas convenientes.</w:t>
      </w:r>
    </w:p>
    <w:p/>
    <w:p>
      <w:pPr>
        <w:pStyle w:val="Heading3"/>
      </w:pPr>
      <w:r>
        <w:rPr>
          <w:rStyle w:val="CodeChar"/>
        </w:rPr>
        <w:t xml:space="preserve">on_turn_start</w:t>
      </w:r>
    </w:p>
    <w:p/>
    <w:p>
      <w:r>
        <w:t xml:space="preserve">Se ejecuta al inicio del turno, antes de tirar los dados. El agente revisa si tiene cartas de desarrollo disponibles y, si posee una carta de soldado/caballero, intenta jugarla para mover el ladron antes de la tirada.</w:t>
      </w:r>
    </w:p>
    <w:p/>
    <w:p>
      <w:r>
        <w:t xml:space="preserve">La idea estrategica es usar el ladron para bloquear a un rival o liberar indirectamente recursos propios. Esta parte se indica en el codigo como apoyada por IA para entender el momento adecuado de uso de las cartas.</w:t>
      </w:r>
    </w:p>
    <w:p/>
    <w:p>
      <w:pPr>
        <w:pStyle w:val="Heading3"/>
      </w:pPr>
      <w:r>
        <w:rPr>
          <w:rStyle w:val="CodeChar"/>
        </w:rPr>
        <w:t xml:space="preserve">on_having_more_than_7_materials_when_thief_is_called</w:t>
      </w:r>
    </w:p>
    <w:p/>
    <w:p>
      <w:r>
        <w:t xml:space="preserve">Cuando sale un 7 y el agente tiene mas de 7 recursos, debe descartar la mitad redondeando hacia abajo. La funcion crea una mano de descarte y elimina recursos siguiendo este orden:</w:t>
      </w:r>
    </w:p>
    <w:p/>
    <w:p>
      <w:pPr>
        <w:pStyle w:val="ListNumber"/>
      </w:pPr>
      <w:r>
        <w:t xml:space="preserve">Lana</w:t>
      </w:r>
    </w:p>
    <w:p>
      <w:pPr>
        <w:pStyle w:val="ListNumber"/>
      </w:pPr>
      <w:r>
        <w:t xml:space="preserve">Arcilla</w:t>
      </w:r>
    </w:p>
    <w:p>
      <w:pPr>
        <w:pStyle w:val="ListNumber"/>
      </w:pPr>
      <w:r>
        <w:t xml:space="preserve">Madera</w:t>
      </w:r>
    </w:p>
    <w:p>
      <w:pPr>
        <w:pStyle w:val="ListNumber"/>
      </w:pPr>
      <w:r>
        <w:t xml:space="preserve">Cereal</w:t>
      </w:r>
    </w:p>
    <w:p>
      <w:pPr>
        <w:pStyle w:val="ListNumber"/>
      </w:pPr>
      <w:r>
        <w:t xml:space="preserve">Mineral</w:t>
      </w:r>
    </w:p>
    <w:p/>
    <w:p>
      <w:r>
        <w:t xml:space="preserve">El criterio conserva cereal y mineral hasta el final porque son los mas importantes para ciudades y cartas de desarrollo. Esta prioridad de descarte se marco como apoyada por IA.</w:t>
      </w:r>
    </w:p>
    <w:p/>
    <w:p>
      <w:pPr>
        <w:pStyle w:val="Heading3"/>
      </w:pPr>
      <w:r>
        <w:rPr>
          <w:rStyle w:val="CodeChar"/>
        </w:rPr>
        <w:t xml:space="preserve">on_moving_thief</w:t>
      </w:r>
    </w:p>
    <w:p/>
    <w:p>
      <w:r>
        <w:t xml:space="preserve">Cuando el agente debe mover el ladron, recorre los terrenos del tablero y busca el primer terreno sin ladron que tenga un jugador rival en alguno de sus nodos adyacentes. Si lo encuentra, mueve el ladron a ese terreno y selecciona a ese rival como objetivo del robo.</w:t>
      </w:r>
    </w:p>
    <w:p/>
    <w:p>
      <w:r>
        <w:t xml:space="preserve">Es una heuristica simple: prioriza bloquear y robar a cualquier rival disponible. No calcula todavia el mejor terreno por probabilidad ni por puntuacion del rival.</w:t>
      </w:r>
    </w:p>
    <w:p/>
    <w:p>
      <w:pPr>
        <w:pStyle w:val="Heading3"/>
      </w:pPr>
      <w:r>
        <w:rPr>
          <w:rStyle w:val="CodeChar"/>
        </w:rPr>
        <w:t xml:space="preserve">on_turn_end</w:t>
      </w:r>
    </w:p>
    <w:p/>
    <w:p>
      <w:r>
        <w:t xml:space="preserve">Al final del turno, el agente intenta jugar cartas de desarrollo siguiendo este orden:</w:t>
      </w:r>
    </w:p>
    <w:p/>
    <w:p>
      <w:pPr>
        <w:pStyle w:val="ListNumber"/>
      </w:pPr>
      <w:r>
        <w:t xml:space="preserve">Soldado/caballero</w:t>
      </w:r>
    </w:p>
    <w:p>
      <w:pPr>
        <w:pStyle w:val="ListNumber"/>
      </w:pPr>
      <w:r>
        <w:t xml:space="preserve">Construccion de carreteras</w:t>
      </w:r>
    </w:p>
    <w:p>
      <w:pPr>
        <w:pStyle w:val="ListNumber"/>
      </w:pPr>
      <w:r>
        <w:t xml:space="preserve">Ano de abundancia</w:t>
      </w:r>
    </w:p>
    <w:p>
      <w:pPr>
        <w:pStyle w:val="ListNumber"/>
      </w:pPr>
      <w:r>
        <w:t xml:space="preserve">Monopolio</w:t>
      </w:r>
    </w:p>
    <w:p/>
    <w:p>
      <w:r>
        <w:t xml:space="preserve">La logica busca aprovechar las cartas antes de terminar el turno. El orden da prioridad primero al control del ladron, despues a expansion por carreteras y finalmente a cartas de obtencion de recursos.</w:t>
      </w:r>
    </w:p>
    <w:p/>
    <w:p>
      <w:pPr>
        <w:pStyle w:val="Heading3"/>
      </w:pPr>
      <w:r>
        <w:rPr>
          <w:rStyle w:val="CodeChar"/>
        </w:rPr>
        <w:t xml:space="preserve">on_commerce_phase</w:t>
      </w:r>
    </w:p>
    <w:p/>
    <w:p>
      <w:r>
        <w:t xml:space="preserve">Durante la fase de comercio, el agente identifica el recurso que mas tiene y lo ofrece si tiene mas de una unidad. Despues pide el primer recurso que le falte siguiendo este orden:</w:t>
      </w:r>
    </w:p>
    <w:p/>
    <w:p>
      <w:pPr>
        <w:pStyle w:val="ListNumber"/>
      </w:pPr>
      <w:r>
        <w:t xml:space="preserve">Cereal</w:t>
      </w:r>
    </w:p>
    <w:p>
      <w:pPr>
        <w:pStyle w:val="ListNumber"/>
      </w:pPr>
      <w:r>
        <w:t xml:space="preserve">Mineral</w:t>
      </w:r>
    </w:p>
    <w:p>
      <w:pPr>
        <w:pStyle w:val="ListNumber"/>
      </w:pPr>
      <w:r>
        <w:t xml:space="preserve">Arcilla</w:t>
      </w:r>
    </w:p>
    <w:p>
      <w:pPr>
        <w:pStyle w:val="ListNumber"/>
      </w:pPr>
      <w:r>
        <w:t xml:space="preserve">Madera</w:t>
      </w:r>
    </w:p>
    <w:p>
      <w:pPr>
        <w:pStyle w:val="ListNumber"/>
      </w:pPr>
      <w:r>
        <w:t xml:space="preserve">Lana</w:t>
      </w:r>
    </w:p>
    <w:p/>
    <w:p>
      <w:r>
        <w:t xml:space="preserve">Si no tiene recursos suficientes para ofrecer o no le falta ningun recurso relevante, no comercia. La funcion devuelve un diccionario para comercio con banco/puerto, no una oferta compleja con otro jugador.</w:t>
      </w:r>
    </w:p>
    <w:p/>
    <w:p>
      <w:pPr>
        <w:pStyle w:val="Heading3"/>
      </w:pPr>
      <w:r>
        <w:rPr>
          <w:rStyle w:val="CodeChar"/>
        </w:rPr>
        <w:t xml:space="preserve">on_build_phase</w:t>
      </w:r>
    </w:p>
    <w:p/>
    <w:p>
      <w:r>
        <w:t xml:space="preserve">En la fase de construccion, el agente intenta construir siguiendo esta prioridad:</w:t>
      </w:r>
    </w:p>
    <w:p/>
    <w:p>
      <w:pPr>
        <w:pStyle w:val="ListNumber"/>
      </w:pPr>
      <w:r>
        <w:t xml:space="preserve">Ciudad</w:t>
      </w:r>
    </w:p>
    <w:p>
      <w:pPr>
        <w:pStyle w:val="ListNumber"/>
      </w:pPr>
      <w:r>
        <w:t xml:space="preserve">Pueblo</w:t>
      </w:r>
    </w:p>
    <w:p>
      <w:pPr>
        <w:pStyle w:val="ListNumber"/>
      </w:pPr>
      <w:r>
        <w:t xml:space="preserve">Carta de desarrollo</w:t>
      </w:r>
    </w:p>
    <w:p>
      <w:pPr>
        <w:pStyle w:val="ListNumber"/>
      </w:pPr>
      <w:r>
        <w:t xml:space="preserve">Carretera</w:t>
      </w:r>
    </w:p>
    <w:p/>
    <w:p>
      <w:r>
        <w:t xml:space="preserve">La ciudad se prioriza porque aumenta puntos y produccion de recursos. El pueblo se coloca si hay nodos validos, porque tambien aumenta puntos y expande produccion. La carta de desarrollo se compra antes que carretera porque puede aportar soldados, puntos de victoria o recursos. La carretera queda al final porque por si sola no da puntos, aunque permite expandirse.</w:t>
      </w:r>
    </w:p>
    <w:p/>
    <w:p>
      <w:r>
        <w:t xml:space="preserve">Esta prioridad se indica en el codigo como decidida con apoyo de IA.</w:t>
      </w:r>
    </w:p>
    <w:p/>
    <w:p>
      <w:pPr>
        <w:pStyle w:val="Heading3"/>
      </w:pPr>
      <w:r>
        <w:rPr>
          <w:rStyle w:val="CodeChar"/>
        </w:rPr>
        <w:t xml:space="preserve">on_game_start</w:t>
      </w:r>
    </w:p>
    <w:p/>
    <w:p>
      <w:r>
        <w:t xml:space="preserve">En la colocacion inicial, el agente revisa todos los nodos validos y calcula una puntuacion para cada nodo sumando la probabilidad de los terrenos adyacentes. Elige el nodo con mayor puntuacion total y construye una carretera hacia el primer nodo adyacente disponible.</w:t>
      </w:r>
    </w:p>
    <w:p/>
    <w:p>
      <w:r>
        <w:t xml:space="preserve">La logica es propia y usa informacion del tablero para colocar el poblado inicial en una zona con mayor probabilidad de producir recursos.</w:t>
      </w:r>
    </w:p>
    <w:p/>
    <w:p>
      <w:pPr>
        <w:pStyle w:val="Heading3"/>
      </w:pPr>
      <w:r>
        <w:rPr>
          <w:rStyle w:val="CodeChar"/>
        </w:rPr>
        <w:t xml:space="preserve">on_monopoly_card_use</w:t>
      </w:r>
    </w:p>
    <w:p/>
    <w:p>
      <w:r>
        <w:t xml:space="preserve">Cuando juega una carta de monopolio, el agente pide el primer recurso cuya cantidad en mano sea menor que 2. La prioridad es:</w:t>
      </w:r>
    </w:p>
    <w:p/>
    <w:p>
      <w:pPr>
        <w:pStyle w:val="ListNumber"/>
      </w:pPr>
      <w:r>
        <w:t xml:space="preserve">Cereal</w:t>
      </w:r>
    </w:p>
    <w:p>
      <w:pPr>
        <w:pStyle w:val="ListNumber"/>
      </w:pPr>
      <w:r>
        <w:t xml:space="preserve">Mineral</w:t>
      </w:r>
    </w:p>
    <w:p>
      <w:pPr>
        <w:pStyle w:val="ListNumber"/>
      </w:pPr>
      <w:r>
        <w:t xml:space="preserve">Arcilla</w:t>
      </w:r>
    </w:p>
    <w:p>
      <w:pPr>
        <w:pStyle w:val="ListNumber"/>
      </w:pPr>
      <w:r>
        <w:t xml:space="preserve">Madera</w:t>
      </w:r>
    </w:p>
    <w:p>
      <w:pPr>
        <w:pStyle w:val="ListNumber"/>
      </w:pPr>
      <w:r>
        <w:t xml:space="preserve">Lana</w:t>
      </w:r>
    </w:p>
    <w:p/>
    <w:p>
      <w:r>
        <w:t xml:space="preserve">Si todos los recursos estan al menos en 2 unidades, pide cereal por defecto. El criterio busca cubrir carencias de la mano. En el codigo se indica que se consulto IA para decidir este criterio.</w:t>
      </w:r>
    </w:p>
    <w:p/>
    <w:p>
      <w:pPr>
        <w:pStyle w:val="Heading3"/>
      </w:pPr>
      <w:r>
        <w:rPr>
          <w:rStyle w:val="CodeChar"/>
        </w:rPr>
        <w:t xml:space="preserve">on_road_building_card_use</w:t>
      </w:r>
    </w:p>
    <w:p/>
    <w:p>
      <w:r>
        <w:t xml:space="preserve">Cuando usa la carta de construccion de carreteras, el agente obtiene las carreteras validas disponibles y selecciona las dos primeras. Si no hay al menos dos opciones validas, no realiza la accion.</w:t>
      </w:r>
    </w:p>
    <w:p/>
    <w:p>
      <w:r>
        <w:t xml:space="preserve">Es una heuristica sencilla y propia. No optimiza todavia por camino mas largo, acceso a puertos o expansion hacia mejores nodos.</w:t>
      </w:r>
    </w:p>
    <w:p/>
    <w:p>
      <w:pPr>
        <w:pStyle w:val="Heading3"/>
      </w:pPr>
      <w:r>
        <w:rPr>
          <w:rStyle w:val="CodeChar"/>
        </w:rPr>
        <w:t xml:space="preserve">on_year_of_plenty_card_use</w:t>
      </w:r>
    </w:p>
    <w:p/>
    <w:p>
      <w:r>
        <w:t xml:space="preserve">Cuando usa la carta de ano de abundancia, el agente ordena sus recursos de menor a mayor cantidad y pide los dos recursos que menos tiene. Esto equilibra la mano y aumenta la probabilidad de poder construir en turnos siguientes.</w:t>
      </w:r>
    </w:p>
    <w:p/>
    <w:p>
      <w:r>
        <w:t xml:space="preserve">La logica es propia y esta orientada a reducir carencias.</w:t>
      </w:r>
    </w:p>
    <w:p/>
    <w:p>
      <w:pPr>
        <w:pStyle w:val="Heading2"/>
      </w:pPr>
      <w:r>
        <w:t xml:space="preserve">3. Hiperparametros y parametros utilizados</w:t>
      </w:r>
    </w:p>
    <w:p/>
    <w:p>
      <w:r>
        <w:t xml:space="preserve">Aunque el agente no tiene hiperparametros entrenables declarados como variables globales, si utiliza parametros de decision fijos. Estos valores funcionan como hiperparametros manuales porque controlan el comportamiento del agente.</w:t>
      </w:r>
    </w:p>
    <w:p/>
    <w:tbl>
      <w:tblPr>
        <w:tblStyle w:val="TableGrid"/>
        <w:tblW w:w="0" w:type="auto"/>
        <w:tblLook w:val="04A0"/>
      </w:tblPr>
      <w:tblGrid>
        <w:gridCol w:w="2400"/>
        <w:gridCol w:w="2400"/>
        <w:gridCol w:w="2400"/>
        <w:gridCol w:w="2400"/>
      </w:tblGrid>
      <w:tr>
        <w:tc>
          <w:tcPr>
            <w:tcW w:w="2400" w:type="dxa"/>
          </w:tcPr>
          <w:p>
            <w:r>
              <w:rPr>
                <w:b/>
              </w:rPr>
              <w:t xml:space="preserve">Parametro</w:t>
            </w:r>
          </w:p>
        </w:tc>
        <w:tc>
          <w:tcPr>
            <w:tcW w:w="2400" w:type="dxa"/>
          </w:tcPr>
          <w:p>
            <w:r>
              <w:rPr>
                <w:b/>
              </w:rPr>
              <w:t xml:space="preserve">Valor usado</w:t>
            </w:r>
          </w:p>
        </w:tc>
        <w:tc>
          <w:tcPr>
            <w:tcW w:w="2400" w:type="dxa"/>
          </w:tcPr>
          <w:p>
            <w:r>
              <w:rPr>
                <w:b/>
              </w:rPr>
              <w:t xml:space="preserve">Funcion</w:t>
            </w:r>
          </w:p>
        </w:tc>
        <w:tc>
          <w:tcPr>
            <w:tcW w:w="2400" w:type="dxa"/>
          </w:tcPr>
          <w:p>
            <w:r>
              <w:rPr>
                <w:b/>
              </w:rPr>
              <w:t xml:space="preserve">Impacto esperado</w:t>
            </w:r>
          </w:p>
        </w:tc>
      </w:tr>
      <w:tr>
        <w:tc>
          <w:tcPr>
            <w:tcW w:w="2400" w:type="dxa"/>
          </w:tcPr>
          <w:p>
            <w:r>
              <w:t xml:space="preserve">Prioridad de construccion</w:t>
            </w:r>
          </w:p>
        </w:tc>
        <w:tc>
          <w:tcPr>
            <w:tcW w:w="2400" w:type="dxa"/>
          </w:tcPr>
          <w:p>
            <w:r>
              <w:t xml:space="preserve">Ciudad &gt; Pueblo &gt; Carta &gt; Carretera</w:t>
            </w:r>
          </w:p>
        </w:tc>
        <w:tc>
          <w:tcPr>
            <w:tcW w:w="2400" w:type="dxa"/>
          </w:tcPr>
          <w:p>
            <w:r>
              <w:t xml:space="preserve">`on_build_phase`</w:t>
            </w:r>
          </w:p>
        </w:tc>
        <w:tc>
          <w:tcPr>
            <w:tcW w:w="2400" w:type="dxa"/>
          </w:tcPr>
          <w:p>
            <w:r>
              <w:t xml:space="preserve">Favorece puntos y produccion antes que expansion. Puede retrasar el camino mas largo.</w:t>
            </w:r>
          </w:p>
        </w:tc>
      </w:tr>
      <w:tr>
        <w:tc>
          <w:tcPr>
            <w:tcW w:w="2400" w:type="dxa"/>
          </w:tcPr>
          <w:p>
            <w:r>
              <w:t xml:space="preserve">Recursos protegidos en comercio</w:t>
            </w:r>
          </w:p>
        </w:tc>
        <w:tc>
          <w:tcPr>
            <w:tcW w:w="2400" w:type="dxa"/>
          </w:tcPr>
          <w:p>
            <w:r>
              <w:t xml:space="preserve">Cereal y mineral</w:t>
            </w:r>
          </w:p>
        </w:tc>
        <w:tc>
          <w:tcPr>
            <w:tcW w:w="2400" w:type="dxa"/>
          </w:tcPr>
          <w:p>
            <w:r>
              <w:t xml:space="preserve">`on_trade_offer`</w:t>
            </w:r>
          </w:p>
        </w:tc>
        <w:tc>
          <w:tcPr>
            <w:tcW w:w="2400" w:type="dxa"/>
          </w:tcPr>
          <w:p>
            <w:r>
              <w:t xml:space="preserve">Conserva recursos necesarios para ciudades y cartas. Puede rechazar intercambios utiles a corto plazo.</w:t>
            </w:r>
          </w:p>
        </w:tc>
      </w:tr>
      <w:tr>
        <w:tc>
          <w:tcPr>
            <w:tcW w:w="2400" w:type="dxa"/>
          </w:tcPr>
          <w:p>
            <w:r>
              <w:t xml:space="preserve">Recursos preferidos al recibir comercio</w:t>
            </w:r>
          </w:p>
        </w:tc>
        <w:tc>
          <w:tcPr>
            <w:tcW w:w="2400" w:type="dxa"/>
          </w:tcPr>
          <w:p>
            <w:r>
              <w:t xml:space="preserve">Cereal y mineral</w:t>
            </w:r>
          </w:p>
        </w:tc>
        <w:tc>
          <w:tcPr>
            <w:tcW w:w="2400" w:type="dxa"/>
          </w:tcPr>
          <w:p>
            <w:r>
              <w:t xml:space="preserve">`on_trade_offer`, `on_commerce_phase`</w:t>
            </w:r>
          </w:p>
        </w:tc>
        <w:tc>
          <w:tcPr>
            <w:tcW w:w="2400" w:type="dxa"/>
          </w:tcPr>
          <w:p>
            <w:r>
              <w:t xml:space="preserve">Mejora la capacidad de construir ciudades y cartas.</w:t>
            </w:r>
          </w:p>
        </w:tc>
      </w:tr>
      <w:tr>
        <w:tc>
          <w:tcPr>
            <w:tcW w:w="2400" w:type="dxa"/>
          </w:tcPr>
          <w:p>
            <w:r>
              <w:t xml:space="preserve">Orden de descarte</w:t>
            </w:r>
          </w:p>
        </w:tc>
        <w:tc>
          <w:tcPr>
            <w:tcW w:w="2400" w:type="dxa"/>
          </w:tcPr>
          <w:p>
            <w:r>
              <w:t xml:space="preserve">Lana &gt; Arcilla &gt; Madera &gt; Cereal &gt; Mineral</w:t>
            </w:r>
          </w:p>
        </w:tc>
        <w:tc>
          <w:tcPr>
            <w:tcW w:w="2400" w:type="dxa"/>
          </w:tcPr>
          <w:p>
            <w:r>
              <w:t xml:space="preserve">`on_having_more_than_7_materials_when_thief_is_called`</w:t>
            </w:r>
          </w:p>
        </w:tc>
        <w:tc>
          <w:tcPr>
            <w:tcW w:w="2400" w:type="dxa"/>
          </w:tcPr>
          <w:p>
            <w:r>
              <w:t xml:space="preserve">Protege recursos de alto valor. Puede dificultar construir pueblos/carreteras si se descarta demasiada madera o arcilla.</w:t>
            </w:r>
          </w:p>
        </w:tc>
      </w:tr>
      <w:tr>
        <w:tc>
          <w:tcPr>
            <w:tcW w:w="2400" w:type="dxa"/>
          </w:tcPr>
          <w:p>
            <w:r>
              <w:t xml:space="preserve">Umbral para ofrecer un recurso</w:t>
            </w:r>
          </w:p>
        </w:tc>
        <w:tc>
          <w:tcPr>
            <w:tcW w:w="2400" w:type="dxa"/>
          </w:tcPr>
          <w:p>
            <w:r>
              <w:t xml:space="preserve">Mas de 1 unidad</w:t>
            </w:r>
          </w:p>
        </w:tc>
        <w:tc>
          <w:tcPr>
            <w:tcW w:w="2400" w:type="dxa"/>
          </w:tcPr>
          <w:p>
            <w:r>
              <w:t xml:space="preserve">`on_commerce_phase`</w:t>
            </w:r>
          </w:p>
        </w:tc>
        <w:tc>
          <w:tcPr>
            <w:tcW w:w="2400" w:type="dxa"/>
          </w:tcPr>
          <w:p>
            <w:r>
              <w:t xml:space="preserve">Evita quedarse sin un recurso al comerciar. Reduce la cantidad de intercambios posibles.</w:t>
            </w:r>
          </w:p>
        </w:tc>
      </w:tr>
      <w:tr>
        <w:tc>
          <w:tcPr>
            <w:tcW w:w="2400" w:type="dxa"/>
          </w:tcPr>
          <w:p>
            <w:r>
              <w:t xml:space="preserve">Umbral para monopolio</w:t>
            </w:r>
          </w:p>
        </w:tc>
        <w:tc>
          <w:tcPr>
            <w:tcW w:w="2400" w:type="dxa"/>
          </w:tcPr>
          <w:p>
            <w:r>
              <w:t xml:space="preserve">Recurso con menos de 2 unidades</w:t>
            </w:r>
          </w:p>
        </w:tc>
        <w:tc>
          <w:tcPr>
            <w:tcW w:w="2400" w:type="dxa"/>
          </w:tcPr>
          <w:p>
            <w:r>
              <w:t xml:space="preserve">`on_monopoly_card_use`</w:t>
            </w:r>
          </w:p>
        </w:tc>
        <w:tc>
          <w:tcPr>
            <w:tcW w:w="2400" w:type="dxa"/>
          </w:tcPr>
          <w:p>
            <w:r>
              <w:t xml:space="preserve">Intenta compensar escasez. No estima que recurso tienen mas los rivales.</w:t>
            </w:r>
          </w:p>
        </w:tc>
      </w:tr>
      <w:tr>
        <w:tc>
          <w:tcPr>
            <w:tcW w:w="2400" w:type="dxa"/>
          </w:tcPr>
          <w:p>
            <w:r>
              <w:t xml:space="preserve">Criterio de colocacion inicial</w:t>
            </w:r>
          </w:p>
        </w:tc>
        <w:tc>
          <w:tcPr>
            <w:tcW w:w="2400" w:type="dxa"/>
          </w:tcPr>
          <w:p>
            <w:r>
              <w:t xml:space="preserve">Suma de probabilidades adyacentes</w:t>
            </w:r>
          </w:p>
        </w:tc>
        <w:tc>
          <w:tcPr>
            <w:tcW w:w="2400" w:type="dxa"/>
          </w:tcPr>
          <w:p>
            <w:r>
              <w:t xml:space="preserve">`on_game_start`</w:t>
            </w:r>
          </w:p>
        </w:tc>
        <w:tc>
          <w:tcPr>
            <w:tcW w:w="2400" w:type="dxa"/>
          </w:tcPr>
          <w:p>
            <w:r>
              <w:t xml:space="preserve">Favorece nodos productivos. No distingue aun entre tipos de recurso.</w:t>
            </w:r>
          </w:p>
        </w:tc>
      </w:tr>
      <w:tr>
        <w:tc>
          <w:tcPr>
            <w:tcW w:w="2400" w:type="dxa"/>
          </w:tcPr>
          <w:p>
            <w:r>
              <w:t xml:space="preserve">Seleccion de carreteras</w:t>
            </w:r>
          </w:p>
        </w:tc>
        <w:tc>
          <w:tcPr>
            <w:tcW w:w="2400" w:type="dxa"/>
          </w:tcPr>
          <w:p>
            <w:r>
              <w:t xml:space="preserve">Primeras opciones validas</w:t>
            </w:r>
          </w:p>
        </w:tc>
        <w:tc>
          <w:tcPr>
            <w:tcW w:w="2400" w:type="dxa"/>
          </w:tcPr>
          <w:p>
            <w:r>
              <w:t xml:space="preserve">`on_build_phase`, `on_road_building_card_use`</w:t>
            </w:r>
          </w:p>
        </w:tc>
        <w:tc>
          <w:tcPr>
            <w:tcW w:w="2400" w:type="dxa"/>
          </w:tcPr>
          <w:p>
            <w:r>
              <w:t xml:space="preserve">Es rapido y simple, pero puede no elegir la expansion optima.</w:t>
            </w:r>
          </w:p>
        </w:tc>
      </w:tr>
    </w:tbl>
    <w:p/>
    <w:p>
      <w:pPr>
        <w:pStyle w:val="Heading2"/>
      </w:pPr>
      <w:r>
        <w:t xml:space="preserve">4. Diseno del algoritmo genetico</w:t>
      </w:r>
    </w:p>
    <w:p/>
    <w:p>
      <w:r>
        <w:t xml:space="preserve">El algoritmo genetico se ha implementado en el archivo </w:t>
      </w:r>
      <w:r>
        <w:rPr>
          <w:rStyle w:val="CodeChar"/>
        </w:rPr>
        <w:t xml:space="preserve">train_genetic_nerea_judit.py</w:t>
      </w:r>
      <w:r>
        <w:t xml:space="preserve">. Para poder entrenar pesos sin modificar continuamente el agente original, tambien se ha creado </w:t>
      </w:r>
      <w:r>
        <w:rPr>
          <w:rStyle w:val="CodeChar"/>
        </w:rPr>
        <w:t xml:space="preserve">Agents/GeneticNereaJuditAgent.py</w:t>
      </w:r>
      <w:r>
        <w:t xml:space="preserve">, una version parametrizable del agente Nerea/Judit.</w:t>
      </w:r>
    </w:p>
    <w:p/>
    <w:p>
      <w:r>
        <w:t xml:space="preserve">La idea principal es que cada individuo no representa codigo nuevo, sino una configuracion de pesos. Esos pesos cambian las prioridades del agente: cuanto valora construir ciudad, pueblo, carta o carretera, cuanto valora cada recurso y como actua en comercio, monopolio y movimiento del ladron.</w:t>
      </w:r>
    </w:p>
    <w:p/>
    <w:p>
      <w:pPr>
        <w:pStyle w:val="Heading3"/>
      </w:pPr>
      <w:r>
        <w:t xml:space="preserve">Representacion del individuo</w:t>
      </w:r>
    </w:p>
    <w:p/>
    <w:p>
      <w:r>
        <w:t xml:space="preserve">Cada individuo representa una configuracion de pesos o prioridades del agente:</w:t>
      </w:r>
    </w:p>
    <w:p/>
    <w:tbl>
      <w:tblPr>
        <w:tblStyle w:val="TableGrid"/>
        <w:tblW w:w="0" w:type="auto"/>
        <w:tblLook w:val="04A0"/>
      </w:tblPr>
      <w:tblGrid>
        <w:gridCol w:w="2400"/>
        <w:gridCol w:w="2400"/>
      </w:tblGrid>
      <w:tr>
        <w:tc>
          <w:tcPr>
            <w:tcW w:w="2400" w:type="dxa"/>
          </w:tcPr>
          <w:p>
            <w:r>
              <w:rPr>
                <w:b/>
              </w:rPr>
              <w:t xml:space="preserve">Gen</w:t>
            </w:r>
          </w:p>
        </w:tc>
        <w:tc>
          <w:tcPr>
            <w:tcW w:w="2400" w:type="dxa"/>
          </w:tcPr>
          <w:p>
            <w:r>
              <w:rPr>
                <w:b/>
              </w:rPr>
              <w:t xml:space="preserve">Significado</w:t>
            </w:r>
          </w:p>
        </w:tc>
      </w:tr>
      <w:tr>
        <w:tc>
          <w:tcPr>
            <w:tcW w:w="2400" w:type="dxa"/>
          </w:tcPr>
          <w:p>
            <w:r>
              <w:t xml:space="preserve">`peso_ciudad`</w:t>
            </w:r>
          </w:p>
        </w:tc>
        <w:tc>
          <w:tcPr>
            <w:tcW w:w="2400" w:type="dxa"/>
          </w:tcPr>
          <w:p>
            <w:r>
              <w:t xml:space="preserve">Importancia de construir ciudad.</w:t>
            </w:r>
          </w:p>
        </w:tc>
      </w:tr>
      <w:tr>
        <w:tc>
          <w:tcPr>
            <w:tcW w:w="2400" w:type="dxa"/>
          </w:tcPr>
          <w:p>
            <w:r>
              <w:t xml:space="preserve">`peso_pueblo`</w:t>
            </w:r>
          </w:p>
        </w:tc>
        <w:tc>
          <w:tcPr>
            <w:tcW w:w="2400" w:type="dxa"/>
          </w:tcPr>
          <w:p>
            <w:r>
              <w:t xml:space="preserve">Importancia de construir pueblo.</w:t>
            </w:r>
          </w:p>
        </w:tc>
      </w:tr>
      <w:tr>
        <w:tc>
          <w:tcPr>
            <w:tcW w:w="2400" w:type="dxa"/>
          </w:tcPr>
          <w:p>
            <w:r>
              <w:t xml:space="preserve">`peso_carta`</w:t>
            </w:r>
          </w:p>
        </w:tc>
        <w:tc>
          <w:tcPr>
            <w:tcW w:w="2400" w:type="dxa"/>
          </w:tcPr>
          <w:p>
            <w:r>
              <w:t xml:space="preserve">Importancia de comprar carta de desarrollo.</w:t>
            </w:r>
          </w:p>
        </w:tc>
      </w:tr>
      <w:tr>
        <w:tc>
          <w:tcPr>
            <w:tcW w:w="2400" w:type="dxa"/>
          </w:tcPr>
          <w:p>
            <w:r>
              <w:t xml:space="preserve">`peso_carretera`</w:t>
            </w:r>
          </w:p>
        </w:tc>
        <w:tc>
          <w:tcPr>
            <w:tcW w:w="2400" w:type="dxa"/>
          </w:tcPr>
          <w:p>
            <w:r>
              <w:t xml:space="preserve">Importancia de construir carretera.</w:t>
            </w:r>
          </w:p>
        </w:tc>
      </w:tr>
      <w:tr>
        <w:tc>
          <w:tcPr>
            <w:tcW w:w="2400" w:type="dxa"/>
          </w:tcPr>
          <w:p>
            <w:r>
              <w:t xml:space="preserve">`peso_cereal`</w:t>
            </w:r>
          </w:p>
        </w:tc>
        <w:tc>
          <w:tcPr>
            <w:tcW w:w="2400" w:type="dxa"/>
          </w:tcPr>
          <w:p>
            <w:r>
              <w:t xml:space="preserve">Valor estrategico del cereal.</w:t>
            </w:r>
          </w:p>
        </w:tc>
      </w:tr>
      <w:tr>
        <w:tc>
          <w:tcPr>
            <w:tcW w:w="2400" w:type="dxa"/>
          </w:tcPr>
          <w:p>
            <w:r>
              <w:t xml:space="preserve">`peso_mineral`</w:t>
            </w:r>
          </w:p>
        </w:tc>
        <w:tc>
          <w:tcPr>
            <w:tcW w:w="2400" w:type="dxa"/>
          </w:tcPr>
          <w:p>
            <w:r>
              <w:t xml:space="preserve">Valor estrategico del mineral.</w:t>
            </w:r>
          </w:p>
        </w:tc>
      </w:tr>
      <w:tr>
        <w:tc>
          <w:tcPr>
            <w:tcW w:w="2400" w:type="dxa"/>
          </w:tcPr>
          <w:p>
            <w:r>
              <w:t xml:space="preserve">`peso_arcilla`</w:t>
            </w:r>
          </w:p>
        </w:tc>
        <w:tc>
          <w:tcPr>
            <w:tcW w:w="2400" w:type="dxa"/>
          </w:tcPr>
          <w:p>
            <w:r>
              <w:t xml:space="preserve">Valor estrategico de la arcilla.</w:t>
            </w:r>
          </w:p>
        </w:tc>
      </w:tr>
      <w:tr>
        <w:tc>
          <w:tcPr>
            <w:tcW w:w="2400" w:type="dxa"/>
          </w:tcPr>
          <w:p>
            <w:r>
              <w:t xml:space="preserve">`peso_madera`</w:t>
            </w:r>
          </w:p>
        </w:tc>
        <w:tc>
          <w:tcPr>
            <w:tcW w:w="2400" w:type="dxa"/>
          </w:tcPr>
          <w:p>
            <w:r>
              <w:t xml:space="preserve">Valor estrategico de la madera.</w:t>
            </w:r>
          </w:p>
        </w:tc>
      </w:tr>
      <w:tr>
        <w:tc>
          <w:tcPr>
            <w:tcW w:w="2400" w:type="dxa"/>
          </w:tcPr>
          <w:p>
            <w:r>
              <w:t xml:space="preserve">`peso_lana`</w:t>
            </w:r>
          </w:p>
        </w:tc>
        <w:tc>
          <w:tcPr>
            <w:tcW w:w="2400" w:type="dxa"/>
          </w:tcPr>
          <w:p>
            <w:r>
              <w:t xml:space="preserve">Valor estrategico de la lana.</w:t>
            </w:r>
          </w:p>
        </w:tc>
      </w:tr>
      <w:tr>
        <w:tc>
          <w:tcPr>
            <w:tcW w:w="2400" w:type="dxa"/>
          </w:tcPr>
          <w:p>
            <w:r>
              <w:t xml:space="preserve">`agresividad_ladron`</w:t>
            </w:r>
          </w:p>
        </w:tc>
        <w:tc>
          <w:tcPr>
            <w:tcW w:w="2400" w:type="dxa"/>
          </w:tcPr>
          <w:p>
            <w:r>
              <w:t xml:space="preserve">Tendencia a bloquear terrenos rivales.</w:t>
            </w:r>
          </w:p>
        </w:tc>
      </w:tr>
      <w:tr>
        <w:tc>
          <w:tcPr>
            <w:tcW w:w="2400" w:type="dxa"/>
          </w:tcPr>
          <w:p>
            <w:r>
              <w:t xml:space="preserve">`umbral_comercio`</w:t>
            </w:r>
          </w:p>
        </w:tc>
        <w:tc>
          <w:tcPr>
            <w:tcW w:w="2400" w:type="dxa"/>
          </w:tcPr>
          <w:p>
            <w:r>
              <w:t xml:space="preserve">Cantidad minima para ofrecer un recurso.</w:t>
            </w:r>
          </w:p>
        </w:tc>
      </w:tr>
      <w:tr>
        <w:tc>
          <w:tcPr>
            <w:tcW w:w="2400" w:type="dxa"/>
          </w:tcPr>
          <w:p>
            <w:r>
              <w:t xml:space="preserve">`umbral_monopolio`</w:t>
            </w:r>
          </w:p>
        </w:tc>
        <w:tc>
          <w:tcPr>
            <w:tcW w:w="2400" w:type="dxa"/>
          </w:tcPr>
          <w:p>
            <w:r>
              <w:t xml:space="preserve">Cantidad minima deseada antes de pedir un recurso con monopolio.</w:t>
            </w:r>
          </w:p>
        </w:tc>
      </w:tr>
    </w:tbl>
    <w:p/>
    <w:p>
      <w:r>
        <w:t xml:space="preserve">Con esta representacion, la logica deja de depender solo de prioridades fijas y pasa a calcular puntuaciones. Por ejemplo, en construccion se generan todas las acciones posibles y se elige la de mayor puntuacion segun los pesos del individuo y la calidad del nodo del tablero.</w:t>
      </w:r>
    </w:p>
    <w:p/>
    <w:p>
      <w:pPr>
        <w:pStyle w:val="Heading3"/>
      </w:pPr>
      <w:r>
        <w:t xml:space="preserve">Fitness</w:t>
      </w:r>
    </w:p>
    <w:p/>
    <w:p>
      <w:r>
        <w:t xml:space="preserve">El fitness mide el rendimiento del individuo en partidas simuladas. Como Catan tiene mucho azar por dados, tablero y cartas, lo ideal es evaluar cada individuo en varias partidas y promediar.</w:t>
      </w:r>
    </w:p>
    <w:p/>
    <w:p>
      <w:r>
        <w:t xml:space="preserve">La funcion usada en el script es:</w:t>
      </w:r>
    </w:p>
    <w:p/>
    <w:p>
      <w:r>
        <w:rPr>
          <w:rStyle w:val="CodeChar"/>
        </w:rPr>
        <w:t xml:space="preserve">fitness = puntos * 10 + bonus_victoria + bonus_por_ganar_antes</w:t>
      </w:r>
    </w:p>
    <w:p/>
    <w:p>
      <w:r>
        <w:t xml:space="preserve">El bonus de victoria suma 100 puntos si el individuo gana. Ademas, si gana antes del maximo de rondas, recibe un pequeno bonus por rapidez. Esto evita que el algoritmo valore igual una victoria rapida que una victoria al limite.</w:t>
      </w:r>
    </w:p>
    <w:p/>
    <w:p>
      <w:pPr>
        <w:pStyle w:val="Heading3"/>
      </w:pPr>
      <w:r>
        <w:t xml:space="preserve">Proceso de entrenamiento</w:t>
      </w:r>
    </w:p>
    <w:p/>
    <w:p>
      <w:r>
        <w:t xml:space="preserve">El proceso de entrenamiento implementado es:</w:t>
      </w:r>
    </w:p>
    <w:p/>
    <w:p>
      <w:pPr>
        <w:pStyle w:val="ListNumber"/>
      </w:pPr>
      <w:r>
        <w:t xml:space="preserve">Crear una poblacion inicial de individuos con pesos aleatorios.</w:t>
      </w:r>
    </w:p>
    <w:p>
      <w:pPr>
        <w:pStyle w:val="ListNumber"/>
      </w:pPr>
      <w:r>
        <w:t xml:space="preserve">Evaluar cada individuo jugando varias partidas contra agentes rivales.</w:t>
      </w:r>
    </w:p>
    <w:p>
      <w:pPr>
        <w:pStyle w:val="ListNumber"/>
      </w:pPr>
      <w:r>
        <w:t xml:space="preserve">Calcular el fitness medio de cada individuo.</w:t>
      </w:r>
    </w:p>
    <w:p>
      <w:pPr>
        <w:pStyle w:val="ListNumber"/>
      </w:pPr>
      <w:r>
        <w:t xml:space="preserve">Seleccionar los mejores individuos como padres.</w:t>
      </w:r>
    </w:p>
    <w:p>
      <w:pPr>
        <w:pStyle w:val="ListNumber"/>
      </w:pPr>
      <w:r>
        <w:t xml:space="preserve">Cruzar los padres combinando sus genes para crear nuevos individuos.</w:t>
      </w:r>
    </w:p>
    <w:p>
      <w:pPr>
        <w:pStyle w:val="ListNumber"/>
      </w:pPr>
      <w:r>
        <w:t xml:space="preserve">Aplicar mutacion aleatoria a algunos genes para mantener diversidad.</w:t>
      </w:r>
    </w:p>
    <w:p>
      <w:pPr>
        <w:pStyle w:val="ListNumber"/>
      </w:pPr>
      <w:r>
        <w:t xml:space="preserve">Reemplazar la poblacion anterior por la nueva.</w:t>
      </w:r>
    </w:p>
    <w:p>
      <w:pPr>
        <w:pStyle w:val="ListNumber"/>
      </w:pPr>
      <w:r>
        <w:t xml:space="preserve">Repetir durante varias generaciones.</w:t>
      </w:r>
    </w:p>
    <w:p>
      <w:pPr>
        <w:pStyle w:val="ListNumber"/>
      </w:pPr>
      <w:r>
        <w:t xml:space="preserve">Guardar el individuo con mejor fitness en un archivo JSON dentro de </w:t>
      </w:r>
      <w:r>
        <w:rPr>
          <w:rStyle w:val="CodeChar"/>
        </w:rPr>
        <w:t xml:space="preserve">docs/</w:t>
      </w:r>
      <w:r>
        <w:t xml:space="preserve">.</w:t>
      </w:r>
    </w:p>
    <w:p/>
    <w:p>
      <w:pPr>
        <w:pStyle w:val="Heading3"/>
      </w:pPr>
      <w:r>
        <w:t xml:space="preserve">Hiperparametros del algoritmo genetico</w:t>
      </w:r>
    </w:p>
    <w:p/>
    <w:tbl>
      <w:tblPr>
        <w:tblStyle w:val="TableGrid"/>
        <w:tblW w:w="0" w:type="auto"/>
        <w:tblLook w:val="04A0"/>
      </w:tblPr>
      <w:tblGrid>
        <w:gridCol w:w="2400"/>
        <w:gridCol w:w="2400"/>
        <w:gridCol w:w="2400"/>
      </w:tblGrid>
      <w:tr>
        <w:tc>
          <w:tcPr>
            <w:tcW w:w="2400" w:type="dxa"/>
          </w:tcPr>
          <w:p>
            <w:r>
              <w:rPr>
                <w:b/>
              </w:rPr>
              <w:t xml:space="preserve">Hiperparametro</w:t>
            </w:r>
          </w:p>
        </w:tc>
        <w:tc>
          <w:tcPr>
            <w:tcW w:w="2400" w:type="dxa"/>
          </w:tcPr>
          <w:p>
            <w:r>
              <w:rPr>
                <w:b/>
              </w:rPr>
              <w:t xml:space="preserve">Valor usado en prueba corta</w:t>
            </w:r>
          </w:p>
        </w:tc>
        <w:tc>
          <w:tcPr>
            <w:tcW w:w="2400" w:type="dxa"/>
          </w:tcPr>
          <w:p>
            <w:r>
              <w:rPr>
                <w:b/>
              </w:rPr>
              <w:t xml:space="preserve">Impacto</w:t>
            </w:r>
          </w:p>
        </w:tc>
      </w:tr>
      <w:tr>
        <w:tc>
          <w:tcPr>
            <w:tcW w:w="2400" w:type="dxa"/>
          </w:tcPr>
          <w:p>
            <w:r>
              <w:t xml:space="preserve">Tamano de poblacion</w:t>
            </w:r>
          </w:p>
        </w:tc>
        <w:tc>
          <w:tcPr>
            <w:tcW w:w="2400" w:type="dxa"/>
          </w:tcPr>
          <w:p>
            <w:r>
              <w:t xml:space="preserve">4 individuos</w:t>
            </w:r>
          </w:p>
        </w:tc>
        <w:tc>
          <w:tcPr>
            <w:tcW w:w="2400" w:type="dxa"/>
          </w:tcPr>
          <w:p>
            <w:r>
              <w:t xml:space="preserve">Mas individuos exploran mejor, pero aumentan mucho el tiempo de simulacion. Para la entrega final conviene subirlo.</w:t>
            </w:r>
          </w:p>
        </w:tc>
      </w:tr>
      <w:tr>
        <w:tc>
          <w:tcPr>
            <w:tcW w:w="2400" w:type="dxa"/>
          </w:tcPr>
          <w:p>
            <w:r>
              <w:t xml:space="preserve">Numero de generaciones</w:t>
            </w:r>
          </w:p>
        </w:tc>
        <w:tc>
          <w:tcPr>
            <w:tcW w:w="2400" w:type="dxa"/>
          </w:tcPr>
          <w:p>
            <w:r>
              <w:t xml:space="preserve">2</w:t>
            </w:r>
          </w:p>
        </w:tc>
        <w:tc>
          <w:tcPr>
            <w:tcW w:w="2400" w:type="dxa"/>
          </w:tcPr>
          <w:p>
            <w:r>
              <w:t xml:space="preserve">Mas generaciones permiten mejorar, pero requieren mas computo. Para la entrega final conviene subirlo.</w:t>
            </w:r>
          </w:p>
        </w:tc>
      </w:tr>
      <w:tr>
        <w:tc>
          <w:tcPr>
            <w:tcW w:w="2400" w:type="dxa"/>
          </w:tcPr>
          <w:p>
            <w:r>
              <w:t xml:space="preserve">Partidas por individuo</w:t>
            </w:r>
          </w:p>
        </w:tc>
        <w:tc>
          <w:tcPr>
            <w:tcW w:w="2400" w:type="dxa"/>
          </w:tcPr>
          <w:p>
            <w:r>
              <w:t xml:space="preserve">1</w:t>
            </w:r>
          </w:p>
        </w:tc>
        <w:tc>
          <w:tcPr>
            <w:tcW w:w="2400" w:type="dxa"/>
          </w:tcPr>
          <w:p>
            <w:r>
              <w:t xml:space="preserve">Reduce el efecto del azar si se aumenta. Es uno de los hiperparametros mas importantes.</w:t>
            </w:r>
          </w:p>
        </w:tc>
      </w:tr>
      <w:tr>
        <w:tc>
          <w:tcPr>
            <w:tcW w:w="2400" w:type="dxa"/>
          </w:tcPr>
          <w:p>
            <w:r>
              <w:t xml:space="preserve">Tasa de mutacion</w:t>
            </w:r>
          </w:p>
        </w:tc>
        <w:tc>
          <w:tcPr>
            <w:tcW w:w="2400" w:type="dxa"/>
          </w:tcPr>
          <w:p>
            <w:r>
              <w:t xml:space="preserve">0.15</w:t>
            </w:r>
          </w:p>
        </w:tc>
        <w:tc>
          <w:tcPr>
            <w:tcW w:w="2400" w:type="dxa"/>
          </w:tcPr>
          <w:p>
            <w:r>
              <w:t xml:space="preserve">Aumenta diversidad. Si es muy alta, impide converger.</w:t>
            </w:r>
          </w:p>
        </w:tc>
      </w:tr>
      <w:tr>
        <w:tc>
          <w:tcPr>
            <w:tcW w:w="2400" w:type="dxa"/>
          </w:tcPr>
          <w:p>
            <w:r>
              <w:t xml:space="preserve">Intensidad de mutacion</w:t>
            </w:r>
          </w:p>
        </w:tc>
        <w:tc>
          <w:tcPr>
            <w:tcW w:w="2400" w:type="dxa"/>
          </w:tcPr>
          <w:p>
            <w:r>
              <w:t xml:space="preserve">0.20</w:t>
            </w:r>
          </w:p>
        </w:tc>
        <w:tc>
          <w:tcPr>
            <w:tcW w:w="2400" w:type="dxa"/>
          </w:tcPr>
          <w:p>
            <w:r>
              <w:t xml:space="preserve">Controla cuanto cambia un gen cuando muta.</w:t>
            </w:r>
          </w:p>
        </w:tc>
      </w:tr>
      <w:tr>
        <w:tc>
          <w:tcPr>
            <w:tcW w:w="2400" w:type="dxa"/>
          </w:tcPr>
          <w:p>
            <w:r>
              <w:t xml:space="preserve">Elite</w:t>
            </w:r>
          </w:p>
        </w:tc>
        <w:tc>
          <w:tcPr>
            <w:tcW w:w="2400" w:type="dxa"/>
          </w:tcPr>
          <w:p>
            <w:r>
              <w:t xml:space="preserve">2 mejores individuos</w:t>
            </w:r>
          </w:p>
        </w:tc>
        <w:tc>
          <w:tcPr>
            <w:tcW w:w="2400" w:type="dxa"/>
          </w:tcPr>
          <w:p>
            <w:r>
              <w:t xml:space="preserve">Evita perder las mejores soluciones encontradas.</w:t>
            </w:r>
          </w:p>
        </w:tc>
      </w:tr>
      <w:tr>
        <w:tc>
          <w:tcPr>
            <w:tcW w:w="2400" w:type="dxa"/>
          </w:tcPr>
          <w:p>
            <w:r>
              <w:t xml:space="preserve">Metodo de seleccion</w:t>
            </w:r>
          </w:p>
        </w:tc>
        <w:tc>
          <w:tcPr>
            <w:tcW w:w="2400" w:type="dxa"/>
          </w:tcPr>
          <w:p>
            <w:r>
              <w:t xml:space="preserve">Torneo</w:t>
            </w:r>
          </w:p>
        </w:tc>
        <w:tc>
          <w:tcPr>
            <w:tcW w:w="2400" w:type="dxa"/>
          </w:tcPr>
          <w:p>
            <w:r>
              <w:t xml:space="preserve">Selecciona varios candidatos al azar y escoge el mejor. Es estable y sencillo.</w:t>
            </w:r>
          </w:p>
        </w:tc>
      </w:tr>
      <w:tr>
        <w:tc>
          <w:tcPr>
            <w:tcW w:w="2400" w:type="dxa"/>
          </w:tcPr>
          <w:p>
            <w:r>
              <w:t xml:space="preserve">Cruce</w:t>
            </w:r>
          </w:p>
        </w:tc>
        <w:tc>
          <w:tcPr>
            <w:tcW w:w="2400" w:type="dxa"/>
          </w:tcPr>
          <w:p>
            <w:r>
              <w:t xml:space="preserve">Uniforme</w:t>
            </w:r>
          </w:p>
        </w:tc>
        <w:tc>
          <w:tcPr>
            <w:tcW w:w="2400" w:type="dxa"/>
          </w:tcPr>
          <w:p>
            <w:r>
              <w:t xml:space="preserve">Cada gen del hijo se copia de uno de los dos padres.</w:t>
            </w:r>
          </w:p>
        </w:tc>
      </w:tr>
      <w:tr>
        <w:tc>
          <w:tcPr>
            <w:tcW w:w="2400" w:type="dxa"/>
          </w:tcPr>
          <w:p>
            <w:r>
              <w:t xml:space="preserve">Maximo de rondas por partida</w:t>
            </w:r>
          </w:p>
        </w:tc>
        <w:tc>
          <w:tcPr>
            <w:tcW w:w="2400" w:type="dxa"/>
          </w:tcPr>
          <w:p>
            <w:r>
              <w:t xml:space="preserve">60 en prueba corta</w:t>
            </w:r>
          </w:p>
        </w:tc>
        <w:tc>
          <w:tcPr>
            <w:tcW w:w="2400" w:type="dxa"/>
          </w:tcPr>
          <w:p>
            <w:r>
              <w:t xml:space="preserve">Evita partidas demasiado largas durante pruebas. Para resultados finales puede subirse a 120 o 200.</w:t>
            </w:r>
          </w:p>
        </w:tc>
      </w:tr>
    </w:tbl>
    <w:p/>
    <w:p>
      <w:pPr>
        <w:pStyle w:val="Heading2"/>
      </w:pPr>
      <w:r>
        <w:t xml:space="preserve">5. Mejor individuo encontrado</w:t>
      </w:r>
    </w:p>
    <w:p/>
    <w:p>
      <w:r>
        <w:t xml:space="preserve">Se ha ejecutado una prueba corta de entrenamiento para comprobar que el proceso funciona. Esta prueba usa pocos individuos y pocas generaciones, por lo que sirve como validacion tecnica, no como resultado final definitivo.</w:t>
      </w:r>
    </w:p>
    <w:p/>
    <w:p>
      <w:r>
        <w:t xml:space="preserve">En la prueba corta, el mejor individuo obtuvo:</w:t>
      </w:r>
    </w:p>
    <w:p/>
    <w:p>
      <w:pPr>
        <w:pStyle w:val="ListParagraph"/>
      </w:pPr>
      <w:r>
        <w:t xml:space="preserve">? fitness: 242.0;</w:t>
      </w:r>
    </w:p>
    <w:p>
      <w:pPr>
        <w:pStyle w:val="ListParagraph"/>
      </w:pPr>
      <w:r>
        <w:t xml:space="preserve">? porcentaje de victorias: 1.0;</w:t>
      </w:r>
    </w:p>
    <w:p>
      <w:pPr>
        <w:pStyle w:val="ListParagraph"/>
      </w:pPr>
      <w:r>
        <w:t xml:space="preserve">? puntos medios: 10.0;</w:t>
      </w:r>
    </w:p>
    <w:p>
      <w:pPr>
        <w:pStyle w:val="ListParagraph"/>
      </w:pPr>
      <w:r>
        <w:t xml:space="preserve">? archivo de resultados: </w:t>
      </w:r>
      <w:r>
        <w:rPr>
          <w:rStyle w:val="CodeChar"/>
        </w:rPr>
        <w:t xml:space="preserve">docs/genetic_training_smoke.json</w:t>
      </w:r>
      <w:r>
        <w:t xml:space="preserve">.</w:t>
      </w:r>
    </w:p>
    <w:p/>
    <w:p>
      <w:r>
        <w:t xml:space="preserve">Genes del mejor individuo de la prueba corta:</w:t>
      </w:r>
    </w:p>
    <w:p/>
    <w:p>
      <w:pPr>
        <w:pStyle w:val="CodeBlock"/>
      </w:pPr>
      <w:r>
        <w:t xml:space="preserve">build_city = 4.562160413164786</w:t>
      </w:r>
    </w:p>
    <w:p>
      <w:pPr>
        <w:pStyle w:val="CodeBlock"/>
      </w:pPr>
      <w:r>
        <w:t xml:space="preserve">build_town = 2.659340913169521</w:t>
      </w:r>
    </w:p>
    <w:p>
      <w:pPr>
        <w:pStyle w:val="CodeBlock"/>
      </w:pPr>
      <w:r>
        <w:t xml:space="preserve">build_card = 5.20747578431883</w:t>
      </w:r>
    </w:p>
    <w:p>
      <w:pPr>
        <w:pStyle w:val="CodeBlock"/>
      </w:pPr>
      <w:r>
        <w:t xml:space="preserve">build_road = 0.5794902933403421</w:t>
      </w:r>
    </w:p>
    <w:p>
      <w:pPr>
        <w:pStyle w:val="CodeBlock"/>
      </w:pPr>
      <w:r>
        <w:t xml:space="preserve">resource_cereal = 4.519115032300169</w:t>
      </w:r>
    </w:p>
    <w:p>
      <w:pPr>
        <w:pStyle w:val="CodeBlock"/>
      </w:pPr>
      <w:r>
        <w:t xml:space="preserve">resource_mineral = 3.2426668768443916</w:t>
      </w:r>
    </w:p>
    <w:p>
      <w:pPr>
        <w:pStyle w:val="CodeBlock"/>
      </w:pPr>
      <w:r>
        <w:t xml:space="preserve">resource_clay = 0.934991935810301</w:t>
      </w:r>
    </w:p>
    <w:p>
      <w:pPr>
        <w:pStyle w:val="CodeBlock"/>
      </w:pPr>
      <w:r>
        <w:t xml:space="preserve">resource_wood = 4.305767998920652</w:t>
      </w:r>
    </w:p>
    <w:p>
      <w:pPr>
        <w:pStyle w:val="CodeBlock"/>
      </w:pPr>
      <w:r>
        <w:t xml:space="preserve">resource_wool = 0.7812174383148867</w:t>
      </w:r>
    </w:p>
    <w:p>
      <w:pPr>
        <w:pStyle w:val="CodeBlock"/>
      </w:pPr>
      <w:r>
        <w:t xml:space="preserve">trade_min_surplus = 2.7345827346495435</w:t>
      </w:r>
    </w:p>
    <w:p>
      <w:pPr>
        <w:pStyle w:val="CodeBlock"/>
      </w:pPr>
      <w:r>
        <w:t xml:space="preserve">monopoly_threshold = 1.2794216942984757</w:t>
      </w:r>
    </w:p>
    <w:p>
      <w:pPr>
        <w:pStyle w:val="CodeBlock"/>
      </w:pPr>
      <w:r>
        <w:t xml:space="preserve">thief_aggression = 0.9071301334386506</w:t>
      </w:r>
    </w:p>
    <w:p/>
    <w:p>
      <w:r>
        <w:t xml:space="preserve">Este individuo parece priorizar especialmente comprar cartas de desarrollo, cereal y madera, mientras da poca importancia a carreteras, arcilla y lana. Aun asi, para extraer conclusiones mas fiables habria que ejecutar un entrenamiento mas largo, por ejemplo con mas poblacion, mas generaciones y varias partidas por individuo.</w:t>
      </w:r>
    </w:p>
    <w:p/>
    <w:p>
      <w:r>
        <w:t xml:space="preserve">La estrategia heuristica original del archivo </w:t>
      </w:r>
      <w:r>
        <w:rPr>
          <w:rStyle w:val="CodeChar"/>
        </w:rPr>
        <w:t xml:space="preserve">Agents/NereaJuditAgent.py</w:t>
      </w:r>
      <w:r>
        <w:t xml:space="preserve"> se mantiene como referencia inicial. Sus caracteristicas principales son:</w:t>
      </w:r>
    </w:p>
    <w:p/>
    <w:p>
      <w:pPr>
        <w:pStyle w:val="ListParagraph"/>
      </w:pPr>
      <w:r>
        <w:t xml:space="preserve">? prioriza ciudades y pueblos para aumentar puntos de victoria;</w:t>
      </w:r>
    </w:p>
    <w:p>
      <w:pPr>
        <w:pStyle w:val="ListParagraph"/>
      </w:pPr>
      <w:r>
        <w:t xml:space="preserve">? protege cereal y mineral;</w:t>
      </w:r>
    </w:p>
    <w:p>
      <w:pPr>
        <w:pStyle w:val="ListParagraph"/>
      </w:pPr>
      <w:r>
        <w:t xml:space="preserve">? busca colocarse inicialmente en nodos con alta probabilidad de produccion;</w:t>
      </w:r>
    </w:p>
    <w:p>
      <w:pPr>
        <w:pStyle w:val="ListParagraph"/>
      </w:pPr>
      <w:r>
        <w:t xml:space="preserve">? usa cartas de desarrollo de forma activa;</w:t>
      </w:r>
    </w:p>
    <w:p>
      <w:pPr>
        <w:pStyle w:val="ListParagraph"/>
      </w:pPr>
      <w:r>
        <w:t xml:space="preserve">? descarta primero recursos considerados menos prioritarios;</w:t>
      </w:r>
    </w:p>
    <w:p>
      <w:pPr>
        <w:pStyle w:val="ListParagraph"/>
      </w:pPr>
      <w:r>
        <w:t xml:space="preserve">? comercia para completar recursos que le faltan.</w:t>
      </w:r>
    </w:p>
    <w:p/>
    <w:p>
      <w:r>
        <w:t xml:space="preserve">En un entrenamiento final, el mejor individuo deberia guardarse como una lista de pesos junto con su fitness medio:</w:t>
      </w:r>
    </w:p>
    <w:p/>
    <w:p>
      <w:pPr>
        <w:pStyle w:val="CodeBlock"/>
      </w:pPr>
      <w:r>
        <w:t xml:space="preserve">peso_ciudad = ...</w:t>
      </w:r>
    </w:p>
    <w:p>
      <w:pPr>
        <w:pStyle w:val="CodeBlock"/>
      </w:pPr>
      <w:r>
        <w:t xml:space="preserve">peso_pueblo = ...</w:t>
      </w:r>
    </w:p>
    <w:p>
      <w:pPr>
        <w:pStyle w:val="CodeBlock"/>
      </w:pPr>
      <w:r>
        <w:t xml:space="preserve">peso_carta = ...</w:t>
      </w:r>
    </w:p>
    <w:p>
      <w:pPr>
        <w:pStyle w:val="CodeBlock"/>
      </w:pPr>
      <w:r>
        <w:t xml:space="preserve">peso_carretera = ...</w:t>
      </w:r>
    </w:p>
    <w:p>
      <w:pPr>
        <w:pStyle w:val="CodeBlock"/>
      </w:pPr>
      <w:r>
        <w:t xml:space="preserve">peso_cereal = ...</w:t>
      </w:r>
    </w:p>
    <w:p>
      <w:pPr>
        <w:pStyle w:val="CodeBlock"/>
      </w:pPr>
      <w:r>
        <w:t xml:space="preserve">peso_mineral = ...</w:t>
      </w:r>
    </w:p>
    <w:p>
      <w:pPr>
        <w:pStyle w:val="CodeBlock"/>
      </w:pPr>
      <w:r>
        <w:t xml:space="preserve">peso_arcilla = ...</w:t>
      </w:r>
    </w:p>
    <w:p>
      <w:pPr>
        <w:pStyle w:val="CodeBlock"/>
      </w:pPr>
      <w:r>
        <w:t xml:space="preserve">peso_madera = ...</w:t>
      </w:r>
    </w:p>
    <w:p>
      <w:pPr>
        <w:pStyle w:val="CodeBlock"/>
      </w:pPr>
      <w:r>
        <w:t xml:space="preserve">peso_lana = ...</w:t>
      </w:r>
    </w:p>
    <w:p>
      <w:pPr>
        <w:pStyle w:val="CodeBlock"/>
      </w:pPr>
      <w:r>
        <w:t xml:space="preserve">agresividad_ladron = ...</w:t>
      </w:r>
    </w:p>
    <w:p>
      <w:pPr>
        <w:pStyle w:val="CodeBlock"/>
      </w:pPr>
      <w:r>
        <w:t xml:space="preserve">umbral_comercio = ...</w:t>
      </w:r>
    </w:p>
    <w:p>
      <w:pPr>
        <w:pStyle w:val="CodeBlock"/>
      </w:pPr>
      <w:r>
        <w:t xml:space="preserve">umbral_monopolio = ...</w:t>
      </w:r>
    </w:p>
    <w:p>
      <w:pPr>
        <w:pStyle w:val="CodeBlock"/>
      </w:pPr>
      <w:r>
        <w:t xml:space="preserve">fitness_medio = ...</w:t>
      </w:r>
    </w:p>
    <w:p/>
    <w:p>
      <w:pPr>
        <w:pStyle w:val="Heading2"/>
      </w:pPr>
      <w:r>
        <w:t xml:space="preserve">6. Conclusiones</w:t>
      </w:r>
    </w:p>
    <w:p/>
    <w:p>
      <w:r>
        <w:t xml:space="preserve">El agente </w:t>
      </w:r>
      <w:r>
        <w:rPr>
          <w:rStyle w:val="CodeChar"/>
        </w:rPr>
        <w:t xml:space="preserve">NereaJudit</w:t>
      </w:r>
      <w:r>
        <w:t xml:space="preserve"> utiliza una estrategia heuristica basada en prioridades de Catan. La version genetica convierte esas prioridades en pesos entrenables para que el algoritmo pueda probar combinaciones distintas.</w:t>
      </w:r>
    </w:p>
    <w:p/>
    <w:p>
      <w:r>
        <w:t xml:space="preserve">El algoritmo genetico implementado sigue el esquema clasico de poblacion, evaluacion, seleccion, cruce, mutacion y elitismo. La prueba corta confirma que el proceso funciona, aunque para la entrega final seria recomendable ejecutar un entrenamiento mas largo y usar esos resultados como mejor individuo definitivo.</w:t>
      </w:r>
    </w:p>
    <w:sectPr>
      <w:pgSz w:w="11906" w:h="16838"/>
      <w:pgMar w:top="1440" w:right="1440" w:bottom="1440" w:left="1440" w:header="708" w:footer="708" w:gutter="0"/>
    </w:sectPr>
  </w:body>
</w:document>
</file>

<file path=word/styles.xml><?xml version="1.0" encoding="utf-8"?>
<w:styles xmlns:w="http://schemas.openxmlformats.org/wordprocessingml/2006/main">
  <w:style w:type="paragraph" w:default="1" w:styleId="Normal">
    <w:name w:val="Normal"/>
    <w:qFormat/>
    <w:rPr>
      <w:sz w:val="22"/>
      <w:szCs w:val="22"/>
    </w:rPr>
  </w:style>
  <w:style w:type="paragraph" w:styleId="Heading1">
    <w:name w:val="heading 1"/>
    <w:basedOn w:val="Normal"/>
    <w:next w:val="Normal"/>
    <w:qFormat/>
    <w:pPr>
      <w:spacing w:before="360" w:after="160"/>
    </w:pPr>
    <w:rPr>
      <w:b/>
      <w:sz w:val="32"/>
    </w:rPr>
  </w:style>
  <w:style w:type="paragraph" w:styleId="Heading2">
    <w:name w:val="heading 2"/>
    <w:basedOn w:val="Normal"/>
    <w:next w:val="Normal"/>
    <w:qFormat/>
    <w:pPr>
      <w:spacing w:before="280" w:after="120"/>
    </w:pPr>
    <w:rPr>
      <w:b/>
      <w:sz w:val="26"/>
    </w:rPr>
  </w:style>
  <w:style w:type="paragraph" w:styleId="Heading3">
    <w:name w:val="heading 3"/>
    <w:basedOn w:val="Normal"/>
    <w:next w:val="Normal"/>
    <w:qFormat/>
    <w:pPr>
      <w:spacing w:before="200" w:after="80"/>
    </w:pPr>
    <w:rPr>
      <w:b/>
      <w:sz w:val="23"/>
    </w:rPr>
  </w:style>
  <w:style w:type="paragraph" w:styleId="ListParagraph">
    <w:name w:val="List Paragraph"/>
    <w:basedOn w:val="Normal"/>
    <w:pPr>
      <w:ind w:left="360"/>
    </w:pPr>
  </w:style>
  <w:style w:type="paragraph" w:styleId="ListNumber">
    <w:name w:val="List Number"/>
    <w:basedOn w:val="Normal"/>
    <w:pPr>
      <w:ind w:left="360"/>
    </w:pPr>
  </w:style>
  <w:style w:type="paragraph" w:styleId="CodeBlock">
    <w:name w:val="Code Block"/>
    <w:basedOn w:val="Normal"/>
    <w:pPr>
      <w:spacing w:before="80" w:after="80"/>
    </w:pPr>
    <w:rPr>
      <w:rFonts w:ascii="Consolas" w:hAnsi="Consolas"/>
      <w:sz w:val="19"/>
    </w:rPr>
  </w:style>
  <w:style w:type="character" w:styleId="CodeChar">
    <w:name w:val="Code Char"/>
    <w:rPr>
      <w:rFonts w:ascii="Consolas" w:hAnsi="Consolas"/>
      <w:sz w:val="20"/>
    </w:rPr>
  </w:style>
  <w:style w:type="table" w:styleId="TableGrid">
    <w:name w:val="Table Grid"/>
    <w:tblPr>
      <w:tblBorders>
        <w:top w:val="single" w:sz="4"/>
        <w:left w:val="single" w:sz="4"/>
        <w:bottom w:val="single" w:sz="4"/>
        <w:right w:val="single" w:sz="4"/>
        <w:insideH w:val="single" w:sz="4"/>
        <w:insideV w:val="single" w:sz="4"/>
      </w:tblBorders>
    </w:tblPr>
  </w:style>
</w:styles>
</file>

<file path=word/_rels/document.xml.rels><?xml version="1.0" encoding="UTF-8" standalone="yes"?>
<Relationships xmlns="http://schemas.openxmlformats.org/package/2006/relationships"/>
</file>