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NULL.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declaración con genérico implica que podemos almacenar con un tipado y es </w:t>
      </w:r>
      <w:proofErr w:type="gramStart"/>
      <w:r>
        <w:rPr>
          <w:rFonts w:ascii="Verdana" w:hAnsi="Verdana"/>
          <w:sz w:val="20"/>
          <w:szCs w:val="20"/>
          <w:lang w:val="es-ES_tradnl"/>
        </w:rPr>
        <w:t>más óptimo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proofErr w:type="gramStart"/>
      <w:r>
        <w:rPr>
          <w:rFonts w:ascii="Verdana" w:hAnsi="Verdana"/>
          <w:sz w:val="20"/>
          <w:szCs w:val="20"/>
          <w:lang w:val="es-ES_tradnl"/>
        </w:rPr>
        <w:t>&gt;(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31267919" w14:textId="03EB7043" w:rsidR="000F1700" w:rsidRPr="000F1700" w:rsidRDefault="000F1700" w:rsidP="000F1700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</w:t>
      </w:r>
      <w:r>
        <w:rPr>
          <w:rFonts w:ascii="Verdana" w:hAnsi="Verdana"/>
          <w:sz w:val="20"/>
          <w:szCs w:val="20"/>
          <w:lang w:val="es-ES_tradnl"/>
        </w:rPr>
        <w:t xml:space="preserve"> por su índice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set(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5F9D2B71" w:rsidR="004C1720" w:rsidRPr="000F1700" w:rsidRDefault="000F170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probar los métodos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Class21ArrayList.java</w:t>
      </w: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6FA14E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8BD49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767D2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Class21ArrayList {</w:t>
      </w:r>
    </w:p>
    <w:p w14:paraId="24FC340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F170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A640E9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91675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//AGREGAMOS CUATRO ELEMENTOS y UNO REPETIDO</w:t>
      </w:r>
    </w:p>
    <w:p w14:paraId="44373BD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FEA37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4D193D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3"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22C01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2FB8F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0D71B8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//PROBAMOS A MODIFICAR UN ELEMENTO</w:t>
      </w:r>
    </w:p>
    <w:p w14:paraId="77477DA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"Nuevo 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CAD572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INSERTAR ELEMENTOS</w:t>
      </w:r>
    </w:p>
    <w:p w14:paraId="70F62074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"Insertado elemento"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47EA7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ELIMINAR ELEMENTOS, SI ENVIAMOS EL OBJETO</w:t>
      </w:r>
    </w:p>
    <w:p w14:paraId="3AF9C4E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 EL PRIMERO QUE ENCUENTRA EN LA COLECCION</w:t>
      </w:r>
    </w:p>
    <w:p w14:paraId="1B0368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("Elemento 1");</w:t>
      </w:r>
    </w:p>
    <w:p w14:paraId="6CDA16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POR INDEX PERMITE MAYOR PRECISION</w:t>
      </w:r>
    </w:p>
    <w:p w14:paraId="05A341D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proofErr w:type="gram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proofErr w:type="gram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(4);</w:t>
      </w:r>
    </w:p>
    <w:p w14:paraId="632161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//BUSCAMOS DENTRO DE LA COLECCION</w:t>
      </w:r>
    </w:p>
    <w:p w14:paraId="129F519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"Primera </w:t>
      </w:r>
      <w:proofErr w:type="spellStart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Posicion</w:t>
      </w:r>
      <w:proofErr w:type="spell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 Elemento 1: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05090C2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4724244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"Ultima posición Elemento 1: "</w:t>
      </w:r>
    </w:p>
    <w:p w14:paraId="508FEDF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3CA9DFF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C021DD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 xml:space="preserve">//VAMOS A REALIZAR UN BUCLE PARA VISUALIZAR LOS ELEMENTOS </w:t>
      </w:r>
    </w:p>
    <w:p w14:paraId="584068E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//Y COMO SE COMPORTAN A MEDIDA QUE VAMOS TRABAJANDO</w:t>
      </w:r>
    </w:p>
    <w:p w14:paraId="3A06041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3D6F4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//RECUPERAMOS CADA ELEMENTO DE LA COLECCION</w:t>
      </w:r>
    </w:p>
    <w:p w14:paraId="38678FBB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elemento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get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7801DD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(elemento);</w:t>
      </w:r>
    </w:p>
    <w:p w14:paraId="7AA094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D7B328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TODA LA COLECCION</w:t>
      </w:r>
    </w:p>
    <w:p w14:paraId="7A4F56D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clear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0C252B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proofErr w:type="gram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49EAFDC8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716C54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FA674E9" w14:textId="2B82086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Cuando estamos hablando de conjuntos, dichos conjuntos (Array, Colección,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) </w:t>
      </w:r>
    </w:p>
    <w:p w14:paraId="46257A51" w14:textId="7FD62E3D" w:rsidR="000664FD" w:rsidRPr="000664FD" w:rsidRDefault="000664F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recorrerlo con Bucles contador y recuperar cada elemento de su interior con una variable que se denomina </w:t>
      </w:r>
      <w:r>
        <w:rPr>
          <w:rFonts w:ascii="Verdana" w:hAnsi="Verdana"/>
          <w:b/>
          <w:bCs/>
          <w:sz w:val="20"/>
          <w:szCs w:val="20"/>
          <w:lang w:val="es-ES_tradnl"/>
        </w:rPr>
        <w:t>Referencia</w:t>
      </w:r>
    </w:p>
    <w:p w14:paraId="53620C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0CCBFCDB" w14:textId="2675DC9A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esta imagen, la variable </w:t>
      </w:r>
      <w:r>
        <w:rPr>
          <w:rFonts w:ascii="Verdana" w:hAnsi="Verdana"/>
          <w:b/>
          <w:bCs/>
          <w:sz w:val="20"/>
          <w:szCs w:val="20"/>
          <w:lang w:val="es-ES_tradnl"/>
        </w:rPr>
        <w:t>elemento</w:t>
      </w:r>
      <w:r>
        <w:rPr>
          <w:rFonts w:ascii="Verdana" w:hAnsi="Verdana"/>
          <w:sz w:val="20"/>
          <w:szCs w:val="20"/>
          <w:lang w:val="es-ES_tradnl"/>
        </w:rPr>
        <w:t xml:space="preserve"> es una variable de Referencia.</w:t>
      </w:r>
    </w:p>
    <w:p w14:paraId="2281D20D" w14:textId="6444406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variable de referencia indica que hace referencia a un objeto en el mismo espacio de memoria.</w:t>
      </w:r>
    </w:p>
    <w:p w14:paraId="10C24820" w14:textId="77777777" w:rsidR="000664FD" w:rsidRP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0B01D073" w:rsidR="004C1720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3BC5E04C" wp14:editId="7EA49555">
            <wp:extent cx="5400040" cy="1330325"/>
            <wp:effectExtent l="0" t="0" r="0" b="3175"/>
            <wp:docPr id="497260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0821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6F9F" w14:textId="71D9E48E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4F2211BF" wp14:editId="7ABDD8EA">
            <wp:extent cx="5400040" cy="587375"/>
            <wp:effectExtent l="0" t="0" r="0" b="0"/>
            <wp:docPr id="1344039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92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076F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68C3B466" w14:textId="3A3F8C89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un tercer tipo de bucle que se llama Bucle de referencia.  Dicho bucle nos permite recorrer cada elemento de un conjunto con una variable de referencia.</w:t>
      </w:r>
    </w:p>
    <w:p w14:paraId="0461618E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9045EA" w14:textId="05F3DF4D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Sintaxis: </w:t>
      </w:r>
    </w:p>
    <w:p w14:paraId="230F04D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5340B66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TipoDato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variableReferencia</w:t>
      </w:r>
      <w:proofErr w:type="spellEnd"/>
      <w:r>
        <w:rPr>
          <w:rFonts w:ascii="Verdana" w:hAnsi="Verdana"/>
          <w:sz w:val="20"/>
          <w:szCs w:val="20"/>
          <w:lang w:val="es-ES_tradnl"/>
        </w:rPr>
        <w:t>: CONJUNTO) {</w:t>
      </w:r>
    </w:p>
    <w:p w14:paraId="2ABC655A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5D518104" w14:textId="48A63141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}</w:t>
      </w:r>
    </w:p>
    <w:p w14:paraId="5BC206A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489715D4" w14:textId="758EA73B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letra: </w:t>
      </w:r>
      <w:proofErr w:type="spellStart"/>
      <w:r>
        <w:rPr>
          <w:rFonts w:ascii="Verdana" w:hAnsi="Verdana"/>
          <w:sz w:val="20"/>
          <w:szCs w:val="20"/>
          <w:lang w:val="es-ES_tradnl"/>
        </w:rPr>
        <w:t>textoNumero</w:t>
      </w:r>
      <w:proofErr w:type="spellEnd"/>
      <w:r>
        <w:rPr>
          <w:rFonts w:ascii="Verdana" w:hAnsi="Verdana"/>
          <w:sz w:val="20"/>
          <w:szCs w:val="20"/>
          <w:lang w:val="es-ES_tradnl"/>
        </w:rPr>
        <w:t>) {}</w:t>
      </w:r>
    </w:p>
    <w:p w14:paraId="67B7B40C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77AF523F" w14:textId="23A28DF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 w:rsidRPr="000664F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E2CE81E" wp14:editId="0C82EBCC">
            <wp:extent cx="5400040" cy="1771650"/>
            <wp:effectExtent l="0" t="0" r="0" b="6350"/>
            <wp:docPr id="8993084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84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B2F3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3648D5D2" w14:textId="27782D66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este tipo de Bucles debemos tener en cuenta que son de SOLO LECTURA el conjunto que estamos recorriendo.</w:t>
      </w:r>
    </w:p>
    <w:p w14:paraId="6889AE92" w14:textId="77777777" w:rsidR="000664FD" w:rsidRDefault="000664FD" w:rsidP="00FA08C6">
      <w:pPr>
        <w:rPr>
          <w:rFonts w:ascii="Verdana" w:hAnsi="Verdana"/>
          <w:sz w:val="20"/>
          <w:szCs w:val="20"/>
          <w:lang w:val="es-ES_tradnl"/>
        </w:rPr>
      </w:pPr>
    </w:p>
    <w:p w14:paraId="2EC6020F" w14:textId="601E1E16" w:rsidR="000664F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E750F76" wp14:editId="42F8526B">
            <wp:extent cx="5400040" cy="1299210"/>
            <wp:effectExtent l="0" t="0" r="0" b="0"/>
            <wp:docPr id="10568913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913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E00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8A9BE5A" w14:textId="44B0C445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Esto mostrará una excepción al modificar el conjunto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Each</w:t>
      </w:r>
      <w:proofErr w:type="spellEnd"/>
    </w:p>
    <w:p w14:paraId="11A6CE06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69E1FEE" w14:textId="17475012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5D77DBC" wp14:editId="7C5C1211">
            <wp:extent cx="5400040" cy="514985"/>
            <wp:effectExtent l="0" t="0" r="0" b="5715"/>
            <wp:docPr id="1469145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454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1B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4D2E0C02" w14:textId="5EAE29C1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modificar algo de la colección en su recorrido, tendremos que utilizar los bucles Contador</w:t>
      </w:r>
    </w:p>
    <w:p w14:paraId="32341B0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387230D" w14:textId="17E3BDC9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colecciones solamente admiten CLASES en su declaración.</w:t>
      </w:r>
    </w:p>
    <w:p w14:paraId="2046EB65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21F5B832" w14:textId="44A24ED9" w:rsidR="00420C1D" w:rsidRPr="00420C1D" w:rsidRDefault="00420C1D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INCORRECTO</w:t>
      </w:r>
    </w:p>
    <w:p w14:paraId="3C3568AE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682D49" w14:textId="4A09AECB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708384E0" wp14:editId="3F0BBB7C">
            <wp:extent cx="5400040" cy="276860"/>
            <wp:effectExtent l="0" t="0" r="0" b="2540"/>
            <wp:docPr id="1387924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2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4C33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1F531F64" w14:textId="4B5104F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CORRECTO</w:t>
      </w:r>
    </w:p>
    <w:p w14:paraId="6481062F" w14:textId="77777777" w:rsidR="00420C1D" w:rsidRP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939C48E" w14:textId="10A7FC1A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  <w:r w:rsidRPr="00420C1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177F19E9" wp14:editId="72508089">
            <wp:extent cx="5400040" cy="241935"/>
            <wp:effectExtent l="0" t="0" r="0" b="0"/>
            <wp:docPr id="1187240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40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BBDD882" w14:textId="44E5BA7E" w:rsidR="00420C1D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que nos pedirá Nombres.</w:t>
      </w:r>
    </w:p>
    <w:p w14:paraId="26E731A3" w14:textId="472EF048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Cuando escribamos la palabra STOP, terminaremos de pedir nombres y mostraremos un Listado con todos los nombres que hemos recopilado.</w:t>
      </w:r>
    </w:p>
    <w:p w14:paraId="0F56573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2BA55B16" w14:textId="2B0B7F63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mostraremos el total de nombres en nuestra colección.</w:t>
      </w:r>
    </w:p>
    <w:p w14:paraId="171E1B9E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660615B7" w14:textId="4DD9B4DC" w:rsidR="00F12F54" w:rsidRPr="00F12F54" w:rsidRDefault="00F12F54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F12F54">
        <w:rPr>
          <w:rFonts w:ascii="Verdana" w:hAnsi="Verdana"/>
          <w:b/>
          <w:bCs/>
          <w:sz w:val="20"/>
          <w:szCs w:val="20"/>
          <w:lang w:val="es-ES_tradnl"/>
        </w:rPr>
        <w:t>Class22ArrayListNombres.java</w:t>
      </w:r>
    </w:p>
    <w:p w14:paraId="6E4B2423" w14:textId="77777777" w:rsidR="00F12F54" w:rsidRDefault="00F12F54" w:rsidP="00FA08C6">
      <w:pPr>
        <w:rPr>
          <w:rFonts w:ascii="Verdana" w:hAnsi="Verdana"/>
          <w:sz w:val="20"/>
          <w:szCs w:val="20"/>
          <w:lang w:val="es-ES_tradnl"/>
        </w:rPr>
      </w:pPr>
    </w:p>
    <w:p w14:paraId="468649CD" w14:textId="48A7E903" w:rsidR="00420C1D" w:rsidRDefault="004C2F0D" w:rsidP="00FA08C6">
      <w:pPr>
        <w:rPr>
          <w:rFonts w:ascii="Verdana" w:hAnsi="Verdana"/>
          <w:sz w:val="20"/>
          <w:szCs w:val="20"/>
          <w:lang w:val="es-ES_tradnl"/>
        </w:rPr>
      </w:pPr>
      <w:r w:rsidRPr="004C2F0D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6CA304BC" wp14:editId="696F00FD">
            <wp:extent cx="5400040" cy="2461895"/>
            <wp:effectExtent l="0" t="0" r="0" b="1905"/>
            <wp:docPr id="16649020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2077" name="Imagen 1" descr="Interfaz de usuario gráfica, Aplicación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469D" w14:textId="77777777" w:rsidR="004C2F0D" w:rsidRDefault="004C2F0D" w:rsidP="00FA08C6">
      <w:pPr>
        <w:rPr>
          <w:rFonts w:ascii="Verdana" w:hAnsi="Verdana"/>
          <w:sz w:val="20"/>
          <w:szCs w:val="20"/>
          <w:lang w:val="es-ES_tradnl"/>
        </w:rPr>
      </w:pPr>
    </w:p>
    <w:p w14:paraId="0A27C8A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.ArrayList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4AAAC8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28696E2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0573DB3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Class22ArrayListNombres {</w:t>
      </w:r>
    </w:p>
    <w:p w14:paraId="7DE6B2D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2F0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6913B8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263350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&gt;(</w:t>
      </w:r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8B6A1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nombre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72C383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nombre.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equalsIgnoreCase</w:t>
      </w:r>
      <w:proofErr w:type="spellEnd"/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C2F0D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C33E6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"Introduzca un nombre"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93E9A2B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nombre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AD0A6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(nombre);</w:t>
      </w:r>
    </w:p>
    <w:p w14:paraId="2676219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"Nombres almacenados: 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1CF43CFC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60D444D2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A610BBF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remove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2F0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80C87F7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"---------------------"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C8BF95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2F0D">
        <w:rPr>
          <w:rFonts w:ascii="Menlo" w:hAnsi="Menlo" w:cs="Menlo"/>
          <w:b/>
          <w:bCs/>
          <w:color w:val="9F9F8F"/>
          <w:sz w:val="20"/>
          <w:szCs w:val="20"/>
        </w:rPr>
        <w:t>//RECORREMOS LA COLECCION Y DIBUJAMOS TODOS LOS NOMBRES</w:t>
      </w:r>
    </w:p>
    <w:p w14:paraId="276AA174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2F0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name</w:t>
      </w:r>
      <w:proofErr w:type="spellEnd"/>
      <w:r w:rsidRPr="004C2F0D">
        <w:rPr>
          <w:rFonts w:ascii="Menlo" w:hAnsi="Menlo" w:cs="Menlo"/>
          <w:b/>
          <w:bCs/>
          <w:color w:val="F92672"/>
          <w:sz w:val="20"/>
          <w:szCs w:val="20"/>
        </w:rPr>
        <w:t>: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coleccionNombres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0C0AF50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name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12778A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E80BD0D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2F0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2F0D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E18659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5EBCA04" w14:textId="77777777" w:rsidR="004C2F0D" w:rsidRPr="004C2F0D" w:rsidRDefault="004C2F0D" w:rsidP="004C2F0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2F0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0E55808" w14:textId="77777777" w:rsidR="004C2F0D" w:rsidRDefault="004C2F0D" w:rsidP="00FA08C6">
      <w:pPr>
        <w:rPr>
          <w:rFonts w:ascii="Verdana" w:hAnsi="Verdana"/>
          <w:sz w:val="20"/>
          <w:szCs w:val="20"/>
          <w:lang w:val="es-ES_tradnl"/>
        </w:rPr>
      </w:pPr>
    </w:p>
    <w:p w14:paraId="6DB9150A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0AF850AF" w14:textId="77777777" w:rsidR="00420C1D" w:rsidRDefault="00420C1D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64"/>
      <w:footerReference w:type="even" r:id="rId65"/>
      <w:footerReference w:type="defaul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D4458" w14:textId="77777777" w:rsidR="00751A1B" w:rsidRDefault="00751A1B" w:rsidP="00D0320B">
      <w:r>
        <w:separator/>
      </w:r>
    </w:p>
  </w:endnote>
  <w:endnote w:type="continuationSeparator" w:id="0">
    <w:p w14:paraId="488409E5" w14:textId="77777777" w:rsidR="00751A1B" w:rsidRDefault="00751A1B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D33A9" w14:textId="77777777" w:rsidR="00751A1B" w:rsidRDefault="00751A1B" w:rsidP="00D0320B">
      <w:r>
        <w:separator/>
      </w:r>
    </w:p>
  </w:footnote>
  <w:footnote w:type="continuationSeparator" w:id="0">
    <w:p w14:paraId="4D6D9A02" w14:textId="77777777" w:rsidR="00751A1B" w:rsidRDefault="00751A1B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664FD"/>
    <w:rsid w:val="0007255A"/>
    <w:rsid w:val="00083EB0"/>
    <w:rsid w:val="000A2465"/>
    <w:rsid w:val="000B559C"/>
    <w:rsid w:val="000C6275"/>
    <w:rsid w:val="000F1700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0C1D"/>
    <w:rsid w:val="0042146B"/>
    <w:rsid w:val="00434444"/>
    <w:rsid w:val="004457CE"/>
    <w:rsid w:val="00456632"/>
    <w:rsid w:val="00476AFD"/>
    <w:rsid w:val="004B0834"/>
    <w:rsid w:val="004C1720"/>
    <w:rsid w:val="004C2F0D"/>
    <w:rsid w:val="00520E0B"/>
    <w:rsid w:val="00536E27"/>
    <w:rsid w:val="005A431B"/>
    <w:rsid w:val="00615552"/>
    <w:rsid w:val="00634F59"/>
    <w:rsid w:val="00662E6E"/>
    <w:rsid w:val="00687493"/>
    <w:rsid w:val="006E4FE6"/>
    <w:rsid w:val="00751A1B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310FC"/>
    <w:rsid w:val="00D4028C"/>
    <w:rsid w:val="00EA3703"/>
    <w:rsid w:val="00F12F54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38</Pages>
  <Words>7889</Words>
  <Characters>43393</Characters>
  <Application>Microsoft Office Word</Application>
  <DocSecurity>0</DocSecurity>
  <Lines>361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39</cp:revision>
  <dcterms:created xsi:type="dcterms:W3CDTF">2025-06-03T07:12:00Z</dcterms:created>
  <dcterms:modified xsi:type="dcterms:W3CDTF">2025-06-11T09:02:00Z</dcterms:modified>
</cp:coreProperties>
</file>