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741752" w14:textId="77777777" w:rsidR="001A1C8A" w:rsidRDefault="001A1C8A">
      <w:pPr>
        <w:widowControl/>
        <w:spacing w:line="259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BAF5DD0" w14:textId="77777777" w:rsidR="001A1C8A" w:rsidRDefault="00976023">
      <w:pPr>
        <w:widowControl/>
        <w:spacing w:line="259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Data Collection and Preprocessing Phase</w:t>
      </w:r>
    </w:p>
    <w:p w14:paraId="61AEB0CE" w14:textId="77777777" w:rsidR="001A1C8A" w:rsidRDefault="001A1C8A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1A1C8A" w14:paraId="2BFCFB85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1AA2D" w14:textId="77777777" w:rsidR="001A1C8A" w:rsidRDefault="009760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AA43EE" w14:textId="71A0A3A0" w:rsidR="001A1C8A" w:rsidRDefault="00EB27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 JUNE 2024</w:t>
            </w:r>
          </w:p>
        </w:tc>
      </w:tr>
      <w:tr w:rsidR="001A1C8A" w14:paraId="125DCD30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49F31D" w14:textId="77777777" w:rsidR="001A1C8A" w:rsidRDefault="009760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00522F" w14:textId="07BF34B7" w:rsidR="001A1C8A" w:rsidRDefault="00BF32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739711</w:t>
            </w:r>
            <w:bookmarkStart w:id="0" w:name="_GoBack"/>
            <w:bookmarkEnd w:id="0"/>
          </w:p>
        </w:tc>
      </w:tr>
      <w:tr w:rsidR="001A1C8A" w14:paraId="39F50817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95646F" w14:textId="77777777" w:rsidR="001A1C8A" w:rsidRDefault="009760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3AC06F" w14:textId="343A6762" w:rsidR="001A1C8A" w:rsidRDefault="00EB27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Movie Box Office Gross Prediction</w:t>
            </w:r>
          </w:p>
        </w:tc>
      </w:tr>
      <w:tr w:rsidR="001A1C8A" w14:paraId="29687B80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4422D1" w14:textId="77777777" w:rsidR="001A1C8A" w:rsidRDefault="009760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F851D7" w14:textId="77777777" w:rsidR="001A1C8A" w:rsidRDefault="009760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 Marks</w:t>
            </w:r>
          </w:p>
        </w:tc>
      </w:tr>
    </w:tbl>
    <w:p w14:paraId="2856A189" w14:textId="77777777" w:rsidR="001A1C8A" w:rsidRDefault="001A1C8A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p w14:paraId="1E7FDBEA" w14:textId="77777777" w:rsidR="001A1C8A" w:rsidRDefault="00976023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Data Exploration and Preprocessing Template</w:t>
      </w:r>
    </w:p>
    <w:p w14:paraId="2A245D00" w14:textId="77777777" w:rsidR="001A1C8A" w:rsidRDefault="00976023">
      <w:pPr>
        <w:widowControl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Identifies data sources, assesses quality issues like missing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values and duplicates, and implements resolution plans to ensure accurate and reliable analysis.</w:t>
      </w:r>
    </w:p>
    <w:p w14:paraId="50109D4B" w14:textId="77777777" w:rsidR="001A1C8A" w:rsidRDefault="001A1C8A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tbl>
      <w:tblPr>
        <w:tblStyle w:val="a0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004"/>
        <w:gridCol w:w="6356"/>
      </w:tblGrid>
      <w:tr w:rsidR="001A1C8A" w14:paraId="3CDE32CC" w14:textId="77777777" w:rsidTr="00EB2734">
        <w:trPr>
          <w:trHeight w:val="465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86F2D59" w14:textId="77777777" w:rsidR="001A1C8A" w:rsidRDefault="00976023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Section</w:t>
            </w:r>
          </w:p>
        </w:tc>
        <w:tc>
          <w:tcPr>
            <w:tcW w:w="6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C2B86C6" w14:textId="77777777" w:rsidR="001A1C8A" w:rsidRDefault="00976023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1A1C8A" w14:paraId="5B7513CF" w14:textId="77777777" w:rsidTr="00EB2734">
        <w:trPr>
          <w:trHeight w:val="695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4F7FEC" w14:textId="77777777" w:rsidR="001A1C8A" w:rsidRDefault="0097602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 Overview</w:t>
            </w:r>
          </w:p>
        </w:tc>
        <w:tc>
          <w:tcPr>
            <w:tcW w:w="6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BEB42F9" w14:textId="77777777" w:rsidR="001A1C8A" w:rsidRDefault="0097602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Basic statistics, dimensions, and structure of the data.</w:t>
            </w:r>
          </w:p>
        </w:tc>
      </w:tr>
      <w:tr w:rsidR="001A1C8A" w14:paraId="48E1647A" w14:textId="77777777" w:rsidTr="00EB2734">
        <w:trPr>
          <w:trHeight w:val="695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585E5BC" w14:textId="77777777" w:rsidR="001A1C8A" w:rsidRDefault="0097602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Univariate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Analysis</w:t>
            </w:r>
          </w:p>
        </w:tc>
        <w:tc>
          <w:tcPr>
            <w:tcW w:w="6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CB2899" w14:textId="77777777" w:rsidR="001A1C8A" w:rsidRDefault="0097602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Exploration of individual variables (mean,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median, mode, etc.).</w:t>
            </w:r>
          </w:p>
        </w:tc>
      </w:tr>
      <w:tr w:rsidR="001A1C8A" w14:paraId="6D6831AF" w14:textId="77777777" w:rsidTr="00EB2734">
        <w:trPr>
          <w:trHeight w:val="695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D86F92" w14:textId="77777777" w:rsidR="001A1C8A" w:rsidRDefault="0097602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Bivariate Analysis</w:t>
            </w:r>
          </w:p>
        </w:tc>
        <w:tc>
          <w:tcPr>
            <w:tcW w:w="6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F3CDFF2" w14:textId="77777777" w:rsidR="001A1C8A" w:rsidRDefault="0097602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Relationships between two variables (correlation, scatter plots).</w:t>
            </w:r>
          </w:p>
        </w:tc>
      </w:tr>
      <w:tr w:rsidR="001A1C8A" w14:paraId="473E7532" w14:textId="77777777" w:rsidTr="00EB2734">
        <w:trPr>
          <w:trHeight w:val="695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47008F" w14:textId="77777777" w:rsidR="001A1C8A" w:rsidRDefault="0097602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Multivariate Analysis</w:t>
            </w:r>
          </w:p>
        </w:tc>
        <w:tc>
          <w:tcPr>
            <w:tcW w:w="6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ED3CB3" w14:textId="77777777" w:rsidR="001A1C8A" w:rsidRDefault="0097602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Patterns and relationships involving multiple variables.</w:t>
            </w:r>
          </w:p>
        </w:tc>
      </w:tr>
      <w:tr w:rsidR="001A1C8A" w14:paraId="6E31ADFF" w14:textId="77777777" w:rsidTr="00EB2734">
        <w:trPr>
          <w:trHeight w:val="695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22D4A8" w14:textId="77777777" w:rsidR="001A1C8A" w:rsidRDefault="0097602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Outliers and Anomalies</w:t>
            </w:r>
          </w:p>
        </w:tc>
        <w:tc>
          <w:tcPr>
            <w:tcW w:w="6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451489" w14:textId="77777777" w:rsidR="001A1C8A" w:rsidRDefault="0097602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Identification and treatment of outliers.</w:t>
            </w:r>
          </w:p>
        </w:tc>
      </w:tr>
      <w:tr w:rsidR="001A1C8A" w14:paraId="5C461443" w14:textId="77777777" w:rsidTr="00EB2734">
        <w:trPr>
          <w:trHeight w:val="690"/>
        </w:trPr>
        <w:tc>
          <w:tcPr>
            <w:tcW w:w="93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ED14DD" w14:textId="77777777" w:rsidR="001A1C8A" w:rsidRDefault="00976023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 Preprocessing Code Screenshots</w:t>
            </w:r>
          </w:p>
        </w:tc>
      </w:tr>
      <w:tr w:rsidR="001A1C8A" w14:paraId="39C134A7" w14:textId="77777777" w:rsidTr="00EB2734">
        <w:trPr>
          <w:trHeight w:val="855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842E1B" w14:textId="77777777" w:rsidR="001A1C8A" w:rsidRDefault="0097602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Loading Data</w:t>
            </w:r>
          </w:p>
        </w:tc>
        <w:tc>
          <w:tcPr>
            <w:tcW w:w="6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4E96B2B" w14:textId="547891BB" w:rsidR="001A1C8A" w:rsidRDefault="00EB27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2734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 w:eastAsia="en-US"/>
              </w:rPr>
              <w:drawing>
                <wp:inline distT="0" distB="0" distL="0" distR="0" wp14:anchorId="307B8967" wp14:editId="7524BDFE">
                  <wp:extent cx="3459480" cy="617220"/>
                  <wp:effectExtent l="0" t="0" r="7620" b="0"/>
                  <wp:docPr id="137209810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72098108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59480" cy="6172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A1C8A" w14:paraId="16324560" w14:textId="77777777" w:rsidTr="00EB2734">
        <w:trPr>
          <w:trHeight w:val="720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0DB107" w14:textId="77777777" w:rsidR="001A1C8A" w:rsidRDefault="0097602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Handling Missing Data</w:t>
            </w:r>
          </w:p>
        </w:tc>
        <w:tc>
          <w:tcPr>
            <w:tcW w:w="6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C4D2286" w14:textId="1A99C826" w:rsidR="001A1C8A" w:rsidRDefault="00EB27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2734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 w:eastAsia="en-US"/>
              </w:rPr>
              <w:drawing>
                <wp:inline distT="0" distB="0" distL="0" distR="0" wp14:anchorId="18A026FC" wp14:editId="30CC04C7">
                  <wp:extent cx="2042160" cy="2933700"/>
                  <wp:effectExtent l="0" t="0" r="0" b="0"/>
                  <wp:docPr id="168463053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84630539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2350" cy="29339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A1C8A" w14:paraId="2CEEAF8A" w14:textId="77777777" w:rsidTr="00EB2734">
        <w:trPr>
          <w:trHeight w:val="695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5F76CF3" w14:textId="77777777" w:rsidR="001A1C8A" w:rsidRDefault="0097602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Save Processed Data</w:t>
            </w:r>
          </w:p>
        </w:tc>
        <w:tc>
          <w:tcPr>
            <w:tcW w:w="6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1B934D" w14:textId="7F01ACF1" w:rsidR="001A1C8A" w:rsidRDefault="00EB27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2734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 w:eastAsia="en-US"/>
              </w:rPr>
              <w:drawing>
                <wp:inline distT="0" distB="0" distL="0" distR="0" wp14:anchorId="7E548645" wp14:editId="0BAFF47D">
                  <wp:extent cx="3909060" cy="678815"/>
                  <wp:effectExtent l="0" t="0" r="0" b="6985"/>
                  <wp:docPr id="137078208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70782085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9060" cy="6788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BD10E4F" w14:textId="77777777" w:rsidR="001A1C8A" w:rsidRDefault="001A1C8A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sectPr w:rsidR="001A1C8A">
      <w:head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BB1C64E" w14:textId="77777777" w:rsidR="00976023" w:rsidRDefault="00976023">
      <w:r>
        <w:separator/>
      </w:r>
    </w:p>
  </w:endnote>
  <w:endnote w:type="continuationSeparator" w:id="0">
    <w:p w14:paraId="362C982C" w14:textId="77777777" w:rsidR="00976023" w:rsidRDefault="009760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8A3A381" w14:textId="77777777" w:rsidR="00976023" w:rsidRDefault="00976023">
      <w:r>
        <w:separator/>
      </w:r>
    </w:p>
  </w:footnote>
  <w:footnote w:type="continuationSeparator" w:id="0">
    <w:p w14:paraId="5247B302" w14:textId="77777777" w:rsidR="00976023" w:rsidRDefault="0097602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08B416" w14:textId="77777777" w:rsidR="001A1C8A" w:rsidRDefault="00976023">
    <w:pPr>
      <w:jc w:val="both"/>
    </w:pPr>
    <w:r>
      <w:rPr>
        <w:noProof/>
        <w:lang w:val="en-US" w:eastAsia="en-US"/>
      </w:rPr>
      <w:drawing>
        <wp:anchor distT="114300" distB="114300" distL="114300" distR="114300" simplePos="0" relativeHeight="251658240" behindDoc="0" locked="0" layoutInCell="1" hidden="0" allowOverlap="1" wp14:anchorId="41828A9C" wp14:editId="480C4B21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lang w:val="en-US" w:eastAsia="en-US"/>
      </w:rPr>
      <w:drawing>
        <wp:anchor distT="114300" distB="114300" distL="114300" distR="114300" simplePos="0" relativeHeight="251659264" behindDoc="0" locked="0" layoutInCell="1" hidden="0" allowOverlap="1" wp14:anchorId="1AAAFD45" wp14:editId="2CC2F019">
          <wp:simplePos x="0" y="0"/>
          <wp:positionH relativeFrom="column">
            <wp:posOffset>5210175</wp:posOffset>
          </wp:positionH>
          <wp:positionV relativeFrom="paragraph">
            <wp:posOffset>-85724</wp:posOffset>
          </wp:positionV>
          <wp:extent cx="1073606" cy="291148"/>
          <wp:effectExtent l="0" t="0" r="0" b="0"/>
          <wp:wrapNone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2BF162A5" w14:textId="77777777" w:rsidR="001A1C8A" w:rsidRDefault="001A1C8A"/>
  <w:p w14:paraId="666225B0" w14:textId="77777777" w:rsidR="001A1C8A" w:rsidRDefault="001A1C8A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1C8A"/>
    <w:rsid w:val="001A1C8A"/>
    <w:rsid w:val="003F4317"/>
    <w:rsid w:val="00976023"/>
    <w:rsid w:val="00BF32BE"/>
    <w:rsid w:val="00C829FB"/>
    <w:rsid w:val="00EB2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C15D0B"/>
  <w15:docId w15:val="{1E2E3E55-344E-424F-8640-968A93376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129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Shravani</dc:creator>
  <cp:lastModifiedBy>Gokul</cp:lastModifiedBy>
  <cp:revision>2</cp:revision>
  <cp:lastPrinted>2024-07-20T06:09:00Z</cp:lastPrinted>
  <dcterms:created xsi:type="dcterms:W3CDTF">2024-07-22T14:02:00Z</dcterms:created>
  <dcterms:modified xsi:type="dcterms:W3CDTF">2024-07-22T14:02:00Z</dcterms:modified>
</cp:coreProperties>
</file>