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52FC9" w14:textId="1E695695" w:rsidR="00E8765B" w:rsidRDefault="00E8765B" w:rsidP="000F77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Loel Nelson</w:t>
      </w:r>
    </w:p>
    <w:p w14:paraId="091BEFA2" w14:textId="2A41FEB5" w:rsidR="000F7763" w:rsidRPr="0039039E" w:rsidRDefault="000F7763" w:rsidP="000F77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ICS 490: Big Data Storage</w:t>
      </w:r>
    </w:p>
    <w:p w14:paraId="2B2AB2DD" w14:textId="77777777" w:rsidR="00C95CB8" w:rsidRDefault="003B5D32" w:rsidP="00C95C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Homework Assignment </w:t>
      </w:r>
      <w:r w:rsidR="000F7763">
        <w:rPr>
          <w:b/>
          <w:bCs/>
          <w:sz w:val="32"/>
          <w:szCs w:val="32"/>
          <w:u w:val="single"/>
        </w:rPr>
        <w:t>#</w:t>
      </w:r>
      <w:r>
        <w:rPr>
          <w:b/>
          <w:bCs/>
          <w:sz w:val="32"/>
          <w:szCs w:val="32"/>
          <w:u w:val="single"/>
        </w:rPr>
        <w:t>2</w:t>
      </w:r>
    </w:p>
    <w:p w14:paraId="6B77AB22" w14:textId="42BE5D87" w:rsidR="008536DA" w:rsidRDefault="008536DA" w:rsidP="002439E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Due: </w:t>
      </w:r>
      <w:r w:rsidR="004A29A4">
        <w:rPr>
          <w:b/>
          <w:bCs/>
          <w:color w:val="FF0000"/>
          <w:sz w:val="32"/>
          <w:szCs w:val="32"/>
          <w:u w:val="single"/>
        </w:rPr>
        <w:t>See Syllabus</w:t>
      </w:r>
    </w:p>
    <w:p w14:paraId="36CC7D9E" w14:textId="5DFBF794" w:rsidR="00FD7CB1" w:rsidRPr="003A2F8D" w:rsidRDefault="00FD7CB1" w:rsidP="00FD7CB1">
      <w:pPr>
        <w:rPr>
          <w:b/>
          <w:bCs/>
          <w:sz w:val="28"/>
          <w:szCs w:val="28"/>
          <w:u w:val="single"/>
        </w:rPr>
      </w:pPr>
      <w:r w:rsidRPr="003A2F8D">
        <w:rPr>
          <w:b/>
          <w:bCs/>
          <w:sz w:val="28"/>
          <w:szCs w:val="28"/>
          <w:u w:val="single"/>
        </w:rPr>
        <w:t>Total: 50 Points</w:t>
      </w:r>
    </w:p>
    <w:p w14:paraId="6ED8DE42" w14:textId="5EC7FD4E" w:rsidR="003A2F8D" w:rsidRPr="003A2F8D" w:rsidRDefault="003A2F8D" w:rsidP="003A2F8D">
      <w:pPr>
        <w:autoSpaceDE w:val="0"/>
        <w:autoSpaceDN w:val="0"/>
        <w:adjustRightInd w:val="0"/>
        <w:spacing w:after="0" w:line="240" w:lineRule="auto"/>
        <w:rPr>
          <w:rFonts w:cs="CourierNewPSMT"/>
          <w:bCs/>
          <w:sz w:val="28"/>
          <w:szCs w:val="28"/>
        </w:rPr>
      </w:pPr>
      <w:r w:rsidRPr="003A2F8D">
        <w:rPr>
          <w:rFonts w:cs="CourierNewPSMT"/>
          <w:b/>
          <w:bCs/>
          <w:sz w:val="28"/>
          <w:szCs w:val="28"/>
          <w:u w:val="single"/>
        </w:rPr>
        <w:t>What to submit</w:t>
      </w:r>
      <w:r>
        <w:rPr>
          <w:rFonts w:cs="CourierNewPSMT"/>
          <w:b/>
          <w:bCs/>
          <w:sz w:val="28"/>
          <w:szCs w:val="28"/>
          <w:u w:val="single"/>
        </w:rPr>
        <w:t>?</w:t>
      </w:r>
      <w:r w:rsidRPr="003A2F8D">
        <w:rPr>
          <w:rFonts w:cs="CourierNewPSMT"/>
          <w:b/>
          <w:bCs/>
          <w:sz w:val="28"/>
          <w:szCs w:val="28"/>
          <w:u w:val="single"/>
        </w:rPr>
        <w:t xml:space="preserve"> </w:t>
      </w:r>
      <w:r>
        <w:rPr>
          <w:rFonts w:cs="CourierNewPSMT"/>
          <w:bCs/>
          <w:sz w:val="28"/>
          <w:szCs w:val="28"/>
        </w:rPr>
        <w:t>s</w:t>
      </w:r>
      <w:r w:rsidRPr="003A2F8D">
        <w:rPr>
          <w:rFonts w:cs="CourierNewPSMT"/>
          <w:bCs/>
          <w:sz w:val="28"/>
          <w:szCs w:val="28"/>
        </w:rPr>
        <w:t xml:space="preserve">ubmit a </w:t>
      </w:r>
      <w:r w:rsidRPr="003A2F8D">
        <w:rPr>
          <w:rFonts w:cs="CourierNewPSMT"/>
          <w:b/>
          <w:bCs/>
          <w:sz w:val="28"/>
          <w:szCs w:val="28"/>
          <w:u w:val="single"/>
        </w:rPr>
        <w:t>copy</w:t>
      </w:r>
      <w:r>
        <w:rPr>
          <w:rFonts w:cs="CourierNewPSMT"/>
          <w:bCs/>
          <w:sz w:val="28"/>
          <w:szCs w:val="28"/>
        </w:rPr>
        <w:t xml:space="preserve"> </w:t>
      </w:r>
      <w:r w:rsidR="00685F9E">
        <w:rPr>
          <w:rFonts w:cs="CourierNewPSMT"/>
          <w:bCs/>
          <w:sz w:val="28"/>
          <w:szCs w:val="28"/>
        </w:rPr>
        <w:t>to D2L</w:t>
      </w:r>
      <w:r w:rsidRPr="003A2F8D">
        <w:rPr>
          <w:rFonts w:cs="CourierNewPSMT"/>
          <w:bCs/>
          <w:sz w:val="28"/>
          <w:szCs w:val="28"/>
        </w:rPr>
        <w:t xml:space="preserve"> class on the due</w:t>
      </w:r>
      <w:r>
        <w:rPr>
          <w:rFonts w:cs="CourierNewPSMT"/>
          <w:bCs/>
          <w:sz w:val="28"/>
          <w:szCs w:val="28"/>
        </w:rPr>
        <w:t xml:space="preserve"> date. If you are going to hand-</w:t>
      </w:r>
      <w:r w:rsidRPr="003A2F8D">
        <w:rPr>
          <w:rFonts w:cs="CourierNewPSMT"/>
          <w:bCs/>
          <w:sz w:val="28"/>
          <w:szCs w:val="28"/>
        </w:rPr>
        <w:t>write, pl</w:t>
      </w:r>
      <w:r w:rsidR="00685F9E">
        <w:rPr>
          <w:rFonts w:cs="CourierNewPSMT"/>
          <w:bCs/>
          <w:sz w:val="28"/>
          <w:szCs w:val="28"/>
        </w:rPr>
        <w:t>ease make sure you write neatly, take a picture and upload picture.</w:t>
      </w:r>
    </w:p>
    <w:p w14:paraId="31F0682A" w14:textId="77777777" w:rsidR="003A2F8D" w:rsidRPr="003A2F8D" w:rsidRDefault="003A2F8D" w:rsidP="00FD7CB1">
      <w:pPr>
        <w:rPr>
          <w:bCs/>
          <w:sz w:val="32"/>
          <w:szCs w:val="32"/>
        </w:rPr>
      </w:pPr>
    </w:p>
    <w:p w14:paraId="12C6EA1A" w14:textId="1D1F4BAC" w:rsidR="003A4285" w:rsidRDefault="003A4285" w:rsidP="003B5D32">
      <w:pPr>
        <w:pStyle w:val="BodyText3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t>Question 1</w:t>
      </w:r>
      <w:r w:rsidR="003650BD">
        <w:rPr>
          <w:rFonts w:asciiTheme="minorHAnsi" w:hAnsiTheme="minorHAnsi"/>
          <w:b/>
          <w:bCs/>
          <w:sz w:val="28"/>
          <w:szCs w:val="28"/>
          <w:u w:val="single"/>
        </w:rPr>
        <w:t xml:space="preserve"> (10</w:t>
      </w:r>
      <w:r w:rsidR="00FD7CB1">
        <w:rPr>
          <w:rFonts w:asciiTheme="minorHAnsi" w:hAnsiTheme="minorHAnsi"/>
          <w:b/>
          <w:bCs/>
          <w:sz w:val="28"/>
          <w:szCs w:val="28"/>
          <w:u w:val="single"/>
        </w:rPr>
        <w:t xml:space="preserve"> Points)</w:t>
      </w:r>
      <w:r>
        <w:rPr>
          <w:rFonts w:asciiTheme="minorHAnsi" w:hAnsiTheme="minorHAnsi"/>
          <w:b/>
          <w:bCs/>
          <w:sz w:val="28"/>
          <w:szCs w:val="28"/>
          <w:u w:val="single"/>
        </w:rPr>
        <w:t>: Parallel databases:</w:t>
      </w:r>
    </w:p>
    <w:p w14:paraId="176C0DC0" w14:textId="3F519929" w:rsidR="003A4285" w:rsidRPr="003A4285" w:rsidRDefault="003A4285" w:rsidP="003A4285">
      <w:pPr>
        <w:spacing w:after="0"/>
        <w:jc w:val="both"/>
        <w:rPr>
          <w:rFonts w:cs="CMR12"/>
          <w:sz w:val="24"/>
          <w:szCs w:val="24"/>
        </w:rPr>
      </w:pPr>
      <w:r w:rsidRPr="003A4285">
        <w:rPr>
          <w:rFonts w:cs="CMR12"/>
          <w:sz w:val="24"/>
          <w:szCs w:val="24"/>
        </w:rPr>
        <w:t xml:space="preserve">Consider two relations </w:t>
      </w:r>
      <w:r w:rsidRPr="003A4285">
        <w:rPr>
          <w:rFonts w:cs="CMTT12"/>
          <w:sz w:val="24"/>
          <w:szCs w:val="24"/>
        </w:rPr>
        <w:t>R(</w:t>
      </w:r>
      <w:proofErr w:type="gramStart"/>
      <w:r w:rsidRPr="003A4285">
        <w:rPr>
          <w:rFonts w:cs="CMTT12"/>
          <w:sz w:val="24"/>
          <w:szCs w:val="24"/>
        </w:rPr>
        <w:t>a,b</w:t>
      </w:r>
      <w:proofErr w:type="gramEnd"/>
      <w:r w:rsidRPr="003A4285">
        <w:rPr>
          <w:rFonts w:cs="CMTT12"/>
          <w:sz w:val="24"/>
          <w:szCs w:val="24"/>
        </w:rPr>
        <w:t xml:space="preserve">) </w:t>
      </w:r>
      <w:r w:rsidRPr="003A4285">
        <w:rPr>
          <w:rFonts w:cs="CMR12"/>
          <w:sz w:val="24"/>
          <w:szCs w:val="24"/>
        </w:rPr>
        <w:t xml:space="preserve">and </w:t>
      </w:r>
      <w:r w:rsidRPr="003A4285">
        <w:rPr>
          <w:rFonts w:cs="CMTT12"/>
          <w:sz w:val="24"/>
          <w:szCs w:val="24"/>
        </w:rPr>
        <w:t xml:space="preserve">S(c,d) </w:t>
      </w:r>
      <w:r w:rsidRPr="003A4285">
        <w:rPr>
          <w:rFonts w:cs="CMR12"/>
          <w:sz w:val="24"/>
          <w:szCs w:val="24"/>
        </w:rPr>
        <w:t xml:space="preserve">that are </w:t>
      </w:r>
      <w:r>
        <w:rPr>
          <w:rFonts w:cs="CMR12"/>
          <w:sz w:val="24"/>
          <w:szCs w:val="24"/>
        </w:rPr>
        <w:t xml:space="preserve">stored in a parallel database management systems where each relation is </w:t>
      </w:r>
      <w:r w:rsidRPr="003A4285">
        <w:rPr>
          <w:rFonts w:cs="CMR12"/>
          <w:sz w:val="24"/>
          <w:szCs w:val="24"/>
        </w:rPr>
        <w:t xml:space="preserve">horizontally partitioned across </w:t>
      </w:r>
      <w:r w:rsidRPr="003A4285">
        <w:rPr>
          <w:rFonts w:cs="CMMI12"/>
          <w:sz w:val="24"/>
          <w:szCs w:val="24"/>
        </w:rPr>
        <w:t xml:space="preserve">N </w:t>
      </w:r>
      <w:r w:rsidRPr="003A4285">
        <w:rPr>
          <w:rFonts w:cs="CMR12"/>
          <w:sz w:val="24"/>
          <w:szCs w:val="24"/>
        </w:rPr>
        <w:t>= 3 nodes</w:t>
      </w:r>
      <w:r>
        <w:rPr>
          <w:rFonts w:cs="CMR12"/>
          <w:sz w:val="24"/>
          <w:szCs w:val="24"/>
        </w:rPr>
        <w:t>. That mean that e</w:t>
      </w:r>
      <w:r w:rsidRPr="003A4285">
        <w:rPr>
          <w:rFonts w:cs="CMR12"/>
          <w:sz w:val="24"/>
          <w:szCs w:val="24"/>
        </w:rPr>
        <w:t xml:space="preserve">ach node </w:t>
      </w:r>
      <w:r>
        <w:rPr>
          <w:rFonts w:cs="CMR12"/>
          <w:sz w:val="24"/>
          <w:szCs w:val="24"/>
        </w:rPr>
        <w:t xml:space="preserve">of the parallel database </w:t>
      </w:r>
      <w:r w:rsidRPr="003A4285">
        <w:rPr>
          <w:rFonts w:cs="CMR12"/>
          <w:sz w:val="24"/>
          <w:szCs w:val="24"/>
        </w:rPr>
        <w:t xml:space="preserve">locally stores approximately </w:t>
      </w:r>
      <w:r w:rsidRPr="003A4285">
        <w:rPr>
          <w:rFonts w:cs="CMR8"/>
          <w:sz w:val="24"/>
          <w:szCs w:val="24"/>
        </w:rPr>
        <w:t>1/</w:t>
      </w:r>
      <w:r>
        <w:rPr>
          <w:rFonts w:cs="CMMI8"/>
          <w:sz w:val="24"/>
          <w:szCs w:val="24"/>
        </w:rPr>
        <w:t>3</w:t>
      </w:r>
      <w:r w:rsidRPr="003A4285">
        <w:rPr>
          <w:rFonts w:cs="CMMI8"/>
          <w:sz w:val="24"/>
          <w:szCs w:val="24"/>
        </w:rPr>
        <w:t xml:space="preserve"> </w:t>
      </w:r>
      <w:r w:rsidRPr="003A4285">
        <w:rPr>
          <w:rFonts w:cs="CMR12"/>
          <w:sz w:val="24"/>
          <w:szCs w:val="24"/>
        </w:rPr>
        <w:t xml:space="preserve">of the tuples in </w:t>
      </w:r>
      <w:r w:rsidRPr="003A4285">
        <w:rPr>
          <w:rFonts w:cs="CMTT12"/>
          <w:sz w:val="24"/>
          <w:szCs w:val="24"/>
        </w:rPr>
        <w:t xml:space="preserve">R </w:t>
      </w:r>
      <w:r w:rsidRPr="003A4285">
        <w:rPr>
          <w:rFonts w:cs="CMR12"/>
          <w:sz w:val="24"/>
          <w:szCs w:val="24"/>
        </w:rPr>
        <w:t xml:space="preserve">and </w:t>
      </w:r>
      <w:r w:rsidRPr="003A4285">
        <w:rPr>
          <w:rFonts w:cs="CMR8"/>
          <w:sz w:val="24"/>
          <w:szCs w:val="24"/>
        </w:rPr>
        <w:t>1/</w:t>
      </w:r>
      <w:r>
        <w:rPr>
          <w:rFonts w:cs="CMMI8"/>
          <w:sz w:val="24"/>
          <w:szCs w:val="24"/>
        </w:rPr>
        <w:t>3</w:t>
      </w:r>
      <w:r w:rsidRPr="003A4285">
        <w:rPr>
          <w:rFonts w:cs="CMMI8"/>
          <w:sz w:val="24"/>
          <w:szCs w:val="24"/>
        </w:rPr>
        <w:t xml:space="preserve"> </w:t>
      </w:r>
      <w:r w:rsidRPr="003A4285">
        <w:rPr>
          <w:rFonts w:cs="CMR12"/>
          <w:sz w:val="24"/>
          <w:szCs w:val="24"/>
        </w:rPr>
        <w:t xml:space="preserve">of the tuples in </w:t>
      </w:r>
      <w:r w:rsidRPr="003A4285">
        <w:rPr>
          <w:rFonts w:cs="CMTT12"/>
          <w:sz w:val="24"/>
          <w:szCs w:val="24"/>
        </w:rPr>
        <w:t>S</w:t>
      </w:r>
      <w:r w:rsidRPr="003A4285">
        <w:rPr>
          <w:rFonts w:cs="CMR12"/>
          <w:sz w:val="24"/>
          <w:szCs w:val="24"/>
        </w:rPr>
        <w:t xml:space="preserve">. </w:t>
      </w:r>
      <w:r>
        <w:rPr>
          <w:rFonts w:cs="CMR12"/>
          <w:sz w:val="24"/>
          <w:szCs w:val="24"/>
        </w:rPr>
        <w:t>Assume further that t</w:t>
      </w:r>
      <w:r w:rsidRPr="003A4285">
        <w:rPr>
          <w:rFonts w:cs="CMR12"/>
          <w:sz w:val="24"/>
          <w:szCs w:val="24"/>
        </w:rPr>
        <w:t xml:space="preserve">he tuples of </w:t>
      </w:r>
      <w:r w:rsidRPr="003A4285">
        <w:rPr>
          <w:rFonts w:cs="CMTT12"/>
          <w:sz w:val="24"/>
          <w:szCs w:val="24"/>
        </w:rPr>
        <w:t xml:space="preserve">R </w:t>
      </w:r>
      <w:r w:rsidRPr="003A4285">
        <w:rPr>
          <w:rFonts w:cs="CMR12"/>
          <w:sz w:val="24"/>
          <w:szCs w:val="24"/>
        </w:rPr>
        <w:t xml:space="preserve">are </w:t>
      </w:r>
      <w:r w:rsidRPr="003A4285">
        <w:rPr>
          <w:rFonts w:cs="CMTI12"/>
          <w:sz w:val="24"/>
          <w:szCs w:val="24"/>
        </w:rPr>
        <w:t xml:space="preserve">randomly </w:t>
      </w:r>
      <w:r w:rsidRPr="003A4285">
        <w:rPr>
          <w:rFonts w:cs="CMR12"/>
          <w:sz w:val="24"/>
          <w:szCs w:val="24"/>
        </w:rPr>
        <w:t xml:space="preserve">organized across machines (i.e., </w:t>
      </w:r>
      <w:r w:rsidRPr="003A4285">
        <w:rPr>
          <w:rFonts w:cs="CMTT12"/>
          <w:sz w:val="24"/>
          <w:szCs w:val="24"/>
        </w:rPr>
        <w:t xml:space="preserve">R </w:t>
      </w:r>
      <w:r w:rsidRPr="003A4285">
        <w:rPr>
          <w:rFonts w:cs="CMR12"/>
          <w:sz w:val="24"/>
          <w:szCs w:val="24"/>
        </w:rPr>
        <w:t xml:space="preserve">is round-robin partitioned across machines) while the tuples of </w:t>
      </w:r>
      <w:r w:rsidRPr="003A4285">
        <w:rPr>
          <w:rFonts w:cs="CMTT12"/>
          <w:sz w:val="24"/>
          <w:szCs w:val="24"/>
        </w:rPr>
        <w:t xml:space="preserve">S </w:t>
      </w:r>
      <w:r w:rsidRPr="003A4285">
        <w:rPr>
          <w:rFonts w:cs="CMR12"/>
          <w:sz w:val="24"/>
          <w:szCs w:val="24"/>
        </w:rPr>
        <w:t xml:space="preserve">are </w:t>
      </w:r>
      <w:r w:rsidRPr="003A4285">
        <w:rPr>
          <w:rFonts w:cs="CMTI12"/>
          <w:sz w:val="24"/>
          <w:szCs w:val="24"/>
        </w:rPr>
        <w:t xml:space="preserve">hash-partitioned </w:t>
      </w:r>
      <w:r w:rsidRPr="003A4285">
        <w:rPr>
          <w:rFonts w:cs="CMR12"/>
          <w:sz w:val="24"/>
          <w:szCs w:val="24"/>
        </w:rPr>
        <w:t xml:space="preserve">on </w:t>
      </w:r>
      <w:r>
        <w:rPr>
          <w:rFonts w:cs="CMR12"/>
          <w:sz w:val="24"/>
          <w:szCs w:val="24"/>
        </w:rPr>
        <w:t xml:space="preserve">the key </w:t>
      </w:r>
      <w:r w:rsidRPr="003A4285">
        <w:rPr>
          <w:rFonts w:cs="CMTT12"/>
          <w:sz w:val="24"/>
          <w:szCs w:val="24"/>
        </w:rPr>
        <w:t>S.c</w:t>
      </w:r>
      <w:r w:rsidRPr="003A4285">
        <w:rPr>
          <w:rFonts w:cs="CMR12"/>
          <w:sz w:val="24"/>
          <w:szCs w:val="24"/>
        </w:rPr>
        <w:t>.</w:t>
      </w:r>
    </w:p>
    <w:p w14:paraId="386D9469" w14:textId="77777777" w:rsidR="003A4285" w:rsidRDefault="003A4285" w:rsidP="003A4285">
      <w:pPr>
        <w:autoSpaceDE w:val="0"/>
        <w:autoSpaceDN w:val="0"/>
        <w:adjustRightInd w:val="0"/>
        <w:spacing w:after="0" w:line="240" w:lineRule="auto"/>
        <w:jc w:val="both"/>
        <w:rPr>
          <w:rFonts w:cs="CMR12"/>
          <w:sz w:val="24"/>
          <w:szCs w:val="24"/>
        </w:rPr>
      </w:pPr>
    </w:p>
    <w:p w14:paraId="27584BB4" w14:textId="40796579" w:rsidR="003A4285" w:rsidRPr="00B77B04" w:rsidRDefault="003A4285" w:rsidP="003A4285">
      <w:pPr>
        <w:autoSpaceDE w:val="0"/>
        <w:autoSpaceDN w:val="0"/>
        <w:adjustRightInd w:val="0"/>
        <w:spacing w:after="0" w:line="240" w:lineRule="auto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Given the below query, draw a query plan to show how the query is executed </w:t>
      </w:r>
      <w:r w:rsidRPr="00CA4D99">
        <w:rPr>
          <w:rFonts w:cs="CMR12"/>
          <w:sz w:val="24"/>
          <w:szCs w:val="24"/>
          <w:u w:val="single"/>
        </w:rPr>
        <w:t>on a centralized database management system</w:t>
      </w:r>
      <w:r>
        <w:rPr>
          <w:rFonts w:cs="CMR12"/>
          <w:sz w:val="24"/>
          <w:szCs w:val="24"/>
          <w:u w:val="single"/>
        </w:rPr>
        <w:t>.</w:t>
      </w:r>
      <w:r>
        <w:rPr>
          <w:rFonts w:cs="CMR12"/>
          <w:sz w:val="24"/>
          <w:szCs w:val="24"/>
        </w:rPr>
        <w:t xml:space="preserve"> Then explain</w:t>
      </w:r>
      <w:r w:rsidRPr="00B77B04">
        <w:rPr>
          <w:rFonts w:cs="CMR12"/>
          <w:sz w:val="24"/>
          <w:szCs w:val="24"/>
        </w:rPr>
        <w:t xml:space="preserve"> how </w:t>
      </w:r>
      <w:r>
        <w:rPr>
          <w:rFonts w:cs="CMR12"/>
          <w:sz w:val="24"/>
          <w:szCs w:val="24"/>
        </w:rPr>
        <w:t xml:space="preserve">the query will be executed </w:t>
      </w:r>
      <w:r w:rsidR="00B82270">
        <w:rPr>
          <w:rFonts w:cs="CMR12"/>
          <w:sz w:val="24"/>
          <w:szCs w:val="24"/>
        </w:rPr>
        <w:t xml:space="preserve">in the </w:t>
      </w:r>
      <w:r w:rsidRPr="00B77B04">
        <w:rPr>
          <w:rFonts w:cs="CMR12"/>
          <w:sz w:val="24"/>
          <w:szCs w:val="24"/>
        </w:rPr>
        <w:t xml:space="preserve">3 </w:t>
      </w:r>
      <w:r w:rsidR="00B82270">
        <w:rPr>
          <w:rFonts w:cs="CMR12"/>
          <w:sz w:val="24"/>
          <w:szCs w:val="24"/>
        </w:rPr>
        <w:t xml:space="preserve">nodes of the parallel DBMS. </w:t>
      </w:r>
      <w:r>
        <w:rPr>
          <w:rFonts w:cs="CMR12"/>
          <w:sz w:val="24"/>
          <w:szCs w:val="24"/>
        </w:rPr>
        <w:t xml:space="preserve">Make sure to clarify </w:t>
      </w:r>
      <w:r w:rsidRPr="000A0D3B">
        <w:rPr>
          <w:rFonts w:cs="CMR12"/>
          <w:b/>
          <w:sz w:val="24"/>
          <w:szCs w:val="24"/>
          <w:u w:val="single"/>
        </w:rPr>
        <w:t>when and how</w:t>
      </w:r>
      <w:r>
        <w:rPr>
          <w:rFonts w:cs="CMR12"/>
          <w:sz w:val="24"/>
          <w:szCs w:val="24"/>
        </w:rPr>
        <w:t xml:space="preserve"> data re-shuffling is needed.</w:t>
      </w:r>
    </w:p>
    <w:p w14:paraId="015D00C7" w14:textId="77777777" w:rsidR="003A4285" w:rsidRDefault="003A4285" w:rsidP="003A42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</w:p>
    <w:p w14:paraId="67F3713C" w14:textId="77777777" w:rsidR="003A4285" w:rsidRPr="002E6BF0" w:rsidRDefault="003A4285" w:rsidP="003A42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a, avg(d) </w:t>
      </w:r>
    </w:p>
    <w:p w14:paraId="014C0BAE" w14:textId="77777777" w:rsidR="003A4285" w:rsidRPr="002E6BF0" w:rsidRDefault="003A4285" w:rsidP="003A42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 w:rsidRPr="002E6BF0">
        <w:rPr>
          <w:rFonts w:ascii="Courier New" w:hAnsi="Courier New" w:cs="Courier New"/>
          <w:sz w:val="24"/>
          <w:szCs w:val="24"/>
        </w:rPr>
        <w:t>FROM R, S</w:t>
      </w:r>
    </w:p>
    <w:p w14:paraId="15D9B51B" w14:textId="60908FB7" w:rsidR="003A4285" w:rsidRPr="002E6BF0" w:rsidRDefault="003A4285" w:rsidP="0092522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 w:rsidRPr="002E6BF0">
        <w:rPr>
          <w:rFonts w:ascii="Courier New" w:hAnsi="Courier New" w:cs="Courier New"/>
          <w:sz w:val="24"/>
          <w:szCs w:val="24"/>
        </w:rPr>
        <w:t>WHERE R.b = S.c</w:t>
      </w:r>
      <w:r w:rsidR="00925225">
        <w:rPr>
          <w:rFonts w:ascii="Courier New" w:hAnsi="Courier New" w:cs="Courier New"/>
          <w:sz w:val="24"/>
          <w:szCs w:val="24"/>
        </w:rPr>
        <w:t xml:space="preserve"> </w:t>
      </w:r>
      <w:r w:rsidRPr="002E6BF0">
        <w:rPr>
          <w:rFonts w:ascii="Courier New" w:hAnsi="Courier New" w:cs="Courier New"/>
          <w:sz w:val="24"/>
          <w:szCs w:val="24"/>
        </w:rPr>
        <w:t>AND S.d &gt; 0</w:t>
      </w:r>
    </w:p>
    <w:p w14:paraId="5C059929" w14:textId="30DD341F" w:rsidR="003A4285" w:rsidRDefault="003A4285" w:rsidP="003A4285">
      <w:pPr>
        <w:ind w:left="2160" w:firstLine="720"/>
        <w:rPr>
          <w:rFonts w:ascii="Courier New" w:hAnsi="Courier New" w:cs="Courier New"/>
          <w:sz w:val="24"/>
          <w:szCs w:val="24"/>
        </w:rPr>
      </w:pPr>
      <w:r w:rsidRPr="002E6BF0">
        <w:rPr>
          <w:rFonts w:ascii="Courier New" w:hAnsi="Courier New" w:cs="Courier New"/>
          <w:sz w:val="24"/>
          <w:szCs w:val="24"/>
        </w:rPr>
        <w:t>GROUP BY a</w:t>
      </w:r>
    </w:p>
    <w:p w14:paraId="31255611" w14:textId="4D17EF3E" w:rsidR="00FA6C02" w:rsidRPr="00FA6C02" w:rsidRDefault="0052711F" w:rsidP="00FA6C02">
      <w:pPr>
        <w:rPr>
          <w:rFonts w:cstheme="minorHAnsi"/>
          <w:sz w:val="24"/>
          <w:szCs w:val="24"/>
        </w:rPr>
      </w:pPr>
      <w:r w:rsidRPr="00E439F0">
        <w:rPr>
          <w:rFonts w:cstheme="minorHAnsi"/>
          <w:sz w:val="24"/>
          <w:szCs w:val="24"/>
          <w:highlight w:val="yellow"/>
        </w:rPr>
        <w:t>If more than one relation on a machine, then scan S, scan R</w:t>
      </w:r>
      <w:r w:rsidR="00E868F5" w:rsidRPr="00E439F0">
        <w:rPr>
          <w:rFonts w:cstheme="minorHAnsi"/>
          <w:sz w:val="24"/>
          <w:szCs w:val="24"/>
          <w:highlight w:val="yellow"/>
        </w:rPr>
        <w:t xml:space="preserve">.  </w:t>
      </w:r>
      <w:r w:rsidR="003B7DAF" w:rsidRPr="00E439F0">
        <w:rPr>
          <w:rFonts w:cstheme="minorHAnsi"/>
          <w:sz w:val="24"/>
          <w:szCs w:val="24"/>
          <w:highlight w:val="yellow"/>
        </w:rPr>
        <w:t xml:space="preserve">Partitioning </w:t>
      </w:r>
      <w:r w:rsidR="004A10D7" w:rsidRPr="00E439F0">
        <w:rPr>
          <w:rFonts w:cstheme="minorHAnsi"/>
          <w:sz w:val="24"/>
          <w:szCs w:val="24"/>
          <w:highlight w:val="yellow"/>
        </w:rPr>
        <w:t>R and S on (</w:t>
      </w:r>
      <w:proofErr w:type="gramStart"/>
      <w:r w:rsidR="004A10D7" w:rsidRPr="00E439F0">
        <w:rPr>
          <w:rFonts w:cstheme="minorHAnsi"/>
          <w:sz w:val="24"/>
          <w:szCs w:val="24"/>
          <w:highlight w:val="yellow"/>
        </w:rPr>
        <w:t>a,b</w:t>
      </w:r>
      <w:proofErr w:type="gramEnd"/>
      <w:r w:rsidR="004A10D7" w:rsidRPr="00E439F0">
        <w:rPr>
          <w:rFonts w:cstheme="minorHAnsi"/>
          <w:sz w:val="24"/>
          <w:szCs w:val="24"/>
          <w:highlight w:val="yellow"/>
        </w:rPr>
        <w:t xml:space="preserve">) for join will require </w:t>
      </w:r>
      <w:r w:rsidR="00D949F0" w:rsidRPr="00E439F0">
        <w:rPr>
          <w:rFonts w:cstheme="minorHAnsi"/>
          <w:sz w:val="24"/>
          <w:szCs w:val="24"/>
          <w:highlight w:val="yellow"/>
        </w:rPr>
        <w:t xml:space="preserve">repartitioning for the aggregation, but partitioning </w:t>
      </w:r>
      <w:r w:rsidR="00450E85" w:rsidRPr="00E439F0">
        <w:rPr>
          <w:rFonts w:cstheme="minorHAnsi"/>
          <w:sz w:val="24"/>
          <w:szCs w:val="24"/>
          <w:highlight w:val="yellow"/>
        </w:rPr>
        <w:t>R and S on ‘a’ for join will allow agg</w:t>
      </w:r>
      <w:r w:rsidR="0066041C" w:rsidRPr="00E439F0">
        <w:rPr>
          <w:rFonts w:cstheme="minorHAnsi"/>
          <w:sz w:val="24"/>
          <w:szCs w:val="24"/>
          <w:highlight w:val="yellow"/>
        </w:rPr>
        <w:t xml:space="preserve">regation with no further repartitioning.  </w:t>
      </w:r>
      <w:r w:rsidR="00B85FF5" w:rsidRPr="00E439F0">
        <w:rPr>
          <w:rFonts w:cstheme="minorHAnsi"/>
          <w:sz w:val="24"/>
          <w:szCs w:val="24"/>
          <w:highlight w:val="yellow"/>
        </w:rPr>
        <w:t xml:space="preserve">The coordinator obtains the </w:t>
      </w:r>
      <w:r w:rsidR="00332DE8" w:rsidRPr="00E439F0">
        <w:rPr>
          <w:rFonts w:cstheme="minorHAnsi"/>
          <w:sz w:val="24"/>
          <w:szCs w:val="24"/>
          <w:highlight w:val="yellow"/>
        </w:rPr>
        <w:t xml:space="preserve">necessary number of servers.  </w:t>
      </w:r>
      <w:r w:rsidR="00577E2D" w:rsidRPr="00E439F0">
        <w:rPr>
          <w:rFonts w:cstheme="minorHAnsi"/>
          <w:sz w:val="24"/>
          <w:szCs w:val="24"/>
          <w:highlight w:val="yellow"/>
        </w:rPr>
        <w:t xml:space="preserve">If we hash </w:t>
      </w:r>
      <w:r w:rsidR="00622399" w:rsidRPr="00E439F0">
        <w:rPr>
          <w:rFonts w:cstheme="minorHAnsi"/>
          <w:sz w:val="24"/>
          <w:szCs w:val="24"/>
          <w:highlight w:val="yellow"/>
        </w:rPr>
        <w:t xml:space="preserve">on R(b) before executing the same </w:t>
      </w:r>
      <w:r w:rsidR="00E439F0" w:rsidRPr="00E439F0">
        <w:rPr>
          <w:rFonts w:cstheme="minorHAnsi"/>
          <w:sz w:val="24"/>
          <w:szCs w:val="24"/>
          <w:highlight w:val="yellow"/>
        </w:rPr>
        <w:t>query it would avoid the re-shuffling phase and it would compute the aggregates locally.</w:t>
      </w:r>
    </w:p>
    <w:p w14:paraId="740FA64F" w14:textId="63F37A43" w:rsidR="003A4285" w:rsidRDefault="00890E2C" w:rsidP="003B5D32">
      <w:pPr>
        <w:pStyle w:val="BodyText3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EA65547" wp14:editId="51269468">
            <wp:extent cx="4080962" cy="5960326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118283" cy="601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A2B3" w14:textId="5C96650C" w:rsidR="003B5D32" w:rsidRDefault="00FD7CB1" w:rsidP="003B5D32">
      <w:pPr>
        <w:pStyle w:val="BodyText3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t>Question 2</w:t>
      </w:r>
      <w:r w:rsidR="00EC7BBF">
        <w:rPr>
          <w:rFonts w:asciiTheme="minorHAnsi" w:hAnsiTheme="minorHAnsi"/>
          <w:b/>
          <w:bCs/>
          <w:sz w:val="28"/>
          <w:szCs w:val="28"/>
          <w:u w:val="single"/>
        </w:rPr>
        <w:t xml:space="preserve"> (22</w:t>
      </w:r>
      <w:r>
        <w:rPr>
          <w:rFonts w:asciiTheme="minorHAnsi" w:hAnsiTheme="minorHAnsi"/>
          <w:b/>
          <w:bCs/>
          <w:sz w:val="28"/>
          <w:szCs w:val="28"/>
          <w:u w:val="single"/>
        </w:rPr>
        <w:t xml:space="preserve"> Points)</w:t>
      </w:r>
      <w:r w:rsidR="00A429D9" w:rsidRPr="008203ED">
        <w:rPr>
          <w:rFonts w:asciiTheme="minorHAnsi" w:hAnsiTheme="minorHAnsi"/>
          <w:b/>
          <w:bCs/>
          <w:sz w:val="28"/>
          <w:szCs w:val="28"/>
          <w:u w:val="single"/>
        </w:rPr>
        <w:t>:</w:t>
      </w:r>
      <w:r w:rsidR="003B5D32">
        <w:rPr>
          <w:rFonts w:asciiTheme="minorHAnsi" w:hAnsiTheme="minorHAnsi"/>
          <w:b/>
          <w:bCs/>
          <w:sz w:val="28"/>
          <w:szCs w:val="28"/>
          <w:u w:val="single"/>
        </w:rPr>
        <w:t xml:space="preserve"> Hadoop Distributed File System</w:t>
      </w:r>
      <w:r w:rsidR="003E5C17">
        <w:rPr>
          <w:rFonts w:asciiTheme="minorHAnsi" w:hAnsiTheme="minorHAnsi"/>
          <w:b/>
          <w:bCs/>
          <w:sz w:val="28"/>
          <w:szCs w:val="28"/>
          <w:u w:val="single"/>
        </w:rPr>
        <w:t xml:space="preserve"> (HDFS)</w:t>
      </w:r>
      <w:r w:rsidR="003B5D32">
        <w:rPr>
          <w:rFonts w:asciiTheme="minorHAnsi" w:hAnsiTheme="minorHAnsi"/>
          <w:b/>
          <w:bCs/>
          <w:sz w:val="28"/>
          <w:szCs w:val="28"/>
          <w:u w:val="single"/>
        </w:rPr>
        <w:t>:</w:t>
      </w:r>
    </w:p>
    <w:p w14:paraId="7E2E934D" w14:textId="37A6633C" w:rsidR="00D8577B" w:rsidRDefault="005A2814" w:rsidP="00D8577B">
      <w:pPr>
        <w:rPr>
          <w:sz w:val="24"/>
          <w:szCs w:val="24"/>
        </w:rPr>
      </w:pPr>
      <w:r>
        <w:rPr>
          <w:sz w:val="24"/>
          <w:szCs w:val="24"/>
        </w:rPr>
        <w:t>2.1) (10</w:t>
      </w:r>
      <w:r w:rsidR="00D8577B">
        <w:rPr>
          <w:sz w:val="24"/>
          <w:szCs w:val="24"/>
        </w:rPr>
        <w:t xml:space="preserve"> Points) Read the white paper “10 Hadoopable problems” by Cloudera. The paper discusses 10 real-world Hadoop use cases. Choose one of the cases discussed in the paper and answer the following questions.</w:t>
      </w:r>
    </w:p>
    <w:p w14:paraId="3F491DD0" w14:textId="6356285C" w:rsidR="00ED5515" w:rsidRDefault="00D8577B" w:rsidP="00ED55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2.1.a) Which use case did you choose</w:t>
      </w:r>
      <w:r w:rsidR="00ED5515">
        <w:rPr>
          <w:sz w:val="24"/>
          <w:szCs w:val="24"/>
        </w:rPr>
        <w:t xml:space="preserve">? </w:t>
      </w:r>
      <w:r w:rsidR="000353CE" w:rsidRPr="00A85DB5">
        <w:rPr>
          <w:sz w:val="24"/>
          <w:szCs w:val="24"/>
          <w:highlight w:val="yellow"/>
        </w:rPr>
        <w:t xml:space="preserve">I chose </w:t>
      </w:r>
      <w:r w:rsidR="004D1CB6" w:rsidRPr="00A85DB5">
        <w:rPr>
          <w:sz w:val="24"/>
          <w:szCs w:val="24"/>
          <w:highlight w:val="yellow"/>
        </w:rPr>
        <w:t>Recommendation Engine</w:t>
      </w:r>
      <w:r w:rsidR="00A85DB5" w:rsidRPr="00A85DB5">
        <w:rPr>
          <w:sz w:val="24"/>
          <w:szCs w:val="24"/>
          <w:highlight w:val="yellow"/>
        </w:rPr>
        <w:t xml:space="preserve"> and the dating network problem.</w:t>
      </w:r>
    </w:p>
    <w:p w14:paraId="39390108" w14:textId="292C246E" w:rsidR="00D8577B" w:rsidRDefault="00D8577B" w:rsidP="00D8577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2.1.b) What are the main challenges that led the organization to think about using Hadoop? Why do you think these challenges cannot be addressed using a traditional </w:t>
      </w:r>
      <w:r>
        <w:rPr>
          <w:sz w:val="24"/>
          <w:szCs w:val="24"/>
        </w:rPr>
        <w:lastRenderedPageBreak/>
        <w:t xml:space="preserve">computing system or a DBMS? </w:t>
      </w:r>
      <w:r w:rsidR="0036444F" w:rsidRPr="00D41F2D">
        <w:rPr>
          <w:sz w:val="24"/>
          <w:szCs w:val="24"/>
          <w:highlight w:val="yellow"/>
        </w:rPr>
        <w:t xml:space="preserve">The main challenge of the dating network was the company growing and getting new users and the user wanting to be </w:t>
      </w:r>
      <w:r w:rsidR="008954D7" w:rsidRPr="00D41F2D">
        <w:rPr>
          <w:sz w:val="24"/>
          <w:szCs w:val="24"/>
          <w:highlight w:val="yellow"/>
        </w:rPr>
        <w:t xml:space="preserve">“matched” to more users and widen the search for a potential match.  </w:t>
      </w:r>
      <w:r w:rsidR="00350BE7" w:rsidRPr="00D41F2D">
        <w:rPr>
          <w:sz w:val="24"/>
          <w:szCs w:val="24"/>
          <w:highlight w:val="yellow"/>
        </w:rPr>
        <w:t xml:space="preserve">As </w:t>
      </w:r>
      <w:r w:rsidR="009D4BB2" w:rsidRPr="00D41F2D">
        <w:rPr>
          <w:sz w:val="24"/>
          <w:szCs w:val="24"/>
          <w:highlight w:val="yellow"/>
        </w:rPr>
        <w:t>stated,</w:t>
      </w:r>
      <w:r w:rsidR="00350BE7" w:rsidRPr="00D41F2D">
        <w:rPr>
          <w:sz w:val="24"/>
          <w:szCs w:val="24"/>
          <w:highlight w:val="yellow"/>
        </w:rPr>
        <w:t xml:space="preserve"> they originally did use a traditional system </w:t>
      </w:r>
      <w:r w:rsidR="008E399A" w:rsidRPr="00D41F2D">
        <w:rPr>
          <w:sz w:val="24"/>
          <w:szCs w:val="24"/>
          <w:highlight w:val="yellow"/>
        </w:rPr>
        <w:t xml:space="preserve">but as compatibility </w:t>
      </w:r>
      <w:r w:rsidR="00A96C6A" w:rsidRPr="00D41F2D">
        <w:rPr>
          <w:sz w:val="24"/>
          <w:szCs w:val="24"/>
          <w:highlight w:val="yellow"/>
        </w:rPr>
        <w:t xml:space="preserve">criteria grew </w:t>
      </w:r>
      <w:proofErr w:type="gramStart"/>
      <w:r w:rsidR="00A96C6A" w:rsidRPr="00D41F2D">
        <w:rPr>
          <w:sz w:val="24"/>
          <w:szCs w:val="24"/>
          <w:highlight w:val="yellow"/>
        </w:rPr>
        <w:t>and also</w:t>
      </w:r>
      <w:proofErr w:type="gramEnd"/>
      <w:r w:rsidR="00A96C6A" w:rsidRPr="00D41F2D">
        <w:rPr>
          <w:sz w:val="24"/>
          <w:szCs w:val="24"/>
          <w:highlight w:val="yellow"/>
        </w:rPr>
        <w:t xml:space="preserve"> the customers the DB needed to grow as well and fast.  This was not </w:t>
      </w:r>
      <w:r w:rsidR="009858CF" w:rsidRPr="00D41F2D">
        <w:rPr>
          <w:sz w:val="24"/>
          <w:szCs w:val="24"/>
          <w:highlight w:val="yellow"/>
        </w:rPr>
        <w:t>possible with the old or legacy system</w:t>
      </w:r>
      <w:r w:rsidR="009D4BB2" w:rsidRPr="00D41F2D">
        <w:rPr>
          <w:sz w:val="24"/>
          <w:szCs w:val="24"/>
          <w:highlight w:val="yellow"/>
        </w:rPr>
        <w:t xml:space="preserve"> but is exactly a key thing about Hadoop </w:t>
      </w:r>
      <w:r w:rsidR="009C230E" w:rsidRPr="00D41F2D">
        <w:rPr>
          <w:sz w:val="24"/>
          <w:szCs w:val="24"/>
          <w:highlight w:val="yellow"/>
        </w:rPr>
        <w:t>“proven at scale</w:t>
      </w:r>
      <w:r w:rsidR="00D41F2D" w:rsidRPr="00D41F2D">
        <w:rPr>
          <w:sz w:val="24"/>
          <w:szCs w:val="24"/>
          <w:highlight w:val="yellow"/>
        </w:rPr>
        <w:t>” which is able to grow with the company and increase the storage of data as needed.</w:t>
      </w:r>
    </w:p>
    <w:p w14:paraId="5AE94F98" w14:textId="26C039D3" w:rsidR="00D8577B" w:rsidRDefault="00D8577B" w:rsidP="00D8577B">
      <w:pPr>
        <w:ind w:left="720"/>
        <w:rPr>
          <w:sz w:val="24"/>
          <w:szCs w:val="24"/>
        </w:rPr>
      </w:pPr>
      <w:r>
        <w:rPr>
          <w:sz w:val="24"/>
          <w:szCs w:val="24"/>
        </w:rPr>
        <w:t>2.1.c) Explain in your own words how the organization used Hadoop to improve their business</w:t>
      </w:r>
      <w:r w:rsidRPr="001D6D23">
        <w:rPr>
          <w:sz w:val="24"/>
          <w:szCs w:val="24"/>
          <w:highlight w:val="yellow"/>
        </w:rPr>
        <w:t>.</w:t>
      </w:r>
      <w:r w:rsidR="00D41F2D" w:rsidRPr="001D6D23">
        <w:rPr>
          <w:sz w:val="24"/>
          <w:szCs w:val="24"/>
          <w:highlight w:val="yellow"/>
        </w:rPr>
        <w:t xml:space="preserve">  The dating network used Hadoop to </w:t>
      </w:r>
      <w:r w:rsidR="00853365" w:rsidRPr="001D6D23">
        <w:rPr>
          <w:sz w:val="24"/>
          <w:szCs w:val="24"/>
          <w:highlight w:val="yellow"/>
        </w:rPr>
        <w:t xml:space="preserve">help connect more users on more criteria and was able to provide a bigger and able to grow database to store the ongoing data that keeps coming </w:t>
      </w:r>
      <w:proofErr w:type="gramStart"/>
      <w:r w:rsidR="00853365" w:rsidRPr="001D6D23">
        <w:rPr>
          <w:sz w:val="24"/>
          <w:szCs w:val="24"/>
          <w:highlight w:val="yellow"/>
        </w:rPr>
        <w:t>in to</w:t>
      </w:r>
      <w:proofErr w:type="gramEnd"/>
      <w:r w:rsidR="00853365" w:rsidRPr="001D6D23">
        <w:rPr>
          <w:sz w:val="24"/>
          <w:szCs w:val="24"/>
          <w:highlight w:val="yellow"/>
        </w:rPr>
        <w:t xml:space="preserve"> the system.  </w:t>
      </w:r>
      <w:r w:rsidR="001D6D23" w:rsidRPr="001D6D23">
        <w:rPr>
          <w:sz w:val="24"/>
          <w:szCs w:val="24"/>
          <w:highlight w:val="yellow"/>
        </w:rPr>
        <w:t xml:space="preserve">Seeing as how this online dating is really the new way to do it this is much needed with more users everyday turning to dating services </w:t>
      </w:r>
      <w:r w:rsidR="00612BF3">
        <w:rPr>
          <w:sz w:val="24"/>
          <w:szCs w:val="24"/>
          <w:highlight w:val="yellow"/>
        </w:rPr>
        <w:t>versus</w:t>
      </w:r>
      <w:r w:rsidR="001D6D23" w:rsidRPr="001D6D23">
        <w:rPr>
          <w:sz w:val="24"/>
          <w:szCs w:val="24"/>
          <w:highlight w:val="yellow"/>
        </w:rPr>
        <w:t xml:space="preserve"> the traditional meeting a bar or whatever.</w:t>
      </w:r>
      <w:r w:rsidR="001D6D23">
        <w:rPr>
          <w:sz w:val="24"/>
          <w:szCs w:val="24"/>
        </w:rPr>
        <w:t xml:space="preserve">  </w:t>
      </w:r>
    </w:p>
    <w:p w14:paraId="439F6332" w14:textId="77777777" w:rsidR="00D8577B" w:rsidRDefault="00D8577B" w:rsidP="003B5D32">
      <w:pPr>
        <w:pStyle w:val="BodyText3"/>
        <w:rPr>
          <w:rFonts w:asciiTheme="minorHAnsi" w:hAnsiTheme="minorHAnsi"/>
          <w:sz w:val="24"/>
          <w:szCs w:val="24"/>
        </w:rPr>
      </w:pPr>
    </w:p>
    <w:p w14:paraId="54AD3AFF" w14:textId="61418D72" w:rsidR="003B5D32" w:rsidRPr="003B5D32" w:rsidRDefault="00D8577B" w:rsidP="003B5D32">
      <w:pPr>
        <w:pStyle w:val="BodyText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2.2</w:t>
      </w:r>
      <w:r w:rsidR="003B5D32" w:rsidRPr="003B5D32">
        <w:rPr>
          <w:rFonts w:asciiTheme="minorHAnsi" w:hAnsiTheme="minorHAnsi"/>
          <w:sz w:val="24"/>
          <w:szCs w:val="24"/>
        </w:rPr>
        <w:t xml:space="preserve">) </w:t>
      </w:r>
      <w:r w:rsidR="00EC7BBF">
        <w:rPr>
          <w:rFonts w:asciiTheme="minorHAnsi" w:hAnsiTheme="minorHAnsi"/>
          <w:sz w:val="24"/>
          <w:szCs w:val="24"/>
        </w:rPr>
        <w:t>(8</w:t>
      </w:r>
      <w:r w:rsidR="003B5D32">
        <w:rPr>
          <w:rFonts w:asciiTheme="minorHAnsi" w:hAnsiTheme="minorHAnsi"/>
          <w:sz w:val="24"/>
          <w:szCs w:val="24"/>
        </w:rPr>
        <w:t xml:space="preserve"> Points)</w:t>
      </w:r>
      <w:r w:rsidR="003B5D32" w:rsidRPr="003B5D32">
        <w:rPr>
          <w:rFonts w:asciiTheme="minorHAnsi" w:hAnsiTheme="minorHAnsi"/>
          <w:sz w:val="24"/>
          <w:szCs w:val="24"/>
        </w:rPr>
        <w:t xml:space="preserve"> “</w:t>
      </w:r>
      <w:r w:rsidR="003B5D32" w:rsidRPr="003B5D32">
        <w:rPr>
          <w:rFonts w:asciiTheme="minorHAnsi" w:hAnsiTheme="minorHAnsi"/>
          <w:i/>
          <w:iCs/>
          <w:sz w:val="24"/>
          <w:szCs w:val="24"/>
        </w:rPr>
        <w:t>Failures are the norm other than the exception</w:t>
      </w:r>
      <w:r w:rsidR="003B5D32" w:rsidRPr="003B5D32">
        <w:rPr>
          <w:rFonts w:asciiTheme="minorHAnsi" w:hAnsiTheme="minorHAnsi"/>
          <w:sz w:val="24"/>
          <w:szCs w:val="24"/>
        </w:rPr>
        <w:t xml:space="preserve">” is one of the main motivations </w:t>
      </w:r>
      <w:r w:rsidR="003B5D32">
        <w:rPr>
          <w:rFonts w:asciiTheme="minorHAnsi" w:hAnsiTheme="minorHAnsi"/>
          <w:sz w:val="24"/>
          <w:szCs w:val="24"/>
        </w:rPr>
        <w:t>behind introducing</w:t>
      </w:r>
      <w:r w:rsidR="003B5D32" w:rsidRPr="003B5D32">
        <w:rPr>
          <w:rFonts w:asciiTheme="minorHAnsi" w:hAnsiTheme="minorHAnsi"/>
          <w:sz w:val="24"/>
          <w:szCs w:val="24"/>
        </w:rPr>
        <w:t xml:space="preserve"> </w:t>
      </w:r>
      <w:r w:rsidR="003B5D32">
        <w:rPr>
          <w:rFonts w:asciiTheme="minorHAnsi" w:hAnsiTheme="minorHAnsi"/>
          <w:sz w:val="24"/>
          <w:szCs w:val="24"/>
        </w:rPr>
        <w:t xml:space="preserve">the Google File System and the </w:t>
      </w:r>
      <w:r w:rsidR="003B5D32" w:rsidRPr="003B5D32">
        <w:rPr>
          <w:rFonts w:asciiTheme="minorHAnsi" w:hAnsiTheme="minorHAnsi"/>
          <w:sz w:val="24"/>
          <w:szCs w:val="24"/>
        </w:rPr>
        <w:t>Hadoop Distributed File System</w:t>
      </w:r>
      <w:r w:rsidR="003B5D32">
        <w:rPr>
          <w:rFonts w:asciiTheme="minorHAnsi" w:hAnsiTheme="minorHAnsi"/>
          <w:sz w:val="24"/>
          <w:szCs w:val="24"/>
        </w:rPr>
        <w:t xml:space="preserve"> (HDFS)</w:t>
      </w:r>
      <w:r w:rsidR="003B5D32" w:rsidRPr="003B5D32">
        <w:rPr>
          <w:rFonts w:asciiTheme="minorHAnsi" w:hAnsiTheme="minorHAnsi"/>
          <w:sz w:val="24"/>
          <w:szCs w:val="24"/>
        </w:rPr>
        <w:t xml:space="preserve">. </w:t>
      </w:r>
    </w:p>
    <w:p w14:paraId="14BD2D91" w14:textId="57048094" w:rsidR="003B5D32" w:rsidRPr="003B5D32" w:rsidRDefault="00D8577B" w:rsidP="003B5D32">
      <w:pPr>
        <w:pStyle w:val="BodyText3"/>
        <w:ind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2.2</w:t>
      </w:r>
      <w:r w:rsidR="003B5D32" w:rsidRPr="003B5D32">
        <w:rPr>
          <w:rFonts w:asciiTheme="minorHAnsi" w:hAnsiTheme="minorHAnsi"/>
          <w:sz w:val="24"/>
          <w:szCs w:val="24"/>
        </w:rPr>
        <w:t>.a) Explain the rationale of this motivation.</w:t>
      </w:r>
      <w:r w:rsidR="008606B8">
        <w:rPr>
          <w:rFonts w:asciiTheme="minorHAnsi" w:hAnsiTheme="minorHAnsi"/>
          <w:sz w:val="24"/>
          <w:szCs w:val="24"/>
        </w:rPr>
        <w:t xml:space="preserve">  </w:t>
      </w:r>
      <w:r w:rsidR="00265921" w:rsidRPr="00F934F3">
        <w:rPr>
          <w:rFonts w:asciiTheme="minorHAnsi" w:hAnsiTheme="minorHAnsi"/>
          <w:sz w:val="24"/>
          <w:szCs w:val="24"/>
          <w:highlight w:val="yellow"/>
        </w:rPr>
        <w:t xml:space="preserve">Reminds me of the scene from the movie Big Daddy where at the end the father says, “I don’t think you will screw up I know you will”.  </w:t>
      </w:r>
      <w:r w:rsidR="00191E2E" w:rsidRPr="00F934F3">
        <w:rPr>
          <w:rFonts w:asciiTheme="minorHAnsi" w:hAnsiTheme="minorHAnsi"/>
          <w:sz w:val="24"/>
          <w:szCs w:val="24"/>
          <w:highlight w:val="yellow"/>
        </w:rPr>
        <w:t xml:space="preserve">With this statement saying the same thing to me, </w:t>
      </w:r>
      <w:r w:rsidR="00CC00AB" w:rsidRPr="00F934F3">
        <w:rPr>
          <w:rFonts w:asciiTheme="minorHAnsi" w:hAnsiTheme="minorHAnsi"/>
          <w:sz w:val="24"/>
          <w:szCs w:val="24"/>
          <w:highlight w:val="yellow"/>
        </w:rPr>
        <w:t xml:space="preserve">its not a matter of if the systems will fail but when.  </w:t>
      </w:r>
      <w:r w:rsidR="00E64D51" w:rsidRPr="00F934F3">
        <w:rPr>
          <w:rFonts w:asciiTheme="minorHAnsi" w:hAnsiTheme="minorHAnsi"/>
          <w:sz w:val="24"/>
          <w:szCs w:val="24"/>
          <w:highlight w:val="yellow"/>
        </w:rPr>
        <w:t xml:space="preserve">Knowing this we can change the ways things are taken care of, which is what </w:t>
      </w:r>
      <w:r w:rsidR="00F934F3" w:rsidRPr="00F934F3">
        <w:rPr>
          <w:rFonts w:asciiTheme="minorHAnsi" w:hAnsiTheme="minorHAnsi"/>
          <w:sz w:val="24"/>
          <w:szCs w:val="24"/>
          <w:highlight w:val="yellow"/>
        </w:rPr>
        <w:t xml:space="preserve">is </w:t>
      </w:r>
      <w:proofErr w:type="gramStart"/>
      <w:r w:rsidR="00F934F3" w:rsidRPr="00F934F3">
        <w:rPr>
          <w:rFonts w:asciiTheme="minorHAnsi" w:hAnsiTheme="minorHAnsi"/>
          <w:sz w:val="24"/>
          <w:szCs w:val="24"/>
          <w:highlight w:val="yellow"/>
        </w:rPr>
        <w:t>a main focus</w:t>
      </w:r>
      <w:proofErr w:type="gramEnd"/>
      <w:r w:rsidR="00F934F3" w:rsidRPr="00F934F3">
        <w:rPr>
          <w:rFonts w:asciiTheme="minorHAnsi" w:hAnsiTheme="minorHAnsi"/>
          <w:sz w:val="24"/>
          <w:szCs w:val="24"/>
          <w:highlight w:val="yellow"/>
        </w:rPr>
        <w:t xml:space="preserve"> of the 2 file systems.</w:t>
      </w:r>
    </w:p>
    <w:p w14:paraId="3889E0DA" w14:textId="52B9A664" w:rsidR="00836B92" w:rsidRDefault="00D8577B" w:rsidP="003B5D32">
      <w:pPr>
        <w:pStyle w:val="BodyText3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2.2</w:t>
      </w:r>
      <w:r w:rsidR="003B5D32" w:rsidRPr="003B5D32">
        <w:rPr>
          <w:rFonts w:asciiTheme="minorHAnsi" w:hAnsiTheme="minorHAnsi"/>
          <w:sz w:val="24"/>
          <w:szCs w:val="24"/>
        </w:rPr>
        <w:t xml:space="preserve">.b) Describe, in your own words, </w:t>
      </w:r>
      <w:r w:rsidR="003B5D32" w:rsidRPr="003B5D32">
        <w:rPr>
          <w:rFonts w:asciiTheme="minorHAnsi" w:hAnsiTheme="minorHAnsi"/>
          <w:b/>
          <w:bCs/>
          <w:sz w:val="24"/>
          <w:szCs w:val="24"/>
          <w:u w:val="single"/>
        </w:rPr>
        <w:t>three protocols</w:t>
      </w:r>
      <w:r w:rsidR="003B5D32" w:rsidRPr="003B5D32">
        <w:rPr>
          <w:rFonts w:asciiTheme="minorHAnsi" w:hAnsiTheme="minorHAnsi"/>
          <w:sz w:val="24"/>
          <w:szCs w:val="24"/>
        </w:rPr>
        <w:t xml:space="preserve"> that are implemented by HDFS to accommodate this motivation.   </w:t>
      </w:r>
      <w:r w:rsidR="007B21C1">
        <w:rPr>
          <w:rFonts w:asciiTheme="minorHAnsi" w:hAnsiTheme="minorHAnsi"/>
          <w:sz w:val="24"/>
          <w:szCs w:val="24"/>
        </w:rPr>
        <w:t xml:space="preserve"> </w:t>
      </w:r>
      <w:r w:rsidR="007B21C1" w:rsidRPr="00DC2CD9">
        <w:rPr>
          <w:rFonts w:asciiTheme="minorHAnsi" w:hAnsiTheme="minorHAnsi"/>
          <w:sz w:val="24"/>
          <w:szCs w:val="24"/>
          <w:highlight w:val="yellow"/>
        </w:rPr>
        <w:t xml:space="preserve">The HDSF uses the heartbeat and </w:t>
      </w:r>
      <w:r w:rsidR="00015FFE" w:rsidRPr="00DC2CD9">
        <w:rPr>
          <w:rFonts w:asciiTheme="minorHAnsi" w:hAnsiTheme="minorHAnsi"/>
          <w:sz w:val="24"/>
          <w:szCs w:val="24"/>
          <w:highlight w:val="yellow"/>
        </w:rPr>
        <w:t>DataNodes which are located on each server</w:t>
      </w:r>
      <w:r w:rsidR="00C2771F" w:rsidRPr="00DC2CD9">
        <w:rPr>
          <w:rFonts w:asciiTheme="minorHAnsi" w:hAnsiTheme="minorHAnsi"/>
          <w:sz w:val="24"/>
          <w:szCs w:val="24"/>
          <w:highlight w:val="yellow"/>
        </w:rPr>
        <w:t xml:space="preserve"> and because of this heartbeat signal the NameNode knows that the </w:t>
      </w:r>
      <w:r w:rsidR="00653C01" w:rsidRPr="00DC2CD9">
        <w:rPr>
          <w:rFonts w:asciiTheme="minorHAnsi" w:hAnsiTheme="minorHAnsi"/>
          <w:sz w:val="24"/>
          <w:szCs w:val="24"/>
          <w:highlight w:val="yellow"/>
        </w:rPr>
        <w:t>DataNode is online</w:t>
      </w:r>
      <w:r w:rsidR="00653158" w:rsidRPr="00DC2CD9">
        <w:rPr>
          <w:rFonts w:asciiTheme="minorHAnsi" w:hAnsiTheme="minorHAnsi"/>
          <w:sz w:val="24"/>
          <w:szCs w:val="24"/>
          <w:highlight w:val="yellow"/>
        </w:rPr>
        <w:t xml:space="preserve">. </w:t>
      </w:r>
      <w:r w:rsidR="00653C01" w:rsidRPr="00DC2CD9">
        <w:rPr>
          <w:rFonts w:asciiTheme="minorHAnsi" w:hAnsiTheme="minorHAnsi"/>
          <w:sz w:val="24"/>
          <w:szCs w:val="24"/>
          <w:highlight w:val="yellow"/>
        </w:rPr>
        <w:t xml:space="preserve"> </w:t>
      </w:r>
      <w:r w:rsidR="00653158" w:rsidRPr="00DC2CD9">
        <w:rPr>
          <w:rFonts w:asciiTheme="minorHAnsi" w:hAnsiTheme="minorHAnsi"/>
          <w:sz w:val="24"/>
          <w:szCs w:val="24"/>
          <w:highlight w:val="yellow"/>
        </w:rPr>
        <w:t>I</w:t>
      </w:r>
      <w:r w:rsidR="00653C01" w:rsidRPr="00DC2CD9">
        <w:rPr>
          <w:rFonts w:asciiTheme="minorHAnsi" w:hAnsiTheme="minorHAnsi"/>
          <w:sz w:val="24"/>
          <w:szCs w:val="24"/>
          <w:highlight w:val="yellow"/>
        </w:rPr>
        <w:t xml:space="preserve">f the DataNode fails to issue the heartbeat than the NameNode </w:t>
      </w:r>
      <w:r w:rsidR="00E24680" w:rsidRPr="00DC2CD9">
        <w:rPr>
          <w:rFonts w:asciiTheme="minorHAnsi" w:hAnsiTheme="minorHAnsi"/>
          <w:sz w:val="24"/>
          <w:szCs w:val="24"/>
          <w:highlight w:val="yellow"/>
        </w:rPr>
        <w:t xml:space="preserve">knows to take that DataNode offline and reroute the data blocks </w:t>
      </w:r>
      <w:r w:rsidR="00427506" w:rsidRPr="00DC2CD9">
        <w:rPr>
          <w:rFonts w:asciiTheme="minorHAnsi" w:hAnsiTheme="minorHAnsi"/>
          <w:sz w:val="24"/>
          <w:szCs w:val="24"/>
          <w:highlight w:val="yellow"/>
        </w:rPr>
        <w:t>to different nodes.</w:t>
      </w:r>
      <w:r w:rsidR="00427506">
        <w:rPr>
          <w:rFonts w:asciiTheme="minorHAnsi" w:hAnsiTheme="minorHAnsi"/>
          <w:sz w:val="24"/>
          <w:szCs w:val="24"/>
        </w:rPr>
        <w:t xml:space="preserve">  </w:t>
      </w:r>
    </w:p>
    <w:p w14:paraId="1ABDCF4A" w14:textId="77777777" w:rsidR="00F36744" w:rsidRPr="003B5D32" w:rsidRDefault="00483D9A" w:rsidP="003B5D32">
      <w:pPr>
        <w:pStyle w:val="BodyText3"/>
        <w:ind w:left="720"/>
        <w:rPr>
          <w:rFonts w:asciiTheme="minorHAnsi" w:hAnsiTheme="minorHAnsi"/>
          <w:sz w:val="24"/>
          <w:szCs w:val="24"/>
        </w:rPr>
      </w:pPr>
      <w:r w:rsidRPr="00BF1356">
        <w:rPr>
          <w:rFonts w:asciiTheme="minorHAnsi" w:hAnsiTheme="minorHAnsi"/>
          <w:sz w:val="24"/>
          <w:szCs w:val="24"/>
          <w:highlight w:val="cyan"/>
        </w:rPr>
        <w:t>The NameNode recovers fast by loading the namespace</w:t>
      </w:r>
      <w:r w:rsidR="000A5F0B" w:rsidRPr="00BF1356">
        <w:rPr>
          <w:rFonts w:asciiTheme="minorHAnsi" w:hAnsiTheme="minorHAnsi"/>
          <w:sz w:val="24"/>
          <w:szCs w:val="24"/>
          <w:highlight w:val="cyan"/>
        </w:rPr>
        <w:t xml:space="preserve"> image</w:t>
      </w:r>
      <w:r w:rsidRPr="00BF1356">
        <w:rPr>
          <w:rFonts w:asciiTheme="minorHAnsi" w:hAnsiTheme="minorHAnsi"/>
          <w:sz w:val="24"/>
          <w:szCs w:val="24"/>
          <w:highlight w:val="cyan"/>
        </w:rPr>
        <w:t xml:space="preserve"> into memory </w:t>
      </w:r>
      <w:r w:rsidR="000A5F0B" w:rsidRPr="00BF1356">
        <w:rPr>
          <w:rFonts w:asciiTheme="minorHAnsi" w:hAnsiTheme="minorHAnsi"/>
          <w:sz w:val="24"/>
          <w:szCs w:val="24"/>
          <w:highlight w:val="cyan"/>
        </w:rPr>
        <w:t xml:space="preserve">then replays the edit logs </w:t>
      </w:r>
      <w:r w:rsidR="00BF1356" w:rsidRPr="00BF1356">
        <w:rPr>
          <w:rFonts w:asciiTheme="minorHAnsi" w:hAnsiTheme="minorHAnsi"/>
          <w:sz w:val="24"/>
          <w:szCs w:val="24"/>
          <w:highlight w:val="cyan"/>
        </w:rPr>
        <w:t xml:space="preserve">then receives the enough data blocks to get back at </w:t>
      </w:r>
      <w:proofErr w:type="gramStart"/>
      <w:r w:rsidR="00BF1356" w:rsidRPr="00BF1356">
        <w:rPr>
          <w:rFonts w:asciiTheme="minorHAnsi" w:hAnsiTheme="minorHAnsi"/>
          <w:sz w:val="24"/>
          <w:szCs w:val="24"/>
          <w:highlight w:val="cyan"/>
        </w:rPr>
        <w:t>it.</w:t>
      </w:r>
      <w:r w:rsidR="00BF1356">
        <w:rPr>
          <w:rFonts w:asciiTheme="minorHAnsi" w:hAnsiTheme="minorHAnsi"/>
          <w:sz w:val="24"/>
          <w:szCs w:val="24"/>
        </w:rPr>
        <w:t>(</w:t>
      </w:r>
      <w:proofErr w:type="gramEnd"/>
      <w:r w:rsidR="00BF1356">
        <w:rPr>
          <w:rFonts w:asciiTheme="minorHAnsi" w:hAnsiTheme="minorHAnsi"/>
          <w:sz w:val="24"/>
          <w:szCs w:val="24"/>
        </w:rPr>
        <w:t>from slides)</w:t>
      </w:r>
    </w:p>
    <w:p w14:paraId="3731260B" w14:textId="52EAF4CA" w:rsidR="000B5BD5" w:rsidRPr="003B5D32" w:rsidRDefault="000B5BD5" w:rsidP="003B5D32">
      <w:pPr>
        <w:pStyle w:val="BodyText3"/>
        <w:ind w:left="720"/>
        <w:rPr>
          <w:rFonts w:asciiTheme="minorHAnsi" w:hAnsiTheme="minorHAnsi"/>
          <w:sz w:val="24"/>
          <w:szCs w:val="24"/>
        </w:rPr>
      </w:pPr>
    </w:p>
    <w:p w14:paraId="1C83E87C" w14:textId="77777777" w:rsidR="00836B92" w:rsidRDefault="00836B92" w:rsidP="00CE5C4E">
      <w:pPr>
        <w:rPr>
          <w:sz w:val="24"/>
          <w:szCs w:val="24"/>
        </w:rPr>
      </w:pPr>
    </w:p>
    <w:p w14:paraId="30EAD174" w14:textId="25CBD9E1" w:rsidR="00D8577B" w:rsidRPr="003029E2" w:rsidRDefault="00D8577B" w:rsidP="003650BD">
      <w:pPr>
        <w:rPr>
          <w:sz w:val="24"/>
          <w:szCs w:val="24"/>
        </w:rPr>
      </w:pPr>
      <w:r>
        <w:rPr>
          <w:sz w:val="24"/>
          <w:szCs w:val="24"/>
        </w:rPr>
        <w:t>2.3</w:t>
      </w:r>
      <w:r w:rsidR="00FD7CB1">
        <w:rPr>
          <w:sz w:val="24"/>
          <w:szCs w:val="24"/>
        </w:rPr>
        <w:t>) (4</w:t>
      </w:r>
      <w:r w:rsidR="00D07D41">
        <w:rPr>
          <w:sz w:val="24"/>
          <w:szCs w:val="24"/>
        </w:rPr>
        <w:t xml:space="preserve"> Points)</w:t>
      </w:r>
      <w:r w:rsidR="000808B1">
        <w:rPr>
          <w:sz w:val="24"/>
          <w:szCs w:val="24"/>
        </w:rPr>
        <w:t xml:space="preserve"> </w:t>
      </w:r>
      <w:r w:rsidR="003650BD">
        <w:rPr>
          <w:sz w:val="24"/>
          <w:szCs w:val="24"/>
        </w:rPr>
        <w:t>Explain</w:t>
      </w:r>
      <w:r w:rsidR="00BF1D6D">
        <w:rPr>
          <w:sz w:val="24"/>
          <w:szCs w:val="24"/>
        </w:rPr>
        <w:t xml:space="preserve"> the </w:t>
      </w:r>
      <w:r w:rsidR="00BF1D6D" w:rsidRPr="00BF1D6D">
        <w:rPr>
          <w:sz w:val="24"/>
          <w:szCs w:val="24"/>
          <w:u w:val="single"/>
        </w:rPr>
        <w:t>advantages</w:t>
      </w:r>
      <w:r w:rsidR="00BF1D6D">
        <w:rPr>
          <w:sz w:val="24"/>
          <w:szCs w:val="24"/>
        </w:rPr>
        <w:t xml:space="preserve"> and </w:t>
      </w:r>
      <w:r w:rsidR="00BF1D6D" w:rsidRPr="00BF1D6D">
        <w:rPr>
          <w:sz w:val="24"/>
          <w:szCs w:val="24"/>
          <w:u w:val="single"/>
        </w:rPr>
        <w:t>disadvantages</w:t>
      </w:r>
      <w:r w:rsidR="00D11505">
        <w:rPr>
          <w:sz w:val="24"/>
          <w:szCs w:val="24"/>
        </w:rPr>
        <w:t xml:space="preserve"> of having a single m</w:t>
      </w:r>
      <w:r w:rsidR="00BF1D6D">
        <w:rPr>
          <w:sz w:val="24"/>
          <w:szCs w:val="24"/>
        </w:rPr>
        <w:t xml:space="preserve">aster node in HDFS. </w:t>
      </w:r>
      <w:r w:rsidR="007B5BE6" w:rsidRPr="00CC20C3">
        <w:rPr>
          <w:sz w:val="24"/>
          <w:szCs w:val="24"/>
          <w:highlight w:val="yellow"/>
        </w:rPr>
        <w:t xml:space="preserve">First, a disadvantage of a single master node or NameNode is </w:t>
      </w:r>
      <w:r w:rsidR="009D400C" w:rsidRPr="00CC20C3">
        <w:rPr>
          <w:sz w:val="24"/>
          <w:szCs w:val="24"/>
          <w:highlight w:val="yellow"/>
        </w:rPr>
        <w:t xml:space="preserve">the block of data depends on the ram of the host namenode, favoring </w:t>
      </w:r>
      <w:r w:rsidR="0084362D" w:rsidRPr="00CC20C3">
        <w:rPr>
          <w:sz w:val="24"/>
          <w:szCs w:val="24"/>
          <w:highlight w:val="yellow"/>
        </w:rPr>
        <w:t>small number of</w:t>
      </w:r>
      <w:r w:rsidR="00A129C7" w:rsidRPr="00CC20C3">
        <w:rPr>
          <w:sz w:val="24"/>
          <w:szCs w:val="24"/>
          <w:highlight w:val="yellow"/>
        </w:rPr>
        <w:t xml:space="preserve"> large files vs. </w:t>
      </w:r>
      <w:r w:rsidR="0084362D" w:rsidRPr="00CC20C3">
        <w:rPr>
          <w:sz w:val="24"/>
          <w:szCs w:val="24"/>
          <w:highlight w:val="yellow"/>
        </w:rPr>
        <w:t>large number of</w:t>
      </w:r>
      <w:r w:rsidR="004C2932" w:rsidRPr="00CC20C3">
        <w:rPr>
          <w:sz w:val="24"/>
          <w:szCs w:val="24"/>
          <w:highlight w:val="yellow"/>
        </w:rPr>
        <w:t xml:space="preserve"> small</w:t>
      </w:r>
      <w:r w:rsidR="00A129C7" w:rsidRPr="00CC20C3">
        <w:rPr>
          <w:sz w:val="24"/>
          <w:szCs w:val="24"/>
          <w:highlight w:val="yellow"/>
        </w:rPr>
        <w:t xml:space="preserve"> files.  If the </w:t>
      </w:r>
      <w:r w:rsidR="00ED585A" w:rsidRPr="00CC20C3">
        <w:rPr>
          <w:sz w:val="24"/>
          <w:szCs w:val="24"/>
          <w:highlight w:val="yellow"/>
        </w:rPr>
        <w:t>namenode</w:t>
      </w:r>
      <w:r w:rsidR="004C2932" w:rsidRPr="00CC20C3">
        <w:rPr>
          <w:sz w:val="24"/>
          <w:szCs w:val="24"/>
          <w:highlight w:val="yellow"/>
        </w:rPr>
        <w:t xml:space="preserve"> runs out of ram and crashes the HDFS will </w:t>
      </w:r>
      <w:r w:rsidR="009B6DD5" w:rsidRPr="00CC20C3">
        <w:rPr>
          <w:sz w:val="24"/>
          <w:szCs w:val="24"/>
          <w:highlight w:val="yellow"/>
        </w:rPr>
        <w:t xml:space="preserve">be temporarily </w:t>
      </w:r>
      <w:r w:rsidR="00522F89" w:rsidRPr="00CC20C3">
        <w:rPr>
          <w:sz w:val="24"/>
          <w:szCs w:val="24"/>
          <w:highlight w:val="yellow"/>
        </w:rPr>
        <w:t>out of commission until a new NameNode becomes active</w:t>
      </w:r>
      <w:r w:rsidR="005702E0" w:rsidRPr="00CC20C3">
        <w:rPr>
          <w:sz w:val="24"/>
          <w:szCs w:val="24"/>
          <w:highlight w:val="yellow"/>
        </w:rPr>
        <w:t>.</w:t>
      </w:r>
      <w:r w:rsidR="005702E0">
        <w:rPr>
          <w:sz w:val="24"/>
          <w:szCs w:val="24"/>
        </w:rPr>
        <w:t xml:space="preserve">  </w:t>
      </w:r>
    </w:p>
    <w:p w14:paraId="2FB42B72" w14:textId="430562D2" w:rsidR="002439EA" w:rsidRDefault="003650BD" w:rsidP="002439E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Question 3</w:t>
      </w:r>
      <w:r w:rsidR="00EC7BBF">
        <w:rPr>
          <w:b/>
          <w:bCs/>
          <w:sz w:val="28"/>
          <w:szCs w:val="28"/>
          <w:u w:val="single"/>
        </w:rPr>
        <w:t xml:space="preserve"> (18</w:t>
      </w:r>
      <w:r w:rsidR="00DF269D">
        <w:rPr>
          <w:b/>
          <w:bCs/>
          <w:sz w:val="28"/>
          <w:szCs w:val="28"/>
          <w:u w:val="single"/>
        </w:rPr>
        <w:t xml:space="preserve"> Points)</w:t>
      </w:r>
      <w:r w:rsidR="002439EA" w:rsidRPr="00BB43DE">
        <w:rPr>
          <w:b/>
          <w:bCs/>
          <w:sz w:val="28"/>
          <w:szCs w:val="28"/>
          <w:u w:val="single"/>
        </w:rPr>
        <w:t>:</w:t>
      </w:r>
      <w:r w:rsidR="00DF269D">
        <w:rPr>
          <w:b/>
          <w:bCs/>
          <w:sz w:val="28"/>
          <w:szCs w:val="28"/>
          <w:u w:val="single"/>
        </w:rPr>
        <w:t xml:space="preserve"> </w:t>
      </w:r>
      <w:r w:rsidR="00915A53">
        <w:rPr>
          <w:b/>
          <w:bCs/>
          <w:sz w:val="28"/>
          <w:szCs w:val="28"/>
          <w:u w:val="single"/>
        </w:rPr>
        <w:t xml:space="preserve">Map-Reduce: </w:t>
      </w:r>
    </w:p>
    <w:p w14:paraId="3CCB7EFA" w14:textId="38424348" w:rsidR="003A2F8D" w:rsidRPr="003A2F8D" w:rsidRDefault="003A2F8D" w:rsidP="002439EA">
      <w:pPr>
        <w:rPr>
          <w:bCs/>
          <w:sz w:val="24"/>
          <w:szCs w:val="24"/>
        </w:rPr>
      </w:pPr>
      <w:r w:rsidRPr="003A2F8D">
        <w:rPr>
          <w:bCs/>
          <w:sz w:val="24"/>
          <w:szCs w:val="24"/>
        </w:rPr>
        <w:t>For each of the following</w:t>
      </w:r>
      <w:r w:rsidR="0001539B">
        <w:rPr>
          <w:bCs/>
          <w:sz w:val="24"/>
          <w:szCs w:val="24"/>
        </w:rPr>
        <w:t xml:space="preserve"> questions</w:t>
      </w:r>
      <w:r w:rsidRPr="003A2F8D">
        <w:rPr>
          <w:bCs/>
          <w:sz w:val="24"/>
          <w:szCs w:val="24"/>
        </w:rPr>
        <w:t>, explain the map and reduce functions you will use to produce the required output.</w:t>
      </w:r>
      <w:r w:rsidR="00A03C9C">
        <w:rPr>
          <w:bCs/>
          <w:sz w:val="24"/>
          <w:szCs w:val="24"/>
        </w:rPr>
        <w:t xml:space="preserve"> Make sure to clarify the input and output keys and values for both the mapper and reducer.</w:t>
      </w:r>
      <w:r w:rsidR="00ED1A0D">
        <w:rPr>
          <w:bCs/>
          <w:sz w:val="24"/>
          <w:szCs w:val="24"/>
        </w:rPr>
        <w:t xml:space="preserve"> Also for the given input examples, show the mapper outputs and the reducer inputs. </w:t>
      </w:r>
    </w:p>
    <w:p w14:paraId="7D654CC6" w14:textId="35530259" w:rsidR="003A2F8D" w:rsidRDefault="003A2F8D" w:rsidP="002439EA">
      <w:pPr>
        <w:autoSpaceDE w:val="0"/>
        <w:autoSpaceDN w:val="0"/>
        <w:adjustRightInd w:val="0"/>
        <w:spacing w:after="0" w:line="240" w:lineRule="auto"/>
        <w:rPr>
          <w:rFonts w:cs="Cambria-Bold"/>
          <w:sz w:val="24"/>
          <w:szCs w:val="24"/>
        </w:rPr>
      </w:pPr>
      <w:r>
        <w:rPr>
          <w:rFonts w:cs="Cambria-Bold"/>
          <w:sz w:val="24"/>
          <w:szCs w:val="24"/>
        </w:rPr>
        <w:t xml:space="preserve">3.1) (6 points) </w:t>
      </w:r>
      <w:r w:rsidRPr="003A2F8D">
        <w:rPr>
          <w:rFonts w:cs="Cambria-Bold"/>
          <w:b/>
          <w:sz w:val="24"/>
          <w:szCs w:val="24"/>
        </w:rPr>
        <w:t>Input:</w:t>
      </w:r>
      <w:r>
        <w:rPr>
          <w:rFonts w:cs="Cambria-Bold"/>
          <w:sz w:val="24"/>
          <w:szCs w:val="24"/>
        </w:rPr>
        <w:t xml:space="preserve"> </w:t>
      </w:r>
      <w:r w:rsidR="002439EA" w:rsidRPr="00710471">
        <w:rPr>
          <w:rFonts w:cs="Cambria-Bold"/>
          <w:sz w:val="24"/>
          <w:szCs w:val="24"/>
        </w:rPr>
        <w:t xml:space="preserve"> </w:t>
      </w:r>
      <w:r>
        <w:rPr>
          <w:rFonts w:cs="Cambria-Bold"/>
          <w:sz w:val="24"/>
          <w:szCs w:val="24"/>
        </w:rPr>
        <w:t>a collection of text files.</w:t>
      </w:r>
    </w:p>
    <w:p w14:paraId="2DF38304" w14:textId="26BF84D9" w:rsidR="002439EA" w:rsidRDefault="003A2F8D" w:rsidP="002439EA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3A2F8D">
        <w:rPr>
          <w:rFonts w:cs="Cambria-Bold"/>
          <w:b/>
          <w:sz w:val="24"/>
          <w:szCs w:val="24"/>
        </w:rPr>
        <w:t>Required output:</w:t>
      </w:r>
      <w:r>
        <w:rPr>
          <w:rFonts w:cs="Cambria-Bold"/>
          <w:sz w:val="24"/>
          <w:szCs w:val="24"/>
        </w:rPr>
        <w:t xml:space="preserve"> For each character of the alphabet, fine the </w:t>
      </w:r>
      <w:r w:rsidR="002439EA" w:rsidRPr="00710471">
        <w:rPr>
          <w:rFonts w:cs="Cambria-Bold"/>
          <w:sz w:val="24"/>
          <w:szCs w:val="24"/>
        </w:rPr>
        <w:t>average length o</w:t>
      </w:r>
      <w:r>
        <w:rPr>
          <w:rFonts w:cs="Cambria-Bold"/>
          <w:sz w:val="24"/>
          <w:szCs w:val="24"/>
        </w:rPr>
        <w:t>f all words that start with that</w:t>
      </w:r>
      <w:r w:rsidR="002439EA" w:rsidRPr="00710471">
        <w:rPr>
          <w:rFonts w:cs="Cambria-Bold"/>
          <w:sz w:val="24"/>
          <w:szCs w:val="24"/>
        </w:rPr>
        <w:t xml:space="preserve"> character.</w:t>
      </w:r>
      <w:r w:rsidR="002439EA" w:rsidRPr="00710471">
        <w:rPr>
          <w:rFonts w:cs="Cambria"/>
          <w:sz w:val="24"/>
          <w:szCs w:val="24"/>
        </w:rPr>
        <w:t xml:space="preserve"> For example, for input:</w:t>
      </w:r>
    </w:p>
    <w:p w14:paraId="71F5F8AE" w14:textId="77777777" w:rsidR="002439EA" w:rsidRDefault="002439EA" w:rsidP="002439EA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</w:p>
    <w:p w14:paraId="04522F50" w14:textId="77777777" w:rsidR="002439EA" w:rsidRPr="00710471" w:rsidRDefault="002439EA" w:rsidP="002439EA">
      <w:pPr>
        <w:autoSpaceDE w:val="0"/>
        <w:autoSpaceDN w:val="0"/>
        <w:adjustRightInd w:val="0"/>
        <w:spacing w:after="0" w:line="240" w:lineRule="auto"/>
        <w:rPr>
          <w:rFonts w:cs="Cambria-Bold"/>
          <w:sz w:val="24"/>
          <w:szCs w:val="24"/>
        </w:rPr>
      </w:pPr>
      <w:r>
        <w:rPr>
          <w:rFonts w:ascii="CourierNewPS-ItalicMT" w:hAnsi="CourierNewPS-ItalicMT" w:cs="CourierNewPS-ItalicMT"/>
          <w:i/>
          <w:iCs/>
          <w:sz w:val="24"/>
          <w:szCs w:val="24"/>
        </w:rPr>
        <w:t>No now is definitely not the time</w:t>
      </w:r>
    </w:p>
    <w:p w14:paraId="5FEDCC87" w14:textId="77777777" w:rsidR="002439EA" w:rsidRPr="00943771" w:rsidRDefault="002439EA" w:rsidP="002439EA">
      <w:pPr>
        <w:autoSpaceDE w:val="0"/>
        <w:autoSpaceDN w:val="0"/>
        <w:adjustRightInd w:val="0"/>
        <w:spacing w:after="0" w:line="240" w:lineRule="auto"/>
        <w:rPr>
          <w:rFonts w:cs="CourierNewPS-ItalicMT"/>
          <w:sz w:val="24"/>
          <w:szCs w:val="24"/>
        </w:rPr>
      </w:pPr>
      <w:r w:rsidRPr="00943771">
        <w:rPr>
          <w:rFonts w:cs="CourierNewPS-ItalicMT"/>
          <w:sz w:val="24"/>
          <w:szCs w:val="24"/>
        </w:rPr>
        <w:t xml:space="preserve">The </w:t>
      </w:r>
      <w:r>
        <w:rPr>
          <w:rFonts w:cs="CourierNewPS-ItalicMT"/>
          <w:sz w:val="24"/>
          <w:szCs w:val="24"/>
        </w:rPr>
        <w:t xml:space="preserve">case-sensitive </w:t>
      </w:r>
      <w:r w:rsidRPr="00943771">
        <w:rPr>
          <w:rFonts w:cs="CourierNewPS-ItalicMT"/>
          <w:sz w:val="24"/>
          <w:szCs w:val="24"/>
        </w:rPr>
        <w:t>output should be:</w:t>
      </w:r>
    </w:p>
    <w:p w14:paraId="40CC4749" w14:textId="77777777" w:rsidR="002439EA" w:rsidRDefault="002439EA" w:rsidP="002439E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sz w:val="24"/>
          <w:szCs w:val="24"/>
        </w:rPr>
      </w:pPr>
    </w:p>
    <w:p w14:paraId="77D7991A" w14:textId="4BD5B514" w:rsidR="002439EA" w:rsidRDefault="002439EA" w:rsidP="002439E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sz w:val="24"/>
          <w:szCs w:val="24"/>
        </w:rPr>
      </w:pPr>
      <w:r>
        <w:rPr>
          <w:rFonts w:ascii="CourierNewPS-ItalicMT" w:hAnsi="CourierNewPS-ItalicMT" w:cs="CourierNewPS-ItalicMT"/>
          <w:i/>
          <w:iCs/>
          <w:sz w:val="24"/>
          <w:szCs w:val="24"/>
        </w:rPr>
        <w:t>N 2.0</w:t>
      </w:r>
      <w:r w:rsidR="00A92184">
        <w:rPr>
          <w:rFonts w:ascii="CourierNewPS-ItalicMT" w:hAnsi="CourierNewPS-ItalicMT" w:cs="CourierNewPS-ItalicMT"/>
          <w:i/>
          <w:iCs/>
          <w:sz w:val="24"/>
          <w:szCs w:val="24"/>
        </w:rPr>
        <w:t xml:space="preserve"> -- 2/1</w:t>
      </w:r>
    </w:p>
    <w:p w14:paraId="251975A1" w14:textId="27550565" w:rsidR="002439EA" w:rsidRDefault="002439EA" w:rsidP="002439E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sz w:val="24"/>
          <w:szCs w:val="24"/>
        </w:rPr>
      </w:pPr>
      <w:r>
        <w:rPr>
          <w:rFonts w:ascii="CourierNewPS-ItalicMT" w:hAnsi="CourierNewPS-ItalicMT" w:cs="CourierNewPS-ItalicMT"/>
          <w:i/>
          <w:iCs/>
          <w:sz w:val="24"/>
          <w:szCs w:val="24"/>
        </w:rPr>
        <w:t>n 3.0</w:t>
      </w:r>
      <w:r w:rsidR="00A92184">
        <w:rPr>
          <w:rFonts w:ascii="CourierNewPS-ItalicMT" w:hAnsi="CourierNewPS-ItalicMT" w:cs="CourierNewPS-ItalicMT"/>
          <w:i/>
          <w:iCs/>
          <w:sz w:val="24"/>
          <w:szCs w:val="24"/>
        </w:rPr>
        <w:t xml:space="preserve"> -- (3+3)/2</w:t>
      </w:r>
    </w:p>
    <w:p w14:paraId="5CC26CA4" w14:textId="2B8470CE" w:rsidR="002439EA" w:rsidRDefault="002439EA" w:rsidP="002439E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sz w:val="24"/>
          <w:szCs w:val="24"/>
        </w:rPr>
      </w:pPr>
      <w:r>
        <w:rPr>
          <w:rFonts w:ascii="CourierNewPS-ItalicMT" w:hAnsi="CourierNewPS-ItalicMT" w:cs="CourierNewPS-ItalicMT"/>
          <w:i/>
          <w:iCs/>
          <w:sz w:val="24"/>
          <w:szCs w:val="24"/>
        </w:rPr>
        <w:t>d 10.0</w:t>
      </w:r>
      <w:r w:rsidR="00A92184">
        <w:rPr>
          <w:rFonts w:ascii="CourierNewPS-ItalicMT" w:hAnsi="CourierNewPS-ItalicMT" w:cs="CourierNewPS-ItalicMT"/>
          <w:i/>
          <w:iCs/>
          <w:sz w:val="24"/>
          <w:szCs w:val="24"/>
        </w:rPr>
        <w:t xml:space="preserve"> –- 10/1</w:t>
      </w:r>
    </w:p>
    <w:p w14:paraId="29CEB089" w14:textId="486EB770" w:rsidR="002439EA" w:rsidRDefault="002439EA" w:rsidP="002439EA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sz w:val="24"/>
          <w:szCs w:val="24"/>
        </w:rPr>
      </w:pPr>
      <w:r>
        <w:rPr>
          <w:rFonts w:ascii="CourierNewPS-ItalicMT" w:hAnsi="CourierNewPS-ItalicMT" w:cs="CourierNewPS-ItalicMT"/>
          <w:i/>
          <w:iCs/>
          <w:sz w:val="24"/>
          <w:szCs w:val="24"/>
        </w:rPr>
        <w:t>i 2.0</w:t>
      </w:r>
      <w:r w:rsidR="00A92184">
        <w:rPr>
          <w:rFonts w:ascii="CourierNewPS-ItalicMT" w:hAnsi="CourierNewPS-ItalicMT" w:cs="CourierNewPS-ItalicMT"/>
          <w:i/>
          <w:iCs/>
          <w:sz w:val="24"/>
          <w:szCs w:val="24"/>
        </w:rPr>
        <w:t xml:space="preserve"> –- 2/1</w:t>
      </w:r>
    </w:p>
    <w:p w14:paraId="79575341" w14:textId="5A800F97" w:rsidR="002439EA" w:rsidRPr="00710471" w:rsidRDefault="002439EA" w:rsidP="002439EA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>
        <w:rPr>
          <w:rFonts w:ascii="CourierNewPS-ItalicMT" w:hAnsi="CourierNewPS-ItalicMT" w:cs="CourierNewPS-ItalicMT"/>
          <w:i/>
          <w:iCs/>
          <w:sz w:val="24"/>
          <w:szCs w:val="24"/>
        </w:rPr>
        <w:t>t 3.5</w:t>
      </w:r>
      <w:r w:rsidR="00A92184">
        <w:rPr>
          <w:rFonts w:ascii="CourierNewPS-ItalicMT" w:hAnsi="CourierNewPS-ItalicMT" w:cs="CourierNewPS-ItalicMT"/>
          <w:i/>
          <w:iCs/>
          <w:sz w:val="24"/>
          <w:szCs w:val="24"/>
        </w:rPr>
        <w:t xml:space="preserve"> (3+4)/2</w:t>
      </w:r>
    </w:p>
    <w:p w14:paraId="48C6981C" w14:textId="77777777" w:rsidR="002439EA" w:rsidRDefault="002439EA" w:rsidP="002439EA">
      <w:pPr>
        <w:autoSpaceDE w:val="0"/>
        <w:autoSpaceDN w:val="0"/>
        <w:adjustRightInd w:val="0"/>
        <w:spacing w:after="0" w:line="240" w:lineRule="auto"/>
        <w:rPr>
          <w:rFonts w:cs="CourierNewPS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6744" w14:paraId="584B690F" w14:textId="77777777" w:rsidTr="00F36744">
        <w:tc>
          <w:tcPr>
            <w:tcW w:w="3116" w:type="dxa"/>
          </w:tcPr>
          <w:p w14:paraId="1DF8C78C" w14:textId="77777777" w:rsidR="00F36744" w:rsidRDefault="00F36744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0C13B5" w14:textId="798F375C" w:rsidR="00F36744" w:rsidRDefault="00612C1D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  <w:r>
              <w:rPr>
                <w:rFonts w:cs="CourierNewPSMT"/>
                <w:bCs/>
                <w:sz w:val="24"/>
                <w:szCs w:val="24"/>
              </w:rPr>
              <w:t>Key</w:t>
            </w:r>
          </w:p>
        </w:tc>
        <w:tc>
          <w:tcPr>
            <w:tcW w:w="3117" w:type="dxa"/>
          </w:tcPr>
          <w:p w14:paraId="265CFC65" w14:textId="47076BCB" w:rsidR="00F36744" w:rsidRDefault="00612C1D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  <w:r>
              <w:rPr>
                <w:rFonts w:cs="CourierNewPSMT"/>
                <w:bCs/>
                <w:sz w:val="24"/>
                <w:szCs w:val="24"/>
              </w:rPr>
              <w:t>Value</w:t>
            </w:r>
          </w:p>
        </w:tc>
      </w:tr>
      <w:tr w:rsidR="00F36744" w14:paraId="4F0C26C0" w14:textId="77777777" w:rsidTr="00F36744">
        <w:tc>
          <w:tcPr>
            <w:tcW w:w="3116" w:type="dxa"/>
          </w:tcPr>
          <w:p w14:paraId="600A5165" w14:textId="295ED065" w:rsidR="00F36744" w:rsidRDefault="00612C1D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  <w:r>
              <w:rPr>
                <w:rFonts w:cs="CourierNewPSMT"/>
                <w:bCs/>
                <w:sz w:val="24"/>
                <w:szCs w:val="24"/>
              </w:rPr>
              <w:t>Mapper input</w:t>
            </w:r>
          </w:p>
        </w:tc>
        <w:tc>
          <w:tcPr>
            <w:tcW w:w="3117" w:type="dxa"/>
          </w:tcPr>
          <w:p w14:paraId="06E16D95" w14:textId="6471F4DF" w:rsidR="00F36744" w:rsidRDefault="00612C1D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  <w:r>
              <w:rPr>
                <w:rFonts w:cs="CourierNewPSMT"/>
                <w:bCs/>
                <w:sz w:val="24"/>
                <w:szCs w:val="24"/>
              </w:rPr>
              <w:t>Record_id</w:t>
            </w:r>
          </w:p>
        </w:tc>
        <w:tc>
          <w:tcPr>
            <w:tcW w:w="3117" w:type="dxa"/>
          </w:tcPr>
          <w:p w14:paraId="11359119" w14:textId="348CCF4C" w:rsidR="00F36744" w:rsidRDefault="001C5011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  <w:r>
              <w:rPr>
                <w:rFonts w:cs="CourierNewPSMT"/>
                <w:bCs/>
                <w:sz w:val="24"/>
                <w:szCs w:val="24"/>
              </w:rPr>
              <w:t xml:space="preserve">A collection of text files </w:t>
            </w:r>
          </w:p>
        </w:tc>
      </w:tr>
      <w:tr w:rsidR="00F36744" w14:paraId="279D5EDF" w14:textId="77777777" w:rsidTr="00F36744">
        <w:tc>
          <w:tcPr>
            <w:tcW w:w="3116" w:type="dxa"/>
          </w:tcPr>
          <w:p w14:paraId="20377635" w14:textId="1634DC18" w:rsidR="00F36744" w:rsidRDefault="001C5011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  <w:r>
              <w:rPr>
                <w:rFonts w:cs="CourierNewPSMT"/>
                <w:bCs/>
                <w:sz w:val="24"/>
                <w:szCs w:val="24"/>
              </w:rPr>
              <w:t>Mapper output</w:t>
            </w:r>
          </w:p>
        </w:tc>
        <w:tc>
          <w:tcPr>
            <w:tcW w:w="3117" w:type="dxa"/>
          </w:tcPr>
          <w:p w14:paraId="0ABE9CA9" w14:textId="69486B0D" w:rsidR="00F36744" w:rsidRDefault="002908E4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  <w:r>
              <w:rPr>
                <w:rFonts w:cs="CourierNewPSMT"/>
                <w:bCs/>
                <w:sz w:val="24"/>
                <w:szCs w:val="24"/>
              </w:rPr>
              <w:t>Char</w:t>
            </w:r>
          </w:p>
        </w:tc>
        <w:tc>
          <w:tcPr>
            <w:tcW w:w="3117" w:type="dxa"/>
          </w:tcPr>
          <w:p w14:paraId="4D8CA4DC" w14:textId="30AB45BB" w:rsidR="00F36744" w:rsidRDefault="0055472C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  <w:r>
              <w:rPr>
                <w:rFonts w:cs="CourierNewPSMT"/>
                <w:bCs/>
                <w:sz w:val="24"/>
                <w:szCs w:val="24"/>
              </w:rPr>
              <w:t>Sum of lengths for starting letter</w:t>
            </w:r>
          </w:p>
        </w:tc>
      </w:tr>
      <w:tr w:rsidR="00F36744" w14:paraId="4BD871F3" w14:textId="77777777" w:rsidTr="00F36744">
        <w:tc>
          <w:tcPr>
            <w:tcW w:w="3116" w:type="dxa"/>
          </w:tcPr>
          <w:p w14:paraId="5B4D4769" w14:textId="2266C42F" w:rsidR="00F36744" w:rsidRDefault="0055015C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  <w:r>
              <w:rPr>
                <w:rFonts w:cs="CourierNewPSMT"/>
                <w:bCs/>
                <w:sz w:val="24"/>
                <w:szCs w:val="24"/>
              </w:rPr>
              <w:t xml:space="preserve">Reducer input </w:t>
            </w:r>
          </w:p>
        </w:tc>
        <w:tc>
          <w:tcPr>
            <w:tcW w:w="3117" w:type="dxa"/>
          </w:tcPr>
          <w:p w14:paraId="3EB95C0A" w14:textId="646EE79E" w:rsidR="00F36744" w:rsidRDefault="00170F31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  <w:r>
              <w:rPr>
                <w:rFonts w:cs="CourierNewPSMT"/>
                <w:bCs/>
                <w:sz w:val="24"/>
                <w:szCs w:val="24"/>
              </w:rPr>
              <w:t xml:space="preserve">Char </w:t>
            </w:r>
          </w:p>
        </w:tc>
        <w:tc>
          <w:tcPr>
            <w:tcW w:w="3117" w:type="dxa"/>
          </w:tcPr>
          <w:p w14:paraId="680CBDC1" w14:textId="235AF649" w:rsidR="00F36744" w:rsidRDefault="00F23897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  <w:r>
              <w:rPr>
                <w:rFonts w:cs="CourierNewPSMT"/>
                <w:bCs/>
                <w:sz w:val="24"/>
                <w:szCs w:val="24"/>
              </w:rPr>
              <w:t xml:space="preserve">Length of word and </w:t>
            </w:r>
            <w:r w:rsidR="00505C2C">
              <w:rPr>
                <w:rFonts w:cs="CourierNewPSMT"/>
                <w:bCs/>
                <w:sz w:val="24"/>
                <w:szCs w:val="24"/>
              </w:rPr>
              <w:t>count</w:t>
            </w:r>
          </w:p>
        </w:tc>
      </w:tr>
      <w:tr w:rsidR="00F36744" w14:paraId="624CB6A9" w14:textId="77777777" w:rsidTr="00F36744">
        <w:tc>
          <w:tcPr>
            <w:tcW w:w="3116" w:type="dxa"/>
          </w:tcPr>
          <w:p w14:paraId="49985324" w14:textId="6A830DA5" w:rsidR="00F36744" w:rsidRDefault="00505C2C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  <w:r>
              <w:rPr>
                <w:rFonts w:cs="CourierNewPSMT"/>
                <w:bCs/>
                <w:sz w:val="24"/>
                <w:szCs w:val="24"/>
              </w:rPr>
              <w:t>Reducer Function</w:t>
            </w:r>
          </w:p>
        </w:tc>
        <w:tc>
          <w:tcPr>
            <w:tcW w:w="3117" w:type="dxa"/>
          </w:tcPr>
          <w:p w14:paraId="73BA5A13" w14:textId="0E860A5D" w:rsidR="00F36744" w:rsidRDefault="00324F0D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  <w:r>
              <w:rPr>
                <w:rFonts w:cs="CourierNewPSMT"/>
                <w:bCs/>
                <w:sz w:val="24"/>
                <w:szCs w:val="24"/>
              </w:rPr>
              <w:t xml:space="preserve">Avg = </w:t>
            </w:r>
            <w:r w:rsidR="009F7A3A">
              <w:rPr>
                <w:rFonts w:cs="CourierNewPSMT"/>
                <w:bCs/>
                <w:sz w:val="24"/>
                <w:szCs w:val="24"/>
              </w:rPr>
              <w:t>(</w:t>
            </w:r>
            <w:r>
              <w:rPr>
                <w:rFonts w:cs="CourierNewPSMT"/>
                <w:bCs/>
                <w:sz w:val="24"/>
                <w:szCs w:val="24"/>
              </w:rPr>
              <w:t>sum of length</w:t>
            </w:r>
            <w:r w:rsidR="009F7A3A">
              <w:rPr>
                <w:rFonts w:cs="CourierNewPSMT"/>
                <w:bCs/>
                <w:sz w:val="24"/>
                <w:szCs w:val="24"/>
              </w:rPr>
              <w:t xml:space="preserve"> for each starting letter) </w:t>
            </w:r>
            <w:proofErr w:type="gramStart"/>
            <w:r w:rsidR="009F7A3A">
              <w:rPr>
                <w:rFonts w:cs="CourierNewPSMT"/>
                <w:bCs/>
                <w:sz w:val="24"/>
                <w:szCs w:val="24"/>
              </w:rPr>
              <w:t>/( total</w:t>
            </w:r>
            <w:proofErr w:type="gramEnd"/>
            <w:r w:rsidR="009F7A3A">
              <w:rPr>
                <w:rFonts w:cs="CourierNewPSMT"/>
                <w:bCs/>
                <w:sz w:val="24"/>
                <w:szCs w:val="24"/>
              </w:rPr>
              <w:t xml:space="preserve"> count of words with that starting letter)</w:t>
            </w:r>
            <w:r>
              <w:rPr>
                <w:rFonts w:cs="CourierNewPSMT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4F1E8E7A" w14:textId="77777777" w:rsidR="00F36744" w:rsidRDefault="00F36744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</w:p>
        </w:tc>
      </w:tr>
      <w:tr w:rsidR="00612C1D" w14:paraId="3BEC91EF" w14:textId="77777777" w:rsidTr="00F36744">
        <w:tc>
          <w:tcPr>
            <w:tcW w:w="3116" w:type="dxa"/>
          </w:tcPr>
          <w:p w14:paraId="11AC3A42" w14:textId="101D038B" w:rsidR="00612C1D" w:rsidRDefault="009F7A3A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  <w:r>
              <w:rPr>
                <w:rFonts w:cs="CourierNewPSMT"/>
                <w:bCs/>
                <w:sz w:val="24"/>
                <w:szCs w:val="24"/>
              </w:rPr>
              <w:t xml:space="preserve">Reducer Output </w:t>
            </w:r>
          </w:p>
        </w:tc>
        <w:tc>
          <w:tcPr>
            <w:tcW w:w="3117" w:type="dxa"/>
          </w:tcPr>
          <w:p w14:paraId="17439F31" w14:textId="0AF7293D" w:rsidR="00612C1D" w:rsidRDefault="005B3793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  <w:r>
              <w:rPr>
                <w:rFonts w:cs="CourierNewPSMT"/>
                <w:bCs/>
                <w:sz w:val="24"/>
                <w:szCs w:val="24"/>
              </w:rPr>
              <w:t>Average length of words containing that starting letter</w:t>
            </w:r>
          </w:p>
        </w:tc>
        <w:tc>
          <w:tcPr>
            <w:tcW w:w="3117" w:type="dxa"/>
          </w:tcPr>
          <w:p w14:paraId="183ECA88" w14:textId="133CC4A8" w:rsidR="00612C1D" w:rsidRDefault="005B3793" w:rsidP="003A2F8D">
            <w:pPr>
              <w:jc w:val="both"/>
              <w:rPr>
                <w:rFonts w:cs="CourierNewPSMT"/>
                <w:bCs/>
                <w:sz w:val="24"/>
                <w:szCs w:val="24"/>
              </w:rPr>
            </w:pPr>
            <w:proofErr w:type="gramStart"/>
            <w:r>
              <w:rPr>
                <w:rFonts w:cs="CourierNewPSMT"/>
                <w:bCs/>
                <w:sz w:val="24"/>
                <w:szCs w:val="24"/>
              </w:rPr>
              <w:t>Avg(</w:t>
            </w:r>
            <w:proofErr w:type="gramEnd"/>
            <w:r>
              <w:rPr>
                <w:rFonts w:cs="CourierNewPSMT"/>
                <w:bCs/>
                <w:sz w:val="24"/>
                <w:szCs w:val="24"/>
              </w:rPr>
              <w:t>)</w:t>
            </w:r>
          </w:p>
        </w:tc>
      </w:tr>
    </w:tbl>
    <w:p w14:paraId="40ACDC3E" w14:textId="77777777" w:rsidR="00DF269D" w:rsidRDefault="00DF269D" w:rsidP="003A2F8D">
      <w:pPr>
        <w:jc w:val="both"/>
        <w:rPr>
          <w:rFonts w:cs="CourierNewPSMT"/>
          <w:bCs/>
          <w:sz w:val="24"/>
          <w:szCs w:val="24"/>
        </w:rPr>
      </w:pPr>
    </w:p>
    <w:p w14:paraId="428A1B14" w14:textId="75C2369C" w:rsidR="00DF269D" w:rsidRDefault="00517EB7" w:rsidP="003A2F8D">
      <w:pPr>
        <w:jc w:val="both"/>
        <w:rPr>
          <w:rFonts w:cs="CourierNewPSMT"/>
          <w:bCs/>
          <w:sz w:val="24"/>
          <w:szCs w:val="24"/>
        </w:rPr>
      </w:pPr>
      <w:r>
        <w:rPr>
          <w:rFonts w:cs="CourierNewPSMT"/>
          <w:bCs/>
          <w:sz w:val="24"/>
          <w:szCs w:val="24"/>
        </w:rPr>
        <w:t xml:space="preserve">Look at the word grab the first letter and count the letter count of the word.  Go to next word if different starting letter </w:t>
      </w:r>
      <w:r w:rsidR="00B43D9D">
        <w:rPr>
          <w:rFonts w:cs="CourierNewPSMT"/>
          <w:bCs/>
          <w:sz w:val="24"/>
          <w:szCs w:val="24"/>
        </w:rPr>
        <w:t xml:space="preserve">grab that and count length.  If we come across a word starting with a </w:t>
      </w:r>
      <w:proofErr w:type="gramStart"/>
      <w:r w:rsidR="00B43D9D">
        <w:rPr>
          <w:rFonts w:cs="CourierNewPSMT"/>
          <w:bCs/>
          <w:sz w:val="24"/>
          <w:szCs w:val="24"/>
        </w:rPr>
        <w:t>letter</w:t>
      </w:r>
      <w:proofErr w:type="gramEnd"/>
      <w:r w:rsidR="00B43D9D">
        <w:rPr>
          <w:rFonts w:cs="CourierNewPSMT"/>
          <w:bCs/>
          <w:sz w:val="24"/>
          <w:szCs w:val="24"/>
        </w:rPr>
        <w:t xml:space="preserve"> we already have </w:t>
      </w:r>
      <w:r w:rsidR="00C422ED">
        <w:rPr>
          <w:rFonts w:cs="CourierNewPSMT"/>
          <w:bCs/>
          <w:sz w:val="24"/>
          <w:szCs w:val="24"/>
        </w:rPr>
        <w:t xml:space="preserve">add the length to the sum of lengths for that starting letter </w:t>
      </w:r>
      <w:r w:rsidR="00BB3A2C">
        <w:rPr>
          <w:rFonts w:cs="CourierNewPSMT"/>
          <w:bCs/>
          <w:sz w:val="24"/>
          <w:szCs w:val="24"/>
        </w:rPr>
        <w:t xml:space="preserve">and increase the </w:t>
      </w:r>
      <w:r w:rsidR="0042543E">
        <w:rPr>
          <w:rFonts w:cs="CourierNewPSMT"/>
          <w:bCs/>
          <w:sz w:val="24"/>
          <w:szCs w:val="24"/>
        </w:rPr>
        <w:t>divisor by +1</w:t>
      </w:r>
      <w:r w:rsidR="003466B1">
        <w:rPr>
          <w:rFonts w:cs="CourierNewPSMT"/>
          <w:bCs/>
          <w:sz w:val="24"/>
          <w:szCs w:val="24"/>
        </w:rPr>
        <w:t xml:space="preserve">.  </w:t>
      </w:r>
    </w:p>
    <w:p w14:paraId="473D9EF7" w14:textId="77777777" w:rsidR="00DF269D" w:rsidRDefault="00DF269D" w:rsidP="003A2F8D">
      <w:pPr>
        <w:jc w:val="both"/>
        <w:rPr>
          <w:rFonts w:cs="CourierNewPSMT"/>
          <w:bCs/>
          <w:sz w:val="24"/>
          <w:szCs w:val="24"/>
        </w:rPr>
      </w:pPr>
    </w:p>
    <w:p w14:paraId="3F81840E" w14:textId="287962C0" w:rsidR="0006212C" w:rsidRPr="0006212C" w:rsidRDefault="0006212C" w:rsidP="0006212C">
      <w:pPr>
        <w:jc w:val="both"/>
        <w:rPr>
          <w:rFonts w:cs="CourierNewPSMT"/>
          <w:bCs/>
          <w:sz w:val="24"/>
          <w:szCs w:val="24"/>
        </w:rPr>
      </w:pPr>
      <w:r>
        <w:rPr>
          <w:rFonts w:cs="CourierNewPSMT"/>
          <w:bCs/>
          <w:sz w:val="24"/>
          <w:szCs w:val="24"/>
        </w:rPr>
        <w:t>Continues on next page……</w:t>
      </w:r>
    </w:p>
    <w:p w14:paraId="66B3EC3E" w14:textId="77777777" w:rsidR="0006212C" w:rsidRDefault="0006212C" w:rsidP="003A2F8D">
      <w:pPr>
        <w:jc w:val="both"/>
        <w:rPr>
          <w:rFonts w:cs="CourierNewPSMT"/>
          <w:bCs/>
          <w:sz w:val="24"/>
          <w:szCs w:val="24"/>
        </w:rPr>
      </w:pPr>
    </w:p>
    <w:p w14:paraId="5BC5C238" w14:textId="77777777" w:rsidR="00DF269D" w:rsidRDefault="003A2F8D" w:rsidP="003A2F8D">
      <w:pPr>
        <w:jc w:val="both"/>
      </w:pPr>
      <w:r w:rsidRPr="003A2F8D">
        <w:rPr>
          <w:rFonts w:cs="CourierNewPSMT"/>
          <w:bCs/>
          <w:sz w:val="24"/>
          <w:szCs w:val="24"/>
        </w:rPr>
        <w:lastRenderedPageBreak/>
        <w:t xml:space="preserve">3.2) </w:t>
      </w:r>
      <w:proofErr w:type="gramStart"/>
      <w:r w:rsidRPr="003A2F8D">
        <w:rPr>
          <w:rFonts w:cs="CourierNewPSMT"/>
          <w:bCs/>
          <w:sz w:val="24"/>
          <w:szCs w:val="24"/>
        </w:rPr>
        <w:t>( 6</w:t>
      </w:r>
      <w:proofErr w:type="gramEnd"/>
      <w:r w:rsidRPr="003A2F8D">
        <w:rPr>
          <w:rFonts w:cs="CourierNewPSMT"/>
          <w:bCs/>
          <w:sz w:val="24"/>
          <w:szCs w:val="24"/>
        </w:rPr>
        <w:t xml:space="preserve"> points) </w:t>
      </w:r>
      <w:r w:rsidRPr="00DF269D">
        <w:rPr>
          <w:rFonts w:cs="CourierNewPSMT"/>
          <w:b/>
          <w:bCs/>
          <w:sz w:val="24"/>
          <w:szCs w:val="24"/>
        </w:rPr>
        <w:t>Input:</w:t>
      </w:r>
      <w:r w:rsidRPr="003A2F8D">
        <w:rPr>
          <w:rFonts w:cs="CourierNewPSMT"/>
          <w:bCs/>
          <w:sz w:val="24"/>
          <w:szCs w:val="24"/>
        </w:rPr>
        <w:t xml:space="preserve"> </w:t>
      </w:r>
      <w:r>
        <w:t>a collection</w:t>
      </w:r>
      <w:r w:rsidRPr="00C06FAF">
        <w:t xml:space="preserve"> </w:t>
      </w:r>
      <w:r>
        <w:t>of text files.</w:t>
      </w:r>
    </w:p>
    <w:p w14:paraId="51A55715" w14:textId="4CB8BF9A" w:rsidR="003A2F8D" w:rsidRPr="00C06FAF" w:rsidRDefault="003A2F8D" w:rsidP="003A2F8D">
      <w:pPr>
        <w:jc w:val="both"/>
      </w:pPr>
      <w:r w:rsidRPr="00DF269D">
        <w:rPr>
          <w:b/>
          <w:bCs/>
        </w:rPr>
        <w:t>Required output:</w:t>
      </w:r>
      <w:r>
        <w:t xml:space="preserve"> </w:t>
      </w:r>
      <w:r w:rsidRPr="00C06FAF">
        <w:t>how many words are there of length 1, 2, 3 and so on. For example, if the input is:</w:t>
      </w:r>
      <w:r>
        <w:t xml:space="preserve"> ‘</w:t>
      </w:r>
      <w:r w:rsidRPr="003A2F8D">
        <w:rPr>
          <w:rFonts w:ascii="Courier New" w:hAnsi="Courier New" w:cs="Courier New"/>
        </w:rPr>
        <w:t xml:space="preserve">Hello there how are you doing </w:t>
      </w:r>
      <w:proofErr w:type="gramStart"/>
      <w:r w:rsidRPr="003A2F8D">
        <w:rPr>
          <w:rFonts w:ascii="Courier New" w:hAnsi="Courier New" w:cs="Courier New"/>
        </w:rPr>
        <w:t>today !</w:t>
      </w:r>
      <w:proofErr w:type="gramEnd"/>
      <w:r>
        <w:rPr>
          <w:rFonts w:ascii="Courier New" w:hAnsi="Courier New" w:cs="Courier New"/>
        </w:rPr>
        <w:t>’</w:t>
      </w:r>
      <w:r>
        <w:t>,  the o</w:t>
      </w:r>
      <w:r w:rsidRPr="00C06FAF">
        <w:t>utput should be:</w:t>
      </w:r>
    </w:p>
    <w:p w14:paraId="4F0A966C" w14:textId="13035D0A" w:rsidR="003A2F8D" w:rsidRPr="00C06FAF" w:rsidRDefault="003A2F8D" w:rsidP="003A2F8D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Length</w:t>
      </w:r>
      <w:r>
        <w:rPr>
          <w:rFonts w:ascii="Courier New" w:hAnsi="Courier New" w:cs="Courier New"/>
        </w:rPr>
        <w:tab/>
      </w:r>
      <w:r w:rsidRPr="00C06FAF">
        <w:rPr>
          <w:rFonts w:ascii="Courier New" w:hAnsi="Courier New" w:cs="Courier New"/>
        </w:rPr>
        <w:t>number of words</w:t>
      </w:r>
    </w:p>
    <w:p w14:paraId="6439863F" w14:textId="77777777" w:rsidR="003A2F8D" w:rsidRPr="00C06FAF" w:rsidRDefault="003A2F8D" w:rsidP="003A2F8D">
      <w:pPr>
        <w:spacing w:after="0"/>
        <w:jc w:val="both"/>
        <w:rPr>
          <w:rFonts w:ascii="Courier New" w:hAnsi="Courier New" w:cs="Courier New"/>
        </w:rPr>
      </w:pPr>
      <w:r w:rsidRPr="00C06FAF">
        <w:rPr>
          <w:rFonts w:ascii="Courier New" w:hAnsi="Courier New" w:cs="Courier New"/>
        </w:rPr>
        <w:tab/>
        <w:t>1</w:t>
      </w:r>
      <w:r w:rsidRPr="00C06FAF">
        <w:rPr>
          <w:rFonts w:ascii="Courier New" w:hAnsi="Courier New" w:cs="Courier New"/>
        </w:rPr>
        <w:tab/>
      </w:r>
      <w:r w:rsidRPr="00C06FAF">
        <w:rPr>
          <w:rFonts w:ascii="Courier New" w:hAnsi="Courier New" w:cs="Courier New"/>
        </w:rPr>
        <w:tab/>
        <w:t>1</w:t>
      </w:r>
    </w:p>
    <w:p w14:paraId="0DE01700" w14:textId="77777777" w:rsidR="003A2F8D" w:rsidRPr="00C06FAF" w:rsidRDefault="003A2F8D" w:rsidP="003A2F8D">
      <w:pPr>
        <w:spacing w:after="0"/>
        <w:jc w:val="both"/>
        <w:rPr>
          <w:rFonts w:ascii="Courier New" w:hAnsi="Courier New" w:cs="Courier New"/>
        </w:rPr>
      </w:pPr>
      <w:r w:rsidRPr="00C06FAF">
        <w:rPr>
          <w:rFonts w:ascii="Courier New" w:hAnsi="Courier New" w:cs="Courier New"/>
        </w:rPr>
        <w:tab/>
        <w:t>3</w:t>
      </w:r>
      <w:r w:rsidRPr="00C06FAF">
        <w:rPr>
          <w:rFonts w:ascii="Courier New" w:hAnsi="Courier New" w:cs="Courier New"/>
        </w:rPr>
        <w:tab/>
      </w:r>
      <w:r w:rsidRPr="00C06FAF">
        <w:rPr>
          <w:rFonts w:ascii="Courier New" w:hAnsi="Courier New" w:cs="Courier New"/>
        </w:rPr>
        <w:tab/>
        <w:t>3</w:t>
      </w:r>
    </w:p>
    <w:p w14:paraId="68DF14FE" w14:textId="22515CD8" w:rsidR="003A2F8D" w:rsidRDefault="003A2F8D" w:rsidP="003A2F8D">
      <w:pPr>
        <w:spacing w:after="0"/>
        <w:ind w:firstLine="720"/>
        <w:jc w:val="both"/>
        <w:rPr>
          <w:rFonts w:ascii="Courier New" w:hAnsi="Courier New" w:cs="Courier New"/>
        </w:rPr>
      </w:pPr>
      <w:r w:rsidRPr="00C06FAF">
        <w:rPr>
          <w:rFonts w:ascii="Courier New" w:hAnsi="Courier New" w:cs="Courier New"/>
        </w:rPr>
        <w:t>5</w:t>
      </w:r>
      <w:r w:rsidRPr="00C06FAF">
        <w:rPr>
          <w:rFonts w:ascii="Courier New" w:hAnsi="Courier New" w:cs="Courier New"/>
        </w:rPr>
        <w:tab/>
      </w:r>
      <w:r w:rsidRPr="00C06FAF">
        <w:rPr>
          <w:rFonts w:ascii="Courier New" w:hAnsi="Courier New" w:cs="Courier New"/>
        </w:rPr>
        <w:tab/>
      </w:r>
      <w:r w:rsidR="00796666">
        <w:rPr>
          <w:rFonts w:ascii="Courier New" w:hAnsi="Courier New" w:cs="Courier New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793" w14:paraId="601EC852" w14:textId="77777777" w:rsidTr="005B3793">
        <w:tc>
          <w:tcPr>
            <w:tcW w:w="3116" w:type="dxa"/>
          </w:tcPr>
          <w:p w14:paraId="79CB18D4" w14:textId="77777777" w:rsidR="005B3793" w:rsidRDefault="005B3793" w:rsidP="003A2F8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14:paraId="7F846F0E" w14:textId="656E4265" w:rsidR="005B3793" w:rsidRDefault="005B3793" w:rsidP="003A2F8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Key </w:t>
            </w:r>
          </w:p>
        </w:tc>
        <w:tc>
          <w:tcPr>
            <w:tcW w:w="3117" w:type="dxa"/>
          </w:tcPr>
          <w:p w14:paraId="16A5579C" w14:textId="798D1062" w:rsidR="005B3793" w:rsidRDefault="005B3793" w:rsidP="003A2F8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</w:t>
            </w:r>
          </w:p>
        </w:tc>
      </w:tr>
      <w:tr w:rsidR="005B3793" w14:paraId="2CB442B5" w14:textId="77777777" w:rsidTr="005B3793">
        <w:tc>
          <w:tcPr>
            <w:tcW w:w="3116" w:type="dxa"/>
          </w:tcPr>
          <w:p w14:paraId="17F7EB07" w14:textId="32B87D7A" w:rsidR="005B3793" w:rsidRDefault="005B3793" w:rsidP="003A2F8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Mapper input</w:t>
            </w:r>
          </w:p>
        </w:tc>
        <w:tc>
          <w:tcPr>
            <w:tcW w:w="3117" w:type="dxa"/>
          </w:tcPr>
          <w:p w14:paraId="1D001AFA" w14:textId="3FC80BB5" w:rsidR="005B3793" w:rsidRDefault="0095567F" w:rsidP="003A2F8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Record_id</w:t>
            </w:r>
          </w:p>
        </w:tc>
        <w:tc>
          <w:tcPr>
            <w:tcW w:w="3117" w:type="dxa"/>
          </w:tcPr>
          <w:p w14:paraId="28179B79" w14:textId="65A38642" w:rsidR="005B3793" w:rsidRDefault="0095567F" w:rsidP="003A2F8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Collection of text files </w:t>
            </w:r>
          </w:p>
        </w:tc>
      </w:tr>
      <w:tr w:rsidR="005B3793" w14:paraId="3D429765" w14:textId="77777777" w:rsidTr="005B3793">
        <w:tc>
          <w:tcPr>
            <w:tcW w:w="3116" w:type="dxa"/>
          </w:tcPr>
          <w:p w14:paraId="1A6FD3C0" w14:textId="213548CA" w:rsidR="005B3793" w:rsidRDefault="0095567F" w:rsidP="003A2F8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Mapper </w:t>
            </w:r>
            <w:r w:rsidR="00F64555">
              <w:rPr>
                <w:rFonts w:ascii="Courier New" w:hAnsi="Courier New" w:cs="Courier New"/>
              </w:rPr>
              <w:t>Output</w:t>
            </w:r>
          </w:p>
        </w:tc>
        <w:tc>
          <w:tcPr>
            <w:tcW w:w="3117" w:type="dxa"/>
          </w:tcPr>
          <w:p w14:paraId="4F1B36DA" w14:textId="3541F7E7" w:rsidR="005B3793" w:rsidRDefault="00D3023B" w:rsidP="003A2F8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Word</w:t>
            </w:r>
          </w:p>
        </w:tc>
        <w:tc>
          <w:tcPr>
            <w:tcW w:w="3117" w:type="dxa"/>
          </w:tcPr>
          <w:p w14:paraId="62143BAF" w14:textId="7110C0E4" w:rsidR="005B3793" w:rsidRDefault="00B21571" w:rsidP="003A2F8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Length and count</w:t>
            </w:r>
          </w:p>
        </w:tc>
      </w:tr>
      <w:tr w:rsidR="005B3793" w14:paraId="1844FC8F" w14:textId="77777777" w:rsidTr="005B3793">
        <w:tc>
          <w:tcPr>
            <w:tcW w:w="3116" w:type="dxa"/>
          </w:tcPr>
          <w:p w14:paraId="3EB6C9F8" w14:textId="31C97676" w:rsidR="005B3793" w:rsidRDefault="00B21571" w:rsidP="003A2F8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Reducer input</w:t>
            </w:r>
          </w:p>
        </w:tc>
        <w:tc>
          <w:tcPr>
            <w:tcW w:w="3117" w:type="dxa"/>
          </w:tcPr>
          <w:p w14:paraId="056F057D" w14:textId="1AF6BACB" w:rsidR="005B3793" w:rsidRDefault="00F83E9E" w:rsidP="003A2F8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word</w:t>
            </w:r>
          </w:p>
        </w:tc>
        <w:tc>
          <w:tcPr>
            <w:tcW w:w="3117" w:type="dxa"/>
          </w:tcPr>
          <w:p w14:paraId="0F325073" w14:textId="6F2C1ABF" w:rsidR="005B3793" w:rsidRDefault="00F83E9E" w:rsidP="003A2F8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(1,</w:t>
            </w:r>
            <w:proofErr w:type="gramStart"/>
            <w:r>
              <w:rPr>
                <w:rFonts w:ascii="Courier New" w:hAnsi="Courier New" w:cs="Courier New"/>
              </w:rPr>
              <w:t>1)</w:t>
            </w:r>
            <w:r w:rsidR="00E77A96">
              <w:rPr>
                <w:rFonts w:ascii="Courier New" w:hAnsi="Courier New" w:cs="Courier New"/>
              </w:rPr>
              <w:t>(</w:t>
            </w:r>
            <w:proofErr w:type="gramEnd"/>
            <w:r w:rsidR="00E77A96">
              <w:rPr>
                <w:rFonts w:ascii="Courier New" w:hAnsi="Courier New" w:cs="Courier New"/>
              </w:rPr>
              <w:t>3,3)(5,4)</w:t>
            </w:r>
          </w:p>
        </w:tc>
      </w:tr>
      <w:tr w:rsidR="005B3793" w14:paraId="655D907A" w14:textId="77777777" w:rsidTr="005B3793">
        <w:tc>
          <w:tcPr>
            <w:tcW w:w="3116" w:type="dxa"/>
          </w:tcPr>
          <w:p w14:paraId="2999B6F1" w14:textId="420706BF" w:rsidR="005B3793" w:rsidRDefault="00B26110" w:rsidP="003A2F8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Reducer Output</w:t>
            </w:r>
          </w:p>
        </w:tc>
        <w:tc>
          <w:tcPr>
            <w:tcW w:w="3117" w:type="dxa"/>
          </w:tcPr>
          <w:p w14:paraId="090C0FD9" w14:textId="29051925" w:rsidR="005B3793" w:rsidRDefault="00724519" w:rsidP="003A2F8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Word </w:t>
            </w:r>
          </w:p>
        </w:tc>
        <w:tc>
          <w:tcPr>
            <w:tcW w:w="3117" w:type="dxa"/>
          </w:tcPr>
          <w:p w14:paraId="2EC8B892" w14:textId="1D15084B" w:rsidR="005B3793" w:rsidRDefault="00077D2F" w:rsidP="003A2F8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Length and number of words matching the lengths</w:t>
            </w:r>
          </w:p>
        </w:tc>
      </w:tr>
    </w:tbl>
    <w:p w14:paraId="0889525C" w14:textId="77777777" w:rsidR="00DF269D" w:rsidRDefault="00DF269D" w:rsidP="003A2F8D">
      <w:pPr>
        <w:spacing w:after="0"/>
        <w:ind w:firstLine="720"/>
        <w:jc w:val="both"/>
        <w:rPr>
          <w:rFonts w:ascii="Courier New" w:hAnsi="Courier New" w:cs="Courier New"/>
        </w:rPr>
      </w:pPr>
    </w:p>
    <w:p w14:paraId="17294D92" w14:textId="77777777" w:rsidR="00DF269D" w:rsidRDefault="00DF269D" w:rsidP="003A2F8D">
      <w:pPr>
        <w:spacing w:after="0"/>
        <w:ind w:firstLine="720"/>
        <w:jc w:val="both"/>
        <w:rPr>
          <w:rFonts w:ascii="Courier New" w:hAnsi="Courier New" w:cs="Courier New"/>
        </w:rPr>
      </w:pPr>
    </w:p>
    <w:p w14:paraId="49E075CE" w14:textId="0192707E" w:rsidR="00DF269D" w:rsidRDefault="00DF269D" w:rsidP="00DF269D">
      <w:pPr>
        <w:jc w:val="both"/>
        <w:rPr>
          <w:rFonts w:ascii="Calibri" w:hAnsi="Calibri"/>
        </w:rPr>
      </w:pPr>
      <w:r w:rsidRPr="00DF269D">
        <w:rPr>
          <w:rFonts w:ascii="Calibri" w:hAnsi="Calibri" w:cs="Courier New"/>
        </w:rPr>
        <w:t xml:space="preserve">3.3) </w:t>
      </w:r>
      <w:r>
        <w:rPr>
          <w:rFonts w:ascii="Calibri" w:hAnsi="Calibri" w:cs="Courier New"/>
        </w:rPr>
        <w:t xml:space="preserve">(6 Points) </w:t>
      </w:r>
      <w:r w:rsidRPr="00DF269D">
        <w:rPr>
          <w:rFonts w:ascii="Calibri" w:hAnsi="Calibri"/>
          <w:b/>
          <w:bCs/>
        </w:rPr>
        <w:t>Input:</w:t>
      </w:r>
      <w:r w:rsidRPr="00DF269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 text file containing </w:t>
      </w:r>
      <w:r w:rsidRPr="00DF269D">
        <w:rPr>
          <w:rFonts w:ascii="Calibri" w:hAnsi="Calibri"/>
        </w:rPr>
        <w:t>flight</w:t>
      </w:r>
      <w:r w:rsidRPr="00DF269D">
        <w:rPr>
          <w:rFonts w:ascii="Calibri" w:hAnsi="Calibri"/>
          <w:b/>
          <w:bCs/>
          <w:u w:val="single"/>
        </w:rPr>
        <w:t xml:space="preserve"> </w:t>
      </w:r>
      <w:r w:rsidRPr="00DF269D">
        <w:rPr>
          <w:rFonts w:ascii="Calibri" w:hAnsi="Calibri"/>
        </w:rPr>
        <w:t xml:space="preserve">data </w:t>
      </w:r>
      <w:r>
        <w:rPr>
          <w:rFonts w:ascii="Calibri" w:hAnsi="Calibri"/>
        </w:rPr>
        <w:t xml:space="preserve">where each line in file has the following format:  </w:t>
      </w:r>
    </w:p>
    <w:p w14:paraId="6084C29B" w14:textId="43144823" w:rsidR="00DF269D" w:rsidRPr="00DF269D" w:rsidRDefault="00DF269D" w:rsidP="00DF269D">
      <w:pPr>
        <w:ind w:left="720"/>
        <w:jc w:val="both"/>
        <w:rPr>
          <w:rFonts w:ascii="Courier New" w:hAnsi="Courier New" w:cs="Courier New"/>
        </w:rPr>
      </w:pPr>
      <w:r w:rsidRPr="00DF269D">
        <w:rPr>
          <w:rFonts w:ascii="Courier New" w:hAnsi="Courier New" w:cs="Courier New"/>
        </w:rPr>
        <w:t>flight_id, carrier_id, departure_city, destination_city, delay</w:t>
      </w:r>
    </w:p>
    <w:p w14:paraId="5EA7166D" w14:textId="227BC71D" w:rsidR="00DF269D" w:rsidRDefault="00DF269D" w:rsidP="00DF269D">
      <w:pPr>
        <w:jc w:val="both"/>
        <w:rPr>
          <w:rFonts w:ascii="Calibri" w:hAnsi="Calibri"/>
        </w:rPr>
      </w:pPr>
      <w:r w:rsidRPr="00DF269D">
        <w:rPr>
          <w:rFonts w:ascii="Calibri" w:hAnsi="Calibri"/>
          <w:b/>
          <w:bCs/>
        </w:rPr>
        <w:t>Required output</w:t>
      </w:r>
      <w:r w:rsidRPr="00DF269D">
        <w:rPr>
          <w:rFonts w:ascii="Calibri" w:hAnsi="Calibri"/>
        </w:rPr>
        <w:t xml:space="preserve">: for each city, find the number of </w:t>
      </w:r>
      <w:r>
        <w:rPr>
          <w:rFonts w:ascii="Calibri" w:hAnsi="Calibri"/>
        </w:rPr>
        <w:t>flights that either depart</w:t>
      </w:r>
      <w:r w:rsidRPr="00DF269D">
        <w:rPr>
          <w:rFonts w:ascii="Calibri" w:hAnsi="Calibri"/>
        </w:rPr>
        <w:t xml:space="preserve">ed from or landed in the city. </w:t>
      </w:r>
    </w:p>
    <w:p w14:paraId="611BE7D0" w14:textId="35F1FE14" w:rsidR="00ED1A0D" w:rsidRDefault="00ED1A0D" w:rsidP="00DF269D">
      <w:pPr>
        <w:jc w:val="both"/>
        <w:rPr>
          <w:rFonts w:ascii="Calibri" w:hAnsi="Calibri"/>
        </w:rPr>
      </w:pPr>
      <w:r>
        <w:rPr>
          <w:rFonts w:ascii="Calibri" w:hAnsi="Calibri"/>
        </w:rPr>
        <w:t>For example, if the input is as follows:</w:t>
      </w:r>
    </w:p>
    <w:p w14:paraId="0698FB6B" w14:textId="56D4576C" w:rsidR="00ED1A0D" w:rsidRDefault="00ED1A0D" w:rsidP="00ED1A0D">
      <w:pPr>
        <w:spacing w:after="0"/>
        <w:ind w:left="72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1,AA</w:t>
      </w:r>
      <w:proofErr w:type="gramEnd"/>
      <w:r>
        <w:rPr>
          <w:rFonts w:ascii="Calibri" w:hAnsi="Calibri"/>
        </w:rPr>
        <w:t>,New York, Los Angeles, 10</w:t>
      </w:r>
    </w:p>
    <w:p w14:paraId="212C98D0" w14:textId="6E698C22" w:rsidR="00ED1A0D" w:rsidRDefault="00ED1A0D" w:rsidP="00ED1A0D">
      <w:pPr>
        <w:spacing w:after="0"/>
        <w:ind w:left="72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2,DL</w:t>
      </w:r>
      <w:proofErr w:type="gramEnd"/>
      <w:r>
        <w:rPr>
          <w:rFonts w:ascii="Calibri" w:hAnsi="Calibri"/>
        </w:rPr>
        <w:t>,Los Angeles, New York10</w:t>
      </w:r>
    </w:p>
    <w:p w14:paraId="60E5C32D" w14:textId="1CBB4768" w:rsidR="00ED1A0D" w:rsidRDefault="00ED1A0D" w:rsidP="00ED1A0D">
      <w:pPr>
        <w:spacing w:after="0"/>
        <w:ind w:left="72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3,SW</w:t>
      </w:r>
      <w:proofErr w:type="gramEnd"/>
      <w:r>
        <w:rPr>
          <w:rFonts w:ascii="Calibri" w:hAnsi="Calibri"/>
        </w:rPr>
        <w:t>,Minneapolis, Atlanta, 10</w:t>
      </w:r>
    </w:p>
    <w:p w14:paraId="10E21F47" w14:textId="1100B853" w:rsidR="00ED1A0D" w:rsidRDefault="00ED1A0D" w:rsidP="00ED1A0D">
      <w:pPr>
        <w:spacing w:after="0"/>
        <w:ind w:left="72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4,AA</w:t>
      </w:r>
      <w:proofErr w:type="gramEnd"/>
      <w:r>
        <w:rPr>
          <w:rFonts w:ascii="Calibri" w:hAnsi="Calibri"/>
        </w:rPr>
        <w:t>,Minneapolis, New York, 10</w:t>
      </w:r>
    </w:p>
    <w:p w14:paraId="3F72BD83" w14:textId="372CD7DE" w:rsidR="00ED1A0D" w:rsidRDefault="00ED1A0D" w:rsidP="00ED1A0D">
      <w:pPr>
        <w:spacing w:after="0"/>
        <w:ind w:left="72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5,DL</w:t>
      </w:r>
      <w:proofErr w:type="gramEnd"/>
      <w:r>
        <w:rPr>
          <w:rFonts w:ascii="Calibri" w:hAnsi="Calibri"/>
        </w:rPr>
        <w:t>,New York, Atlanta, 10</w:t>
      </w:r>
    </w:p>
    <w:p w14:paraId="3941EDF7" w14:textId="0402D778" w:rsidR="00ED1A0D" w:rsidRDefault="00ED1A0D" w:rsidP="00442E5E">
      <w:pPr>
        <w:spacing w:after="0"/>
        <w:ind w:left="72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6,AA</w:t>
      </w:r>
      <w:proofErr w:type="gramEnd"/>
      <w:r>
        <w:rPr>
          <w:rFonts w:ascii="Calibri" w:hAnsi="Calibri"/>
        </w:rPr>
        <w:t>,New York, Minneapolis, 10</w:t>
      </w:r>
    </w:p>
    <w:p w14:paraId="3152E975" w14:textId="3ECD8CA4" w:rsidR="00ED1A0D" w:rsidRDefault="00ED1A0D" w:rsidP="00ED1A0D">
      <w:pPr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>The output will be:</w:t>
      </w:r>
    </w:p>
    <w:p w14:paraId="6640EB11" w14:textId="48B348E9" w:rsidR="00ED1A0D" w:rsidRDefault="00ED1A0D" w:rsidP="00ED1A0D">
      <w:pPr>
        <w:spacing w:after="0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Atlanta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2</w:t>
      </w:r>
    </w:p>
    <w:p w14:paraId="54D30758" w14:textId="09912053" w:rsidR="00ED1A0D" w:rsidRDefault="00ED1A0D" w:rsidP="00ED1A0D">
      <w:pPr>
        <w:spacing w:after="0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New York</w:t>
      </w:r>
      <w:r>
        <w:rPr>
          <w:rFonts w:ascii="Calibri" w:hAnsi="Calibri"/>
        </w:rPr>
        <w:tab/>
        <w:t>5</w:t>
      </w:r>
    </w:p>
    <w:p w14:paraId="6E9948F7" w14:textId="33EE6179" w:rsidR="00ED1A0D" w:rsidRDefault="00ED1A0D" w:rsidP="00ED1A0D">
      <w:pPr>
        <w:spacing w:after="0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Minneapolis</w:t>
      </w:r>
      <w:r>
        <w:rPr>
          <w:rFonts w:ascii="Calibri" w:hAnsi="Calibri"/>
        </w:rPr>
        <w:tab/>
        <w:t>3</w:t>
      </w:r>
    </w:p>
    <w:p w14:paraId="1F91B58B" w14:textId="3283EFA0" w:rsidR="00ED1A0D" w:rsidRDefault="00ED1A0D" w:rsidP="00ED1A0D">
      <w:pPr>
        <w:spacing w:after="0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Los Angeles</w:t>
      </w:r>
      <w:r>
        <w:rPr>
          <w:rFonts w:ascii="Calibri" w:hAnsi="Calibri"/>
        </w:rPr>
        <w:tab/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475D" w14:paraId="3760967F" w14:textId="77777777" w:rsidTr="007E475D">
        <w:tc>
          <w:tcPr>
            <w:tcW w:w="3116" w:type="dxa"/>
          </w:tcPr>
          <w:p w14:paraId="155D1BAF" w14:textId="77777777" w:rsidR="007E475D" w:rsidRDefault="007E475D" w:rsidP="00DF269D">
            <w:pPr>
              <w:jc w:val="both"/>
              <w:rPr>
                <w:rFonts w:ascii="Calibri" w:hAnsi="Calibri"/>
              </w:rPr>
            </w:pPr>
          </w:p>
        </w:tc>
        <w:tc>
          <w:tcPr>
            <w:tcW w:w="3117" w:type="dxa"/>
          </w:tcPr>
          <w:p w14:paraId="2FFBCD96" w14:textId="35035FEF" w:rsidR="007E475D" w:rsidRDefault="007E475D" w:rsidP="00DF269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Key</w:t>
            </w:r>
          </w:p>
        </w:tc>
        <w:tc>
          <w:tcPr>
            <w:tcW w:w="3117" w:type="dxa"/>
          </w:tcPr>
          <w:p w14:paraId="6A0AB221" w14:textId="2EADDFD3" w:rsidR="007E475D" w:rsidRDefault="007E475D" w:rsidP="00DF269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Value</w:t>
            </w:r>
          </w:p>
        </w:tc>
      </w:tr>
      <w:tr w:rsidR="007E475D" w14:paraId="73EB99A8" w14:textId="77777777" w:rsidTr="007E475D">
        <w:tc>
          <w:tcPr>
            <w:tcW w:w="3116" w:type="dxa"/>
          </w:tcPr>
          <w:p w14:paraId="0F7A5F4E" w14:textId="0FED3347" w:rsidR="007E475D" w:rsidRDefault="007E475D" w:rsidP="00DF269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Mapper Input </w:t>
            </w:r>
          </w:p>
        </w:tc>
        <w:tc>
          <w:tcPr>
            <w:tcW w:w="3117" w:type="dxa"/>
          </w:tcPr>
          <w:p w14:paraId="64A6ECA7" w14:textId="3F072D90" w:rsidR="007E475D" w:rsidRDefault="007E475D" w:rsidP="00DF269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Record_id</w:t>
            </w:r>
          </w:p>
        </w:tc>
        <w:tc>
          <w:tcPr>
            <w:tcW w:w="3117" w:type="dxa"/>
          </w:tcPr>
          <w:p w14:paraId="72D1C125" w14:textId="086A93A0" w:rsidR="007E475D" w:rsidRDefault="00C6689F" w:rsidP="00DF269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Flight id, carrier id, departure city, destination city</w:t>
            </w:r>
            <w:r w:rsidR="00053891">
              <w:rPr>
                <w:rFonts w:ascii="Calibri" w:hAnsi="Calibri"/>
              </w:rPr>
              <w:t xml:space="preserve">, delay  </w:t>
            </w:r>
          </w:p>
        </w:tc>
      </w:tr>
      <w:tr w:rsidR="00DE475D" w14:paraId="225A4B52" w14:textId="77777777" w:rsidTr="007E475D">
        <w:tc>
          <w:tcPr>
            <w:tcW w:w="3116" w:type="dxa"/>
          </w:tcPr>
          <w:p w14:paraId="3C20CEA3" w14:textId="634D815A" w:rsidR="00DE475D" w:rsidRDefault="00DE475D" w:rsidP="00DF269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Mapper Filter</w:t>
            </w:r>
            <w:r w:rsidR="006068B6">
              <w:rPr>
                <w:rFonts w:ascii="Calibri" w:hAnsi="Calibri"/>
              </w:rPr>
              <w:t xml:space="preserve"> </w:t>
            </w:r>
          </w:p>
        </w:tc>
        <w:tc>
          <w:tcPr>
            <w:tcW w:w="3117" w:type="dxa"/>
          </w:tcPr>
          <w:p w14:paraId="51A418A2" w14:textId="63F09522" w:rsidR="00DE475D" w:rsidRDefault="006068B6" w:rsidP="00DF269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None</w:t>
            </w:r>
          </w:p>
        </w:tc>
        <w:tc>
          <w:tcPr>
            <w:tcW w:w="3117" w:type="dxa"/>
          </w:tcPr>
          <w:p w14:paraId="1F51DB64" w14:textId="77777777" w:rsidR="00DE475D" w:rsidRDefault="00DE475D" w:rsidP="00DF269D">
            <w:pPr>
              <w:jc w:val="both"/>
              <w:rPr>
                <w:rFonts w:ascii="Calibri" w:hAnsi="Calibri"/>
              </w:rPr>
            </w:pPr>
          </w:p>
        </w:tc>
      </w:tr>
      <w:tr w:rsidR="007E475D" w14:paraId="379DD8B3" w14:textId="77777777" w:rsidTr="007E475D">
        <w:tc>
          <w:tcPr>
            <w:tcW w:w="3116" w:type="dxa"/>
          </w:tcPr>
          <w:p w14:paraId="3072AD8E" w14:textId="3D8D1E58" w:rsidR="007E475D" w:rsidRDefault="00546782" w:rsidP="00DF269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Mapper Output</w:t>
            </w:r>
          </w:p>
        </w:tc>
        <w:tc>
          <w:tcPr>
            <w:tcW w:w="3117" w:type="dxa"/>
          </w:tcPr>
          <w:p w14:paraId="3A78ED3D" w14:textId="3A8F788A" w:rsidR="007E475D" w:rsidRDefault="00B86943" w:rsidP="00DF269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City</w:t>
            </w:r>
          </w:p>
        </w:tc>
        <w:tc>
          <w:tcPr>
            <w:tcW w:w="3117" w:type="dxa"/>
          </w:tcPr>
          <w:p w14:paraId="4C321008" w14:textId="75024837" w:rsidR="007E475D" w:rsidRDefault="00D72A92" w:rsidP="00DF269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Sum of cities </w:t>
            </w:r>
          </w:p>
        </w:tc>
      </w:tr>
      <w:tr w:rsidR="007E475D" w14:paraId="0578F1B6" w14:textId="77777777" w:rsidTr="007E475D">
        <w:tc>
          <w:tcPr>
            <w:tcW w:w="3116" w:type="dxa"/>
          </w:tcPr>
          <w:p w14:paraId="3D8F240B" w14:textId="2EDB73F7" w:rsidR="007E475D" w:rsidRDefault="00050AA7" w:rsidP="00DF269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Reducer Input</w:t>
            </w:r>
          </w:p>
        </w:tc>
        <w:tc>
          <w:tcPr>
            <w:tcW w:w="3117" w:type="dxa"/>
          </w:tcPr>
          <w:p w14:paraId="37668BBE" w14:textId="3E733A87" w:rsidR="007E475D" w:rsidRDefault="00050AA7" w:rsidP="00DF269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City </w:t>
            </w:r>
          </w:p>
        </w:tc>
        <w:tc>
          <w:tcPr>
            <w:tcW w:w="3117" w:type="dxa"/>
          </w:tcPr>
          <w:p w14:paraId="740BD861" w14:textId="4C8EBD1A" w:rsidR="007E475D" w:rsidRDefault="00FC5080" w:rsidP="00DF269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(2),</w:t>
            </w:r>
            <w:r w:rsidR="0082322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(5),</w:t>
            </w:r>
            <w:r w:rsidR="0082322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(3),</w:t>
            </w:r>
            <w:r w:rsidR="0082322A">
              <w:rPr>
                <w:rFonts w:ascii="Calibri" w:hAnsi="Calibri"/>
              </w:rPr>
              <w:t xml:space="preserve"> (2)</w:t>
            </w:r>
          </w:p>
        </w:tc>
      </w:tr>
      <w:tr w:rsidR="007E475D" w14:paraId="59AE97AA" w14:textId="77777777" w:rsidTr="007E475D">
        <w:tc>
          <w:tcPr>
            <w:tcW w:w="3116" w:type="dxa"/>
          </w:tcPr>
          <w:p w14:paraId="0BDD78F6" w14:textId="70D3F739" w:rsidR="007E475D" w:rsidRDefault="006068B6" w:rsidP="00DF269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Reducer Output</w:t>
            </w:r>
          </w:p>
        </w:tc>
        <w:tc>
          <w:tcPr>
            <w:tcW w:w="3117" w:type="dxa"/>
          </w:tcPr>
          <w:p w14:paraId="4A761E6D" w14:textId="144DF04E" w:rsidR="007E475D" w:rsidRDefault="006068B6" w:rsidP="00DF269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City </w:t>
            </w:r>
          </w:p>
        </w:tc>
        <w:tc>
          <w:tcPr>
            <w:tcW w:w="3117" w:type="dxa"/>
          </w:tcPr>
          <w:p w14:paraId="307A2A1E" w14:textId="4D352DE0" w:rsidR="007E475D" w:rsidRDefault="006068B6" w:rsidP="00DF269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Count</w:t>
            </w:r>
          </w:p>
        </w:tc>
      </w:tr>
    </w:tbl>
    <w:p w14:paraId="31D4289F" w14:textId="32BE5D11" w:rsidR="003650BD" w:rsidRPr="003A2F8D" w:rsidRDefault="003650BD" w:rsidP="002439EA">
      <w:pPr>
        <w:autoSpaceDE w:val="0"/>
        <w:autoSpaceDN w:val="0"/>
        <w:adjustRightInd w:val="0"/>
        <w:spacing w:after="0" w:line="240" w:lineRule="auto"/>
        <w:rPr>
          <w:rFonts w:cs="CourierNewPSMT"/>
          <w:bCs/>
          <w:sz w:val="24"/>
          <w:szCs w:val="24"/>
        </w:rPr>
      </w:pPr>
    </w:p>
    <w:p w14:paraId="3B72271B" w14:textId="41B78CF8" w:rsidR="00A429D9" w:rsidRPr="003A2F8D" w:rsidRDefault="00A429D9" w:rsidP="008536DA">
      <w:pPr>
        <w:autoSpaceDE w:val="0"/>
        <w:autoSpaceDN w:val="0"/>
        <w:adjustRightInd w:val="0"/>
        <w:spacing w:after="0" w:line="240" w:lineRule="auto"/>
        <w:rPr>
          <w:rFonts w:cs="HelveticaNeue"/>
          <w:sz w:val="24"/>
          <w:szCs w:val="24"/>
        </w:rPr>
      </w:pPr>
    </w:p>
    <w:sectPr w:rsidR="00A429D9" w:rsidRPr="003A2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-ItalicMT">
    <w:altName w:val="Times New Roman"/>
    <w:charset w:val="00"/>
    <w:family w:val="auto"/>
    <w:pitch w:val="variable"/>
    <w:sig w:usb0="00000000" w:usb1="40007843" w:usb2="00000001" w:usb3="00000000" w:csb0="000001BF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4305E"/>
    <w:multiLevelType w:val="hybridMultilevel"/>
    <w:tmpl w:val="446E9E84"/>
    <w:lvl w:ilvl="0" w:tplc="A4EC89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5A8C"/>
    <w:multiLevelType w:val="hybridMultilevel"/>
    <w:tmpl w:val="EDB84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E5EFB"/>
    <w:multiLevelType w:val="multilevel"/>
    <w:tmpl w:val="38744D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2896788"/>
    <w:multiLevelType w:val="multilevel"/>
    <w:tmpl w:val="C2D8770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2008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ajorBidi" w:hint="default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A3DD8"/>
    <w:multiLevelType w:val="hybridMultilevel"/>
    <w:tmpl w:val="F3EC4F2A"/>
    <w:lvl w:ilvl="0" w:tplc="0F9C1A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New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F00E3"/>
    <w:multiLevelType w:val="hybridMultilevel"/>
    <w:tmpl w:val="7AF20EFC"/>
    <w:lvl w:ilvl="0" w:tplc="3C74B0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D140F"/>
    <w:multiLevelType w:val="hybridMultilevel"/>
    <w:tmpl w:val="9E0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14432"/>
    <w:multiLevelType w:val="hybridMultilevel"/>
    <w:tmpl w:val="9D16BE4A"/>
    <w:lvl w:ilvl="0" w:tplc="A958041A">
      <w:start w:val="1"/>
      <w:numFmt w:val="decimal"/>
      <w:lvlText w:val="%1-"/>
      <w:lvlJc w:val="left"/>
      <w:pPr>
        <w:ind w:left="720" w:hanging="360"/>
      </w:pPr>
      <w:rPr>
        <w:rFonts w:cs="CourierNew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43F8A"/>
    <w:multiLevelType w:val="hybridMultilevel"/>
    <w:tmpl w:val="9622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0694C"/>
    <w:multiLevelType w:val="hybridMultilevel"/>
    <w:tmpl w:val="C41E5204"/>
    <w:lvl w:ilvl="0" w:tplc="69C64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B55BE"/>
    <w:multiLevelType w:val="hybridMultilevel"/>
    <w:tmpl w:val="18D027D6"/>
    <w:lvl w:ilvl="0" w:tplc="BA12D16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New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314"/>
    <w:rsid w:val="00000D94"/>
    <w:rsid w:val="0001539B"/>
    <w:rsid w:val="00015FFE"/>
    <w:rsid w:val="00024CE6"/>
    <w:rsid w:val="000353CE"/>
    <w:rsid w:val="00050AA7"/>
    <w:rsid w:val="000517A6"/>
    <w:rsid w:val="00053891"/>
    <w:rsid w:val="0006212C"/>
    <w:rsid w:val="00077D2F"/>
    <w:rsid w:val="000808B1"/>
    <w:rsid w:val="000A0D3B"/>
    <w:rsid w:val="000A27B8"/>
    <w:rsid w:val="000A5F0B"/>
    <w:rsid w:val="000B5BD5"/>
    <w:rsid w:val="000F7763"/>
    <w:rsid w:val="00145ABC"/>
    <w:rsid w:val="00170F31"/>
    <w:rsid w:val="00181E3D"/>
    <w:rsid w:val="00191E2E"/>
    <w:rsid w:val="001C5011"/>
    <w:rsid w:val="001D6D23"/>
    <w:rsid w:val="002439EA"/>
    <w:rsid w:val="00265340"/>
    <w:rsid w:val="00265921"/>
    <w:rsid w:val="00272035"/>
    <w:rsid w:val="002809F6"/>
    <w:rsid w:val="002908E4"/>
    <w:rsid w:val="002E6BF0"/>
    <w:rsid w:val="003029E2"/>
    <w:rsid w:val="00317CCF"/>
    <w:rsid w:val="00324F0D"/>
    <w:rsid w:val="00332DE8"/>
    <w:rsid w:val="003466B1"/>
    <w:rsid w:val="00350BE7"/>
    <w:rsid w:val="0035176A"/>
    <w:rsid w:val="0036444F"/>
    <w:rsid w:val="003650BD"/>
    <w:rsid w:val="003A2F8D"/>
    <w:rsid w:val="003A4285"/>
    <w:rsid w:val="003B5D32"/>
    <w:rsid w:val="003B7DAF"/>
    <w:rsid w:val="003E5C17"/>
    <w:rsid w:val="003F5554"/>
    <w:rsid w:val="0042543E"/>
    <w:rsid w:val="00427506"/>
    <w:rsid w:val="00442E5E"/>
    <w:rsid w:val="00450E85"/>
    <w:rsid w:val="00462DAB"/>
    <w:rsid w:val="00483D9A"/>
    <w:rsid w:val="004A10D7"/>
    <w:rsid w:val="004A29A4"/>
    <w:rsid w:val="004C2932"/>
    <w:rsid w:val="004D1CB6"/>
    <w:rsid w:val="004E2ACF"/>
    <w:rsid w:val="00505C2C"/>
    <w:rsid w:val="00517EB7"/>
    <w:rsid w:val="00522F89"/>
    <w:rsid w:val="0052711F"/>
    <w:rsid w:val="00546782"/>
    <w:rsid w:val="0055015C"/>
    <w:rsid w:val="0055472C"/>
    <w:rsid w:val="005702E0"/>
    <w:rsid w:val="0057199C"/>
    <w:rsid w:val="00577E2D"/>
    <w:rsid w:val="005A2814"/>
    <w:rsid w:val="005B3793"/>
    <w:rsid w:val="005E469F"/>
    <w:rsid w:val="006068B6"/>
    <w:rsid w:val="00612BF3"/>
    <w:rsid w:val="00612C1D"/>
    <w:rsid w:val="00616FBE"/>
    <w:rsid w:val="00622399"/>
    <w:rsid w:val="00640D5D"/>
    <w:rsid w:val="00653158"/>
    <w:rsid w:val="00653C01"/>
    <w:rsid w:val="0066041C"/>
    <w:rsid w:val="0068572D"/>
    <w:rsid w:val="00685F9E"/>
    <w:rsid w:val="00692401"/>
    <w:rsid w:val="006931FD"/>
    <w:rsid w:val="00697552"/>
    <w:rsid w:val="00724519"/>
    <w:rsid w:val="0073087C"/>
    <w:rsid w:val="00766B4B"/>
    <w:rsid w:val="00796666"/>
    <w:rsid w:val="007B0831"/>
    <w:rsid w:val="007B21C1"/>
    <w:rsid w:val="007B563C"/>
    <w:rsid w:val="007B5BE6"/>
    <w:rsid w:val="007D0E97"/>
    <w:rsid w:val="007E475D"/>
    <w:rsid w:val="007F4FCD"/>
    <w:rsid w:val="007F5607"/>
    <w:rsid w:val="007F647E"/>
    <w:rsid w:val="008203ED"/>
    <w:rsid w:val="00820647"/>
    <w:rsid w:val="0082322A"/>
    <w:rsid w:val="00836B92"/>
    <w:rsid w:val="0084362D"/>
    <w:rsid w:val="00853365"/>
    <w:rsid w:val="008536DA"/>
    <w:rsid w:val="008606B8"/>
    <w:rsid w:val="008846C6"/>
    <w:rsid w:val="00890E2C"/>
    <w:rsid w:val="008954D7"/>
    <w:rsid w:val="008C232E"/>
    <w:rsid w:val="008E399A"/>
    <w:rsid w:val="008F3214"/>
    <w:rsid w:val="00915A53"/>
    <w:rsid w:val="00925225"/>
    <w:rsid w:val="0095567F"/>
    <w:rsid w:val="00972D76"/>
    <w:rsid w:val="00984D2A"/>
    <w:rsid w:val="009858CF"/>
    <w:rsid w:val="009B6DD5"/>
    <w:rsid w:val="009C230E"/>
    <w:rsid w:val="009D400C"/>
    <w:rsid w:val="009D4BB2"/>
    <w:rsid w:val="009F67D1"/>
    <w:rsid w:val="009F7A3A"/>
    <w:rsid w:val="00A03C9C"/>
    <w:rsid w:val="00A10B22"/>
    <w:rsid w:val="00A129C7"/>
    <w:rsid w:val="00A14B7E"/>
    <w:rsid w:val="00A34D4A"/>
    <w:rsid w:val="00A429D9"/>
    <w:rsid w:val="00A5240A"/>
    <w:rsid w:val="00A85DB5"/>
    <w:rsid w:val="00A92184"/>
    <w:rsid w:val="00A96C6A"/>
    <w:rsid w:val="00AF7701"/>
    <w:rsid w:val="00B21571"/>
    <w:rsid w:val="00B26110"/>
    <w:rsid w:val="00B43D9D"/>
    <w:rsid w:val="00B72C02"/>
    <w:rsid w:val="00B77B04"/>
    <w:rsid w:val="00B82270"/>
    <w:rsid w:val="00B85FF5"/>
    <w:rsid w:val="00B86943"/>
    <w:rsid w:val="00BB3A2C"/>
    <w:rsid w:val="00BD098A"/>
    <w:rsid w:val="00BF1356"/>
    <w:rsid w:val="00BF1D6D"/>
    <w:rsid w:val="00C2771F"/>
    <w:rsid w:val="00C30B63"/>
    <w:rsid w:val="00C422ED"/>
    <w:rsid w:val="00C424AE"/>
    <w:rsid w:val="00C6689F"/>
    <w:rsid w:val="00C72174"/>
    <w:rsid w:val="00C95CB8"/>
    <w:rsid w:val="00CA4D99"/>
    <w:rsid w:val="00CC00AB"/>
    <w:rsid w:val="00CC20C3"/>
    <w:rsid w:val="00CC731F"/>
    <w:rsid w:val="00CD0476"/>
    <w:rsid w:val="00CD7E43"/>
    <w:rsid w:val="00CE4190"/>
    <w:rsid w:val="00CE5C4E"/>
    <w:rsid w:val="00CE7ECD"/>
    <w:rsid w:val="00CF3333"/>
    <w:rsid w:val="00D0236E"/>
    <w:rsid w:val="00D07D41"/>
    <w:rsid w:val="00D11505"/>
    <w:rsid w:val="00D3023B"/>
    <w:rsid w:val="00D41F2D"/>
    <w:rsid w:val="00D4747A"/>
    <w:rsid w:val="00D72A92"/>
    <w:rsid w:val="00D8577B"/>
    <w:rsid w:val="00D949F0"/>
    <w:rsid w:val="00DC2CD9"/>
    <w:rsid w:val="00DE475D"/>
    <w:rsid w:val="00DF269D"/>
    <w:rsid w:val="00E24680"/>
    <w:rsid w:val="00E439F0"/>
    <w:rsid w:val="00E64D51"/>
    <w:rsid w:val="00E75056"/>
    <w:rsid w:val="00E77A96"/>
    <w:rsid w:val="00E868F5"/>
    <w:rsid w:val="00E8765B"/>
    <w:rsid w:val="00E87C9B"/>
    <w:rsid w:val="00EC7BBF"/>
    <w:rsid w:val="00ED1A0D"/>
    <w:rsid w:val="00ED5515"/>
    <w:rsid w:val="00ED585A"/>
    <w:rsid w:val="00EF7B4B"/>
    <w:rsid w:val="00F23897"/>
    <w:rsid w:val="00F36314"/>
    <w:rsid w:val="00F36744"/>
    <w:rsid w:val="00F64555"/>
    <w:rsid w:val="00F83E9E"/>
    <w:rsid w:val="00F92BB8"/>
    <w:rsid w:val="00F934F3"/>
    <w:rsid w:val="00FA6C02"/>
    <w:rsid w:val="00FB2C12"/>
    <w:rsid w:val="00FC5080"/>
    <w:rsid w:val="00FD7CB1"/>
    <w:rsid w:val="00FE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3D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3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36E"/>
    <w:pPr>
      <w:ind w:left="720"/>
      <w:contextualSpacing/>
    </w:pPr>
  </w:style>
  <w:style w:type="paragraph" w:styleId="BodyText3">
    <w:name w:val="Body Text 3"/>
    <w:basedOn w:val="Normal"/>
    <w:link w:val="BodyText3Char"/>
    <w:rsid w:val="00A429D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429D9"/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F3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95CB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5CB8"/>
    <w:rPr>
      <w:rFonts w:ascii="Consolas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836B92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2E6B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6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3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2399</TotalTime>
  <Pages>6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Mokbel</dc:creator>
  <cp:lastModifiedBy>Loel Nelson</cp:lastModifiedBy>
  <cp:revision>123</cp:revision>
  <cp:lastPrinted>2016-02-05T19:19:00Z</cp:lastPrinted>
  <dcterms:created xsi:type="dcterms:W3CDTF">2019-09-07T18:27:00Z</dcterms:created>
  <dcterms:modified xsi:type="dcterms:W3CDTF">2020-10-03T03:58:00Z</dcterms:modified>
</cp:coreProperties>
</file>