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444" w:rsidRDefault="00634284" w:rsidP="00832444">
      <w:pPr>
        <w:spacing w:before="100" w:beforeAutospacing="1" w:after="100" w:afterAutospacing="1" w:line="240" w:lineRule="auto"/>
        <w:outlineLvl w:val="1"/>
        <w:rPr>
          <w:rFonts w:ascii="Verdana" w:eastAsia="Times New Roman" w:hAnsi="Verdana" w:cs="Times New Roman"/>
          <w:b/>
          <w:bCs/>
          <w:color w:val="660000"/>
          <w:sz w:val="27"/>
          <w:szCs w:val="27"/>
          <w:lang w:val="en-US" w:eastAsia="es-ES"/>
        </w:rPr>
      </w:pPr>
      <w:r>
        <w:rPr>
          <w:noProof/>
          <w:lang w:eastAsia="es-ES"/>
        </w:rPr>
        <w:drawing>
          <wp:inline distT="0" distB="0" distL="0" distR="0" wp14:anchorId="79EA56C5" wp14:editId="162A60BB">
            <wp:extent cx="5943600" cy="431672"/>
            <wp:effectExtent l="0" t="0" r="0" b="6985"/>
            <wp:docPr id="3" name="Imagen 3" descr="C:\Users\latorre\Documents\DOCENCIA\Bq y CCBM\BIOLOGÍA 2013-14\SEMINARIOS\Lehigh University Department of Biological Sciences_archivos\interior_banner_ne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torre\Documents\DOCENCIA\Bq y CCBM\BIOLOGÍA 2013-14\SEMINARIOS\Lehigh University Department of Biological Sciences_archivos\interior_banner_new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1672"/>
                    </a:xfrm>
                    <a:prstGeom prst="rect">
                      <a:avLst/>
                    </a:prstGeom>
                    <a:noFill/>
                    <a:ln>
                      <a:noFill/>
                    </a:ln>
                  </pic:spPr>
                </pic:pic>
              </a:graphicData>
            </a:graphic>
          </wp:inline>
        </w:drawing>
      </w:r>
    </w:p>
    <w:p w:rsidR="00832444" w:rsidRPr="00832444" w:rsidRDefault="00832444" w:rsidP="00832444">
      <w:pPr>
        <w:spacing w:before="100" w:beforeAutospacing="1" w:after="100" w:afterAutospacing="1" w:line="240" w:lineRule="auto"/>
        <w:outlineLvl w:val="1"/>
        <w:rPr>
          <w:rFonts w:ascii="Verdana" w:eastAsia="Times New Roman" w:hAnsi="Verdana" w:cs="Times New Roman"/>
          <w:b/>
          <w:bCs/>
          <w:color w:val="660000"/>
          <w:sz w:val="27"/>
          <w:szCs w:val="27"/>
          <w:lang w:val="en-US" w:eastAsia="es-ES"/>
        </w:rPr>
      </w:pPr>
      <w:r w:rsidRPr="00832444">
        <w:rPr>
          <w:rFonts w:ascii="Verdana" w:eastAsia="Times New Roman" w:hAnsi="Verdana" w:cs="Times New Roman"/>
          <w:b/>
          <w:bCs/>
          <w:color w:val="660000"/>
          <w:sz w:val="27"/>
          <w:szCs w:val="27"/>
          <w:lang w:val="en-US" w:eastAsia="es-ES"/>
        </w:rPr>
        <w:t xml:space="preserve">Department Position on Evolution and "Intelligent Design" </w:t>
      </w:r>
    </w:p>
    <w:p w:rsidR="00832444" w:rsidRPr="00832444" w:rsidRDefault="00832444" w:rsidP="00832444">
      <w:pPr>
        <w:spacing w:before="100" w:beforeAutospacing="1" w:after="100" w:afterAutospacing="1" w:line="240" w:lineRule="auto"/>
        <w:rPr>
          <w:rFonts w:ascii="Verdana" w:eastAsia="Times New Roman" w:hAnsi="Verdana" w:cs="Times New Roman"/>
          <w:color w:val="000000"/>
          <w:sz w:val="17"/>
          <w:szCs w:val="17"/>
          <w:lang w:val="en-US" w:eastAsia="es-ES"/>
        </w:rPr>
      </w:pPr>
      <w:r w:rsidRPr="00832444">
        <w:rPr>
          <w:rFonts w:ascii="Verdana" w:eastAsia="Times New Roman" w:hAnsi="Verdana" w:cs="Times New Roman"/>
          <w:color w:val="000000"/>
          <w:sz w:val="17"/>
          <w:szCs w:val="17"/>
          <w:lang w:val="en-US" w:eastAsia="es-ES"/>
        </w:rPr>
        <w:t xml:space="preserve">The faculty in the Department of Biological Sciences is committed to the highest standards of scientific integrity and academic function. This commitment carries with it unwavering support for academic freedom and the free exchange of ideas. It also demands the utmost respect for the scientific method, integrity in the conduct of research, and recognition that the validity of any scientific model comes only as a result of rational hypothesis testing, sound experimentation, and findings that can be replicated by others. </w:t>
      </w:r>
    </w:p>
    <w:p w:rsidR="00832444" w:rsidRPr="00832444" w:rsidRDefault="00832444" w:rsidP="00832444">
      <w:pPr>
        <w:spacing w:before="100" w:beforeAutospacing="1" w:after="100" w:afterAutospacing="1" w:line="240" w:lineRule="auto"/>
        <w:rPr>
          <w:rFonts w:ascii="Verdana" w:eastAsia="Times New Roman" w:hAnsi="Verdana" w:cs="Times New Roman"/>
          <w:color w:val="000000"/>
          <w:sz w:val="17"/>
          <w:szCs w:val="17"/>
          <w:lang w:val="en-US" w:eastAsia="es-ES"/>
        </w:rPr>
      </w:pPr>
      <w:r w:rsidRPr="00832444">
        <w:rPr>
          <w:rFonts w:ascii="Verdana" w:eastAsia="Times New Roman" w:hAnsi="Verdana" w:cs="Times New Roman"/>
          <w:color w:val="000000"/>
          <w:sz w:val="17"/>
          <w:szCs w:val="17"/>
          <w:lang w:val="en-US" w:eastAsia="es-ES"/>
        </w:rPr>
        <w:t xml:space="preserve">The department faculty, then, are unequivocal in their support of evolutionary theory, which has its roots in the seminal work of Charles Darwin and has been supported by findings accumulated over 140 years. The sole dissenter from this position, Prof. Michael </w:t>
      </w:r>
      <w:proofErr w:type="spellStart"/>
      <w:r w:rsidRPr="00832444">
        <w:rPr>
          <w:rFonts w:ascii="Verdana" w:eastAsia="Times New Roman" w:hAnsi="Verdana" w:cs="Times New Roman"/>
          <w:color w:val="000000"/>
          <w:sz w:val="17"/>
          <w:szCs w:val="17"/>
          <w:lang w:val="en-US" w:eastAsia="es-ES"/>
        </w:rPr>
        <w:t>Behe</w:t>
      </w:r>
      <w:proofErr w:type="spellEnd"/>
      <w:r w:rsidRPr="00832444">
        <w:rPr>
          <w:rFonts w:ascii="Verdana" w:eastAsia="Times New Roman" w:hAnsi="Verdana" w:cs="Times New Roman"/>
          <w:color w:val="000000"/>
          <w:sz w:val="17"/>
          <w:szCs w:val="17"/>
          <w:lang w:val="en-US" w:eastAsia="es-ES"/>
        </w:rPr>
        <w:t xml:space="preserve">, is a well-known proponent of "intelligent design." While we respect Prof. </w:t>
      </w:r>
      <w:proofErr w:type="spellStart"/>
      <w:r w:rsidRPr="00832444">
        <w:rPr>
          <w:rFonts w:ascii="Verdana" w:eastAsia="Times New Roman" w:hAnsi="Verdana" w:cs="Times New Roman"/>
          <w:color w:val="000000"/>
          <w:sz w:val="17"/>
          <w:szCs w:val="17"/>
          <w:lang w:val="en-US" w:eastAsia="es-ES"/>
        </w:rPr>
        <w:t>Behe's</w:t>
      </w:r>
      <w:proofErr w:type="spellEnd"/>
      <w:r w:rsidRPr="00832444">
        <w:rPr>
          <w:rFonts w:ascii="Verdana" w:eastAsia="Times New Roman" w:hAnsi="Verdana" w:cs="Times New Roman"/>
          <w:color w:val="000000"/>
          <w:sz w:val="17"/>
          <w:szCs w:val="17"/>
          <w:lang w:val="en-US" w:eastAsia="es-ES"/>
        </w:rPr>
        <w:t xml:space="preserve"> right to express his views, they are his alone and are in no way endorsed by the department. It is our collective position that intelligent design has no basis in science, has not been tested experimentally, and should not be regarded as scientific. </w:t>
      </w:r>
    </w:p>
    <w:p w:rsidR="00832444" w:rsidRDefault="00832444" w:rsidP="00832444">
      <w:pPr>
        <w:rPr>
          <w:lang w:val="en-US"/>
        </w:rPr>
      </w:pPr>
      <w:bookmarkStart w:id="0" w:name="_GoBack"/>
      <w:bookmarkEnd w:id="0"/>
    </w:p>
    <w:sectPr w:rsidR="00832444" w:rsidSect="00100B21">
      <w:pgSz w:w="12240" w:h="15840"/>
      <w:pgMar w:top="1418" w:right="1440" w:bottom="136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444"/>
    <w:rsid w:val="00100B21"/>
    <w:rsid w:val="001927FC"/>
    <w:rsid w:val="00304129"/>
    <w:rsid w:val="00634284"/>
    <w:rsid w:val="008324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88BD3-0DE4-4A88-9F05-486540F7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24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24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182</Words>
  <Characters>1005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latorre</dc:creator>
  <cp:lastModifiedBy>latorre</cp:lastModifiedBy>
  <cp:revision>3</cp:revision>
  <dcterms:created xsi:type="dcterms:W3CDTF">2013-10-01T13:06:00Z</dcterms:created>
  <dcterms:modified xsi:type="dcterms:W3CDTF">2017-10-05T08:35:00Z</dcterms:modified>
</cp:coreProperties>
</file>