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638C" w14:textId="50FFE164" w:rsidR="006C2371" w:rsidRDefault="006C2371" w:rsidP="006C2371">
      <w:pPr>
        <w:spacing w:before="75" w:after="75"/>
        <w:ind w:left="720" w:hanging="360"/>
        <w:jc w:val="center"/>
        <w:rPr>
          <w:rFonts w:ascii="Helvetica" w:eastAsia="Times New Roman" w:hAnsi="Helvetica" w:cs="Times New Roman"/>
          <w:b/>
          <w:bCs/>
          <w:sz w:val="18"/>
          <w:szCs w:val="18"/>
        </w:rPr>
      </w:pPr>
      <w:r w:rsidRPr="006C2371">
        <w:rPr>
          <w:rFonts w:ascii="Helvetica" w:eastAsia="Times New Roman" w:hAnsi="Helvetica" w:cs="Times New Roman"/>
          <w:b/>
          <w:bCs/>
          <w:sz w:val="18"/>
          <w:szCs w:val="18"/>
        </w:rPr>
        <w:t>Madagaskar – Group Project Proposal</w:t>
      </w:r>
    </w:p>
    <w:p w14:paraId="0376A59B" w14:textId="75F4393D" w:rsidR="00BD0C30" w:rsidRDefault="00BD0C30" w:rsidP="00BD0C30">
      <w:pPr>
        <w:spacing w:before="75" w:after="75"/>
        <w:ind w:left="720" w:hanging="360"/>
        <w:rPr>
          <w:rFonts w:ascii="Helvetica" w:eastAsia="Times New Roman" w:hAnsi="Helvetica" w:cs="Times New Roman"/>
          <w:b/>
          <w:bCs/>
          <w:sz w:val="18"/>
          <w:szCs w:val="18"/>
        </w:rPr>
      </w:pPr>
      <w:r>
        <w:rPr>
          <w:rFonts w:ascii="Helvetica" w:eastAsia="Times New Roman" w:hAnsi="Helvetica" w:cs="Times New Roman"/>
          <w:b/>
          <w:bCs/>
          <w:sz w:val="18"/>
          <w:szCs w:val="18"/>
        </w:rPr>
        <w:t>Barış Sivas</w:t>
      </w:r>
    </w:p>
    <w:p w14:paraId="3544BCF7" w14:textId="61C8996D" w:rsidR="00BD0C30" w:rsidRDefault="00BD0C30" w:rsidP="00BD0C30">
      <w:pPr>
        <w:spacing w:before="75" w:after="75"/>
        <w:ind w:left="720" w:hanging="360"/>
        <w:rPr>
          <w:rFonts w:ascii="Helvetica" w:eastAsia="Times New Roman" w:hAnsi="Helvetica" w:cs="Times New Roman"/>
          <w:b/>
          <w:bCs/>
          <w:sz w:val="18"/>
          <w:szCs w:val="18"/>
        </w:rPr>
      </w:pPr>
      <w:r>
        <w:rPr>
          <w:rFonts w:ascii="Helvetica" w:eastAsia="Times New Roman" w:hAnsi="Helvetica" w:cs="Times New Roman"/>
          <w:b/>
          <w:bCs/>
          <w:sz w:val="18"/>
          <w:szCs w:val="18"/>
        </w:rPr>
        <w:t>Neriman Gürsoy</w:t>
      </w:r>
    </w:p>
    <w:p w14:paraId="67B2C58F" w14:textId="00B63116" w:rsidR="00BD0C30" w:rsidRDefault="00BD0C30" w:rsidP="00BD0C30">
      <w:pPr>
        <w:spacing w:before="75" w:after="75"/>
        <w:ind w:left="720" w:hanging="360"/>
        <w:rPr>
          <w:rFonts w:ascii="Helvetica" w:eastAsia="Times New Roman" w:hAnsi="Helvetica" w:cs="Times New Roman"/>
          <w:b/>
          <w:bCs/>
          <w:sz w:val="18"/>
          <w:szCs w:val="18"/>
        </w:rPr>
      </w:pPr>
      <w:r>
        <w:rPr>
          <w:rFonts w:ascii="Helvetica" w:eastAsia="Times New Roman" w:hAnsi="Helvetica" w:cs="Times New Roman"/>
          <w:b/>
          <w:bCs/>
          <w:sz w:val="18"/>
          <w:szCs w:val="18"/>
        </w:rPr>
        <w:t>Ozan Barış Baykan</w:t>
      </w:r>
    </w:p>
    <w:p w14:paraId="6885D263" w14:textId="44FBA579" w:rsidR="00BD0C30" w:rsidRDefault="00BD0C30" w:rsidP="00BD0C30">
      <w:pPr>
        <w:spacing w:before="75" w:after="75"/>
        <w:ind w:left="720" w:hanging="360"/>
        <w:rPr>
          <w:rFonts w:ascii="Helvetica" w:eastAsia="Times New Roman" w:hAnsi="Helvetica" w:cs="Times New Roman"/>
          <w:b/>
          <w:bCs/>
          <w:sz w:val="18"/>
          <w:szCs w:val="18"/>
        </w:rPr>
      </w:pPr>
      <w:r>
        <w:rPr>
          <w:rFonts w:ascii="Helvetica" w:eastAsia="Times New Roman" w:hAnsi="Helvetica" w:cs="Times New Roman"/>
          <w:b/>
          <w:bCs/>
          <w:sz w:val="18"/>
          <w:szCs w:val="18"/>
        </w:rPr>
        <w:t>Sena Kalemci</w:t>
      </w:r>
    </w:p>
    <w:p w14:paraId="345399BD" w14:textId="24478E5B" w:rsidR="00BD0C30" w:rsidRDefault="00BD0C30" w:rsidP="000B021D">
      <w:pPr>
        <w:spacing w:before="75" w:after="75"/>
        <w:ind w:left="720" w:hanging="360"/>
        <w:rPr>
          <w:rFonts w:ascii="Helvetica" w:eastAsia="Times New Roman" w:hAnsi="Helvetica" w:cs="Times New Roman"/>
          <w:b/>
          <w:bCs/>
          <w:sz w:val="18"/>
          <w:szCs w:val="18"/>
        </w:rPr>
      </w:pPr>
      <w:r>
        <w:rPr>
          <w:rFonts w:ascii="Helvetica" w:eastAsia="Times New Roman" w:hAnsi="Helvetica" w:cs="Times New Roman"/>
          <w:b/>
          <w:bCs/>
          <w:sz w:val="18"/>
          <w:szCs w:val="18"/>
        </w:rPr>
        <w:t>Tuğba Ünal</w:t>
      </w:r>
    </w:p>
    <w:p w14:paraId="682CFA3E" w14:textId="77777777" w:rsidR="008C3EFD" w:rsidRPr="006C2371" w:rsidRDefault="008C3EFD" w:rsidP="000B021D">
      <w:pPr>
        <w:spacing w:before="75" w:after="75"/>
        <w:ind w:left="720" w:hanging="360"/>
        <w:rPr>
          <w:rFonts w:ascii="Helvetica" w:eastAsia="Times New Roman" w:hAnsi="Helvetica" w:cs="Times New Roman"/>
          <w:b/>
          <w:bCs/>
          <w:sz w:val="18"/>
          <w:szCs w:val="18"/>
        </w:rPr>
      </w:pPr>
    </w:p>
    <w:p w14:paraId="412FCA0B" w14:textId="77777777" w:rsidR="006C2371" w:rsidRDefault="006C2371" w:rsidP="005216E8">
      <w:pPr>
        <w:spacing w:before="75" w:after="75"/>
        <w:jc w:val="both"/>
      </w:pPr>
    </w:p>
    <w:p w14:paraId="21FB6749" w14:textId="66BEA82E" w:rsidR="008A3A5D" w:rsidRPr="00C43F0F" w:rsidRDefault="008A3A5D" w:rsidP="005216E8">
      <w:pPr>
        <w:pStyle w:val="NormalWeb"/>
        <w:numPr>
          <w:ilvl w:val="0"/>
          <w:numId w:val="1"/>
        </w:numPr>
        <w:spacing w:before="75" w:beforeAutospacing="0" w:after="75" w:afterAutospacing="0"/>
        <w:jc w:val="both"/>
        <w:rPr>
          <w:rFonts w:ascii="Helvetica" w:hAnsi="Helvetica"/>
          <w:b/>
          <w:bCs/>
          <w:sz w:val="18"/>
          <w:szCs w:val="18"/>
        </w:rPr>
      </w:pPr>
      <w:r w:rsidRPr="00C43F0F">
        <w:rPr>
          <w:rFonts w:ascii="Helvetica" w:hAnsi="Helvetica"/>
          <w:b/>
          <w:bCs/>
          <w:sz w:val="18"/>
          <w:szCs w:val="18"/>
        </w:rPr>
        <w:t>The source and details of the dataset</w:t>
      </w:r>
    </w:p>
    <w:p w14:paraId="53A18082" w14:textId="401111C5" w:rsidR="008A3A5D" w:rsidRDefault="008A3A5D" w:rsidP="005216E8">
      <w:pPr>
        <w:pStyle w:val="NormalWeb"/>
        <w:spacing w:before="75" w:beforeAutospacing="0" w:after="75" w:afterAutospacing="0"/>
        <w:ind w:left="720"/>
        <w:jc w:val="both"/>
        <w:rPr>
          <w:rFonts w:ascii="Helvetica" w:hAnsi="Helvetica"/>
          <w:sz w:val="18"/>
          <w:szCs w:val="18"/>
        </w:rPr>
      </w:pPr>
      <w:r w:rsidRPr="008A3A5D">
        <w:rPr>
          <w:rFonts w:ascii="Helvetica" w:hAnsi="Helvetica"/>
          <w:sz w:val="18"/>
          <w:szCs w:val="18"/>
        </w:rPr>
        <w:t xml:space="preserve">Source link: </w:t>
      </w:r>
      <w:hyperlink r:id="rId5" w:history="1">
        <w:r w:rsidR="00D148BC" w:rsidRPr="00CD1CF7">
          <w:rPr>
            <w:rStyle w:val="Hyperlink"/>
            <w:rFonts w:ascii="Helvetica" w:hAnsi="Helvetica"/>
            <w:sz w:val="18"/>
            <w:szCs w:val="18"/>
          </w:rPr>
          <w:t>https://www.kaggle.com/ankit1661/milan-airbnb-dataset-2020</w:t>
        </w:r>
      </w:hyperlink>
    </w:p>
    <w:p w14:paraId="24CACF2E" w14:textId="4C362661" w:rsidR="008A3A5D" w:rsidRPr="008A3A5D" w:rsidRDefault="008A3A5D" w:rsidP="005216E8">
      <w:pPr>
        <w:pStyle w:val="NormalWeb"/>
        <w:spacing w:before="75" w:beforeAutospacing="0" w:after="75" w:afterAutospacing="0"/>
        <w:ind w:left="720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Milan Airbnb Dataset 2020: This dataset contains 7 tables, but we will use 3 tables</w:t>
      </w:r>
      <w:r w:rsidR="000D23D1">
        <w:rPr>
          <w:rFonts w:ascii="Helvetica" w:hAnsi="Helvetica"/>
          <w:sz w:val="18"/>
          <w:szCs w:val="18"/>
        </w:rPr>
        <w:t xml:space="preserve"> and </w:t>
      </w:r>
      <w:r w:rsidR="000D23D1">
        <w:rPr>
          <w:rFonts w:ascii="Helvetica" w:hAnsi="Helvetica"/>
          <w:sz w:val="18"/>
          <w:szCs w:val="18"/>
        </w:rPr>
        <w:t>87 columns</w:t>
      </w:r>
      <w:r w:rsidR="00EB0C07">
        <w:rPr>
          <w:rFonts w:ascii="Helvetica" w:hAnsi="Helvetica"/>
          <w:sz w:val="18"/>
          <w:szCs w:val="18"/>
        </w:rPr>
        <w:t xml:space="preserve"> which are calender.csv, listing</w:t>
      </w:r>
      <w:r w:rsidR="00ED254F">
        <w:rPr>
          <w:rFonts w:ascii="Helvetica" w:hAnsi="Helvetica"/>
          <w:sz w:val="18"/>
          <w:szCs w:val="18"/>
        </w:rPr>
        <w:t>s</w:t>
      </w:r>
      <w:r w:rsidR="00EB0C07">
        <w:rPr>
          <w:rFonts w:ascii="Helvetica" w:hAnsi="Helvetica"/>
          <w:sz w:val="18"/>
          <w:szCs w:val="18"/>
        </w:rPr>
        <w:t xml:space="preserve">.csv, reviews.csv. </w:t>
      </w:r>
      <w:r w:rsidR="00ED254F">
        <w:rPr>
          <w:rFonts w:ascii="Helvetica" w:hAnsi="Helvetica"/>
          <w:sz w:val="18"/>
          <w:szCs w:val="18"/>
        </w:rPr>
        <w:t xml:space="preserve">These 3 tables </w:t>
      </w:r>
      <w:r w:rsidR="007703F8">
        <w:rPr>
          <w:rFonts w:ascii="Helvetica" w:hAnsi="Helvetica"/>
          <w:sz w:val="18"/>
          <w:szCs w:val="18"/>
        </w:rPr>
        <w:t>consist of approximately 500 MB.</w:t>
      </w:r>
      <w:r w:rsidR="00324847">
        <w:rPr>
          <w:rFonts w:ascii="Helvetica" w:hAnsi="Helvetica"/>
          <w:sz w:val="18"/>
          <w:szCs w:val="18"/>
        </w:rPr>
        <w:t xml:space="preserve"> </w:t>
      </w:r>
    </w:p>
    <w:p w14:paraId="6E9F1863" w14:textId="77777777" w:rsidR="008A3A5D" w:rsidRPr="00C43F0F" w:rsidRDefault="008A3A5D" w:rsidP="005216E8">
      <w:pPr>
        <w:pStyle w:val="NormalWeb"/>
        <w:spacing w:before="75" w:beforeAutospacing="0" w:after="75" w:afterAutospacing="0"/>
        <w:jc w:val="both"/>
        <w:rPr>
          <w:rFonts w:ascii="Helvetica" w:hAnsi="Helvetica"/>
          <w:b/>
          <w:bCs/>
          <w:sz w:val="18"/>
          <w:szCs w:val="18"/>
        </w:rPr>
      </w:pPr>
    </w:p>
    <w:p w14:paraId="66DC8FDB" w14:textId="68778C98" w:rsidR="008A3A5D" w:rsidRPr="00C43F0F" w:rsidRDefault="008A3A5D" w:rsidP="005216E8">
      <w:pPr>
        <w:pStyle w:val="NormalWeb"/>
        <w:numPr>
          <w:ilvl w:val="0"/>
          <w:numId w:val="1"/>
        </w:numPr>
        <w:spacing w:before="75" w:beforeAutospacing="0" w:after="75" w:afterAutospacing="0"/>
        <w:jc w:val="both"/>
        <w:rPr>
          <w:rFonts w:ascii="Helvetica" w:hAnsi="Helvetica"/>
          <w:b/>
          <w:bCs/>
          <w:sz w:val="18"/>
          <w:szCs w:val="18"/>
        </w:rPr>
      </w:pPr>
      <w:r w:rsidRPr="00C43F0F">
        <w:rPr>
          <w:rFonts w:ascii="Helvetica" w:hAnsi="Helvetica"/>
          <w:b/>
          <w:bCs/>
          <w:sz w:val="18"/>
          <w:szCs w:val="18"/>
        </w:rPr>
        <w:t>A proposition on what, why and how to work with the data</w:t>
      </w:r>
    </w:p>
    <w:p w14:paraId="454B2698" w14:textId="1F3E1C09" w:rsidR="00593C2A" w:rsidRPr="00593C2A" w:rsidRDefault="00582791" w:rsidP="005216E8">
      <w:pPr>
        <w:pStyle w:val="ListParagraph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Listings.csv is the main table,</w:t>
      </w:r>
      <w:r w:rsidR="00B07DAE">
        <w:rPr>
          <w:rFonts w:ascii="Helvetica" w:hAnsi="Helvetica"/>
          <w:sz w:val="18"/>
          <w:szCs w:val="18"/>
        </w:rPr>
        <w:t xml:space="preserve"> reiews.csv</w:t>
      </w:r>
      <w:r w:rsidR="000D52B7">
        <w:rPr>
          <w:rFonts w:ascii="Helvetica" w:hAnsi="Helvetica"/>
          <w:sz w:val="18"/>
          <w:szCs w:val="18"/>
        </w:rPr>
        <w:t xml:space="preserve"> and calender.csv </w:t>
      </w:r>
      <w:r w:rsidR="00C34102">
        <w:rPr>
          <w:rFonts w:ascii="Helvetica" w:hAnsi="Helvetica"/>
          <w:sz w:val="18"/>
          <w:szCs w:val="18"/>
        </w:rPr>
        <w:t xml:space="preserve">tables will be used as </w:t>
      </w:r>
      <w:r w:rsidR="009D5E40">
        <w:rPr>
          <w:rFonts w:ascii="Helvetica" w:hAnsi="Helvetica"/>
          <w:sz w:val="18"/>
          <w:szCs w:val="18"/>
        </w:rPr>
        <w:t>a</w:t>
      </w:r>
      <w:r w:rsidR="00C34102">
        <w:rPr>
          <w:rFonts w:ascii="Helvetica" w:hAnsi="Helvetica"/>
          <w:sz w:val="18"/>
          <w:szCs w:val="18"/>
        </w:rPr>
        <w:t>ssistant.</w:t>
      </w:r>
      <w:r w:rsidR="00E5556E">
        <w:rPr>
          <w:rFonts w:ascii="Helvetica" w:hAnsi="Helvetica"/>
          <w:sz w:val="18"/>
          <w:szCs w:val="18"/>
        </w:rPr>
        <w:t xml:space="preserve"> </w:t>
      </w:r>
      <w:r w:rsidR="0065220F">
        <w:rPr>
          <w:rFonts w:ascii="Helvetica" w:hAnsi="Helvetica"/>
          <w:sz w:val="18"/>
          <w:szCs w:val="18"/>
        </w:rPr>
        <w:t xml:space="preserve">We think that </w:t>
      </w:r>
      <w:r w:rsidR="00B747C0">
        <w:rPr>
          <w:rFonts w:ascii="Helvetica" w:hAnsi="Helvetica"/>
          <w:sz w:val="18"/>
          <w:szCs w:val="18"/>
        </w:rPr>
        <w:t xml:space="preserve">Airbnb </w:t>
      </w:r>
      <w:r w:rsidR="002C2CDE">
        <w:rPr>
          <w:rFonts w:ascii="Helvetica" w:hAnsi="Helvetica"/>
          <w:sz w:val="18"/>
          <w:szCs w:val="18"/>
        </w:rPr>
        <w:t xml:space="preserve">is </w:t>
      </w:r>
      <w:r w:rsidR="0065220F">
        <w:rPr>
          <w:rFonts w:ascii="Helvetica" w:hAnsi="Helvetica"/>
          <w:sz w:val="18"/>
          <w:szCs w:val="18"/>
        </w:rPr>
        <w:t xml:space="preserve">one of the </w:t>
      </w:r>
      <w:r w:rsidR="00F33A6B">
        <w:rPr>
          <w:rFonts w:ascii="Helvetica" w:hAnsi="Helvetica"/>
          <w:sz w:val="18"/>
          <w:szCs w:val="18"/>
        </w:rPr>
        <w:t xml:space="preserve">most suitable </w:t>
      </w:r>
      <w:r w:rsidR="00F33A6B">
        <w:rPr>
          <w:rFonts w:ascii="Helvetica" w:hAnsi="Helvetica"/>
          <w:sz w:val="18"/>
          <w:szCs w:val="18"/>
        </w:rPr>
        <w:t>dataset</w:t>
      </w:r>
      <w:r w:rsidR="002C2CDE">
        <w:rPr>
          <w:rFonts w:ascii="Helvetica" w:hAnsi="Helvetica"/>
          <w:sz w:val="18"/>
          <w:szCs w:val="18"/>
        </w:rPr>
        <w:t xml:space="preserve"> </w:t>
      </w:r>
      <w:r w:rsidR="0038656A">
        <w:rPr>
          <w:rFonts w:ascii="Helvetica" w:hAnsi="Helvetica"/>
          <w:sz w:val="18"/>
          <w:szCs w:val="18"/>
        </w:rPr>
        <w:t xml:space="preserve">for </w:t>
      </w:r>
      <w:r w:rsidR="00061FD9">
        <w:rPr>
          <w:rFonts w:ascii="Helvetica" w:hAnsi="Helvetica"/>
          <w:sz w:val="18"/>
          <w:szCs w:val="18"/>
        </w:rPr>
        <w:t xml:space="preserve">making </w:t>
      </w:r>
      <w:r w:rsidR="0038656A">
        <w:rPr>
          <w:rFonts w:ascii="Helvetica" w:hAnsi="Helvetica"/>
          <w:sz w:val="18"/>
          <w:szCs w:val="18"/>
        </w:rPr>
        <w:t>data analysis</w:t>
      </w:r>
      <w:r w:rsidR="00061FD9">
        <w:rPr>
          <w:rFonts w:ascii="Helvetica" w:hAnsi="Helvetica"/>
          <w:sz w:val="18"/>
          <w:szCs w:val="18"/>
        </w:rPr>
        <w:t xml:space="preserve">, </w:t>
      </w:r>
      <w:r w:rsidR="003243BC">
        <w:rPr>
          <w:rFonts w:ascii="Helvetica" w:hAnsi="Helvetica"/>
          <w:sz w:val="18"/>
          <w:szCs w:val="18"/>
        </w:rPr>
        <w:t>because of having not only numerical but also categorical</w:t>
      </w:r>
      <w:r w:rsidR="0046778D">
        <w:rPr>
          <w:rFonts w:ascii="Helvetica" w:hAnsi="Helvetica"/>
          <w:sz w:val="18"/>
          <w:szCs w:val="18"/>
        </w:rPr>
        <w:t xml:space="preserve"> variables.</w:t>
      </w:r>
      <w:r w:rsidR="006C2365">
        <w:rPr>
          <w:rFonts w:ascii="Helvetica" w:hAnsi="Helvetica"/>
          <w:sz w:val="18"/>
          <w:szCs w:val="18"/>
        </w:rPr>
        <w:t xml:space="preserve"> </w:t>
      </w:r>
      <w:r w:rsidR="00CD3296">
        <w:rPr>
          <w:rFonts w:ascii="Helvetica" w:hAnsi="Helvetica"/>
          <w:sz w:val="18"/>
          <w:szCs w:val="18"/>
        </w:rPr>
        <w:t xml:space="preserve">We would like to use these variables to make a relation between </w:t>
      </w:r>
      <w:r w:rsidR="00593C2A">
        <w:rPr>
          <w:rFonts w:ascii="Helvetica" w:hAnsi="Helvetica"/>
          <w:sz w:val="18"/>
          <w:szCs w:val="18"/>
        </w:rPr>
        <w:t xml:space="preserve">usage experience and the ratings of venues. For example, </w:t>
      </w:r>
      <w:r w:rsidR="00770886">
        <w:rPr>
          <w:rFonts w:ascii="Helvetica" w:hAnsi="Helvetica"/>
          <w:sz w:val="18"/>
          <w:szCs w:val="18"/>
        </w:rPr>
        <w:t>demand</w:t>
      </w:r>
      <w:r w:rsidR="002272B2">
        <w:rPr>
          <w:rFonts w:ascii="Helvetica" w:hAnsi="Helvetica"/>
          <w:sz w:val="18"/>
          <w:szCs w:val="18"/>
        </w:rPr>
        <w:t xml:space="preserve"> statistics of type of </w:t>
      </w:r>
      <w:r w:rsidR="0004094C">
        <w:rPr>
          <w:rFonts w:ascii="Helvetica" w:hAnsi="Helvetica"/>
          <w:sz w:val="18"/>
          <w:szCs w:val="18"/>
        </w:rPr>
        <w:t>room(</w:t>
      </w:r>
      <w:r w:rsidR="00770886">
        <w:rPr>
          <w:rFonts w:ascii="Helvetica" w:hAnsi="Helvetica"/>
          <w:sz w:val="18"/>
          <w:szCs w:val="18"/>
        </w:rPr>
        <w:t>half&amp;full)</w:t>
      </w:r>
      <w:r w:rsidR="007051EE">
        <w:rPr>
          <w:rFonts w:ascii="Helvetica" w:hAnsi="Helvetica"/>
          <w:sz w:val="18"/>
          <w:szCs w:val="18"/>
        </w:rPr>
        <w:t xml:space="preserve">, </w:t>
      </w:r>
      <w:r w:rsidR="003E69B0">
        <w:rPr>
          <w:rFonts w:ascii="Helvetica" w:hAnsi="Helvetica"/>
          <w:sz w:val="18"/>
          <w:szCs w:val="18"/>
        </w:rPr>
        <w:t xml:space="preserve">usage </w:t>
      </w:r>
      <w:r w:rsidR="008A62EF">
        <w:rPr>
          <w:rFonts w:ascii="Helvetica" w:hAnsi="Helvetica"/>
          <w:sz w:val="18"/>
          <w:szCs w:val="18"/>
        </w:rPr>
        <w:t xml:space="preserve">frequency </w:t>
      </w:r>
      <w:r w:rsidR="003E69B0">
        <w:rPr>
          <w:rFonts w:ascii="Helvetica" w:hAnsi="Helvetica"/>
          <w:sz w:val="18"/>
          <w:szCs w:val="18"/>
        </w:rPr>
        <w:t>of locations</w:t>
      </w:r>
      <w:r w:rsidR="00ED6D8D">
        <w:rPr>
          <w:rFonts w:ascii="Helvetica" w:hAnsi="Helvetica"/>
          <w:sz w:val="18"/>
          <w:szCs w:val="18"/>
        </w:rPr>
        <w:t>, etc.</w:t>
      </w:r>
    </w:p>
    <w:p w14:paraId="4D599316" w14:textId="77777777" w:rsidR="008A3A5D" w:rsidRPr="008A3A5D" w:rsidRDefault="008A3A5D" w:rsidP="005216E8">
      <w:pPr>
        <w:pStyle w:val="NormalWeb"/>
        <w:spacing w:before="75" w:beforeAutospacing="0" w:after="75" w:afterAutospacing="0"/>
        <w:jc w:val="both"/>
        <w:rPr>
          <w:rFonts w:ascii="Helvetica" w:hAnsi="Helvetica"/>
          <w:sz w:val="18"/>
          <w:szCs w:val="18"/>
        </w:rPr>
      </w:pPr>
    </w:p>
    <w:p w14:paraId="648B32F8" w14:textId="1D2A5CBC" w:rsidR="00A00841" w:rsidRPr="00C43F0F" w:rsidRDefault="008A3A5D" w:rsidP="005216E8">
      <w:pPr>
        <w:pStyle w:val="NormalWeb"/>
        <w:numPr>
          <w:ilvl w:val="0"/>
          <w:numId w:val="1"/>
        </w:numPr>
        <w:spacing w:before="75" w:beforeAutospacing="0" w:after="75" w:afterAutospacing="0"/>
        <w:jc w:val="both"/>
        <w:rPr>
          <w:rFonts w:ascii="Helvetica" w:hAnsi="Helvetica"/>
          <w:b/>
          <w:bCs/>
          <w:sz w:val="18"/>
          <w:szCs w:val="18"/>
        </w:rPr>
      </w:pPr>
      <w:r w:rsidRPr="00C43F0F">
        <w:rPr>
          <w:rFonts w:ascii="Helvetica" w:hAnsi="Helvetica"/>
          <w:b/>
          <w:bCs/>
          <w:sz w:val="18"/>
          <w:szCs w:val="18"/>
        </w:rPr>
        <w:t>A simple outline of the report</w:t>
      </w:r>
    </w:p>
    <w:p w14:paraId="0FE49B74" w14:textId="0CBD904E" w:rsidR="00D54CF8" w:rsidRDefault="00D54CF8" w:rsidP="005216E8">
      <w:pPr>
        <w:pStyle w:val="NormalWeb"/>
        <w:spacing w:before="75" w:after="75"/>
        <w:ind w:left="720"/>
        <w:jc w:val="both"/>
        <w:rPr>
          <w:rFonts w:ascii="Helvetica" w:hAnsi="Helvetica"/>
          <w:sz w:val="18"/>
          <w:szCs w:val="18"/>
        </w:rPr>
      </w:pPr>
      <w:r w:rsidRPr="00D54CF8">
        <w:rPr>
          <w:rFonts w:ascii="Helvetica" w:hAnsi="Helvetica"/>
          <w:sz w:val="18"/>
          <w:szCs w:val="18"/>
        </w:rPr>
        <w:t xml:space="preserve">- </w:t>
      </w:r>
      <w:r w:rsidR="00A1536F">
        <w:rPr>
          <w:rFonts w:ascii="Helvetica" w:hAnsi="Helvetica"/>
          <w:sz w:val="18"/>
          <w:szCs w:val="18"/>
        </w:rPr>
        <w:t xml:space="preserve">Selection of </w:t>
      </w:r>
      <w:r w:rsidR="00C43F0F">
        <w:rPr>
          <w:rFonts w:ascii="Helvetica" w:hAnsi="Helvetica"/>
          <w:sz w:val="18"/>
          <w:szCs w:val="18"/>
        </w:rPr>
        <w:t>d</w:t>
      </w:r>
      <w:r w:rsidR="00A1536F">
        <w:rPr>
          <w:rFonts w:ascii="Helvetica" w:hAnsi="Helvetica"/>
          <w:sz w:val="18"/>
          <w:szCs w:val="18"/>
        </w:rPr>
        <w:t>atabase</w:t>
      </w:r>
      <w:r w:rsidR="0038440C">
        <w:rPr>
          <w:rFonts w:ascii="Helvetica" w:hAnsi="Helvetica"/>
          <w:sz w:val="18"/>
          <w:szCs w:val="18"/>
        </w:rPr>
        <w:t xml:space="preserve"> </w:t>
      </w:r>
      <w:r w:rsidR="00C43F0F">
        <w:rPr>
          <w:rFonts w:ascii="Helvetica" w:hAnsi="Helvetica"/>
          <w:sz w:val="18"/>
          <w:szCs w:val="18"/>
        </w:rPr>
        <w:t>(</w:t>
      </w:r>
      <w:r w:rsidR="00C43F0F">
        <w:rPr>
          <w:rFonts w:ascii="Helvetica" w:hAnsi="Helvetica"/>
          <w:sz w:val="18"/>
          <w:szCs w:val="18"/>
        </w:rPr>
        <w:t>Milan Airbnb Dataset 2020</w:t>
      </w:r>
      <w:r w:rsidR="00C43F0F">
        <w:rPr>
          <w:rFonts w:ascii="Helvetica" w:hAnsi="Helvetica"/>
          <w:sz w:val="18"/>
          <w:szCs w:val="18"/>
        </w:rPr>
        <w:t>)</w:t>
      </w:r>
    </w:p>
    <w:p w14:paraId="7AED3922" w14:textId="0B27A2CD" w:rsidR="00E22FE5" w:rsidRPr="00D54CF8" w:rsidRDefault="00E22FE5" w:rsidP="005216E8">
      <w:pPr>
        <w:pStyle w:val="NormalWeb"/>
        <w:spacing w:before="75" w:after="75"/>
        <w:ind w:left="720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- Create </w:t>
      </w:r>
      <w:r w:rsidR="00C43F0F">
        <w:rPr>
          <w:rFonts w:ascii="Helvetica" w:hAnsi="Helvetica"/>
          <w:sz w:val="18"/>
          <w:szCs w:val="18"/>
        </w:rPr>
        <w:t>d</w:t>
      </w:r>
      <w:r w:rsidR="00A276E6">
        <w:rPr>
          <w:rFonts w:ascii="Helvetica" w:hAnsi="Helvetica"/>
          <w:sz w:val="18"/>
          <w:szCs w:val="18"/>
        </w:rPr>
        <w:t>atabases</w:t>
      </w:r>
    </w:p>
    <w:p w14:paraId="55476E99" w14:textId="3F82A98F" w:rsidR="00D54CF8" w:rsidRPr="00D54CF8" w:rsidRDefault="00D54CF8" w:rsidP="005216E8">
      <w:pPr>
        <w:pStyle w:val="NormalWeb"/>
        <w:spacing w:before="75" w:after="75"/>
        <w:ind w:left="720"/>
        <w:jc w:val="both"/>
        <w:rPr>
          <w:rFonts w:ascii="Helvetica" w:hAnsi="Helvetica"/>
          <w:sz w:val="18"/>
          <w:szCs w:val="18"/>
        </w:rPr>
      </w:pPr>
      <w:r w:rsidRPr="00D54CF8">
        <w:rPr>
          <w:rFonts w:ascii="Helvetica" w:hAnsi="Helvetica"/>
          <w:sz w:val="18"/>
          <w:szCs w:val="18"/>
        </w:rPr>
        <w:t xml:space="preserve">- </w:t>
      </w:r>
      <w:r w:rsidR="00872ACA">
        <w:rPr>
          <w:rFonts w:ascii="Helvetica" w:hAnsi="Helvetica"/>
          <w:sz w:val="18"/>
          <w:szCs w:val="18"/>
        </w:rPr>
        <w:t>Preprocessing of the data</w:t>
      </w:r>
      <w:bookmarkStart w:id="0" w:name="_GoBack"/>
      <w:bookmarkEnd w:id="0"/>
    </w:p>
    <w:p w14:paraId="0DF0FBDF" w14:textId="4EB3CD64" w:rsidR="00D54CF8" w:rsidRPr="00D54CF8" w:rsidRDefault="00D54CF8" w:rsidP="005216E8">
      <w:pPr>
        <w:pStyle w:val="NormalWeb"/>
        <w:spacing w:before="75" w:after="75"/>
        <w:ind w:left="720"/>
        <w:jc w:val="both"/>
        <w:rPr>
          <w:rFonts w:ascii="Helvetica" w:hAnsi="Helvetica"/>
          <w:sz w:val="18"/>
          <w:szCs w:val="18"/>
        </w:rPr>
      </w:pPr>
      <w:r w:rsidRPr="00D54CF8">
        <w:rPr>
          <w:rFonts w:ascii="Helvetica" w:hAnsi="Helvetica"/>
          <w:sz w:val="18"/>
          <w:szCs w:val="18"/>
        </w:rPr>
        <w:t xml:space="preserve">- </w:t>
      </w:r>
      <w:r w:rsidR="00387D35">
        <w:rPr>
          <w:rFonts w:ascii="Helvetica" w:hAnsi="Helvetica"/>
          <w:sz w:val="18"/>
          <w:szCs w:val="18"/>
        </w:rPr>
        <w:t>Exploratory Data Analysis</w:t>
      </w:r>
    </w:p>
    <w:p w14:paraId="70FB43BE" w14:textId="77777777" w:rsidR="00D54CF8" w:rsidRPr="00D54CF8" w:rsidRDefault="00D54CF8" w:rsidP="005216E8">
      <w:pPr>
        <w:pStyle w:val="NormalWeb"/>
        <w:spacing w:before="75" w:after="75"/>
        <w:ind w:left="720"/>
        <w:jc w:val="both"/>
        <w:rPr>
          <w:rFonts w:ascii="Helvetica" w:hAnsi="Helvetica"/>
          <w:sz w:val="18"/>
          <w:szCs w:val="18"/>
        </w:rPr>
      </w:pPr>
      <w:r w:rsidRPr="00D54CF8">
        <w:rPr>
          <w:rFonts w:ascii="Helvetica" w:hAnsi="Helvetica"/>
          <w:sz w:val="18"/>
          <w:szCs w:val="18"/>
        </w:rPr>
        <w:t>- Analyze</w:t>
      </w:r>
    </w:p>
    <w:p w14:paraId="7D345B0E" w14:textId="7262D6E4" w:rsidR="00A00841" w:rsidRPr="00A00841" w:rsidRDefault="00D54CF8" w:rsidP="005216E8">
      <w:pPr>
        <w:pStyle w:val="NormalWeb"/>
        <w:spacing w:before="75" w:beforeAutospacing="0" w:after="75" w:afterAutospacing="0"/>
        <w:ind w:left="720"/>
        <w:jc w:val="both"/>
        <w:rPr>
          <w:rFonts w:ascii="Helvetica" w:hAnsi="Helvetica"/>
          <w:sz w:val="18"/>
          <w:szCs w:val="18"/>
        </w:rPr>
      </w:pPr>
      <w:r w:rsidRPr="00D54CF8">
        <w:rPr>
          <w:rFonts w:ascii="Helvetica" w:hAnsi="Helvetica"/>
          <w:sz w:val="18"/>
          <w:szCs w:val="18"/>
        </w:rPr>
        <w:t>- Summarize or visualize</w:t>
      </w:r>
    </w:p>
    <w:p w14:paraId="30A4CC76" w14:textId="77777777" w:rsidR="008A3A5D" w:rsidRPr="008A3A5D" w:rsidRDefault="008A3A5D" w:rsidP="005216E8">
      <w:pPr>
        <w:pStyle w:val="NormalWeb"/>
        <w:spacing w:before="75" w:beforeAutospacing="0" w:after="75" w:afterAutospacing="0"/>
        <w:jc w:val="both"/>
        <w:rPr>
          <w:rFonts w:ascii="Helvetica" w:hAnsi="Helvetica"/>
          <w:sz w:val="20"/>
          <w:szCs w:val="20"/>
        </w:rPr>
      </w:pPr>
    </w:p>
    <w:p w14:paraId="7044B8B7" w14:textId="7BDDAD47" w:rsidR="008A3A5D" w:rsidRPr="008A3A5D" w:rsidRDefault="008A3A5D" w:rsidP="005216E8">
      <w:pPr>
        <w:pStyle w:val="NormalWeb"/>
        <w:spacing w:before="75" w:beforeAutospacing="0" w:after="75" w:afterAutospacing="0"/>
        <w:jc w:val="both"/>
        <w:rPr>
          <w:rFonts w:ascii="Helvetica" w:hAnsi="Helvetica"/>
          <w:sz w:val="20"/>
          <w:szCs w:val="20"/>
        </w:rPr>
      </w:pPr>
      <w:r w:rsidRPr="008A3A5D">
        <w:rPr>
          <w:rFonts w:ascii="Helvetica" w:hAnsi="Helvetica" w:cs="Arial"/>
          <w:sz w:val="20"/>
          <w:szCs w:val="20"/>
        </w:rPr>
        <w:br/>
      </w:r>
    </w:p>
    <w:p w14:paraId="38B0A778" w14:textId="77777777" w:rsidR="00557AE1" w:rsidRDefault="00557AE1" w:rsidP="005216E8">
      <w:pPr>
        <w:jc w:val="both"/>
      </w:pPr>
    </w:p>
    <w:sectPr w:rsidR="00557AE1" w:rsidSect="0007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E271A"/>
    <w:multiLevelType w:val="hybridMultilevel"/>
    <w:tmpl w:val="8FBE0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5D"/>
    <w:rsid w:val="0004094C"/>
    <w:rsid w:val="00061FD9"/>
    <w:rsid w:val="00076AC6"/>
    <w:rsid w:val="000905C0"/>
    <w:rsid w:val="000B021D"/>
    <w:rsid w:val="000D23D1"/>
    <w:rsid w:val="000D52B7"/>
    <w:rsid w:val="00221A5E"/>
    <w:rsid w:val="002272B2"/>
    <w:rsid w:val="00277F36"/>
    <w:rsid w:val="002C2CDE"/>
    <w:rsid w:val="002D2D90"/>
    <w:rsid w:val="003243BC"/>
    <w:rsid w:val="00324847"/>
    <w:rsid w:val="0038440C"/>
    <w:rsid w:val="0038656A"/>
    <w:rsid w:val="00387D35"/>
    <w:rsid w:val="003C25DD"/>
    <w:rsid w:val="003E69B0"/>
    <w:rsid w:val="00423A86"/>
    <w:rsid w:val="0046778D"/>
    <w:rsid w:val="004812A4"/>
    <w:rsid w:val="00502AC6"/>
    <w:rsid w:val="005216E8"/>
    <w:rsid w:val="00557AE1"/>
    <w:rsid w:val="00582791"/>
    <w:rsid w:val="00593C2A"/>
    <w:rsid w:val="0065220F"/>
    <w:rsid w:val="006C2365"/>
    <w:rsid w:val="006C2371"/>
    <w:rsid w:val="007051EE"/>
    <w:rsid w:val="007703F8"/>
    <w:rsid w:val="00770886"/>
    <w:rsid w:val="00872ACA"/>
    <w:rsid w:val="008A3A5D"/>
    <w:rsid w:val="008A62EF"/>
    <w:rsid w:val="008C3EFD"/>
    <w:rsid w:val="008D4344"/>
    <w:rsid w:val="00926A0E"/>
    <w:rsid w:val="00971078"/>
    <w:rsid w:val="0097695B"/>
    <w:rsid w:val="009A60C7"/>
    <w:rsid w:val="009D5E40"/>
    <w:rsid w:val="00A00841"/>
    <w:rsid w:val="00A10247"/>
    <w:rsid w:val="00A1536F"/>
    <w:rsid w:val="00A276E6"/>
    <w:rsid w:val="00A4550C"/>
    <w:rsid w:val="00AF7F72"/>
    <w:rsid w:val="00B07DAE"/>
    <w:rsid w:val="00B747C0"/>
    <w:rsid w:val="00BD0C30"/>
    <w:rsid w:val="00C34102"/>
    <w:rsid w:val="00C43F0F"/>
    <w:rsid w:val="00C76546"/>
    <w:rsid w:val="00CD3296"/>
    <w:rsid w:val="00CF7CA9"/>
    <w:rsid w:val="00D148BC"/>
    <w:rsid w:val="00D54CF8"/>
    <w:rsid w:val="00E22FE5"/>
    <w:rsid w:val="00E5556E"/>
    <w:rsid w:val="00EB0C07"/>
    <w:rsid w:val="00ED254F"/>
    <w:rsid w:val="00ED6D8D"/>
    <w:rsid w:val="00F07BDC"/>
    <w:rsid w:val="00F33A6B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2D04"/>
  <w15:chartTrackingRefBased/>
  <w15:docId w15:val="{009EE5FC-CDA6-4FF1-B22C-B4BD4568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kit1661/milan-airbnb-dataset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ÜNAL</dc:creator>
  <cp:keywords/>
  <dc:description/>
  <cp:lastModifiedBy>TUĞBA ÜNAL</cp:lastModifiedBy>
  <cp:revision>2</cp:revision>
  <dcterms:created xsi:type="dcterms:W3CDTF">2020-12-20T20:29:00Z</dcterms:created>
  <dcterms:modified xsi:type="dcterms:W3CDTF">2020-12-20T20:29:00Z</dcterms:modified>
</cp:coreProperties>
</file>