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D358F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D358F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7355E1" w:rsidRDefault="00960319" w:rsidP="00960319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лабораторна робота № </w:t>
      </w:r>
      <w:r w:rsidRPr="007355E1">
        <w:rPr>
          <w:rFonts w:ascii="Times New Roman" w:hAnsi="Times New Roman"/>
          <w:sz w:val="32"/>
          <w:szCs w:val="32"/>
        </w:rPr>
        <w:t>3</w:t>
      </w:r>
    </w:p>
    <w:p w:rsidR="00960319" w:rsidRPr="00AD358F" w:rsidRDefault="00960319" w:rsidP="00960319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3A3A3A"/>
        </w:rPr>
      </w:pPr>
      <w:r w:rsidRPr="00AD358F">
        <w:rPr>
          <w:b w:val="0"/>
          <w:sz w:val="32"/>
          <w:szCs w:val="32"/>
        </w:rPr>
        <w:t xml:space="preserve">Тема: </w:t>
      </w:r>
      <w:r w:rsidRPr="00AD358F">
        <w:rPr>
          <w:sz w:val="32"/>
          <w:szCs w:val="32"/>
        </w:rPr>
        <w:t>«</w:t>
      </w:r>
      <w:r w:rsidRPr="00960319">
        <w:rPr>
          <w:sz w:val="32"/>
          <w:szCs w:val="32"/>
        </w:rPr>
        <w:t>Дослідження оптимізації коду з використанням векторних розширень CPU</w:t>
      </w:r>
      <w:r w:rsidRPr="00AD358F">
        <w:rPr>
          <w:sz w:val="32"/>
          <w:szCs w:val="32"/>
        </w:rPr>
        <w:t>»</w:t>
      </w: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Роботу виконав</w:t>
      </w: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студент 3 курсу</w:t>
      </w: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Комп’ютерна інженерія</w:t>
      </w: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Онищук Родіон Сергійович</w:t>
      </w: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D358F">
        <w:rPr>
          <w:rFonts w:ascii="Times New Roman" w:hAnsi="Times New Roman"/>
          <w:color w:val="000000"/>
          <w:sz w:val="32"/>
          <w:szCs w:val="32"/>
        </w:rPr>
        <w:t xml:space="preserve">Київ </w:t>
      </w:r>
      <w:r w:rsidRPr="00AD358F">
        <w:rPr>
          <w:rFonts w:ascii="Times New Roman" w:hAnsi="Times New Roman"/>
          <w:sz w:val="32"/>
          <w:szCs w:val="32"/>
        </w:rPr>
        <w:t>2018</w:t>
      </w:r>
    </w:p>
    <w:p w:rsidR="005E2C5F" w:rsidRPr="00960319" w:rsidRDefault="00960319" w:rsidP="00960319">
      <w:pPr>
        <w:jc w:val="center"/>
        <w:rPr>
          <w:b/>
          <w:sz w:val="28"/>
          <w:szCs w:val="28"/>
          <w:lang w:val="ru-RU"/>
        </w:rPr>
      </w:pPr>
      <w:proofErr w:type="spellStart"/>
      <w:r w:rsidRPr="00AD358F">
        <w:rPr>
          <w:b/>
          <w:sz w:val="28"/>
          <w:szCs w:val="28"/>
        </w:rPr>
        <w:lastRenderedPageBreak/>
        <w:t>Репозиторій</w:t>
      </w:r>
      <w:proofErr w:type="spellEnd"/>
      <w:r w:rsidRPr="00AD358F">
        <w:rPr>
          <w:b/>
          <w:sz w:val="28"/>
          <w:szCs w:val="28"/>
        </w:rPr>
        <w:t xml:space="preserve">: </w:t>
      </w:r>
      <w:hyperlink r:id="rId6" w:history="1">
        <w:r w:rsidRPr="00F770DB">
          <w:rPr>
            <w:rStyle w:val="a3"/>
            <w:b/>
            <w:sz w:val="28"/>
            <w:szCs w:val="28"/>
          </w:rPr>
          <w:t>https://github.com/NerlixCode/ComputerSystem</w:t>
        </w:r>
      </w:hyperlink>
    </w:p>
    <w:p w:rsidR="00FA7CFC" w:rsidRPr="0069624F" w:rsidRDefault="00902CA1" w:rsidP="004F68A4">
      <w:pPr>
        <w:pStyle w:val="a4"/>
        <w:numPr>
          <w:ilvl w:val="0"/>
          <w:numId w:val="1"/>
        </w:numPr>
        <w:rPr>
          <w:b/>
        </w:rPr>
      </w:pPr>
      <w:r w:rsidRPr="0069624F">
        <w:rPr>
          <w:b/>
        </w:rPr>
        <w:t xml:space="preserve">Оберіть будь-яку </w:t>
      </w:r>
      <w:proofErr w:type="spellStart"/>
      <w:r w:rsidRPr="0069624F">
        <w:rPr>
          <w:b/>
        </w:rPr>
        <w:t>неінтрерактивну</w:t>
      </w:r>
      <w:proofErr w:type="spellEnd"/>
      <w:r w:rsidRPr="0069624F">
        <w:rPr>
          <w:b/>
        </w:rPr>
        <w:t xml:space="preserve"> консольну програму мовою С/C++ (унікальну в межах групи, в </w:t>
      </w:r>
      <w:proofErr w:type="spellStart"/>
      <w:r w:rsidRPr="0069624F">
        <w:rPr>
          <w:b/>
        </w:rPr>
        <w:t>гуглі</w:t>
      </w:r>
      <w:proofErr w:type="spellEnd"/>
      <w:r w:rsidRPr="0069624F">
        <w:rPr>
          <w:b/>
        </w:rPr>
        <w:t xml:space="preserve"> більше ніж 50 програм)</w:t>
      </w:r>
    </w:p>
    <w:p w:rsidR="00FA7CFC" w:rsidRPr="00712393" w:rsidRDefault="00712393" w:rsidP="00CD2162">
      <w:pPr>
        <w:pStyle w:val="a4"/>
        <w:ind w:left="1065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33675" cy="22965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394" cy="23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A1" w:rsidRDefault="00902CA1" w:rsidP="00902CA1">
      <w:pPr>
        <w:pStyle w:val="a4"/>
        <w:ind w:left="1065"/>
      </w:pPr>
      <w:r w:rsidRPr="00902CA1">
        <w:t>Напишіть сценарій, що:</w:t>
      </w:r>
    </w:p>
    <w:p w:rsidR="00902CA1" w:rsidRPr="001551B3" w:rsidRDefault="00902CA1" w:rsidP="001551B3">
      <w:pPr>
        <w:pStyle w:val="a4"/>
        <w:numPr>
          <w:ilvl w:val="1"/>
          <w:numId w:val="1"/>
        </w:numPr>
        <w:rPr>
          <w:lang w:val="ru-RU"/>
        </w:rPr>
      </w:pPr>
      <w:r w:rsidRPr="00902CA1">
        <w:t>Компілює програму з різн</w:t>
      </w:r>
      <w:bookmarkStart w:id="0" w:name="_GoBack"/>
      <w:bookmarkEnd w:id="0"/>
      <w:r w:rsidRPr="00902CA1">
        <w:t xml:space="preserve">ими </w:t>
      </w:r>
      <w:proofErr w:type="spellStart"/>
      <w:r w:rsidRPr="00902CA1">
        <w:t>оптимізаціями</w:t>
      </w:r>
      <w:proofErr w:type="spellEnd"/>
      <w:r w:rsidRPr="00902CA1">
        <w:t xml:space="preserve"> (-O) та виміряйте час її роботи. Якщо час досить малий - вимірюйте час роботи 1000 (чи 1000000) запусків алгоритму в циклі. Час роботи можна виміряти утилітою </w:t>
      </w:r>
      <w:proofErr w:type="spellStart"/>
      <w:r w:rsidRPr="00902CA1">
        <w:t>time</w:t>
      </w:r>
      <w:proofErr w:type="spellEnd"/>
      <w:r w:rsidRPr="00902CA1">
        <w:t>.</w:t>
      </w:r>
    </w:p>
    <w:p w:rsidR="00902CA1" w:rsidRPr="001551B3" w:rsidRDefault="00902CA1" w:rsidP="001551B3">
      <w:pPr>
        <w:pStyle w:val="a4"/>
        <w:numPr>
          <w:ilvl w:val="1"/>
          <w:numId w:val="1"/>
        </w:numPr>
        <w:rPr>
          <w:lang w:val="ru-RU"/>
        </w:rPr>
      </w:pPr>
      <w:proofErr w:type="spellStart"/>
      <w:r w:rsidRPr="00902CA1">
        <w:rPr>
          <w:lang w:val="ru-RU"/>
        </w:rPr>
        <w:t>Отримує</w:t>
      </w:r>
      <w:proofErr w:type="spellEnd"/>
      <w:r w:rsidRPr="00902CA1">
        <w:rPr>
          <w:lang w:val="ru-RU"/>
        </w:rPr>
        <w:t xml:space="preserve"> </w:t>
      </w:r>
      <w:proofErr w:type="spellStart"/>
      <w:r w:rsidRPr="00902CA1">
        <w:rPr>
          <w:lang w:val="ru-RU"/>
        </w:rPr>
        <w:t>перелік</w:t>
      </w:r>
      <w:proofErr w:type="spellEnd"/>
      <w:r w:rsidRPr="00902CA1">
        <w:rPr>
          <w:lang w:val="ru-RU"/>
        </w:rPr>
        <w:t xml:space="preserve"> </w:t>
      </w:r>
      <w:proofErr w:type="spellStart"/>
      <w:r w:rsidRPr="00902CA1">
        <w:rPr>
          <w:lang w:val="ru-RU"/>
        </w:rPr>
        <w:t>всіх</w:t>
      </w:r>
      <w:proofErr w:type="spellEnd"/>
      <w:r w:rsidRPr="00902CA1">
        <w:rPr>
          <w:lang w:val="ru-RU"/>
        </w:rPr>
        <w:t xml:space="preserve"> </w:t>
      </w:r>
      <w:proofErr w:type="spellStart"/>
      <w:r w:rsidRPr="00902CA1">
        <w:rPr>
          <w:lang w:val="ru-RU"/>
        </w:rPr>
        <w:t>розширень</w:t>
      </w:r>
      <w:proofErr w:type="spellEnd"/>
      <w:r w:rsidRPr="00902CA1">
        <w:rPr>
          <w:lang w:val="ru-RU"/>
        </w:rPr>
        <w:t xml:space="preserve"> </w:t>
      </w:r>
      <w:proofErr w:type="spellStart"/>
      <w:r w:rsidRPr="00902CA1">
        <w:rPr>
          <w:lang w:val="ru-RU"/>
        </w:rPr>
        <w:t>процесору</w:t>
      </w:r>
      <w:proofErr w:type="spellEnd"/>
      <w:r w:rsidRPr="00902CA1">
        <w:rPr>
          <w:lang w:val="ru-RU"/>
        </w:rPr>
        <w:t xml:space="preserve"> </w:t>
      </w:r>
      <w:proofErr w:type="spellStart"/>
      <w:r w:rsidRPr="00902CA1">
        <w:rPr>
          <w:lang w:val="ru-RU"/>
        </w:rPr>
        <w:t>що</w:t>
      </w:r>
      <w:proofErr w:type="spellEnd"/>
      <w:r w:rsidRPr="00902CA1">
        <w:rPr>
          <w:lang w:val="ru-RU"/>
        </w:rPr>
        <w:t xml:space="preserve"> </w:t>
      </w:r>
      <w:proofErr w:type="spellStart"/>
      <w:proofErr w:type="gramStart"/>
      <w:r w:rsidRPr="00902CA1">
        <w:rPr>
          <w:lang w:val="ru-RU"/>
        </w:rPr>
        <w:t>п</w:t>
      </w:r>
      <w:proofErr w:type="gramEnd"/>
      <w:r w:rsidRPr="00902CA1">
        <w:rPr>
          <w:lang w:val="ru-RU"/>
        </w:rPr>
        <w:t>ідтримуються</w:t>
      </w:r>
      <w:proofErr w:type="spellEnd"/>
    </w:p>
    <w:p w:rsidR="0078677E" w:rsidRPr="001551B3" w:rsidRDefault="0078677E" w:rsidP="001551B3">
      <w:pPr>
        <w:pStyle w:val="a4"/>
        <w:numPr>
          <w:ilvl w:val="1"/>
          <w:numId w:val="1"/>
        </w:numPr>
        <w:rPr>
          <w:lang w:val="ru-RU"/>
        </w:rPr>
      </w:pPr>
      <w:r w:rsidRPr="0078677E">
        <w:rPr>
          <w:lang w:val="ru-RU"/>
        </w:rPr>
        <w:t xml:space="preserve">Для </w:t>
      </w:r>
      <w:proofErr w:type="gramStart"/>
      <w:r w:rsidRPr="0078677E">
        <w:rPr>
          <w:lang w:val="ru-RU"/>
        </w:rPr>
        <w:t>кожного</w:t>
      </w:r>
      <w:proofErr w:type="gramEnd"/>
      <w:r w:rsidRPr="0078677E">
        <w:rPr>
          <w:lang w:val="ru-RU"/>
        </w:rPr>
        <w:t xml:space="preserve"> </w:t>
      </w:r>
      <w:proofErr w:type="spellStart"/>
      <w:r w:rsidRPr="0078677E">
        <w:rPr>
          <w:lang w:val="ru-RU"/>
        </w:rPr>
        <w:t>розширення</w:t>
      </w:r>
      <w:proofErr w:type="spellEnd"/>
      <w:r w:rsidRPr="0078677E">
        <w:rPr>
          <w:lang w:val="ru-RU"/>
        </w:rPr>
        <w:t xml:space="preserve"> </w:t>
      </w:r>
      <w:proofErr w:type="spellStart"/>
      <w:r w:rsidRPr="0078677E">
        <w:rPr>
          <w:lang w:val="ru-RU"/>
        </w:rPr>
        <w:t>компілює</w:t>
      </w:r>
      <w:proofErr w:type="spellEnd"/>
      <w:r w:rsidRPr="0078677E">
        <w:rPr>
          <w:lang w:val="ru-RU"/>
        </w:rPr>
        <w:t xml:space="preserve"> </w:t>
      </w:r>
      <w:proofErr w:type="spellStart"/>
      <w:r w:rsidRPr="0078677E">
        <w:rPr>
          <w:lang w:val="ru-RU"/>
        </w:rPr>
        <w:t>Intel-компілятором</w:t>
      </w:r>
      <w:proofErr w:type="spellEnd"/>
      <w:r w:rsidRPr="0078677E">
        <w:rPr>
          <w:lang w:val="ru-RU"/>
        </w:rPr>
        <w:t xml:space="preserve"> </w:t>
      </w:r>
      <w:proofErr w:type="spellStart"/>
      <w:r w:rsidRPr="0078677E">
        <w:rPr>
          <w:lang w:val="ru-RU"/>
        </w:rPr>
        <w:t>окремий</w:t>
      </w:r>
      <w:proofErr w:type="spellEnd"/>
      <w:r w:rsidRPr="0078677E">
        <w:rPr>
          <w:lang w:val="ru-RU"/>
        </w:rPr>
        <w:t xml:space="preserve"> </w:t>
      </w:r>
      <w:proofErr w:type="spellStart"/>
      <w:r w:rsidRPr="0078677E">
        <w:rPr>
          <w:lang w:val="ru-RU"/>
        </w:rPr>
        <w:t>варіант</w:t>
      </w:r>
      <w:proofErr w:type="spellEnd"/>
      <w:r w:rsidRPr="0078677E">
        <w:rPr>
          <w:lang w:val="ru-RU"/>
        </w:rPr>
        <w:t xml:space="preserve"> </w:t>
      </w:r>
      <w:proofErr w:type="spellStart"/>
      <w:r w:rsidRPr="0078677E">
        <w:rPr>
          <w:lang w:val="ru-RU"/>
        </w:rPr>
        <w:t>оптимізованого</w:t>
      </w:r>
      <w:proofErr w:type="spellEnd"/>
      <w:r w:rsidRPr="0078677E">
        <w:rPr>
          <w:lang w:val="ru-RU"/>
        </w:rPr>
        <w:t xml:space="preserve"> коду (</w:t>
      </w:r>
      <w:proofErr w:type="spellStart"/>
      <w:r w:rsidRPr="0078677E">
        <w:rPr>
          <w:lang w:val="ru-RU"/>
        </w:rPr>
        <w:t>наприклад</w:t>
      </w:r>
      <w:proofErr w:type="spellEnd"/>
      <w:r w:rsidRPr="0078677E">
        <w:rPr>
          <w:lang w:val="ru-RU"/>
        </w:rPr>
        <w:t xml:space="preserve"> -x SSE2)</w:t>
      </w:r>
    </w:p>
    <w:p w:rsidR="0078677E" w:rsidRPr="0078677E" w:rsidRDefault="0078677E" w:rsidP="0078677E">
      <w:pPr>
        <w:pStyle w:val="a4"/>
        <w:numPr>
          <w:ilvl w:val="1"/>
          <w:numId w:val="1"/>
        </w:numPr>
        <w:rPr>
          <w:lang w:val="ru-RU"/>
        </w:rPr>
      </w:pPr>
      <w:proofErr w:type="spellStart"/>
      <w:r w:rsidRPr="0078677E">
        <w:rPr>
          <w:lang w:val="ru-RU"/>
        </w:rPr>
        <w:t>Вимірює</w:t>
      </w:r>
      <w:proofErr w:type="spellEnd"/>
      <w:r w:rsidRPr="0078677E">
        <w:rPr>
          <w:lang w:val="ru-RU"/>
        </w:rPr>
        <w:t xml:space="preserve"> час </w:t>
      </w:r>
      <w:proofErr w:type="spellStart"/>
      <w:r w:rsidRPr="0078677E">
        <w:rPr>
          <w:lang w:val="ru-RU"/>
        </w:rPr>
        <w:t>виконання</w:t>
      </w:r>
      <w:proofErr w:type="spellEnd"/>
      <w:r w:rsidRPr="0078677E">
        <w:rPr>
          <w:lang w:val="ru-RU"/>
        </w:rPr>
        <w:t xml:space="preserve"> кожного </w:t>
      </w:r>
      <w:proofErr w:type="spellStart"/>
      <w:r w:rsidRPr="0078677E">
        <w:rPr>
          <w:lang w:val="ru-RU"/>
        </w:rPr>
        <w:t>варіанта</w:t>
      </w:r>
      <w:proofErr w:type="spellEnd"/>
      <w:r w:rsidRPr="0078677E">
        <w:rPr>
          <w:lang w:val="ru-RU"/>
        </w:rPr>
        <w:t xml:space="preserve"> </w:t>
      </w:r>
      <w:proofErr w:type="spellStart"/>
      <w:r w:rsidRPr="0078677E">
        <w:rPr>
          <w:lang w:val="ru-RU"/>
        </w:rPr>
        <w:t>оптимізваної</w:t>
      </w:r>
      <w:proofErr w:type="spellEnd"/>
      <w:r w:rsidRPr="0078677E">
        <w:rPr>
          <w:lang w:val="ru-RU"/>
        </w:rPr>
        <w:t xml:space="preserve"> </w:t>
      </w:r>
      <w:proofErr w:type="spellStart"/>
      <w:r w:rsidRPr="0078677E">
        <w:rPr>
          <w:lang w:val="ru-RU"/>
        </w:rPr>
        <w:t>програми</w:t>
      </w:r>
      <w:proofErr w:type="spellEnd"/>
    </w:p>
    <w:p w:rsidR="0078677E" w:rsidRPr="00E63F11" w:rsidRDefault="00EB45AA" w:rsidP="00CD216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648325" cy="44236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42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A1" w:rsidRPr="0069624F" w:rsidRDefault="0078677E" w:rsidP="0078677E">
      <w:pPr>
        <w:pStyle w:val="a4"/>
        <w:numPr>
          <w:ilvl w:val="0"/>
          <w:numId w:val="1"/>
        </w:numPr>
        <w:rPr>
          <w:b/>
        </w:rPr>
      </w:pPr>
      <w:r w:rsidRPr="0069624F">
        <w:rPr>
          <w:b/>
        </w:rPr>
        <w:lastRenderedPageBreak/>
        <w:t xml:space="preserve">Запустіть задачу в планувальник обчислювального кластеру 5 разів (для статистики на різних </w:t>
      </w:r>
      <w:proofErr w:type="spellStart"/>
      <w:r w:rsidRPr="0069624F">
        <w:rPr>
          <w:b/>
        </w:rPr>
        <w:t>нодах</w:t>
      </w:r>
      <w:proofErr w:type="spellEnd"/>
      <w:r w:rsidRPr="0069624F">
        <w:rPr>
          <w:b/>
        </w:rPr>
        <w:t>)</w:t>
      </w:r>
    </w:p>
    <w:p w:rsidR="00D80D87" w:rsidRDefault="00D80D87" w:rsidP="00D80D87">
      <w:pPr>
        <w:pStyle w:val="a4"/>
        <w:ind w:left="1065"/>
      </w:pPr>
      <w:r>
        <w:t xml:space="preserve">Дослідження різних </w:t>
      </w:r>
      <w:proofErr w:type="spellStart"/>
      <w:r>
        <w:t>оптимізацій</w:t>
      </w:r>
      <w:proofErr w:type="spellEnd"/>
      <w:r w:rsidRPr="0069624F">
        <w:rPr>
          <w:lang w:val="ru-RU"/>
        </w:rPr>
        <w:t xml:space="preserve"> </w:t>
      </w:r>
      <w:r>
        <w:t>без розширень:</w:t>
      </w:r>
    </w:p>
    <w:tbl>
      <w:tblPr>
        <w:tblStyle w:val="a7"/>
        <w:tblW w:w="0" w:type="auto"/>
        <w:tblInd w:w="1065" w:type="dxa"/>
        <w:tblLook w:val="04A0" w:firstRow="1" w:lastRow="0" w:firstColumn="1" w:lastColumn="0" w:noHBand="0" w:noVBand="1"/>
      </w:tblPr>
      <w:tblGrid>
        <w:gridCol w:w="2835"/>
        <w:gridCol w:w="2835"/>
        <w:gridCol w:w="2836"/>
      </w:tblGrid>
      <w:tr w:rsidR="00D80D87" w:rsidRPr="00D80D87" w:rsidTr="0069624F">
        <w:tc>
          <w:tcPr>
            <w:tcW w:w="2835" w:type="dxa"/>
            <w:vAlign w:val="center"/>
          </w:tcPr>
          <w:p w:rsidR="00D80D87" w:rsidRPr="00D80D87" w:rsidRDefault="00D80D87" w:rsidP="00D80D87">
            <w:pPr>
              <w:pStyle w:val="a4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80D87">
              <w:rPr>
                <w:sz w:val="24"/>
                <w:szCs w:val="24"/>
                <w:lang w:val="en-US"/>
              </w:rPr>
              <w:t>O1</w:t>
            </w:r>
          </w:p>
        </w:tc>
        <w:tc>
          <w:tcPr>
            <w:tcW w:w="2835" w:type="dxa"/>
            <w:vAlign w:val="center"/>
          </w:tcPr>
          <w:p w:rsidR="00D80D87" w:rsidRPr="00D80D87" w:rsidRDefault="00D80D87" w:rsidP="00D80D87">
            <w:pPr>
              <w:pStyle w:val="a4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80D87">
              <w:rPr>
                <w:sz w:val="24"/>
                <w:szCs w:val="24"/>
                <w:lang w:val="en-US"/>
              </w:rPr>
              <w:t>O2</w:t>
            </w:r>
          </w:p>
        </w:tc>
        <w:tc>
          <w:tcPr>
            <w:tcW w:w="2836" w:type="dxa"/>
            <w:vAlign w:val="center"/>
          </w:tcPr>
          <w:p w:rsidR="00D80D87" w:rsidRPr="00D80D87" w:rsidRDefault="00D80D87" w:rsidP="00D80D87">
            <w:pPr>
              <w:pStyle w:val="a4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80D87">
              <w:rPr>
                <w:sz w:val="24"/>
                <w:szCs w:val="24"/>
                <w:lang w:val="en-US"/>
              </w:rPr>
              <w:t>O3</w:t>
            </w:r>
          </w:p>
        </w:tc>
      </w:tr>
      <w:tr w:rsidR="00D80D87" w:rsidRPr="00D80D87" w:rsidTr="0069624F">
        <w:tc>
          <w:tcPr>
            <w:tcW w:w="2835" w:type="dxa"/>
            <w:vAlign w:val="center"/>
          </w:tcPr>
          <w:p w:rsidR="00D80D87" w:rsidRPr="00D80D87" w:rsidRDefault="00D80D87" w:rsidP="00D80D87">
            <w:pPr>
              <w:pStyle w:val="a4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80D87">
              <w:rPr>
                <w:sz w:val="24"/>
                <w:szCs w:val="24"/>
                <w:lang w:val="en-US"/>
              </w:rPr>
              <w:t>4.214</w:t>
            </w:r>
          </w:p>
        </w:tc>
        <w:tc>
          <w:tcPr>
            <w:tcW w:w="2835" w:type="dxa"/>
            <w:vAlign w:val="center"/>
          </w:tcPr>
          <w:p w:rsidR="00D80D87" w:rsidRPr="00D80D87" w:rsidRDefault="00D80D87" w:rsidP="00D80D87">
            <w:pPr>
              <w:pStyle w:val="a4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80D87">
              <w:rPr>
                <w:sz w:val="24"/>
                <w:szCs w:val="24"/>
                <w:lang w:val="en-US"/>
              </w:rPr>
              <w:t>1.642</w:t>
            </w:r>
          </w:p>
        </w:tc>
        <w:tc>
          <w:tcPr>
            <w:tcW w:w="2836" w:type="dxa"/>
            <w:vAlign w:val="center"/>
          </w:tcPr>
          <w:p w:rsidR="00D80D87" w:rsidRPr="00D80D87" w:rsidRDefault="00D80D87" w:rsidP="00D80D87">
            <w:pPr>
              <w:pStyle w:val="a4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D80D87">
              <w:rPr>
                <w:sz w:val="24"/>
                <w:szCs w:val="24"/>
                <w:lang w:val="en-US"/>
              </w:rPr>
              <w:t>0.001</w:t>
            </w:r>
          </w:p>
        </w:tc>
      </w:tr>
    </w:tbl>
    <w:p w:rsidR="00D80D87" w:rsidRDefault="0069624F" w:rsidP="00D80D87">
      <w:pPr>
        <w:pStyle w:val="a4"/>
        <w:ind w:left="1065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199E0E3" wp14:editId="2DD675E7">
            <wp:extent cx="4572000" cy="2743200"/>
            <wp:effectExtent l="0" t="0" r="19050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9624F" w:rsidRPr="007355E1" w:rsidRDefault="0069624F" w:rsidP="00D80D87">
      <w:pPr>
        <w:pStyle w:val="a4"/>
        <w:ind w:left="1065"/>
        <w:rPr>
          <w:lang w:val="ru-RU"/>
        </w:rPr>
      </w:pPr>
      <w:r>
        <w:t xml:space="preserve">Дослідження різних </w:t>
      </w:r>
      <w:proofErr w:type="spellStart"/>
      <w:r>
        <w:t>оптимізацій</w:t>
      </w:r>
      <w:proofErr w:type="spellEnd"/>
      <w:r w:rsidRPr="007355E1">
        <w:rPr>
          <w:lang w:val="ru-RU"/>
        </w:rPr>
        <w:t xml:space="preserve"> </w:t>
      </w:r>
      <w:r>
        <w:t>з розширеннями</w:t>
      </w:r>
      <w:r w:rsidR="00515D75">
        <w:t xml:space="preserve"> (сумарний час)</w:t>
      </w:r>
      <w:r>
        <w:t>: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241"/>
        <w:gridCol w:w="1369"/>
        <w:gridCol w:w="1368"/>
        <w:gridCol w:w="1368"/>
        <w:gridCol w:w="1368"/>
        <w:gridCol w:w="1377"/>
        <w:gridCol w:w="1265"/>
      </w:tblGrid>
      <w:tr w:rsidR="00315B77" w:rsidRPr="00D80D87" w:rsidTr="00EB45AA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avx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ssse3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sse2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sse3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sse4.1: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sse4.2</w:t>
            </w:r>
          </w:p>
        </w:tc>
      </w:tr>
      <w:tr w:rsidR="00315B77" w:rsidRPr="00D80D87" w:rsidTr="00EB45AA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21.653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21.131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21.375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22.369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21.142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21.203</w:t>
            </w:r>
          </w:p>
        </w:tc>
      </w:tr>
      <w:tr w:rsidR="00315B77" w:rsidRPr="00D80D87" w:rsidTr="00EB45AA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8.247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EB45AA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</w:t>
            </w:r>
            <w:r w:rsidR="00413BE7"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240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EB45AA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</w:t>
            </w:r>
            <w:r w:rsidR="00413BE7"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EB45AA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</w:t>
            </w:r>
            <w:r w:rsidR="00413BE7"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EB45AA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</w:t>
            </w:r>
            <w:r w:rsidR="00413BE7"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EB45AA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8.</w:t>
            </w:r>
            <w:r w:rsidR="00413BE7"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281</w:t>
            </w:r>
          </w:p>
        </w:tc>
      </w:tr>
      <w:tr w:rsidR="00315B77" w:rsidRPr="00D80D87" w:rsidTr="00EB45AA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315B7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O3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EB45AA"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B77" w:rsidRPr="00D80D87" w:rsidRDefault="00413BE7" w:rsidP="00EB45A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0D8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0.004</w:t>
            </w:r>
          </w:p>
        </w:tc>
      </w:tr>
    </w:tbl>
    <w:p w:rsidR="0078677E" w:rsidRPr="0078677E" w:rsidRDefault="0078677E" w:rsidP="0078677E">
      <w:pPr>
        <w:pStyle w:val="a4"/>
        <w:ind w:left="1065"/>
      </w:pPr>
    </w:p>
    <w:p w:rsidR="0078677E" w:rsidRPr="0069624F" w:rsidRDefault="0078677E" w:rsidP="0078677E">
      <w:pPr>
        <w:pStyle w:val="a4"/>
        <w:numPr>
          <w:ilvl w:val="0"/>
          <w:numId w:val="1"/>
        </w:numPr>
        <w:rPr>
          <w:b/>
        </w:rPr>
      </w:pPr>
      <w:r w:rsidRPr="0069624F">
        <w:rPr>
          <w:b/>
        </w:rPr>
        <w:t>Побудуйте графіки залежності часу від різних варіантів компіляції.</w:t>
      </w:r>
    </w:p>
    <w:p w:rsidR="0053592D" w:rsidRDefault="00767FCD" w:rsidP="00767FCD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A23396E" wp14:editId="645F1BBB">
            <wp:extent cx="5648325" cy="230505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2162" w:rsidRPr="00CD2162" w:rsidRDefault="00CD2162" w:rsidP="00767FCD">
      <w:r>
        <w:rPr>
          <w:lang w:val="en-US"/>
        </w:rPr>
        <w:tab/>
      </w:r>
      <w:r w:rsidRPr="00CD2162">
        <w:t>Висновок: У ході виконання лабораторної роботи було дослід</w:t>
      </w:r>
      <w:r>
        <w:t>жено різні оптимізації порівня</w:t>
      </w:r>
      <w:r w:rsidRPr="00CD2162">
        <w:t xml:space="preserve">но їх між собою та з’ясовано, що найкраще для задачі </w:t>
      </w:r>
      <w:r>
        <w:t>знаходження факторіалу</w:t>
      </w:r>
      <w:r w:rsidRPr="00CD2162">
        <w:t xml:space="preserve"> є оптимізація О3.</w:t>
      </w:r>
    </w:p>
    <w:sectPr w:rsidR="00CD2162" w:rsidRPr="00CD2162" w:rsidSect="00881D9F">
      <w:pgSz w:w="11906" w:h="16838"/>
      <w:pgMar w:top="1134" w:right="850" w:bottom="1134" w:left="1701" w:header="709" w:footer="709" w:gutter="0"/>
      <w:cols w:space="1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7CA4"/>
    <w:multiLevelType w:val="multilevel"/>
    <w:tmpl w:val="22322FB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96"/>
    <w:rsid w:val="001551B3"/>
    <w:rsid w:val="00161FD2"/>
    <w:rsid w:val="001D6D55"/>
    <w:rsid w:val="00315B77"/>
    <w:rsid w:val="00413BE7"/>
    <w:rsid w:val="004F68A4"/>
    <w:rsid w:val="00515D75"/>
    <w:rsid w:val="0053592D"/>
    <w:rsid w:val="00550968"/>
    <w:rsid w:val="005E2C5F"/>
    <w:rsid w:val="0069624F"/>
    <w:rsid w:val="00712393"/>
    <w:rsid w:val="007355E1"/>
    <w:rsid w:val="00762010"/>
    <w:rsid w:val="0076786A"/>
    <w:rsid w:val="00767FCD"/>
    <w:rsid w:val="0078677E"/>
    <w:rsid w:val="00857E31"/>
    <w:rsid w:val="00881D9F"/>
    <w:rsid w:val="00902CA1"/>
    <w:rsid w:val="00960319"/>
    <w:rsid w:val="00A16099"/>
    <w:rsid w:val="00AC45AB"/>
    <w:rsid w:val="00CD2162"/>
    <w:rsid w:val="00D478F0"/>
    <w:rsid w:val="00D80D87"/>
    <w:rsid w:val="00E24296"/>
    <w:rsid w:val="00E63F11"/>
    <w:rsid w:val="00EA11CA"/>
    <w:rsid w:val="00EB45AA"/>
    <w:rsid w:val="00ED2F13"/>
    <w:rsid w:val="00ED3729"/>
    <w:rsid w:val="00F4797D"/>
    <w:rsid w:val="00F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19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960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60319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3">
    <w:name w:val="Hyperlink"/>
    <w:basedOn w:val="a0"/>
    <w:uiPriority w:val="99"/>
    <w:unhideWhenUsed/>
    <w:rsid w:val="009603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2CA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010"/>
    <w:rPr>
      <w:rFonts w:ascii="Tahoma" w:eastAsia="Calibri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0968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7">
    <w:name w:val="Table Grid"/>
    <w:basedOn w:val="a1"/>
    <w:uiPriority w:val="59"/>
    <w:rsid w:val="0055096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19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960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60319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3">
    <w:name w:val="Hyperlink"/>
    <w:basedOn w:val="a0"/>
    <w:uiPriority w:val="99"/>
    <w:unhideWhenUsed/>
    <w:rsid w:val="009603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2CA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010"/>
    <w:rPr>
      <w:rFonts w:ascii="Tahoma" w:eastAsia="Calibri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0968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7">
    <w:name w:val="Table Grid"/>
    <w:basedOn w:val="a1"/>
    <w:uiPriority w:val="59"/>
    <w:rsid w:val="0055096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rlixCode/ComputerSyste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Лист1!$A$1:$C$1</c:f>
              <c:strCache>
                <c:ptCount val="3"/>
                <c:pt idx="0">
                  <c:v>O1</c:v>
                </c:pt>
                <c:pt idx="1">
                  <c:v>O2</c:v>
                </c:pt>
                <c:pt idx="2">
                  <c:v>O3</c:v>
                </c:pt>
              </c:strCache>
            </c:strRef>
          </c:cat>
          <c:val>
            <c:numRef>
              <c:f>Лист1!$A$2:$C$2</c:f>
              <c:numCache>
                <c:formatCode>General</c:formatCode>
                <c:ptCount val="3"/>
                <c:pt idx="0">
                  <c:v>4.2140000000000004</c:v>
                </c:pt>
                <c:pt idx="1">
                  <c:v>1.6419999999999999</c:v>
                </c:pt>
                <c:pt idx="2">
                  <c:v>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864448"/>
        <c:axId val="65865984"/>
      </c:barChart>
      <c:catAx>
        <c:axId val="65864448"/>
        <c:scaling>
          <c:orientation val="minMax"/>
        </c:scaling>
        <c:delete val="0"/>
        <c:axPos val="b"/>
        <c:majorTickMark val="out"/>
        <c:minorTickMark val="none"/>
        <c:tickLblPos val="nextTo"/>
        <c:crossAx val="65865984"/>
        <c:crosses val="autoZero"/>
        <c:auto val="1"/>
        <c:lblAlgn val="ctr"/>
        <c:lblOffset val="100"/>
        <c:noMultiLvlLbl val="0"/>
      </c:catAx>
      <c:valAx>
        <c:axId val="65865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5864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Word]Лист1'!$A$11</c:f>
              <c:strCache>
                <c:ptCount val="1"/>
                <c:pt idx="0">
                  <c:v>O1</c:v>
                </c:pt>
              </c:strCache>
            </c:strRef>
          </c:tx>
          <c:invertIfNegative val="0"/>
          <c:cat>
            <c:strRef>
              <c:f>'[Диаграмма в Microsoft Word]Лист1'!$B$10:$G$10</c:f>
              <c:strCache>
                <c:ptCount val="6"/>
                <c:pt idx="0">
                  <c:v>avx</c:v>
                </c:pt>
                <c:pt idx="1">
                  <c:v>ssse3</c:v>
                </c:pt>
                <c:pt idx="2">
                  <c:v>sse2</c:v>
                </c:pt>
                <c:pt idx="3">
                  <c:v>sse3</c:v>
                </c:pt>
                <c:pt idx="4">
                  <c:v>sse4.1:</c:v>
                </c:pt>
                <c:pt idx="5">
                  <c:v>sse4.2</c:v>
                </c:pt>
              </c:strCache>
            </c:strRef>
          </c:cat>
          <c:val>
            <c:numRef>
              <c:f>'[Диаграмма в Microsoft Word]Лист1'!$B$11:$G$11</c:f>
              <c:numCache>
                <c:formatCode>General</c:formatCode>
                <c:ptCount val="6"/>
                <c:pt idx="0">
                  <c:v>21.652999999999999</c:v>
                </c:pt>
                <c:pt idx="1">
                  <c:v>21.131</c:v>
                </c:pt>
                <c:pt idx="2">
                  <c:v>21.375</c:v>
                </c:pt>
                <c:pt idx="3">
                  <c:v>22.369</c:v>
                </c:pt>
                <c:pt idx="4">
                  <c:v>21.141999999999999</c:v>
                </c:pt>
                <c:pt idx="5">
                  <c:v>21.202999999999999</c:v>
                </c:pt>
              </c:numCache>
            </c:numRef>
          </c:val>
        </c:ser>
        <c:ser>
          <c:idx val="1"/>
          <c:order val="1"/>
          <c:tx>
            <c:strRef>
              <c:f>'[Диаграмма в Microsoft Word]Лист1'!$A$12</c:f>
              <c:strCache>
                <c:ptCount val="1"/>
                <c:pt idx="0">
                  <c:v>O2</c:v>
                </c:pt>
              </c:strCache>
            </c:strRef>
          </c:tx>
          <c:invertIfNegative val="0"/>
          <c:cat>
            <c:strRef>
              <c:f>'[Диаграмма в Microsoft Word]Лист1'!$B$10:$G$10</c:f>
              <c:strCache>
                <c:ptCount val="6"/>
                <c:pt idx="0">
                  <c:v>avx</c:v>
                </c:pt>
                <c:pt idx="1">
                  <c:v>ssse3</c:v>
                </c:pt>
                <c:pt idx="2">
                  <c:v>sse2</c:v>
                </c:pt>
                <c:pt idx="3">
                  <c:v>sse3</c:v>
                </c:pt>
                <c:pt idx="4">
                  <c:v>sse4.1:</c:v>
                </c:pt>
                <c:pt idx="5">
                  <c:v>sse4.2</c:v>
                </c:pt>
              </c:strCache>
            </c:strRef>
          </c:cat>
          <c:val>
            <c:numRef>
              <c:f>'[Диаграмма в Microsoft Word]Лист1'!$B$12:$G$12</c:f>
              <c:numCache>
                <c:formatCode>General</c:formatCode>
                <c:ptCount val="6"/>
                <c:pt idx="0">
                  <c:v>8.2469999999999999</c:v>
                </c:pt>
                <c:pt idx="1">
                  <c:v>8.24</c:v>
                </c:pt>
                <c:pt idx="2">
                  <c:v>8.25</c:v>
                </c:pt>
                <c:pt idx="3">
                  <c:v>8.3070000000000004</c:v>
                </c:pt>
                <c:pt idx="4">
                  <c:v>8.2910000000000004</c:v>
                </c:pt>
                <c:pt idx="5">
                  <c:v>8.2810000000000006</c:v>
                </c:pt>
              </c:numCache>
            </c:numRef>
          </c:val>
        </c:ser>
        <c:ser>
          <c:idx val="2"/>
          <c:order val="2"/>
          <c:tx>
            <c:strRef>
              <c:f>'[Диаграмма в Microsoft Word]Лист1'!$A$13</c:f>
              <c:strCache>
                <c:ptCount val="1"/>
                <c:pt idx="0">
                  <c:v>O3</c:v>
                </c:pt>
              </c:strCache>
            </c:strRef>
          </c:tx>
          <c:invertIfNegative val="0"/>
          <c:cat>
            <c:strRef>
              <c:f>'[Диаграмма в Microsoft Word]Лист1'!$B$10:$G$10</c:f>
              <c:strCache>
                <c:ptCount val="6"/>
                <c:pt idx="0">
                  <c:v>avx</c:v>
                </c:pt>
                <c:pt idx="1">
                  <c:v>ssse3</c:v>
                </c:pt>
                <c:pt idx="2">
                  <c:v>sse2</c:v>
                </c:pt>
                <c:pt idx="3">
                  <c:v>sse3</c:v>
                </c:pt>
                <c:pt idx="4">
                  <c:v>sse4.1:</c:v>
                </c:pt>
                <c:pt idx="5">
                  <c:v>sse4.2</c:v>
                </c:pt>
              </c:strCache>
            </c:strRef>
          </c:cat>
          <c:val>
            <c:numRef>
              <c:f>'[Диаграмма в Microsoft Word]Лист1'!$B$13:$G$13</c:f>
              <c:numCache>
                <c:formatCode>General</c:formatCode>
                <c:ptCount val="6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5.0000000000000001E-3</c:v>
                </c:pt>
                <c:pt idx="4">
                  <c:v>4.0000000000000001E-3</c:v>
                </c:pt>
                <c:pt idx="5">
                  <c:v>4.0000000000000001E-3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883520"/>
        <c:axId val="65885312"/>
      </c:barChart>
      <c:catAx>
        <c:axId val="65883520"/>
        <c:scaling>
          <c:orientation val="minMax"/>
        </c:scaling>
        <c:delete val="0"/>
        <c:axPos val="b"/>
        <c:majorTickMark val="out"/>
        <c:minorTickMark val="none"/>
        <c:tickLblPos val="nextTo"/>
        <c:crossAx val="65885312"/>
        <c:crosses val="autoZero"/>
        <c:auto val="1"/>
        <c:lblAlgn val="ctr"/>
        <c:lblOffset val="100"/>
        <c:noMultiLvlLbl val="0"/>
      </c:catAx>
      <c:valAx>
        <c:axId val="65885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5883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24</cp:revision>
  <dcterms:created xsi:type="dcterms:W3CDTF">2018-05-15T09:44:00Z</dcterms:created>
  <dcterms:modified xsi:type="dcterms:W3CDTF">2018-05-15T12:21:00Z</dcterms:modified>
</cp:coreProperties>
</file>