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Login: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You can create an account with email and you will receive an email for confirmation.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75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Overview of the functions(CRUD)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as per requirement.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you can delete the existing ones create delete edit..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Here is a screenshot of the student list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11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 view when you click add new student to the list: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You can do the search with the following options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2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Also, please note that when you are changing the database name there could  be an error due to the version of MS SQL as I personally had a lot of issues where the assembly files didn’t connect properly due to some mistakes so I had to re write.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Note that the MIT design is taken from github its free to use tamplate.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