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2E9A8" w14:textId="77777777" w:rsidR="00DE2A5C" w:rsidRDefault="00C1228C">
      <w:pPr>
        <w:rPr>
          <w:b/>
          <w:color w:val="1F497D"/>
          <w:sz w:val="36"/>
          <w:szCs w:val="36"/>
          <w:u w:val="single"/>
        </w:rPr>
      </w:pPr>
      <w:r>
        <w:rPr>
          <w:b/>
          <w:noProof/>
          <w:color w:val="1F497D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FF38B4" wp14:editId="032F27B6">
                <wp:simplePos x="0" y="0"/>
                <wp:positionH relativeFrom="margin">
                  <wp:align>right</wp:align>
                </wp:positionH>
                <wp:positionV relativeFrom="paragraph">
                  <wp:posOffset>3112770</wp:posOffset>
                </wp:positionV>
                <wp:extent cx="3571875" cy="2333625"/>
                <wp:effectExtent l="0" t="0" r="0" b="9525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AC790" w14:textId="77777777" w:rsidR="007020E2" w:rsidRPr="007C6232" w:rsidRDefault="00FB0E99" w:rsidP="00FB0E99">
                            <w:pPr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48"/>
                                <w:szCs w:val="24"/>
                              </w:rPr>
                            </w:pPr>
                            <w:r w:rsidRPr="00FB0E99"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48"/>
                                <w:szCs w:val="24"/>
                              </w:rPr>
                              <w:t>Comment créer un ticket de demande de support Redmine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FF38B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0.05pt;margin-top:245.1pt;width:281.25pt;height:183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" filled="f" stroked="f">
                <v:textbox>
                  <w:txbxContent>
                    <w:p w14:paraId="4D4AC790" w14:textId="77777777" w:rsidR="007020E2" w:rsidRPr="007C6232" w:rsidRDefault="00FB0E99" w:rsidP="00FB0E99">
                      <w:pPr>
                        <w:rPr>
                          <w:rFonts w:ascii="Verdana" w:hAnsi="Verdana"/>
                          <w:b/>
                          <w:color w:val="1F497D" w:themeColor="text2"/>
                          <w:sz w:val="48"/>
                          <w:szCs w:val="24"/>
                        </w:rPr>
                      </w:pPr>
                      <w:r w:rsidRPr="00FB0E99">
                        <w:rPr>
                          <w:rFonts w:ascii="Verdana" w:hAnsi="Verdana"/>
                          <w:b/>
                          <w:color w:val="1F497D" w:themeColor="text2"/>
                          <w:sz w:val="48"/>
                          <w:szCs w:val="24"/>
                        </w:rPr>
                        <w:t>Comment créer un ticket de demande de support Redmine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4511">
        <w:rPr>
          <w:b/>
          <w:noProof/>
          <w:color w:val="1F497D"/>
          <w:sz w:val="36"/>
          <w:szCs w:val="36"/>
          <w:u w:val="single"/>
          <w:lang w:eastAsia="fr-FR"/>
        </w:rPr>
        <w:drawing>
          <wp:anchor distT="0" distB="0" distL="114300" distR="114300" simplePos="0" relativeHeight="251661312" behindDoc="0" locked="0" layoutInCell="1" allowOverlap="1" wp14:anchorId="43132E2F" wp14:editId="51DF9C57">
            <wp:simplePos x="0" y="0"/>
            <wp:positionH relativeFrom="margin">
              <wp:align>left</wp:align>
            </wp:positionH>
            <wp:positionV relativeFrom="paragraph">
              <wp:posOffset>5913120</wp:posOffset>
            </wp:positionV>
            <wp:extent cx="2914650" cy="490658"/>
            <wp:effectExtent l="0" t="0" r="0" b="5080"/>
            <wp:wrapNone/>
            <wp:docPr id="6" name="Image 5" descr="hutchinson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tchinson-logo.jpg"/>
                    <pic:cNvPicPr/>
                  </pic:nvPicPr>
                  <pic:blipFill>
                    <a:blip r:embed="rId11" cstate="print"/>
                    <a:srcRect l="14156" t="32836" r="12070" b="258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90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FD7">
        <w:rPr>
          <w:b/>
          <w:noProof/>
          <w:color w:val="1F497D"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0A7D893B" wp14:editId="0D0644D3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49116" cy="7232015"/>
            <wp:effectExtent l="0" t="0" r="0" b="6985"/>
            <wp:wrapSquare wrapText="bothSides"/>
            <wp:docPr id="4" name="Image 3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9116" cy="723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70B61" w:rsidRPr="00570B61">
        <w:rPr>
          <w:b/>
          <w:noProof/>
          <w:color w:val="1F497D"/>
          <w:sz w:val="36"/>
          <w:szCs w:val="36"/>
          <w:u w:val="single"/>
          <w:lang w:eastAsia="fr-FR"/>
        </w:rPr>
        <w:drawing>
          <wp:anchor distT="0" distB="0" distL="114300" distR="114300" simplePos="0" relativeHeight="251666432" behindDoc="0" locked="0" layoutInCell="1" allowOverlap="1" wp14:anchorId="448B0275" wp14:editId="23EA1800">
            <wp:simplePos x="0" y="0"/>
            <wp:positionH relativeFrom="column">
              <wp:posOffset>-321030</wp:posOffset>
            </wp:positionH>
            <wp:positionV relativeFrom="paragraph">
              <wp:posOffset>4782490</wp:posOffset>
            </wp:positionV>
            <wp:extent cx="634093" cy="261257"/>
            <wp:effectExtent l="19050" t="0" r="0" b="0"/>
            <wp:wrapNone/>
            <wp:docPr id="7" name="Image 6" descr="hear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r_logo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93" cy="261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9D9">
        <w:rPr>
          <w:b/>
          <w:noProof/>
          <w:color w:val="1F497D"/>
          <w:sz w:val="36"/>
          <w:szCs w:val="36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66A77524" wp14:editId="4145C84F">
            <wp:simplePos x="0" y="0"/>
            <wp:positionH relativeFrom="column">
              <wp:posOffset>415241</wp:posOffset>
            </wp:positionH>
            <wp:positionV relativeFrom="paragraph">
              <wp:posOffset>4829992</wp:posOffset>
            </wp:positionV>
            <wp:extent cx="1168482" cy="261257"/>
            <wp:effectExtent l="19050" t="0" r="0" b="0"/>
            <wp:wrapNone/>
            <wp:docPr id="5" name="Image 4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482" cy="261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2A5C">
        <w:rPr>
          <w:b/>
          <w:color w:val="1F497D"/>
          <w:sz w:val="36"/>
          <w:szCs w:val="36"/>
          <w:u w:val="single"/>
        </w:rPr>
        <w:br w:type="page"/>
      </w:r>
    </w:p>
    <w:p w14:paraId="48D6C0B8" w14:textId="77777777" w:rsidR="004242C5" w:rsidRPr="00BE0A1A" w:rsidRDefault="004242C5" w:rsidP="00DE2A5C">
      <w:pPr>
        <w:rPr>
          <w:b/>
          <w:color w:val="1F497D"/>
          <w:sz w:val="36"/>
          <w:szCs w:val="36"/>
          <w:u w:val="single"/>
        </w:rPr>
      </w:pPr>
      <w:r w:rsidRPr="00BE0A1A">
        <w:rPr>
          <w:b/>
          <w:color w:val="1F497D"/>
          <w:sz w:val="36"/>
          <w:szCs w:val="36"/>
          <w:u w:val="single"/>
        </w:rPr>
        <w:lastRenderedPageBreak/>
        <w:t>Sommaire</w:t>
      </w:r>
    </w:p>
    <w:p w14:paraId="71AC31C6" w14:textId="77777777" w:rsidR="00F54A5A" w:rsidRDefault="00F54A5A" w:rsidP="004242C5">
      <w:pPr>
        <w:rPr>
          <w:sz w:val="28"/>
          <w:szCs w:val="28"/>
        </w:rPr>
      </w:pPr>
    </w:p>
    <w:p w14:paraId="75FE7E73" w14:textId="77777777" w:rsidR="00010833" w:rsidRDefault="00010833" w:rsidP="004242C5">
      <w:pPr>
        <w:rPr>
          <w:sz w:val="28"/>
          <w:szCs w:val="28"/>
        </w:rPr>
      </w:pPr>
    </w:p>
    <w:p w14:paraId="3F45F5FE" w14:textId="77777777" w:rsidR="00010833" w:rsidRPr="006E63A6" w:rsidRDefault="00010833" w:rsidP="004242C5">
      <w:pPr>
        <w:rPr>
          <w:sz w:val="28"/>
          <w:szCs w:val="28"/>
        </w:rPr>
      </w:pPr>
    </w:p>
    <w:p w14:paraId="6B5DAC80" w14:textId="657327E8" w:rsidR="00F34619" w:rsidRDefault="00566E89">
      <w:pPr>
        <w:pStyle w:val="TM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3671A">
        <w:rPr>
          <w:sz w:val="22"/>
          <w:szCs w:val="22"/>
        </w:rPr>
        <w:fldChar w:fldCharType="begin"/>
      </w:r>
      <w:r w:rsidR="00720510" w:rsidRPr="00A3671A">
        <w:rPr>
          <w:sz w:val="22"/>
          <w:szCs w:val="22"/>
        </w:rPr>
        <w:instrText xml:space="preserve"> TOC \o "1-4" \h \z \u </w:instrText>
      </w:r>
      <w:r w:rsidRPr="00A3671A">
        <w:rPr>
          <w:sz w:val="22"/>
          <w:szCs w:val="22"/>
        </w:rPr>
        <w:fldChar w:fldCharType="separate"/>
      </w:r>
      <w:hyperlink w:anchor="_Toc65848951" w:history="1">
        <w:r w:rsidR="00F34619" w:rsidRPr="00C401B4">
          <w:rPr>
            <w:rStyle w:val="Lienhypertexte"/>
          </w:rPr>
          <w:t>Objet</w:t>
        </w:r>
        <w:r w:rsidR="00F34619">
          <w:rPr>
            <w:webHidden/>
          </w:rPr>
          <w:tab/>
        </w:r>
        <w:r w:rsidR="00F34619">
          <w:rPr>
            <w:webHidden/>
          </w:rPr>
          <w:fldChar w:fldCharType="begin"/>
        </w:r>
        <w:r w:rsidR="00F34619">
          <w:rPr>
            <w:webHidden/>
          </w:rPr>
          <w:instrText xml:space="preserve"> PAGEREF _Toc65848951 \h </w:instrText>
        </w:r>
        <w:r w:rsidR="00F34619">
          <w:rPr>
            <w:webHidden/>
          </w:rPr>
        </w:r>
        <w:r w:rsidR="00F34619">
          <w:rPr>
            <w:webHidden/>
          </w:rPr>
          <w:fldChar w:fldCharType="separate"/>
        </w:r>
        <w:r w:rsidR="00F34619">
          <w:rPr>
            <w:webHidden/>
          </w:rPr>
          <w:t>3</w:t>
        </w:r>
        <w:r w:rsidR="00F34619">
          <w:rPr>
            <w:webHidden/>
          </w:rPr>
          <w:fldChar w:fldCharType="end"/>
        </w:r>
      </w:hyperlink>
    </w:p>
    <w:p w14:paraId="03AFAD8E" w14:textId="2672A97D" w:rsidR="00F34619" w:rsidRDefault="00473137">
      <w:pPr>
        <w:pStyle w:val="TM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65848952" w:history="1">
        <w:r w:rsidR="00F34619" w:rsidRPr="00C401B4">
          <w:rPr>
            <w:rStyle w:val="Lienhypertexte"/>
          </w:rPr>
          <w:t>I.</w:t>
        </w:r>
        <w:r w:rsidR="00F34619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F34619" w:rsidRPr="00C401B4">
          <w:rPr>
            <w:rStyle w:val="Lienhypertexte"/>
          </w:rPr>
          <w:t>Connexion à Redmine</w:t>
        </w:r>
        <w:r w:rsidR="00F34619">
          <w:rPr>
            <w:webHidden/>
          </w:rPr>
          <w:tab/>
        </w:r>
        <w:r w:rsidR="00F34619">
          <w:rPr>
            <w:webHidden/>
          </w:rPr>
          <w:fldChar w:fldCharType="begin"/>
        </w:r>
        <w:r w:rsidR="00F34619">
          <w:rPr>
            <w:webHidden/>
          </w:rPr>
          <w:instrText xml:space="preserve"> PAGEREF _Toc65848952 \h </w:instrText>
        </w:r>
        <w:r w:rsidR="00F34619">
          <w:rPr>
            <w:webHidden/>
          </w:rPr>
        </w:r>
        <w:r w:rsidR="00F34619">
          <w:rPr>
            <w:webHidden/>
          </w:rPr>
          <w:fldChar w:fldCharType="separate"/>
        </w:r>
        <w:r w:rsidR="00F34619">
          <w:rPr>
            <w:webHidden/>
          </w:rPr>
          <w:t>3</w:t>
        </w:r>
        <w:r w:rsidR="00F34619">
          <w:rPr>
            <w:webHidden/>
          </w:rPr>
          <w:fldChar w:fldCharType="end"/>
        </w:r>
      </w:hyperlink>
    </w:p>
    <w:p w14:paraId="05A1C83A" w14:textId="57137F9D" w:rsidR="00F34619" w:rsidRDefault="00473137">
      <w:pPr>
        <w:pStyle w:val="TM3"/>
        <w:rPr>
          <w:rFonts w:asciiTheme="minorHAnsi" w:eastAsiaTheme="minorEastAsia" w:hAnsiTheme="minorHAnsi" w:cstheme="minorBidi"/>
          <w:color w:val="auto"/>
        </w:rPr>
      </w:pPr>
      <w:hyperlink w:anchor="_Toc65848953" w:history="1">
        <w:r w:rsidR="00F34619" w:rsidRPr="00C401B4">
          <w:rPr>
            <w:rStyle w:val="Lienhypertexte"/>
          </w:rPr>
          <w:t>1.</w:t>
        </w:r>
        <w:r w:rsidR="00F34619">
          <w:rPr>
            <w:rFonts w:asciiTheme="minorHAnsi" w:eastAsiaTheme="minorEastAsia" w:hAnsiTheme="minorHAnsi" w:cstheme="minorBidi"/>
            <w:color w:val="auto"/>
          </w:rPr>
          <w:tab/>
        </w:r>
        <w:r w:rsidR="00F34619" w:rsidRPr="00C401B4">
          <w:rPr>
            <w:rStyle w:val="Lienhypertexte"/>
          </w:rPr>
          <w:t>Demande d’accès</w:t>
        </w:r>
        <w:r w:rsidR="00F34619">
          <w:rPr>
            <w:webHidden/>
          </w:rPr>
          <w:tab/>
        </w:r>
        <w:r w:rsidR="00F34619">
          <w:rPr>
            <w:webHidden/>
          </w:rPr>
          <w:fldChar w:fldCharType="begin"/>
        </w:r>
        <w:r w:rsidR="00F34619">
          <w:rPr>
            <w:webHidden/>
          </w:rPr>
          <w:instrText xml:space="preserve"> PAGEREF _Toc65848953 \h </w:instrText>
        </w:r>
        <w:r w:rsidR="00F34619">
          <w:rPr>
            <w:webHidden/>
          </w:rPr>
        </w:r>
        <w:r w:rsidR="00F34619">
          <w:rPr>
            <w:webHidden/>
          </w:rPr>
          <w:fldChar w:fldCharType="separate"/>
        </w:r>
        <w:r w:rsidR="00F34619">
          <w:rPr>
            <w:webHidden/>
          </w:rPr>
          <w:t>3</w:t>
        </w:r>
        <w:r w:rsidR="00F34619">
          <w:rPr>
            <w:webHidden/>
          </w:rPr>
          <w:fldChar w:fldCharType="end"/>
        </w:r>
      </w:hyperlink>
    </w:p>
    <w:p w14:paraId="2A8B0FEB" w14:textId="2DB52E3F" w:rsidR="00F34619" w:rsidRDefault="00473137">
      <w:pPr>
        <w:pStyle w:val="TM3"/>
        <w:rPr>
          <w:rFonts w:asciiTheme="minorHAnsi" w:eastAsiaTheme="minorEastAsia" w:hAnsiTheme="minorHAnsi" w:cstheme="minorBidi"/>
          <w:color w:val="auto"/>
        </w:rPr>
      </w:pPr>
      <w:hyperlink w:anchor="_Toc65848954" w:history="1">
        <w:r w:rsidR="00F34619" w:rsidRPr="00C401B4">
          <w:rPr>
            <w:rStyle w:val="Lienhypertexte"/>
          </w:rPr>
          <w:t>2.</w:t>
        </w:r>
        <w:r w:rsidR="00F34619">
          <w:rPr>
            <w:rFonts w:asciiTheme="minorHAnsi" w:eastAsiaTheme="minorEastAsia" w:hAnsiTheme="minorHAnsi" w:cstheme="minorBidi"/>
            <w:color w:val="auto"/>
          </w:rPr>
          <w:tab/>
        </w:r>
        <w:r w:rsidR="00F34619" w:rsidRPr="00C401B4">
          <w:rPr>
            <w:rStyle w:val="Lienhypertexte"/>
          </w:rPr>
          <w:t>Connexion en VPN</w:t>
        </w:r>
        <w:r w:rsidR="00F34619">
          <w:rPr>
            <w:webHidden/>
          </w:rPr>
          <w:tab/>
        </w:r>
        <w:r w:rsidR="00F34619">
          <w:rPr>
            <w:webHidden/>
          </w:rPr>
          <w:fldChar w:fldCharType="begin"/>
        </w:r>
        <w:r w:rsidR="00F34619">
          <w:rPr>
            <w:webHidden/>
          </w:rPr>
          <w:instrText xml:space="preserve"> PAGEREF _Toc65848954 \h </w:instrText>
        </w:r>
        <w:r w:rsidR="00F34619">
          <w:rPr>
            <w:webHidden/>
          </w:rPr>
        </w:r>
        <w:r w:rsidR="00F34619">
          <w:rPr>
            <w:webHidden/>
          </w:rPr>
          <w:fldChar w:fldCharType="separate"/>
        </w:r>
        <w:r w:rsidR="00F34619">
          <w:rPr>
            <w:webHidden/>
          </w:rPr>
          <w:t>3</w:t>
        </w:r>
        <w:r w:rsidR="00F34619">
          <w:rPr>
            <w:webHidden/>
          </w:rPr>
          <w:fldChar w:fldCharType="end"/>
        </w:r>
      </w:hyperlink>
    </w:p>
    <w:p w14:paraId="33EE82B6" w14:textId="3CA8510B" w:rsidR="00F34619" w:rsidRDefault="00473137">
      <w:pPr>
        <w:pStyle w:val="TM3"/>
        <w:rPr>
          <w:rStyle w:val="Lienhypertexte"/>
        </w:rPr>
      </w:pPr>
      <w:hyperlink w:anchor="_Toc65848955" w:history="1">
        <w:r w:rsidR="00F34619" w:rsidRPr="00C401B4">
          <w:rPr>
            <w:rStyle w:val="Lienhypertexte"/>
          </w:rPr>
          <w:t>3.</w:t>
        </w:r>
        <w:r w:rsidR="00F34619">
          <w:rPr>
            <w:rFonts w:asciiTheme="minorHAnsi" w:eastAsiaTheme="minorEastAsia" w:hAnsiTheme="minorHAnsi" w:cstheme="minorBidi"/>
            <w:color w:val="auto"/>
          </w:rPr>
          <w:tab/>
        </w:r>
        <w:r w:rsidR="00F34619" w:rsidRPr="00C401B4">
          <w:rPr>
            <w:rStyle w:val="Lienhypertexte"/>
          </w:rPr>
          <w:t>Connexion sur site</w:t>
        </w:r>
        <w:r w:rsidR="00F34619">
          <w:rPr>
            <w:webHidden/>
          </w:rPr>
          <w:tab/>
        </w:r>
        <w:r w:rsidR="00F34619">
          <w:rPr>
            <w:webHidden/>
          </w:rPr>
          <w:fldChar w:fldCharType="begin"/>
        </w:r>
        <w:r w:rsidR="00F34619">
          <w:rPr>
            <w:webHidden/>
          </w:rPr>
          <w:instrText xml:space="preserve"> PAGEREF _Toc65848955 \h </w:instrText>
        </w:r>
        <w:r w:rsidR="00F34619">
          <w:rPr>
            <w:webHidden/>
          </w:rPr>
        </w:r>
        <w:r w:rsidR="00F34619">
          <w:rPr>
            <w:webHidden/>
          </w:rPr>
          <w:fldChar w:fldCharType="separate"/>
        </w:r>
        <w:r w:rsidR="00F34619">
          <w:rPr>
            <w:webHidden/>
          </w:rPr>
          <w:t>4</w:t>
        </w:r>
        <w:r w:rsidR="00F34619">
          <w:rPr>
            <w:webHidden/>
          </w:rPr>
          <w:fldChar w:fldCharType="end"/>
        </w:r>
      </w:hyperlink>
    </w:p>
    <w:p w14:paraId="2039E9EA" w14:textId="77777777" w:rsidR="00F34619" w:rsidRPr="00F34619" w:rsidRDefault="00F34619" w:rsidP="00F34619">
      <w:pPr>
        <w:rPr>
          <w:lang w:eastAsia="fr-FR"/>
        </w:rPr>
      </w:pPr>
    </w:p>
    <w:p w14:paraId="60195FE0" w14:textId="34CE1D70" w:rsidR="00F34619" w:rsidRDefault="00473137">
      <w:pPr>
        <w:pStyle w:val="TM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65848956" w:history="1">
        <w:r w:rsidR="00F34619" w:rsidRPr="00C401B4">
          <w:rPr>
            <w:rStyle w:val="Lienhypertexte"/>
          </w:rPr>
          <w:t>II.</w:t>
        </w:r>
        <w:r w:rsidR="00F34619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F34619" w:rsidRPr="00C401B4">
          <w:rPr>
            <w:rStyle w:val="Lienhypertexte"/>
          </w:rPr>
          <w:t>Etapes de traitement d’une demande Redmine</w:t>
        </w:r>
        <w:r w:rsidR="00F34619">
          <w:rPr>
            <w:webHidden/>
          </w:rPr>
          <w:tab/>
        </w:r>
        <w:r w:rsidR="00F34619">
          <w:rPr>
            <w:webHidden/>
          </w:rPr>
          <w:fldChar w:fldCharType="begin"/>
        </w:r>
        <w:r w:rsidR="00F34619">
          <w:rPr>
            <w:webHidden/>
          </w:rPr>
          <w:instrText xml:space="preserve"> PAGEREF _Toc65848956 \h </w:instrText>
        </w:r>
        <w:r w:rsidR="00F34619">
          <w:rPr>
            <w:webHidden/>
          </w:rPr>
        </w:r>
        <w:r w:rsidR="00F34619">
          <w:rPr>
            <w:webHidden/>
          </w:rPr>
          <w:fldChar w:fldCharType="separate"/>
        </w:r>
        <w:r w:rsidR="00F34619">
          <w:rPr>
            <w:webHidden/>
          </w:rPr>
          <w:t>5</w:t>
        </w:r>
        <w:r w:rsidR="00F34619">
          <w:rPr>
            <w:webHidden/>
          </w:rPr>
          <w:fldChar w:fldCharType="end"/>
        </w:r>
      </w:hyperlink>
    </w:p>
    <w:p w14:paraId="487FF375" w14:textId="52F1812A" w:rsidR="00F34619" w:rsidRDefault="00473137">
      <w:pPr>
        <w:pStyle w:val="TM3"/>
        <w:rPr>
          <w:rFonts w:asciiTheme="minorHAnsi" w:eastAsiaTheme="minorEastAsia" w:hAnsiTheme="minorHAnsi" w:cstheme="minorBidi"/>
          <w:color w:val="auto"/>
        </w:rPr>
      </w:pPr>
      <w:hyperlink w:anchor="_Toc65848957" w:history="1">
        <w:r w:rsidR="00F34619" w:rsidRPr="00C401B4">
          <w:rPr>
            <w:rStyle w:val="Lienhypertexte"/>
          </w:rPr>
          <w:t>1.</w:t>
        </w:r>
        <w:r w:rsidR="00F34619">
          <w:rPr>
            <w:rFonts w:asciiTheme="minorHAnsi" w:eastAsiaTheme="minorEastAsia" w:hAnsiTheme="minorHAnsi" w:cstheme="minorBidi"/>
            <w:color w:val="auto"/>
          </w:rPr>
          <w:tab/>
        </w:r>
        <w:r w:rsidR="00F34619" w:rsidRPr="00C401B4">
          <w:rPr>
            <w:rStyle w:val="Lienhypertexte"/>
          </w:rPr>
          <w:t>Qualification des demandes</w:t>
        </w:r>
        <w:r w:rsidR="00F34619">
          <w:rPr>
            <w:webHidden/>
          </w:rPr>
          <w:tab/>
        </w:r>
        <w:r w:rsidR="00F34619">
          <w:rPr>
            <w:webHidden/>
          </w:rPr>
          <w:fldChar w:fldCharType="begin"/>
        </w:r>
        <w:r w:rsidR="00F34619">
          <w:rPr>
            <w:webHidden/>
          </w:rPr>
          <w:instrText xml:space="preserve"> PAGEREF _Toc65848957 \h </w:instrText>
        </w:r>
        <w:r w:rsidR="00F34619">
          <w:rPr>
            <w:webHidden/>
          </w:rPr>
        </w:r>
        <w:r w:rsidR="00F34619">
          <w:rPr>
            <w:webHidden/>
          </w:rPr>
          <w:fldChar w:fldCharType="separate"/>
        </w:r>
        <w:r w:rsidR="00F34619">
          <w:rPr>
            <w:webHidden/>
          </w:rPr>
          <w:t>5</w:t>
        </w:r>
        <w:r w:rsidR="00F34619">
          <w:rPr>
            <w:webHidden/>
          </w:rPr>
          <w:fldChar w:fldCharType="end"/>
        </w:r>
      </w:hyperlink>
    </w:p>
    <w:p w14:paraId="6FABBC99" w14:textId="137F82C7" w:rsidR="00F34619" w:rsidRDefault="00473137">
      <w:pPr>
        <w:pStyle w:val="TM3"/>
        <w:rPr>
          <w:rFonts w:asciiTheme="minorHAnsi" w:eastAsiaTheme="minorEastAsia" w:hAnsiTheme="minorHAnsi" w:cstheme="minorBidi"/>
          <w:color w:val="auto"/>
        </w:rPr>
      </w:pPr>
      <w:hyperlink w:anchor="_Toc65848958" w:history="1">
        <w:r w:rsidR="00F34619" w:rsidRPr="00C401B4">
          <w:rPr>
            <w:rStyle w:val="Lienhypertexte"/>
          </w:rPr>
          <w:t>2.</w:t>
        </w:r>
        <w:r w:rsidR="00F34619">
          <w:rPr>
            <w:rFonts w:asciiTheme="minorHAnsi" w:eastAsiaTheme="minorEastAsia" w:hAnsiTheme="minorHAnsi" w:cstheme="minorBidi"/>
            <w:color w:val="auto"/>
          </w:rPr>
          <w:tab/>
        </w:r>
        <w:r w:rsidR="00F34619" w:rsidRPr="00C401B4">
          <w:rPr>
            <w:rStyle w:val="Lienhypertexte"/>
          </w:rPr>
          <w:t>Workflow d’une demande</w:t>
        </w:r>
        <w:r w:rsidR="00F34619">
          <w:rPr>
            <w:webHidden/>
          </w:rPr>
          <w:tab/>
        </w:r>
        <w:r w:rsidR="00F34619">
          <w:rPr>
            <w:webHidden/>
          </w:rPr>
          <w:fldChar w:fldCharType="begin"/>
        </w:r>
        <w:r w:rsidR="00F34619">
          <w:rPr>
            <w:webHidden/>
          </w:rPr>
          <w:instrText xml:space="preserve"> PAGEREF _Toc65848958 \h </w:instrText>
        </w:r>
        <w:r w:rsidR="00F34619">
          <w:rPr>
            <w:webHidden/>
          </w:rPr>
        </w:r>
        <w:r w:rsidR="00F34619">
          <w:rPr>
            <w:webHidden/>
          </w:rPr>
          <w:fldChar w:fldCharType="separate"/>
        </w:r>
        <w:r w:rsidR="00F34619">
          <w:rPr>
            <w:webHidden/>
          </w:rPr>
          <w:t>5</w:t>
        </w:r>
        <w:r w:rsidR="00F34619">
          <w:rPr>
            <w:webHidden/>
          </w:rPr>
          <w:fldChar w:fldCharType="end"/>
        </w:r>
      </w:hyperlink>
    </w:p>
    <w:p w14:paraId="2A6F2568" w14:textId="68CF8475" w:rsidR="00F34619" w:rsidRDefault="00473137">
      <w:pPr>
        <w:pStyle w:val="TM3"/>
        <w:rPr>
          <w:rStyle w:val="Lienhypertexte"/>
        </w:rPr>
      </w:pPr>
      <w:hyperlink w:anchor="_Toc65848959" w:history="1">
        <w:r w:rsidR="00F34619" w:rsidRPr="00C401B4">
          <w:rPr>
            <w:rStyle w:val="Lienhypertexte"/>
          </w:rPr>
          <w:t>3.</w:t>
        </w:r>
        <w:r w:rsidR="00F34619">
          <w:rPr>
            <w:rFonts w:asciiTheme="minorHAnsi" w:eastAsiaTheme="minorEastAsia" w:hAnsiTheme="minorHAnsi" w:cstheme="minorBidi"/>
            <w:color w:val="auto"/>
          </w:rPr>
          <w:tab/>
        </w:r>
        <w:r w:rsidR="00F34619" w:rsidRPr="00C401B4">
          <w:rPr>
            <w:rStyle w:val="Lienhypertexte"/>
          </w:rPr>
          <w:t>Description des statuts d’une demande</w:t>
        </w:r>
        <w:r w:rsidR="00F34619">
          <w:rPr>
            <w:webHidden/>
          </w:rPr>
          <w:tab/>
        </w:r>
        <w:r w:rsidR="00F34619">
          <w:rPr>
            <w:webHidden/>
          </w:rPr>
          <w:fldChar w:fldCharType="begin"/>
        </w:r>
        <w:r w:rsidR="00F34619">
          <w:rPr>
            <w:webHidden/>
          </w:rPr>
          <w:instrText xml:space="preserve"> PAGEREF _Toc65848959 \h </w:instrText>
        </w:r>
        <w:r w:rsidR="00F34619">
          <w:rPr>
            <w:webHidden/>
          </w:rPr>
        </w:r>
        <w:r w:rsidR="00F34619">
          <w:rPr>
            <w:webHidden/>
          </w:rPr>
          <w:fldChar w:fldCharType="separate"/>
        </w:r>
        <w:r w:rsidR="00F34619">
          <w:rPr>
            <w:webHidden/>
          </w:rPr>
          <w:t>6</w:t>
        </w:r>
        <w:r w:rsidR="00F34619">
          <w:rPr>
            <w:webHidden/>
          </w:rPr>
          <w:fldChar w:fldCharType="end"/>
        </w:r>
      </w:hyperlink>
    </w:p>
    <w:p w14:paraId="7C195D28" w14:textId="77777777" w:rsidR="00F34619" w:rsidRPr="00F34619" w:rsidRDefault="00F34619" w:rsidP="00F34619">
      <w:pPr>
        <w:rPr>
          <w:lang w:eastAsia="fr-FR"/>
        </w:rPr>
      </w:pPr>
    </w:p>
    <w:p w14:paraId="04FAC8F2" w14:textId="08737559" w:rsidR="00F34619" w:rsidRDefault="00473137">
      <w:pPr>
        <w:pStyle w:val="TM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65848960" w:history="1">
        <w:r w:rsidR="00F34619" w:rsidRPr="00C401B4">
          <w:rPr>
            <w:rStyle w:val="Lienhypertexte"/>
          </w:rPr>
          <w:t>III.</w:t>
        </w:r>
        <w:r w:rsidR="00F34619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F34619" w:rsidRPr="00C401B4">
          <w:rPr>
            <w:rStyle w:val="Lienhypertexte"/>
          </w:rPr>
          <w:t>Création d’une demande Redmine</w:t>
        </w:r>
        <w:r w:rsidR="00F34619">
          <w:rPr>
            <w:webHidden/>
          </w:rPr>
          <w:tab/>
        </w:r>
        <w:r w:rsidR="00F34619">
          <w:rPr>
            <w:webHidden/>
          </w:rPr>
          <w:fldChar w:fldCharType="begin"/>
        </w:r>
        <w:r w:rsidR="00F34619">
          <w:rPr>
            <w:webHidden/>
          </w:rPr>
          <w:instrText xml:space="preserve"> PAGEREF _Toc65848960 \h </w:instrText>
        </w:r>
        <w:r w:rsidR="00F34619">
          <w:rPr>
            <w:webHidden/>
          </w:rPr>
        </w:r>
        <w:r w:rsidR="00F34619">
          <w:rPr>
            <w:webHidden/>
          </w:rPr>
          <w:fldChar w:fldCharType="separate"/>
        </w:r>
        <w:r w:rsidR="00F34619">
          <w:rPr>
            <w:webHidden/>
          </w:rPr>
          <w:t>7</w:t>
        </w:r>
        <w:r w:rsidR="00F34619">
          <w:rPr>
            <w:webHidden/>
          </w:rPr>
          <w:fldChar w:fldCharType="end"/>
        </w:r>
      </w:hyperlink>
    </w:p>
    <w:p w14:paraId="23FBAE4D" w14:textId="2C41A581" w:rsidR="00F34619" w:rsidRDefault="00473137">
      <w:pPr>
        <w:pStyle w:val="TM3"/>
        <w:rPr>
          <w:rFonts w:asciiTheme="minorHAnsi" w:eastAsiaTheme="minorEastAsia" w:hAnsiTheme="minorHAnsi" w:cstheme="minorBidi"/>
          <w:color w:val="auto"/>
        </w:rPr>
      </w:pPr>
      <w:hyperlink w:anchor="_Toc65848961" w:history="1">
        <w:r w:rsidR="00F34619" w:rsidRPr="00C401B4">
          <w:rPr>
            <w:rStyle w:val="Lienhypertexte"/>
          </w:rPr>
          <w:t>1.</w:t>
        </w:r>
        <w:r w:rsidR="00F34619">
          <w:rPr>
            <w:rFonts w:asciiTheme="minorHAnsi" w:eastAsiaTheme="minorEastAsia" w:hAnsiTheme="minorHAnsi" w:cstheme="minorBidi"/>
            <w:color w:val="auto"/>
          </w:rPr>
          <w:tab/>
        </w:r>
        <w:r w:rsidR="00F34619" w:rsidRPr="00C401B4">
          <w:rPr>
            <w:rStyle w:val="Lienhypertexte"/>
          </w:rPr>
          <w:t>Accès à la création d’une demande</w:t>
        </w:r>
        <w:r w:rsidR="00F34619">
          <w:rPr>
            <w:webHidden/>
          </w:rPr>
          <w:tab/>
        </w:r>
        <w:r w:rsidR="00F34619">
          <w:rPr>
            <w:webHidden/>
          </w:rPr>
          <w:fldChar w:fldCharType="begin"/>
        </w:r>
        <w:r w:rsidR="00F34619">
          <w:rPr>
            <w:webHidden/>
          </w:rPr>
          <w:instrText xml:space="preserve"> PAGEREF _Toc65848961 \h </w:instrText>
        </w:r>
        <w:r w:rsidR="00F34619">
          <w:rPr>
            <w:webHidden/>
          </w:rPr>
        </w:r>
        <w:r w:rsidR="00F34619">
          <w:rPr>
            <w:webHidden/>
          </w:rPr>
          <w:fldChar w:fldCharType="separate"/>
        </w:r>
        <w:r w:rsidR="00F34619">
          <w:rPr>
            <w:webHidden/>
          </w:rPr>
          <w:t>7</w:t>
        </w:r>
        <w:r w:rsidR="00F34619">
          <w:rPr>
            <w:webHidden/>
          </w:rPr>
          <w:fldChar w:fldCharType="end"/>
        </w:r>
      </w:hyperlink>
    </w:p>
    <w:p w14:paraId="095A9745" w14:textId="4B556C3E" w:rsidR="00F34619" w:rsidRDefault="00473137">
      <w:pPr>
        <w:pStyle w:val="TM3"/>
        <w:rPr>
          <w:rFonts w:asciiTheme="minorHAnsi" w:eastAsiaTheme="minorEastAsia" w:hAnsiTheme="minorHAnsi" w:cstheme="minorBidi"/>
          <w:color w:val="auto"/>
        </w:rPr>
      </w:pPr>
      <w:hyperlink w:anchor="_Toc65848962" w:history="1">
        <w:r w:rsidR="00F34619" w:rsidRPr="00C401B4">
          <w:rPr>
            <w:rStyle w:val="Lienhypertexte"/>
          </w:rPr>
          <w:t>2.</w:t>
        </w:r>
        <w:r w:rsidR="00F34619">
          <w:rPr>
            <w:rFonts w:asciiTheme="minorHAnsi" w:eastAsiaTheme="minorEastAsia" w:hAnsiTheme="minorHAnsi" w:cstheme="minorBidi"/>
            <w:color w:val="auto"/>
          </w:rPr>
          <w:tab/>
        </w:r>
        <w:r w:rsidR="00F34619" w:rsidRPr="00C401B4">
          <w:rPr>
            <w:rStyle w:val="Lienhypertexte"/>
          </w:rPr>
          <w:t>Création d’une demande</w:t>
        </w:r>
        <w:r w:rsidR="00F34619">
          <w:rPr>
            <w:webHidden/>
          </w:rPr>
          <w:tab/>
        </w:r>
        <w:r w:rsidR="00F34619">
          <w:rPr>
            <w:webHidden/>
          </w:rPr>
          <w:fldChar w:fldCharType="begin"/>
        </w:r>
        <w:r w:rsidR="00F34619">
          <w:rPr>
            <w:webHidden/>
          </w:rPr>
          <w:instrText xml:space="preserve"> PAGEREF _Toc65848962 \h </w:instrText>
        </w:r>
        <w:r w:rsidR="00F34619">
          <w:rPr>
            <w:webHidden/>
          </w:rPr>
        </w:r>
        <w:r w:rsidR="00F34619">
          <w:rPr>
            <w:webHidden/>
          </w:rPr>
          <w:fldChar w:fldCharType="separate"/>
        </w:r>
        <w:r w:rsidR="00F34619">
          <w:rPr>
            <w:webHidden/>
          </w:rPr>
          <w:t>8</w:t>
        </w:r>
        <w:r w:rsidR="00F34619">
          <w:rPr>
            <w:webHidden/>
          </w:rPr>
          <w:fldChar w:fldCharType="end"/>
        </w:r>
      </w:hyperlink>
    </w:p>
    <w:p w14:paraId="7369D6A1" w14:textId="7417D3DE" w:rsidR="00F34619" w:rsidRDefault="00473137">
      <w:pPr>
        <w:pStyle w:val="TM3"/>
        <w:rPr>
          <w:rStyle w:val="Lienhypertexte"/>
        </w:rPr>
      </w:pPr>
      <w:hyperlink w:anchor="_Toc65848963" w:history="1">
        <w:r w:rsidR="00F34619" w:rsidRPr="00C401B4">
          <w:rPr>
            <w:rStyle w:val="Lienhypertexte"/>
          </w:rPr>
          <w:t>3.</w:t>
        </w:r>
        <w:r w:rsidR="00F34619">
          <w:rPr>
            <w:rFonts w:asciiTheme="minorHAnsi" w:eastAsiaTheme="minorEastAsia" w:hAnsiTheme="minorHAnsi" w:cstheme="minorBidi"/>
            <w:color w:val="auto"/>
          </w:rPr>
          <w:tab/>
        </w:r>
        <w:r w:rsidR="00F34619" w:rsidRPr="00C401B4">
          <w:rPr>
            <w:rStyle w:val="Lienhypertexte"/>
          </w:rPr>
          <w:t>Modification d’une demande</w:t>
        </w:r>
        <w:r w:rsidR="00F34619">
          <w:rPr>
            <w:webHidden/>
          </w:rPr>
          <w:tab/>
        </w:r>
        <w:r w:rsidR="00F34619">
          <w:rPr>
            <w:webHidden/>
          </w:rPr>
          <w:fldChar w:fldCharType="begin"/>
        </w:r>
        <w:r w:rsidR="00F34619">
          <w:rPr>
            <w:webHidden/>
          </w:rPr>
          <w:instrText xml:space="preserve"> PAGEREF _Toc65848963 \h </w:instrText>
        </w:r>
        <w:r w:rsidR="00F34619">
          <w:rPr>
            <w:webHidden/>
          </w:rPr>
        </w:r>
        <w:r w:rsidR="00F34619">
          <w:rPr>
            <w:webHidden/>
          </w:rPr>
          <w:fldChar w:fldCharType="separate"/>
        </w:r>
        <w:r w:rsidR="00F34619">
          <w:rPr>
            <w:webHidden/>
          </w:rPr>
          <w:t>10</w:t>
        </w:r>
        <w:r w:rsidR="00F34619">
          <w:rPr>
            <w:webHidden/>
          </w:rPr>
          <w:fldChar w:fldCharType="end"/>
        </w:r>
      </w:hyperlink>
    </w:p>
    <w:p w14:paraId="5127F418" w14:textId="77777777" w:rsidR="00F34619" w:rsidRPr="00F34619" w:rsidRDefault="00F34619" w:rsidP="00F34619">
      <w:pPr>
        <w:rPr>
          <w:lang w:eastAsia="fr-FR"/>
        </w:rPr>
      </w:pPr>
    </w:p>
    <w:p w14:paraId="3E5BD0E7" w14:textId="1DDCDA1D" w:rsidR="00F34619" w:rsidRDefault="00473137">
      <w:pPr>
        <w:pStyle w:val="TM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65848964" w:history="1">
        <w:r w:rsidR="00F34619" w:rsidRPr="00C401B4">
          <w:rPr>
            <w:rStyle w:val="Lienhypertexte"/>
          </w:rPr>
          <w:t>IV.</w:t>
        </w:r>
        <w:r w:rsidR="00F34619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F34619" w:rsidRPr="00C401B4">
          <w:rPr>
            <w:rStyle w:val="Lienhypertexte"/>
          </w:rPr>
          <w:t>Bonnes pratiques d’utilisation</w:t>
        </w:r>
        <w:r w:rsidR="00F34619">
          <w:rPr>
            <w:webHidden/>
          </w:rPr>
          <w:tab/>
        </w:r>
        <w:r w:rsidR="00F34619">
          <w:rPr>
            <w:webHidden/>
          </w:rPr>
          <w:fldChar w:fldCharType="begin"/>
        </w:r>
        <w:r w:rsidR="00F34619">
          <w:rPr>
            <w:webHidden/>
          </w:rPr>
          <w:instrText xml:space="preserve"> PAGEREF _Toc65848964 \h </w:instrText>
        </w:r>
        <w:r w:rsidR="00F34619">
          <w:rPr>
            <w:webHidden/>
          </w:rPr>
        </w:r>
        <w:r w:rsidR="00F34619">
          <w:rPr>
            <w:webHidden/>
          </w:rPr>
          <w:fldChar w:fldCharType="separate"/>
        </w:r>
        <w:r w:rsidR="00F34619">
          <w:rPr>
            <w:webHidden/>
          </w:rPr>
          <w:t>13</w:t>
        </w:r>
        <w:r w:rsidR="00F34619">
          <w:rPr>
            <w:webHidden/>
          </w:rPr>
          <w:fldChar w:fldCharType="end"/>
        </w:r>
      </w:hyperlink>
    </w:p>
    <w:p w14:paraId="0A3133DF" w14:textId="636A15D7" w:rsidR="004242C5" w:rsidRPr="00A77695" w:rsidRDefault="00566E89" w:rsidP="004242C5">
      <w:pPr>
        <w:rPr>
          <w:sz w:val="28"/>
          <w:szCs w:val="28"/>
        </w:rPr>
      </w:pPr>
      <w:r w:rsidRPr="00A3671A">
        <w:rPr>
          <w:color w:val="1F497D"/>
          <w:u w:color="1F497D"/>
        </w:rPr>
        <w:fldChar w:fldCharType="end"/>
      </w:r>
    </w:p>
    <w:p w14:paraId="1C9FB394" w14:textId="77777777" w:rsidR="009D2D09" w:rsidRDefault="009D2D09"/>
    <w:tbl>
      <w:tblPr>
        <w:tblpPr w:leftFromText="142" w:rightFromText="142" w:vertAnchor="page" w:horzAnchor="margin" w:tblpY="12796"/>
        <w:tblOverlap w:val="never"/>
        <w:tblW w:w="4938" w:type="pct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03"/>
        <w:gridCol w:w="1817"/>
        <w:gridCol w:w="1418"/>
        <w:gridCol w:w="5671"/>
      </w:tblGrid>
      <w:tr w:rsidR="001F0701" w14:paraId="3EFF65D0" w14:textId="77777777" w:rsidTr="00382006">
        <w:trPr>
          <w:cantSplit/>
          <w:trHeight w:val="371"/>
          <w:tblHeader/>
        </w:trPr>
        <w:tc>
          <w:tcPr>
            <w:tcW w:w="9908" w:type="dxa"/>
            <w:gridSpan w:val="4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DBE5F1" w:themeFill="accent1" w:themeFillTint="33"/>
            <w:hideMark/>
          </w:tcPr>
          <w:p w14:paraId="65EC8D8E" w14:textId="77777777" w:rsidR="001F0701" w:rsidRPr="00420CFA" w:rsidRDefault="001F0701" w:rsidP="001F0701">
            <w:pPr>
              <w:jc w:val="center"/>
              <w:rPr>
                <w:rFonts w:cs="Calibri"/>
                <w:b/>
              </w:rPr>
            </w:pPr>
            <w:r w:rsidRPr="00420CFA">
              <w:rPr>
                <w:rFonts w:cs="Calibri"/>
                <w:b/>
              </w:rPr>
              <w:t>Suivi des versions</w:t>
            </w:r>
          </w:p>
        </w:tc>
      </w:tr>
      <w:tr w:rsidR="001F0701" w14:paraId="55F871B1" w14:textId="77777777" w:rsidTr="00382006">
        <w:trPr>
          <w:cantSplit/>
          <w:trHeight w:val="324"/>
          <w:tblHeader/>
        </w:trPr>
        <w:tc>
          <w:tcPr>
            <w:tcW w:w="10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DBE5F1" w:themeFill="accent1" w:themeFillTint="33"/>
            <w:hideMark/>
          </w:tcPr>
          <w:p w14:paraId="66F1C59C" w14:textId="77777777" w:rsidR="001F0701" w:rsidRDefault="001F0701" w:rsidP="001F0701">
            <w:pPr>
              <w:pStyle w:val="Table"/>
              <w:spacing w:before="0" w:after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Version</w:t>
            </w:r>
          </w:p>
        </w:tc>
        <w:tc>
          <w:tcPr>
            <w:tcW w:w="18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DBE5F1" w:themeFill="accent1" w:themeFillTint="33"/>
            <w:vAlign w:val="center"/>
            <w:hideMark/>
          </w:tcPr>
          <w:p w14:paraId="6436E4D6" w14:textId="77777777" w:rsidR="001F0701" w:rsidRDefault="001F0701" w:rsidP="001F0701">
            <w:pPr>
              <w:pStyle w:val="Table"/>
              <w:spacing w:before="0" w:after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Auteur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DBE5F1" w:themeFill="accent1" w:themeFillTint="33"/>
            <w:vAlign w:val="center"/>
            <w:hideMark/>
          </w:tcPr>
          <w:p w14:paraId="28F5C68D" w14:textId="77777777" w:rsidR="001F0701" w:rsidRDefault="001F0701" w:rsidP="001F0701">
            <w:pPr>
              <w:pStyle w:val="Table"/>
              <w:spacing w:before="0" w:after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Date</w:t>
            </w:r>
          </w:p>
        </w:tc>
        <w:tc>
          <w:tcPr>
            <w:tcW w:w="56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DBE5F1" w:themeFill="accent1" w:themeFillTint="33"/>
            <w:hideMark/>
          </w:tcPr>
          <w:p w14:paraId="77CEDCC5" w14:textId="77777777" w:rsidR="001F0701" w:rsidRDefault="001F0701" w:rsidP="001F0701">
            <w:pPr>
              <w:pStyle w:val="Table"/>
              <w:spacing w:before="0" w:after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Contenu</w:t>
            </w:r>
          </w:p>
        </w:tc>
      </w:tr>
      <w:tr w:rsidR="001F0701" w14:paraId="05AB6038" w14:textId="77777777" w:rsidTr="00382006">
        <w:trPr>
          <w:cantSplit/>
          <w:trHeight w:val="324"/>
          <w:tblHeader/>
        </w:trPr>
        <w:tc>
          <w:tcPr>
            <w:tcW w:w="10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hideMark/>
          </w:tcPr>
          <w:p w14:paraId="372E8485" w14:textId="77777777" w:rsidR="001F0701" w:rsidRDefault="001F0701" w:rsidP="001F0701">
            <w:pPr>
              <w:pStyle w:val="Table"/>
              <w:spacing w:before="0" w:after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1.0</w:t>
            </w:r>
          </w:p>
        </w:tc>
        <w:tc>
          <w:tcPr>
            <w:tcW w:w="18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  <w:hideMark/>
          </w:tcPr>
          <w:p w14:paraId="0E9EA767" w14:textId="77777777" w:rsidR="001F0701" w:rsidRDefault="001F0701" w:rsidP="001F0701">
            <w:pPr>
              <w:pStyle w:val="Table"/>
              <w:spacing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Cédric POMMEZ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  <w:hideMark/>
          </w:tcPr>
          <w:p w14:paraId="7788E006" w14:textId="77777777" w:rsidR="001F0701" w:rsidRDefault="001F0701" w:rsidP="001F0701">
            <w:pPr>
              <w:pStyle w:val="Table"/>
              <w:spacing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17/12/2019</w:t>
            </w:r>
          </w:p>
        </w:tc>
        <w:tc>
          <w:tcPr>
            <w:tcW w:w="56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hideMark/>
          </w:tcPr>
          <w:p w14:paraId="59073C91" w14:textId="77777777" w:rsidR="001F0701" w:rsidRDefault="001F0701" w:rsidP="001F0701">
            <w:pPr>
              <w:pStyle w:val="Table"/>
              <w:spacing w:before="0" w:after="0"/>
              <w:rPr>
                <w:lang w:val="fr-FR"/>
              </w:rPr>
            </w:pPr>
            <w:r>
              <w:rPr>
                <w:lang w:val="fr-FR"/>
              </w:rPr>
              <w:t>Initialisation du document</w:t>
            </w:r>
          </w:p>
        </w:tc>
      </w:tr>
      <w:tr w:rsidR="001F0701" w14:paraId="74043394" w14:textId="77777777" w:rsidTr="00382006">
        <w:trPr>
          <w:cantSplit/>
          <w:trHeight w:val="324"/>
          <w:tblHeader/>
        </w:trPr>
        <w:tc>
          <w:tcPr>
            <w:tcW w:w="10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A96FA25" w14:textId="6AB0DCE7" w:rsidR="001F0701" w:rsidRDefault="00805EF1" w:rsidP="001F0701">
            <w:pPr>
              <w:pStyle w:val="Table"/>
              <w:spacing w:before="0" w:after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2.0</w:t>
            </w:r>
          </w:p>
        </w:tc>
        <w:tc>
          <w:tcPr>
            <w:tcW w:w="18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D0720F4" w14:textId="77777777" w:rsidR="001F0701" w:rsidRPr="00C55AFD" w:rsidRDefault="001F0701" w:rsidP="001F0701">
            <w:pPr>
              <w:pStyle w:val="Table"/>
              <w:spacing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Carole LONG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587FD5F" w14:textId="77777777" w:rsidR="001F0701" w:rsidRDefault="001F0701" w:rsidP="001F0701">
            <w:pPr>
              <w:pStyle w:val="Table"/>
              <w:spacing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03/01/2020</w:t>
            </w:r>
          </w:p>
        </w:tc>
        <w:tc>
          <w:tcPr>
            <w:tcW w:w="56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D0FD8FD" w14:textId="77777777" w:rsidR="001F0701" w:rsidRDefault="001F0701" w:rsidP="001F0701">
            <w:pPr>
              <w:pStyle w:val="Table"/>
              <w:spacing w:before="0" w:after="0"/>
              <w:rPr>
                <w:lang w:val="fr-FR"/>
              </w:rPr>
            </w:pPr>
            <w:r>
              <w:rPr>
                <w:lang w:val="fr-FR"/>
              </w:rPr>
              <w:t>Modification du document</w:t>
            </w:r>
          </w:p>
        </w:tc>
      </w:tr>
      <w:tr w:rsidR="001F0701" w14:paraId="6D6A1927" w14:textId="77777777" w:rsidTr="00382006">
        <w:trPr>
          <w:cantSplit/>
          <w:trHeight w:val="324"/>
          <w:tblHeader/>
        </w:trPr>
        <w:tc>
          <w:tcPr>
            <w:tcW w:w="10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03BB484" w14:textId="6E16FC07" w:rsidR="001F0701" w:rsidRDefault="00805EF1" w:rsidP="001F0701">
            <w:pPr>
              <w:pStyle w:val="Table"/>
              <w:spacing w:before="0" w:after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3.0</w:t>
            </w:r>
          </w:p>
        </w:tc>
        <w:tc>
          <w:tcPr>
            <w:tcW w:w="18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D89209D" w14:textId="77777777" w:rsidR="001F0701" w:rsidRPr="007B0900" w:rsidRDefault="001F0701" w:rsidP="001F0701">
            <w:pPr>
              <w:pStyle w:val="Table"/>
              <w:spacing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Christophe GAUDIN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0B5201F" w14:textId="77777777" w:rsidR="001F0701" w:rsidRDefault="001F0701" w:rsidP="001F0701">
            <w:pPr>
              <w:pStyle w:val="Table"/>
              <w:spacing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03/01/2020</w:t>
            </w:r>
          </w:p>
        </w:tc>
        <w:tc>
          <w:tcPr>
            <w:tcW w:w="56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F9E0D1D" w14:textId="77777777" w:rsidR="001F0701" w:rsidRDefault="001F0701" w:rsidP="001F0701">
            <w:pPr>
              <w:pStyle w:val="Table"/>
              <w:spacing w:before="0" w:after="0"/>
              <w:rPr>
                <w:lang w:val="fr-FR"/>
              </w:rPr>
            </w:pPr>
            <w:r>
              <w:rPr>
                <w:lang w:val="fr-FR"/>
              </w:rPr>
              <w:t>Validation du document</w:t>
            </w:r>
          </w:p>
        </w:tc>
      </w:tr>
      <w:tr w:rsidR="001F0701" w14:paraId="29250BBB" w14:textId="77777777" w:rsidTr="00382006">
        <w:trPr>
          <w:cantSplit/>
          <w:trHeight w:val="324"/>
          <w:tblHeader/>
        </w:trPr>
        <w:tc>
          <w:tcPr>
            <w:tcW w:w="10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A53E4AE" w14:textId="0D8813EA" w:rsidR="001F0701" w:rsidRDefault="00805EF1" w:rsidP="001F0701">
            <w:pPr>
              <w:pStyle w:val="Table"/>
              <w:spacing w:before="0" w:after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4.0</w:t>
            </w:r>
          </w:p>
        </w:tc>
        <w:tc>
          <w:tcPr>
            <w:tcW w:w="18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F78B643" w14:textId="77777777" w:rsidR="001F0701" w:rsidRDefault="001F0701" w:rsidP="001F0701">
            <w:pPr>
              <w:pStyle w:val="Table"/>
              <w:spacing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Ahmed NOUI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4F4F404" w14:textId="77777777" w:rsidR="001F0701" w:rsidRDefault="001F0701" w:rsidP="001F0701">
            <w:pPr>
              <w:pStyle w:val="Table"/>
              <w:spacing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17/04/2020</w:t>
            </w:r>
          </w:p>
        </w:tc>
        <w:tc>
          <w:tcPr>
            <w:tcW w:w="56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44228D3" w14:textId="77777777" w:rsidR="001F0701" w:rsidRDefault="001F0701" w:rsidP="001F0701">
            <w:pPr>
              <w:pStyle w:val="Table"/>
              <w:spacing w:before="0" w:after="0"/>
              <w:rPr>
                <w:lang w:val="fr-FR"/>
              </w:rPr>
            </w:pPr>
            <w:r>
              <w:rPr>
                <w:lang w:val="fr-FR"/>
              </w:rPr>
              <w:t>Relecture du document</w:t>
            </w:r>
          </w:p>
        </w:tc>
      </w:tr>
      <w:tr w:rsidR="001F0701" w14:paraId="4A8B174F" w14:textId="77777777" w:rsidTr="00382006">
        <w:trPr>
          <w:cantSplit/>
          <w:trHeight w:val="324"/>
          <w:tblHeader/>
        </w:trPr>
        <w:tc>
          <w:tcPr>
            <w:tcW w:w="10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729FCFC" w14:textId="039FF2A6" w:rsidR="001F0701" w:rsidRDefault="00805EF1" w:rsidP="001F0701">
            <w:pPr>
              <w:pStyle w:val="Table"/>
              <w:spacing w:before="0" w:after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5.0</w:t>
            </w:r>
          </w:p>
        </w:tc>
        <w:tc>
          <w:tcPr>
            <w:tcW w:w="18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0DB4EA0" w14:textId="45400B01" w:rsidR="001F0701" w:rsidRDefault="001F0701" w:rsidP="001F0701">
            <w:pPr>
              <w:pStyle w:val="Table"/>
              <w:spacing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Cédric POMMEZ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8642C5E" w14:textId="7F801E25" w:rsidR="001F0701" w:rsidRDefault="001F0701" w:rsidP="001F0701">
            <w:pPr>
              <w:pStyle w:val="Table"/>
              <w:spacing w:before="0" w:after="0"/>
              <w:jc w:val="center"/>
              <w:rPr>
                <w:lang w:val="fr-FR"/>
              </w:rPr>
            </w:pPr>
            <w:r>
              <w:rPr>
                <w:lang w:val="fr-FR"/>
              </w:rPr>
              <w:t>04/03/2021</w:t>
            </w:r>
          </w:p>
        </w:tc>
        <w:tc>
          <w:tcPr>
            <w:tcW w:w="56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606B645" w14:textId="2DC77FEC" w:rsidR="001F0701" w:rsidRDefault="001F0701" w:rsidP="001F0701">
            <w:pPr>
              <w:pStyle w:val="Table"/>
              <w:spacing w:before="0" w:after="0"/>
              <w:rPr>
                <w:lang w:val="fr-FR"/>
              </w:rPr>
            </w:pPr>
            <w:r>
              <w:rPr>
                <w:lang w:val="fr-FR"/>
              </w:rPr>
              <w:t>Modification du document</w:t>
            </w:r>
            <w:r w:rsidR="00382006">
              <w:rPr>
                <w:lang w:val="fr-FR"/>
              </w:rPr>
              <w:t xml:space="preserve"> en vue de la fusion Redmine FTS</w:t>
            </w:r>
          </w:p>
        </w:tc>
      </w:tr>
    </w:tbl>
    <w:p w14:paraId="35B8E5C5" w14:textId="77777777" w:rsidR="00A2092D" w:rsidRDefault="00A2092D">
      <w:pPr>
        <w:rPr>
          <w:rFonts w:ascii="Cambria" w:eastAsia="Times New Roman" w:hAnsi="Cambria"/>
          <w:b/>
          <w:bCs/>
          <w:color w:val="1F497D"/>
          <w:kern w:val="32"/>
          <w:sz w:val="32"/>
          <w:szCs w:val="32"/>
        </w:rPr>
      </w:pPr>
      <w:r>
        <w:br w:type="page"/>
      </w:r>
    </w:p>
    <w:p w14:paraId="4CA70529" w14:textId="3406FEBF" w:rsidR="00B8570B" w:rsidRPr="00B8570B" w:rsidRDefault="009D2D09" w:rsidP="00BC6E61">
      <w:pPr>
        <w:pStyle w:val="Titre1"/>
        <w:numPr>
          <w:ilvl w:val="0"/>
          <w:numId w:val="0"/>
        </w:numPr>
      </w:pPr>
      <w:bookmarkStart w:id="0" w:name="_Toc65848951"/>
      <w:r>
        <w:t>Objet</w:t>
      </w:r>
      <w:bookmarkEnd w:id="0"/>
    </w:p>
    <w:p w14:paraId="3E7DDE1F" w14:textId="310EDED8" w:rsidR="00FD5FD7" w:rsidRDefault="00084145" w:rsidP="00C94B1C">
      <w:pPr>
        <w:ind w:left="284"/>
        <w:jc w:val="both"/>
      </w:pPr>
      <w:r>
        <w:t xml:space="preserve">Ce </w:t>
      </w:r>
      <w:r w:rsidR="007C6232">
        <w:t>mode opératoire</w:t>
      </w:r>
      <w:r>
        <w:t xml:space="preserve"> a pour objectif de </w:t>
      </w:r>
      <w:r w:rsidR="00F92B4C">
        <w:t xml:space="preserve">présenter </w:t>
      </w:r>
      <w:r w:rsidR="0070688D">
        <w:t xml:space="preserve">l’outil de ticketing </w:t>
      </w:r>
      <w:r w:rsidR="00FD5FD7">
        <w:t xml:space="preserve">« Redmine », </w:t>
      </w:r>
      <w:r w:rsidR="00F92B4C">
        <w:t>destiné à organiser les demandes d</w:t>
      </w:r>
      <w:r w:rsidR="00FD5FD7">
        <w:t>e</w:t>
      </w:r>
      <w:r w:rsidR="00F92B4C">
        <w:t xml:space="preserve"> support </w:t>
      </w:r>
      <w:r w:rsidR="00980581">
        <w:t xml:space="preserve">applicatif </w:t>
      </w:r>
      <w:r w:rsidR="00F92B4C">
        <w:t>pour l’</w:t>
      </w:r>
      <w:r w:rsidR="00FD5FD7">
        <w:t>A</w:t>
      </w:r>
      <w:r w:rsidR="00F92B4C">
        <w:t>ctivité</w:t>
      </w:r>
      <w:r w:rsidR="009E17EF">
        <w:t xml:space="preserve"> </w:t>
      </w:r>
      <w:r w:rsidR="007B0900">
        <w:t>Aerospace Defense &amp; Industry</w:t>
      </w:r>
      <w:r w:rsidR="00F92B4C">
        <w:t xml:space="preserve">. </w:t>
      </w:r>
    </w:p>
    <w:p w14:paraId="7DBF1822" w14:textId="1D3A9A05" w:rsidR="00FD5FD7" w:rsidRDefault="00FD5FD7" w:rsidP="00C94B1C">
      <w:pPr>
        <w:ind w:left="284"/>
        <w:jc w:val="both"/>
      </w:pPr>
      <w:r>
        <w:t xml:space="preserve">L’outil Redmine </w:t>
      </w:r>
      <w:r w:rsidR="00F92B4C">
        <w:t>remplace l’utilisation du mail</w:t>
      </w:r>
      <w:r w:rsidR="001259F1">
        <w:t xml:space="preserve"> pour </w:t>
      </w:r>
      <w:r>
        <w:t>tout type de demande de</w:t>
      </w:r>
      <w:r w:rsidR="001259F1">
        <w:t xml:space="preserve"> support</w:t>
      </w:r>
      <w:r>
        <w:t>.</w:t>
      </w:r>
    </w:p>
    <w:p w14:paraId="270DDE7E" w14:textId="5BB42C1E" w:rsidR="00F92B4C" w:rsidRDefault="00FD5FD7" w:rsidP="00C94B1C">
      <w:pPr>
        <w:ind w:left="284"/>
        <w:jc w:val="both"/>
      </w:pPr>
      <w:r>
        <w:t xml:space="preserve">Il </w:t>
      </w:r>
      <w:r w:rsidR="00F92B4C">
        <w:t xml:space="preserve">permet de garder une trace exploitable des demandes, de capitaliser les informations, de créer des indicateurs d’activité </w:t>
      </w:r>
      <w:r>
        <w:t>et</w:t>
      </w:r>
      <w:r w:rsidR="00047AEE">
        <w:t xml:space="preserve"> </w:t>
      </w:r>
      <w:r w:rsidR="00F92B4C">
        <w:t xml:space="preserve">d’améliorer </w:t>
      </w:r>
      <w:r w:rsidR="00047AEE">
        <w:t>le pilotage</w:t>
      </w:r>
      <w:r w:rsidR="00F92B4C">
        <w:t xml:space="preserve"> de l’ensemble des demandes </w:t>
      </w:r>
      <w:r w:rsidR="00EE51CE">
        <w:t>de support</w:t>
      </w:r>
      <w:r w:rsidR="00F92B4C">
        <w:t>.</w:t>
      </w:r>
    </w:p>
    <w:p w14:paraId="5A1D5147" w14:textId="77777777" w:rsidR="00C94B1C" w:rsidRDefault="00C94B1C" w:rsidP="00C94B1C">
      <w:pPr>
        <w:ind w:left="284"/>
        <w:jc w:val="both"/>
      </w:pPr>
    </w:p>
    <w:p w14:paraId="4523EDFB" w14:textId="0DFAFAF1" w:rsidR="00666C0D" w:rsidRPr="00666C0D" w:rsidRDefault="00980581" w:rsidP="00666C0D">
      <w:pPr>
        <w:pStyle w:val="Titre1"/>
        <w:ind w:left="0"/>
      </w:pPr>
      <w:bookmarkStart w:id="1" w:name="_Toc65848952"/>
      <w:r>
        <w:t>C</w:t>
      </w:r>
      <w:r w:rsidR="00F85EC0">
        <w:t>onnexion</w:t>
      </w:r>
      <w:r w:rsidR="00056118">
        <w:t xml:space="preserve"> </w:t>
      </w:r>
      <w:r w:rsidR="009A5423">
        <w:t>à</w:t>
      </w:r>
      <w:r w:rsidR="00056118">
        <w:t xml:space="preserve"> Redmine</w:t>
      </w:r>
      <w:bookmarkEnd w:id="1"/>
    </w:p>
    <w:p w14:paraId="19BFC46F" w14:textId="1837555D" w:rsidR="00666C0D" w:rsidRPr="00BC6E61" w:rsidRDefault="00047AEE" w:rsidP="00BC6E61">
      <w:pPr>
        <w:pStyle w:val="Titre3"/>
      </w:pPr>
      <w:bookmarkStart w:id="2" w:name="_Toc65848953"/>
      <w:r w:rsidRPr="00666C0D">
        <w:t>Demande d’accès</w:t>
      </w:r>
      <w:bookmarkEnd w:id="2"/>
    </w:p>
    <w:p w14:paraId="606A9B45" w14:textId="77777777" w:rsidR="00F34619" w:rsidRDefault="00F34619" w:rsidP="00C94B1C">
      <w:pPr>
        <w:pStyle w:val="Paragraphedeliste"/>
        <w:spacing w:after="200" w:line="276" w:lineRule="auto"/>
        <w:jc w:val="both"/>
      </w:pPr>
    </w:p>
    <w:p w14:paraId="6CDFA5BF" w14:textId="401AD503" w:rsidR="00047AEE" w:rsidRDefault="00F85EC0" w:rsidP="00C94B1C">
      <w:pPr>
        <w:pStyle w:val="Paragraphedeliste"/>
        <w:spacing w:after="200" w:line="276" w:lineRule="auto"/>
        <w:jc w:val="both"/>
      </w:pPr>
      <w:r w:rsidRPr="00085433">
        <w:t>Envoyer un</w:t>
      </w:r>
      <w:r w:rsidR="00047AEE">
        <w:t xml:space="preserve">e demande d’accès à Redmine par </w:t>
      </w:r>
      <w:proofErr w:type="gramStart"/>
      <w:r w:rsidR="001259F1">
        <w:t>e-</w:t>
      </w:r>
      <w:r w:rsidRPr="00085433">
        <w:t>mail</w:t>
      </w:r>
      <w:proofErr w:type="gramEnd"/>
      <w:r w:rsidRPr="00085433">
        <w:t xml:space="preserve"> à</w:t>
      </w:r>
      <w:r w:rsidR="00047AEE">
        <w:t xml:space="preserve"> : </w:t>
      </w:r>
      <w:r w:rsidRPr="00085433">
        <w:t xml:space="preserve"> </w:t>
      </w:r>
      <w:hyperlink r:id="rId15" w:history="1">
        <w:r w:rsidR="009658A0" w:rsidRPr="00395794">
          <w:rPr>
            <w:rStyle w:val="Lienhypertexte"/>
          </w:rPr>
          <w:t>support-erp.activite@hutchinson.com</w:t>
        </w:r>
      </w:hyperlink>
      <w:r w:rsidR="009658A0">
        <w:t xml:space="preserve"> </w:t>
      </w:r>
      <w:r w:rsidR="00047AEE">
        <w:t xml:space="preserve"> </w:t>
      </w:r>
    </w:p>
    <w:p w14:paraId="5AE67EE8" w14:textId="77777777" w:rsidR="00F85EC0" w:rsidRPr="00085433" w:rsidRDefault="00AE05B8" w:rsidP="00C94B1C">
      <w:pPr>
        <w:pStyle w:val="Paragraphedeliste"/>
        <w:spacing w:after="200" w:line="276" w:lineRule="auto"/>
        <w:jc w:val="both"/>
      </w:pPr>
      <w:r>
        <w:t>M</w:t>
      </w:r>
      <w:r w:rsidR="00047AEE">
        <w:t>entionn</w:t>
      </w:r>
      <w:r>
        <w:t>er</w:t>
      </w:r>
      <w:r w:rsidR="00047AEE">
        <w:t xml:space="preserve"> les informations suivantes</w:t>
      </w:r>
      <w:r w:rsidR="00F85EC0" w:rsidRPr="00085433">
        <w:t xml:space="preserve"> : </w:t>
      </w:r>
    </w:p>
    <w:p w14:paraId="579F611F" w14:textId="77777777" w:rsidR="00F85EC0" w:rsidRPr="00085433" w:rsidRDefault="00F85EC0" w:rsidP="00C94B1C">
      <w:pPr>
        <w:pStyle w:val="Paragraphedeliste"/>
        <w:numPr>
          <w:ilvl w:val="1"/>
          <w:numId w:val="18"/>
        </w:numPr>
        <w:spacing w:after="200" w:line="276" w:lineRule="auto"/>
        <w:jc w:val="both"/>
      </w:pPr>
      <w:r w:rsidRPr="00085433">
        <w:t>NOM et prénom</w:t>
      </w:r>
    </w:p>
    <w:p w14:paraId="185DD01C" w14:textId="273F9711" w:rsidR="00F85EC0" w:rsidRPr="00085433" w:rsidRDefault="00F85EC0" w:rsidP="00C94B1C">
      <w:pPr>
        <w:pStyle w:val="Paragraphedeliste"/>
        <w:numPr>
          <w:ilvl w:val="1"/>
          <w:numId w:val="18"/>
        </w:numPr>
        <w:spacing w:after="200" w:line="276" w:lineRule="auto"/>
        <w:jc w:val="both"/>
      </w:pPr>
      <w:r w:rsidRPr="00085433">
        <w:t>Identifiant informatique de type</w:t>
      </w:r>
      <w:r w:rsidR="00056118">
        <w:t xml:space="preserve"> </w:t>
      </w:r>
      <w:r w:rsidRPr="00085433">
        <w:t>A0Hxxyyy</w:t>
      </w:r>
    </w:p>
    <w:p w14:paraId="0822E019" w14:textId="0A934CE8" w:rsidR="00666C0D" w:rsidRDefault="00047AEE" w:rsidP="00BC6E61">
      <w:pPr>
        <w:pStyle w:val="Paragraphedeliste"/>
        <w:numPr>
          <w:ilvl w:val="1"/>
          <w:numId w:val="18"/>
        </w:numPr>
        <w:spacing w:after="200" w:line="276" w:lineRule="auto"/>
        <w:jc w:val="both"/>
      </w:pPr>
      <w:r>
        <w:t>A</w:t>
      </w:r>
      <w:r w:rsidR="00F85EC0" w:rsidRPr="00085433">
        <w:t xml:space="preserve">dresse </w:t>
      </w:r>
      <w:r w:rsidR="001259F1">
        <w:t>e-</w:t>
      </w:r>
      <w:r w:rsidR="00F85EC0" w:rsidRPr="00085433">
        <w:t>mail complète</w:t>
      </w:r>
    </w:p>
    <w:p w14:paraId="3CFBDE3F" w14:textId="643D7B32" w:rsidR="00666C0D" w:rsidRDefault="00666C0D" w:rsidP="00C94B1C">
      <w:pPr>
        <w:pStyle w:val="Paragraphedeliste"/>
        <w:jc w:val="both"/>
      </w:pPr>
      <w:r>
        <w:t>Délai de création d’un compte utilisateur : 2 jours ouvrés</w:t>
      </w:r>
    </w:p>
    <w:p w14:paraId="2589F573" w14:textId="0E5D0536" w:rsidR="00666C0D" w:rsidRDefault="00666C0D" w:rsidP="00C94B1C">
      <w:pPr>
        <w:spacing w:after="200" w:line="276" w:lineRule="auto"/>
        <w:jc w:val="both"/>
      </w:pPr>
    </w:p>
    <w:p w14:paraId="15B7F926" w14:textId="1B104508" w:rsidR="00BC6E61" w:rsidRDefault="00BC6E61" w:rsidP="00BC6E61">
      <w:pPr>
        <w:pStyle w:val="Titre3"/>
      </w:pPr>
      <w:bookmarkStart w:id="3" w:name="_Toc65848954"/>
      <w:r>
        <w:t>Connexion en VPN</w:t>
      </w:r>
      <w:bookmarkEnd w:id="3"/>
    </w:p>
    <w:p w14:paraId="52F29A6B" w14:textId="77777777" w:rsidR="00F34619" w:rsidRDefault="00F34619" w:rsidP="00F34619">
      <w:pPr>
        <w:ind w:left="284" w:firstLine="424"/>
      </w:pPr>
    </w:p>
    <w:p w14:paraId="539B875C" w14:textId="70CE2FB1" w:rsidR="00BC6E61" w:rsidRDefault="00BC6E61" w:rsidP="00F34619">
      <w:pPr>
        <w:ind w:left="284" w:firstLine="424"/>
      </w:pPr>
      <w:r>
        <w:t xml:space="preserve">Lorsque </w:t>
      </w:r>
      <w:r w:rsidR="00F34619">
        <w:t>vous êtes</w:t>
      </w:r>
      <w:r>
        <w:t xml:space="preserve"> en déplacement ou en télétravail</w:t>
      </w:r>
      <w:r w:rsidR="00F34619">
        <w:t xml:space="preserve">, vous pouvez ouvrir des tickets Redmine </w:t>
      </w:r>
      <w:r>
        <w:t xml:space="preserve">à condition que </w:t>
      </w:r>
      <w:r w:rsidR="00F34619">
        <w:t>votre</w:t>
      </w:r>
      <w:r>
        <w:t xml:space="preserve"> connexion au VPN soit acti</w:t>
      </w:r>
      <w:r w:rsidR="00F34619">
        <w:t>vée</w:t>
      </w:r>
      <w:r>
        <w:t>.</w:t>
      </w:r>
    </w:p>
    <w:p w14:paraId="3061E664" w14:textId="68C5F9FA" w:rsidR="00BC6E61" w:rsidRDefault="00BC6E61" w:rsidP="00BC6E61">
      <w:pPr>
        <w:ind w:left="284"/>
      </w:pPr>
    </w:p>
    <w:p w14:paraId="707ABB80" w14:textId="73911100" w:rsidR="00BC6E61" w:rsidRPr="00BC6E61" w:rsidRDefault="00BC6E61" w:rsidP="00BC6E61">
      <w:pPr>
        <w:ind w:left="284"/>
        <w:rPr>
          <w:u w:val="single"/>
        </w:rPr>
      </w:pPr>
      <w:r w:rsidRPr="00BC6E61">
        <w:rPr>
          <w:u w:val="single"/>
        </w:rPr>
        <w:t>Accès au VPN Fortinet Hutchinson</w:t>
      </w:r>
    </w:p>
    <w:p w14:paraId="4215A5E7" w14:textId="37AAF390" w:rsidR="00BC6E61" w:rsidRDefault="00BC6E61" w:rsidP="00BC6E61">
      <w:pPr>
        <w:ind w:left="284"/>
        <w:jc w:val="center"/>
      </w:pPr>
      <w:r w:rsidRPr="00BC6E61">
        <w:rPr>
          <w:noProof/>
        </w:rPr>
        <w:drawing>
          <wp:inline distT="0" distB="0" distL="0" distR="0" wp14:anchorId="78E815EC" wp14:editId="4A5B9D36">
            <wp:extent cx="6390005" cy="311340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B813" w14:textId="0E13EAD4" w:rsidR="00BC6E61" w:rsidRDefault="00BC6E61" w:rsidP="00BC6E61">
      <w:pPr>
        <w:ind w:left="284"/>
        <w:jc w:val="center"/>
      </w:pPr>
      <w:r w:rsidRPr="00BC6E61">
        <w:rPr>
          <w:noProof/>
        </w:rPr>
        <w:drawing>
          <wp:anchor distT="0" distB="0" distL="114300" distR="114300" simplePos="0" relativeHeight="251692032" behindDoc="1" locked="0" layoutInCell="1" allowOverlap="1" wp14:anchorId="1FD4C5AE" wp14:editId="2D2475EC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3354156" cy="952885"/>
            <wp:effectExtent l="0" t="0" r="0" b="0"/>
            <wp:wrapTight wrapText="bothSides">
              <wp:wrapPolygon edited="0">
                <wp:start x="0" y="0"/>
                <wp:lineTo x="0" y="21168"/>
                <wp:lineTo x="21469" y="21168"/>
                <wp:lineTo x="21469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156" cy="95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80D01" w14:textId="6ACCAD55" w:rsidR="00BC6E61" w:rsidRDefault="00BC6E61" w:rsidP="00BC6E61">
      <w:pPr>
        <w:ind w:left="284"/>
      </w:pPr>
      <w:r>
        <w:t>L’accès au VPN vous permet d’accéder au Redmine</w:t>
      </w:r>
    </w:p>
    <w:p w14:paraId="49228479" w14:textId="4C40F3B1" w:rsidR="00BC6E61" w:rsidRDefault="00BC6E61" w:rsidP="00BC6E61">
      <w:pPr>
        <w:ind w:left="284"/>
      </w:pPr>
    </w:p>
    <w:p w14:paraId="72D1B00E" w14:textId="32E7C50B" w:rsidR="00382006" w:rsidRDefault="00473137" w:rsidP="00BC6E61">
      <w:pPr>
        <w:pStyle w:val="Paragraphedeliste"/>
        <w:spacing w:after="200" w:line="276" w:lineRule="auto"/>
        <w:jc w:val="both"/>
        <w:rPr>
          <w:rStyle w:val="Lienhypertexte"/>
          <w:lang w:val="en-GB"/>
        </w:rPr>
      </w:pPr>
      <w:hyperlink r:id="rId18" w:history="1">
        <w:r w:rsidR="00BC6E61" w:rsidRPr="00666C0D">
          <w:rPr>
            <w:rStyle w:val="Lienhypertexte"/>
            <w:lang w:val="en-GB"/>
          </w:rPr>
          <w:t>http://10.40.125.94/Redmine/login</w:t>
        </w:r>
      </w:hyperlink>
      <w:r w:rsidR="00BC6E61">
        <w:rPr>
          <w:rStyle w:val="Lienhypertexte"/>
          <w:lang w:val="en-GB"/>
        </w:rPr>
        <w:t xml:space="preserve"> </w:t>
      </w:r>
    </w:p>
    <w:p w14:paraId="007EF830" w14:textId="77777777" w:rsidR="00382006" w:rsidRDefault="00382006">
      <w:pPr>
        <w:rPr>
          <w:rStyle w:val="Lienhypertexte"/>
          <w:lang w:val="en-GB"/>
        </w:rPr>
      </w:pPr>
      <w:r>
        <w:rPr>
          <w:rStyle w:val="Lienhypertexte"/>
          <w:lang w:val="en-GB"/>
        </w:rPr>
        <w:br w:type="page"/>
      </w:r>
    </w:p>
    <w:p w14:paraId="2E37EF65" w14:textId="77777777" w:rsidR="00BC6E61" w:rsidRPr="00BC6E61" w:rsidRDefault="00BC6E61" w:rsidP="00BC6E61">
      <w:pPr>
        <w:pStyle w:val="Paragraphedeliste"/>
        <w:spacing w:after="200" w:line="276" w:lineRule="auto"/>
        <w:jc w:val="both"/>
        <w:rPr>
          <w:lang w:val="en-GB"/>
        </w:rPr>
      </w:pPr>
    </w:p>
    <w:p w14:paraId="3899F918" w14:textId="7D71339E" w:rsidR="00047AEE" w:rsidRPr="00C94B1C" w:rsidRDefault="00047AEE" w:rsidP="00675E79">
      <w:pPr>
        <w:pStyle w:val="Titre3"/>
      </w:pPr>
      <w:bookmarkStart w:id="4" w:name="_Toc65848955"/>
      <w:r w:rsidRPr="00C94B1C">
        <w:t>Connexion</w:t>
      </w:r>
      <w:r w:rsidR="00BC6E61">
        <w:t xml:space="preserve"> sur site</w:t>
      </w:r>
      <w:bookmarkEnd w:id="4"/>
    </w:p>
    <w:p w14:paraId="05F5F007" w14:textId="77777777" w:rsidR="00666C0D" w:rsidRDefault="00666C0D" w:rsidP="00C94B1C">
      <w:pPr>
        <w:pStyle w:val="Paragraphedeliste"/>
        <w:spacing w:after="200" w:line="276" w:lineRule="auto"/>
        <w:jc w:val="both"/>
      </w:pPr>
    </w:p>
    <w:p w14:paraId="4705FC02" w14:textId="77777777" w:rsidR="00056118" w:rsidRPr="00666C0D" w:rsidRDefault="00047AEE" w:rsidP="00C94B1C">
      <w:pPr>
        <w:pStyle w:val="Paragraphedeliste"/>
        <w:spacing w:after="200" w:line="276" w:lineRule="auto"/>
        <w:jc w:val="both"/>
        <w:rPr>
          <w:lang w:val="en-GB"/>
        </w:rPr>
      </w:pPr>
      <w:r w:rsidRPr="00666C0D">
        <w:rPr>
          <w:lang w:val="en-GB"/>
        </w:rPr>
        <w:t xml:space="preserve">Url: </w:t>
      </w:r>
      <w:r w:rsidR="00056118" w:rsidRPr="00666C0D">
        <w:rPr>
          <w:lang w:val="en-GB"/>
        </w:rPr>
        <w:t xml:space="preserve"> </w:t>
      </w:r>
      <w:hyperlink r:id="rId19" w:history="1">
        <w:r w:rsidR="00056118" w:rsidRPr="00666C0D">
          <w:rPr>
            <w:rStyle w:val="Lienhypertexte"/>
            <w:lang w:val="en-GB"/>
          </w:rPr>
          <w:t>http://10.40.125.94/Redmine/login</w:t>
        </w:r>
      </w:hyperlink>
      <w:r w:rsidR="007A4308">
        <w:rPr>
          <w:rStyle w:val="Lienhypertexte"/>
          <w:lang w:val="en-GB"/>
        </w:rPr>
        <w:t xml:space="preserve"> </w:t>
      </w:r>
    </w:p>
    <w:p w14:paraId="4BA1ACCC" w14:textId="77777777" w:rsidR="00666C0D" w:rsidRPr="00666C0D" w:rsidRDefault="00047AEE" w:rsidP="00C94B1C">
      <w:pPr>
        <w:pStyle w:val="Paragraphedeliste"/>
        <w:spacing w:after="200" w:line="276" w:lineRule="auto"/>
        <w:jc w:val="both"/>
        <w:rPr>
          <w:lang w:val="en-GB"/>
        </w:rPr>
      </w:pPr>
      <w:r w:rsidRPr="00666C0D">
        <w:rPr>
          <w:lang w:val="en-GB"/>
        </w:rPr>
        <w:t>Identifiant</w:t>
      </w:r>
      <w:r w:rsidR="00666C0D" w:rsidRPr="00666C0D">
        <w:rPr>
          <w:lang w:val="en-GB"/>
        </w:rPr>
        <w:t>s</w:t>
      </w:r>
      <w:r w:rsidRPr="00666C0D">
        <w:rPr>
          <w:lang w:val="en-GB"/>
        </w:rPr>
        <w:t xml:space="preserve">: </w:t>
      </w:r>
    </w:p>
    <w:p w14:paraId="146EE04F" w14:textId="77777777" w:rsidR="00666C0D" w:rsidRDefault="00666C0D" w:rsidP="00C94B1C">
      <w:pPr>
        <w:pStyle w:val="Paragraphedeliste"/>
        <w:numPr>
          <w:ilvl w:val="1"/>
          <w:numId w:val="18"/>
        </w:numPr>
        <w:spacing w:after="200" w:line="276" w:lineRule="auto"/>
        <w:jc w:val="both"/>
      </w:pPr>
      <w:r>
        <w:t>Si</w:t>
      </w:r>
      <w:r w:rsidR="00056118">
        <w:t xml:space="preserve"> </w:t>
      </w:r>
      <w:r w:rsidR="001259F1">
        <w:t xml:space="preserve">vous appartenez à l’annuaire </w:t>
      </w:r>
      <w:r w:rsidR="00056118">
        <w:t>SD6</w:t>
      </w:r>
      <w:r>
        <w:t> : mot de passe Windows</w:t>
      </w:r>
    </w:p>
    <w:p w14:paraId="7C9FF423" w14:textId="47428155" w:rsidR="006F5214" w:rsidRDefault="00666C0D" w:rsidP="00C94B1C">
      <w:pPr>
        <w:pStyle w:val="Paragraphedeliste"/>
        <w:numPr>
          <w:ilvl w:val="1"/>
          <w:numId w:val="18"/>
        </w:numPr>
        <w:spacing w:after="200" w:line="276" w:lineRule="auto"/>
        <w:jc w:val="both"/>
      </w:pPr>
      <w:r>
        <w:t>Si vous n’appartenez pas à l’annua</w:t>
      </w:r>
      <w:r w:rsidR="001259F1">
        <w:t>ire</w:t>
      </w:r>
      <w:r w:rsidR="00056118">
        <w:t xml:space="preserve"> SD6</w:t>
      </w:r>
      <w:r>
        <w:t xml:space="preserve"> : un mot de passe </w:t>
      </w:r>
      <w:r w:rsidR="007A4308">
        <w:t>s</w:t>
      </w:r>
      <w:r>
        <w:t xml:space="preserve">era communiqué par </w:t>
      </w:r>
      <w:proofErr w:type="gramStart"/>
      <w:r>
        <w:t>email</w:t>
      </w:r>
      <w:proofErr w:type="gramEnd"/>
      <w:r>
        <w:t>. Ce mot de passe devra être modifié à</w:t>
      </w:r>
      <w:r w:rsidR="00F85EC0" w:rsidRPr="00085433">
        <w:t xml:space="preserve"> la</w:t>
      </w:r>
      <w:r>
        <w:t xml:space="preserve"> première</w:t>
      </w:r>
      <w:r w:rsidR="00F85EC0" w:rsidRPr="00085433">
        <w:t xml:space="preserve"> connexion</w:t>
      </w:r>
      <w:r w:rsidR="00056118">
        <w:t>.</w:t>
      </w:r>
      <w:r w:rsidR="00C94B1C">
        <w:rPr>
          <w:noProof/>
        </w:rPr>
        <w:drawing>
          <wp:anchor distT="0" distB="0" distL="114300" distR="114300" simplePos="0" relativeHeight="251667456" behindDoc="1" locked="0" layoutInCell="1" allowOverlap="1" wp14:anchorId="1604B17C" wp14:editId="1A6C0F24">
            <wp:simplePos x="0" y="0"/>
            <wp:positionH relativeFrom="margin">
              <wp:align>center</wp:align>
            </wp:positionH>
            <wp:positionV relativeFrom="paragraph">
              <wp:posOffset>690688</wp:posOffset>
            </wp:positionV>
            <wp:extent cx="5793740" cy="2087245"/>
            <wp:effectExtent l="19050" t="19050" r="16510" b="27305"/>
            <wp:wrapTight wrapText="bothSides">
              <wp:wrapPolygon edited="0">
                <wp:start x="-71" y="-197"/>
                <wp:lineTo x="-71" y="21685"/>
                <wp:lineTo x="21591" y="21685"/>
                <wp:lineTo x="21591" y="-197"/>
                <wp:lineTo x="-71" y="-197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59"/>
                    <a:stretch/>
                  </pic:blipFill>
                  <pic:spPr bwMode="auto">
                    <a:xfrm>
                      <a:off x="0" y="0"/>
                      <a:ext cx="5794782" cy="208790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D8DFA" w14:textId="101C738F" w:rsidR="00F34619" w:rsidRDefault="00F34619">
      <w:pPr>
        <w:rPr>
          <w:rFonts w:ascii="Cambria" w:eastAsia="Times New Roman" w:hAnsi="Cambria"/>
          <w:b/>
          <w:bCs/>
          <w:color w:val="1F497D"/>
          <w:kern w:val="32"/>
          <w:sz w:val="32"/>
          <w:szCs w:val="32"/>
        </w:rPr>
      </w:pPr>
      <w:bookmarkStart w:id="5" w:name="_Toc5616332"/>
      <w:r>
        <w:br w:type="page"/>
      </w:r>
    </w:p>
    <w:p w14:paraId="226EA6BE" w14:textId="31088EDD" w:rsidR="008F05BA" w:rsidRDefault="004F37E8" w:rsidP="00F34619">
      <w:pPr>
        <w:pStyle w:val="Titre1"/>
        <w:ind w:left="0"/>
      </w:pPr>
      <w:bookmarkStart w:id="6" w:name="_Toc65848956"/>
      <w:r>
        <w:t>Etapes de traitement d’une</w:t>
      </w:r>
      <w:r w:rsidR="00AE05B8">
        <w:t xml:space="preserve"> </w:t>
      </w:r>
      <w:r w:rsidR="00B855E7">
        <w:t>demande</w:t>
      </w:r>
      <w:r w:rsidR="008F05BA">
        <w:t xml:space="preserve"> Redmine</w:t>
      </w:r>
      <w:bookmarkEnd w:id="5"/>
      <w:bookmarkEnd w:id="6"/>
    </w:p>
    <w:p w14:paraId="07A28817" w14:textId="77777777" w:rsidR="00F34619" w:rsidRDefault="00F34619" w:rsidP="00F34619">
      <w:pPr>
        <w:pStyle w:val="Titre3"/>
        <w:numPr>
          <w:ilvl w:val="0"/>
          <w:numId w:val="0"/>
        </w:numPr>
        <w:ind w:left="1776"/>
      </w:pPr>
      <w:bookmarkStart w:id="7" w:name="_Toc28940423"/>
    </w:p>
    <w:p w14:paraId="437F228D" w14:textId="10D96D70" w:rsidR="007A4308" w:rsidRDefault="00F81C8B" w:rsidP="00BC6E61">
      <w:pPr>
        <w:pStyle w:val="Titre3"/>
        <w:numPr>
          <w:ilvl w:val="0"/>
          <w:numId w:val="34"/>
        </w:numPr>
      </w:pPr>
      <w:bookmarkStart w:id="8" w:name="_Toc65848957"/>
      <w:r>
        <w:t>Qualification des demandes</w:t>
      </w:r>
      <w:bookmarkEnd w:id="7"/>
      <w:bookmarkEnd w:id="8"/>
    </w:p>
    <w:p w14:paraId="00480AAD" w14:textId="77777777" w:rsidR="00382006" w:rsidRPr="00382006" w:rsidRDefault="00382006" w:rsidP="00382006"/>
    <w:p w14:paraId="7F5D5FC6" w14:textId="0B56928F" w:rsidR="00F81C8B" w:rsidRDefault="007A4308" w:rsidP="00382006">
      <w:pPr>
        <w:spacing w:line="276" w:lineRule="auto"/>
        <w:ind w:left="142" w:firstLine="1276"/>
        <w:jc w:val="both"/>
      </w:pPr>
      <w:r>
        <w:t xml:space="preserve">En fonction de l’application qui fait l’objet de votre demande, vous aurez à choisir le type de demande formulée. Les demandes sont différentes en fonction de l’application choisie : ERP, </w:t>
      </w:r>
      <w:r w:rsidR="00263FFD">
        <w:t xml:space="preserve">Maintenance et Bureautique et </w:t>
      </w:r>
      <w:r>
        <w:t>Qlik Sense.</w:t>
      </w:r>
    </w:p>
    <w:p w14:paraId="3C3025FE" w14:textId="77777777" w:rsidR="007A4308" w:rsidRDefault="007A4308" w:rsidP="007A4308">
      <w:pPr>
        <w:spacing w:line="276" w:lineRule="auto"/>
        <w:jc w:val="both"/>
      </w:pPr>
    </w:p>
    <w:p w14:paraId="1E2E4CE1" w14:textId="77777777" w:rsidR="007A4308" w:rsidRDefault="00FA5C2F" w:rsidP="007A4308">
      <w:pPr>
        <w:spacing w:line="276" w:lineRule="auto"/>
        <w:jc w:val="both"/>
      </w:pPr>
      <w:r>
        <w:rPr>
          <w:noProof/>
        </w:rPr>
        <w:drawing>
          <wp:inline distT="0" distB="0" distL="0" distR="0" wp14:anchorId="0B4D17E4" wp14:editId="5E90784C">
            <wp:extent cx="6331789" cy="14014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911"/>
                    <a:stretch/>
                  </pic:blipFill>
                  <pic:spPr bwMode="auto">
                    <a:xfrm>
                      <a:off x="0" y="0"/>
                      <a:ext cx="6331789" cy="140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811C7" w14:textId="77777777" w:rsidR="00FA5C2F" w:rsidRDefault="00FA5C2F" w:rsidP="007A4308">
      <w:pPr>
        <w:spacing w:line="276" w:lineRule="auto"/>
        <w:jc w:val="both"/>
      </w:pPr>
      <w:r>
        <w:rPr>
          <w:noProof/>
        </w:rPr>
        <w:drawing>
          <wp:inline distT="0" distB="0" distL="0" distR="0" wp14:anchorId="3AEF35E2" wp14:editId="32A6A6F1">
            <wp:extent cx="6357668" cy="32766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8183" cy="32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48EF" w14:textId="77777777" w:rsidR="00F34619" w:rsidRDefault="00F34619" w:rsidP="00F34619">
      <w:pPr>
        <w:pStyle w:val="Titre3"/>
        <w:numPr>
          <w:ilvl w:val="0"/>
          <w:numId w:val="0"/>
        </w:numPr>
        <w:ind w:left="1776"/>
      </w:pPr>
      <w:bookmarkStart w:id="9" w:name="_Toc28940424"/>
    </w:p>
    <w:p w14:paraId="74DEE86A" w14:textId="014B82E5" w:rsidR="00F81C8B" w:rsidRPr="002F2069" w:rsidRDefault="00F81C8B" w:rsidP="00F81C8B">
      <w:pPr>
        <w:pStyle w:val="Titre3"/>
      </w:pPr>
      <w:bookmarkStart w:id="10" w:name="_Toc65848958"/>
      <w:r w:rsidRPr="002F2069">
        <w:t xml:space="preserve">Workflow </w:t>
      </w:r>
      <w:r>
        <w:t>d’une demande</w:t>
      </w:r>
      <w:bookmarkEnd w:id="9"/>
      <w:bookmarkEnd w:id="10"/>
    </w:p>
    <w:p w14:paraId="268724B8" w14:textId="77777777" w:rsidR="00F81C8B" w:rsidRDefault="00F81C8B" w:rsidP="00F81C8B">
      <w:pPr>
        <w:ind w:left="-426"/>
      </w:pPr>
    </w:p>
    <w:p w14:paraId="29986436" w14:textId="77777777" w:rsidR="00F81C8B" w:rsidRDefault="00F81C8B" w:rsidP="00F81C8B">
      <w:pPr>
        <w:ind w:left="-426"/>
      </w:pPr>
    </w:p>
    <w:p w14:paraId="56493C64" w14:textId="77777777" w:rsidR="00F81C8B" w:rsidRDefault="00F81C8B" w:rsidP="00F81C8B">
      <w:pPr>
        <w:ind w:firstLine="360"/>
        <w:rPr>
          <w:b/>
          <w:color w:val="FF0000"/>
          <w:u w:val="single"/>
        </w:rPr>
      </w:pPr>
      <w:r>
        <w:rPr>
          <w:noProof/>
        </w:rPr>
        <w:drawing>
          <wp:inline distT="0" distB="0" distL="0" distR="0" wp14:anchorId="15778759" wp14:editId="25901849">
            <wp:extent cx="6324600" cy="2189480"/>
            <wp:effectExtent l="0" t="0" r="0" b="127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1023"/>
                    <a:stretch/>
                  </pic:blipFill>
                  <pic:spPr bwMode="auto">
                    <a:xfrm>
                      <a:off x="0" y="0"/>
                      <a:ext cx="6324600" cy="218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E9AD3" w14:textId="77777777" w:rsidR="00F81C8B" w:rsidRDefault="00F81C8B" w:rsidP="00F81C8B">
      <w:pPr>
        <w:rPr>
          <w:b/>
          <w:color w:val="FF0000"/>
          <w:u w:val="single"/>
        </w:rPr>
      </w:pPr>
    </w:p>
    <w:p w14:paraId="29A669F8" w14:textId="77777777" w:rsidR="00F81C8B" w:rsidRDefault="00F81C8B" w:rsidP="00F81C8B">
      <w:pPr>
        <w:rPr>
          <w:b/>
          <w:color w:val="FF0000"/>
          <w:u w:val="single"/>
        </w:rPr>
      </w:pPr>
    </w:p>
    <w:p w14:paraId="703C1659" w14:textId="77777777" w:rsidR="00F81C8B" w:rsidRDefault="00F81C8B" w:rsidP="00F81C8B">
      <w:pPr>
        <w:rPr>
          <w:b/>
          <w:color w:val="FF0000"/>
          <w:u w:val="single"/>
        </w:rPr>
      </w:pPr>
      <w:r w:rsidRPr="009268A1">
        <w:rPr>
          <w:b/>
          <w:color w:val="FF0000"/>
          <w:u w:val="single"/>
        </w:rPr>
        <w:t>Remarque</w:t>
      </w:r>
      <w:r w:rsidR="0022141D">
        <w:rPr>
          <w:b/>
          <w:color w:val="FF0000"/>
          <w:u w:val="single"/>
        </w:rPr>
        <w:t>s</w:t>
      </w:r>
      <w:r w:rsidRPr="009268A1">
        <w:rPr>
          <w:b/>
          <w:color w:val="FF0000"/>
          <w:u w:val="single"/>
        </w:rPr>
        <w:t xml:space="preserve"> importante</w:t>
      </w:r>
      <w:r w:rsidR="0022141D">
        <w:rPr>
          <w:b/>
          <w:color w:val="FF0000"/>
          <w:u w:val="single"/>
        </w:rPr>
        <w:t>s</w:t>
      </w:r>
      <w:r w:rsidRPr="009268A1">
        <w:rPr>
          <w:b/>
          <w:color w:val="FF0000"/>
          <w:u w:val="single"/>
        </w:rPr>
        <w:t> :</w:t>
      </w:r>
    </w:p>
    <w:p w14:paraId="4C324A92" w14:textId="77777777" w:rsidR="00F81C8B" w:rsidRPr="009268A1" w:rsidRDefault="00F81C8B" w:rsidP="00F81C8B">
      <w:pPr>
        <w:rPr>
          <w:b/>
          <w:color w:val="FF0000"/>
          <w:u w:val="single"/>
        </w:rPr>
      </w:pPr>
    </w:p>
    <w:p w14:paraId="40638ECB" w14:textId="0688CE17" w:rsidR="009B1218" w:rsidRDefault="0022141D" w:rsidP="009B1218">
      <w:pPr>
        <w:pStyle w:val="Paragraphedeliste"/>
        <w:numPr>
          <w:ilvl w:val="0"/>
          <w:numId w:val="16"/>
        </w:numPr>
      </w:pPr>
      <w:r>
        <w:t xml:space="preserve">Après résolution de la demande </w:t>
      </w:r>
      <w:r w:rsidR="003A590D">
        <w:t>(</w:t>
      </w:r>
      <w:r>
        <w:t xml:space="preserve">étapes </w:t>
      </w:r>
      <w:r w:rsidR="00F81C8B" w:rsidRPr="003A590D">
        <w:t>4</w:t>
      </w:r>
      <w:r w:rsidR="009B1218">
        <w:t xml:space="preserve"> : </w:t>
      </w:r>
      <w:r w:rsidR="003A590D" w:rsidRPr="003A590D">
        <w:t>statut « à tester »</w:t>
      </w:r>
      <w:r w:rsidR="009B1218">
        <w:t>)</w:t>
      </w:r>
      <w:r w:rsidR="003A590D" w:rsidRPr="009B1218">
        <w:rPr>
          <w:b/>
        </w:rPr>
        <w:t xml:space="preserve"> </w:t>
      </w:r>
      <w:r w:rsidR="003A590D" w:rsidRPr="003A590D">
        <w:t>ou</w:t>
      </w:r>
      <w:r w:rsidR="003A590D">
        <w:t xml:space="preserve"> demande d’information utili</w:t>
      </w:r>
      <w:r w:rsidR="009B1218">
        <w:t>sateur (</w:t>
      </w:r>
      <w:r w:rsidR="009B1218" w:rsidRPr="009B1218">
        <w:t>étape</w:t>
      </w:r>
      <w:r w:rsidR="003A590D" w:rsidRPr="009B1218">
        <w:t xml:space="preserve"> </w:t>
      </w:r>
      <w:r w:rsidR="00F81C8B" w:rsidRPr="009B1218">
        <w:t>8</w:t>
      </w:r>
      <w:r w:rsidR="009B1218" w:rsidRPr="009B1218">
        <w:rPr>
          <w:b/>
        </w:rPr>
        <w:t xml:space="preserve"> : </w:t>
      </w:r>
      <w:r w:rsidR="009B1218" w:rsidRPr="009B1218">
        <w:t>statut att info utilisateur</w:t>
      </w:r>
      <w:r w:rsidRPr="009B1218">
        <w:t>)</w:t>
      </w:r>
      <w:r w:rsidR="00F81C8B" w:rsidRPr="009B1218">
        <w:t>,</w:t>
      </w:r>
      <w:r w:rsidR="00F81C8B" w:rsidRPr="0022141D">
        <w:t xml:space="preserve"> </w:t>
      </w:r>
      <w:r w:rsidR="00F81C8B" w:rsidRPr="004F37E8">
        <w:t xml:space="preserve">si le demandeur met plus de </w:t>
      </w:r>
      <w:r w:rsidR="00382006">
        <w:t xml:space="preserve">7 </w:t>
      </w:r>
      <w:r w:rsidR="00F81C8B" w:rsidRPr="004F37E8">
        <w:t>jours ouvrés à répondre</w:t>
      </w:r>
      <w:r w:rsidR="002039E8">
        <w:t xml:space="preserve"> au service support</w:t>
      </w:r>
      <w:r w:rsidR="00F81C8B" w:rsidRPr="004F37E8">
        <w:t xml:space="preserve">, nous sommes en droit </w:t>
      </w:r>
      <w:r w:rsidR="002039E8" w:rsidRPr="004F37E8">
        <w:t xml:space="preserve">de </w:t>
      </w:r>
      <w:r w:rsidR="002039E8">
        <w:t>clôturer la</w:t>
      </w:r>
      <w:r w:rsidR="00F81C8B" w:rsidRPr="004F37E8">
        <w:t xml:space="preserve"> demande. </w:t>
      </w:r>
    </w:p>
    <w:p w14:paraId="4669CDB9" w14:textId="77777777" w:rsidR="009B1218" w:rsidRDefault="009B1218" w:rsidP="009B1218">
      <w:pPr>
        <w:ind w:firstLine="708"/>
      </w:pPr>
      <w:r>
        <w:t>Chaque</w:t>
      </w:r>
      <w:r w:rsidR="00F81C8B" w:rsidRPr="004F37E8">
        <w:t xml:space="preserve"> lundi matin</w:t>
      </w:r>
      <w:r w:rsidR="002039E8">
        <w:t>,</w:t>
      </w:r>
      <w:r w:rsidR="00F81C8B" w:rsidRPr="004F37E8">
        <w:t xml:space="preserve"> un contrôle sera réalisé</w:t>
      </w:r>
      <w:r>
        <w:t>.</w:t>
      </w:r>
    </w:p>
    <w:p w14:paraId="64061316" w14:textId="77777777" w:rsidR="009B1218" w:rsidRDefault="009B1218" w:rsidP="009B1218">
      <w:pPr>
        <w:ind w:firstLine="708"/>
      </w:pPr>
    </w:p>
    <w:p w14:paraId="58172DE0" w14:textId="77777777" w:rsidR="009B1218" w:rsidRDefault="009B1218" w:rsidP="009B1218">
      <w:pPr>
        <w:pStyle w:val="Paragraphedeliste"/>
        <w:numPr>
          <w:ilvl w:val="0"/>
          <w:numId w:val="16"/>
        </w:numPr>
      </w:pPr>
      <w:r>
        <w:t>À tout moment, une demande peut être « mise en pause » ou « abandonnée ».</w:t>
      </w:r>
    </w:p>
    <w:p w14:paraId="0C47C006" w14:textId="77777777" w:rsidR="00F81C8B" w:rsidRDefault="00F81C8B" w:rsidP="00F81C8B">
      <w:r>
        <w:br w:type="page"/>
      </w:r>
    </w:p>
    <w:p w14:paraId="39827D52" w14:textId="548E57D4" w:rsidR="00675E79" w:rsidRDefault="004F37E8" w:rsidP="00005587">
      <w:pPr>
        <w:pStyle w:val="Titre3"/>
        <w:tabs>
          <w:tab w:val="left" w:pos="6096"/>
        </w:tabs>
      </w:pPr>
      <w:bookmarkStart w:id="11" w:name="_Toc65848959"/>
      <w:r>
        <w:t>Description des statuts</w:t>
      </w:r>
      <w:r w:rsidR="002F2069">
        <w:t xml:space="preserve"> d’une demande</w:t>
      </w:r>
      <w:bookmarkEnd w:id="11"/>
    </w:p>
    <w:p w14:paraId="73CC4684" w14:textId="77777777" w:rsidR="00005587" w:rsidRPr="00005587" w:rsidRDefault="00005587" w:rsidP="00005587"/>
    <w:p w14:paraId="5E0E83EF" w14:textId="77777777" w:rsidR="002F2069" w:rsidRDefault="002F2069" w:rsidP="00382006">
      <w:pPr>
        <w:jc w:val="both"/>
      </w:pPr>
      <w:r>
        <w:t>Voici les différents statuts possibles de demandes de support :</w:t>
      </w:r>
    </w:p>
    <w:p w14:paraId="6DE85D29" w14:textId="77777777" w:rsidR="00675E79" w:rsidRDefault="00675E79" w:rsidP="002F2069">
      <w:pPr>
        <w:ind w:left="284"/>
        <w:jc w:val="both"/>
      </w:pPr>
    </w:p>
    <w:p w14:paraId="064AD8F9" w14:textId="77777777" w:rsidR="002F2069" w:rsidRDefault="002F2069" w:rsidP="002F2069">
      <w:pPr>
        <w:jc w:val="both"/>
      </w:pPr>
    </w:p>
    <w:tbl>
      <w:tblPr>
        <w:tblStyle w:val="Grilledutableau"/>
        <w:tblW w:w="0" w:type="auto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846"/>
        <w:gridCol w:w="2551"/>
        <w:gridCol w:w="6656"/>
      </w:tblGrid>
      <w:tr w:rsidR="0022141D" w14:paraId="6535794E" w14:textId="77777777" w:rsidTr="003A590D">
        <w:trPr>
          <w:trHeight w:val="578"/>
          <w:jc w:val="center"/>
        </w:trPr>
        <w:tc>
          <w:tcPr>
            <w:tcW w:w="846" w:type="dxa"/>
            <w:shd w:val="clear" w:color="auto" w:fill="C6D9F1" w:themeFill="text2" w:themeFillTint="33"/>
          </w:tcPr>
          <w:p w14:paraId="00726B4E" w14:textId="77777777" w:rsidR="0022141D" w:rsidRPr="002039E8" w:rsidRDefault="0022141D" w:rsidP="008C02D6">
            <w:pPr>
              <w:jc w:val="both"/>
              <w:rPr>
                <w:b/>
              </w:rPr>
            </w:pP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14:paraId="408B2E35" w14:textId="77777777" w:rsidR="003A590D" w:rsidRDefault="0022141D" w:rsidP="008C02D6">
            <w:pPr>
              <w:jc w:val="both"/>
              <w:rPr>
                <w:b/>
              </w:rPr>
            </w:pPr>
            <w:r w:rsidRPr="002039E8">
              <w:rPr>
                <w:b/>
              </w:rPr>
              <w:t xml:space="preserve">Statuts </w:t>
            </w:r>
          </w:p>
          <w:p w14:paraId="36787ACD" w14:textId="77777777" w:rsidR="0022141D" w:rsidRPr="002039E8" w:rsidRDefault="003A590D" w:rsidP="008C02D6">
            <w:pPr>
              <w:jc w:val="both"/>
              <w:rPr>
                <w:b/>
              </w:rPr>
            </w:pPr>
            <w:r>
              <w:rPr>
                <w:b/>
                <w:i/>
              </w:rPr>
              <w:t>A</w:t>
            </w:r>
            <w:r w:rsidR="0022141D" w:rsidRPr="002039E8">
              <w:rPr>
                <w:b/>
                <w:i/>
              </w:rPr>
              <w:t>nglais</w:t>
            </w:r>
            <w:r w:rsidR="0022141D" w:rsidRPr="002039E8">
              <w:rPr>
                <w:b/>
              </w:rPr>
              <w:t xml:space="preserve"> / Français</w:t>
            </w:r>
          </w:p>
        </w:tc>
        <w:tc>
          <w:tcPr>
            <w:tcW w:w="6656" w:type="dxa"/>
            <w:shd w:val="clear" w:color="auto" w:fill="C6D9F1" w:themeFill="text2" w:themeFillTint="33"/>
            <w:vAlign w:val="center"/>
          </w:tcPr>
          <w:p w14:paraId="470BDDB8" w14:textId="77777777" w:rsidR="0022141D" w:rsidRDefault="0022141D" w:rsidP="008C02D6">
            <w:pPr>
              <w:jc w:val="both"/>
              <w:rPr>
                <w:b/>
              </w:rPr>
            </w:pPr>
            <w:r w:rsidRPr="002039E8">
              <w:rPr>
                <w:b/>
              </w:rPr>
              <w:t>Description</w:t>
            </w:r>
            <w:r w:rsidR="003A590D">
              <w:rPr>
                <w:b/>
              </w:rPr>
              <w:t xml:space="preserve"> du statut</w:t>
            </w:r>
          </w:p>
          <w:p w14:paraId="2D45AE1E" w14:textId="77777777" w:rsidR="003A590D" w:rsidRPr="002039E8" w:rsidRDefault="003A590D" w:rsidP="008C02D6">
            <w:pPr>
              <w:jc w:val="both"/>
              <w:rPr>
                <w:b/>
              </w:rPr>
            </w:pPr>
          </w:p>
        </w:tc>
      </w:tr>
      <w:tr w:rsidR="0022141D" w14:paraId="13619750" w14:textId="77777777" w:rsidTr="003A590D">
        <w:trPr>
          <w:jc w:val="center"/>
        </w:trPr>
        <w:tc>
          <w:tcPr>
            <w:tcW w:w="846" w:type="dxa"/>
            <w:vAlign w:val="center"/>
          </w:tcPr>
          <w:p w14:paraId="4F7B9F52" w14:textId="77777777" w:rsidR="0022141D" w:rsidRPr="008A272D" w:rsidRDefault="008A272D" w:rsidP="008A272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7A57F903" wp14:editId="3E8DA9E6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-23495</wp:posOffset>
                  </wp:positionV>
                  <wp:extent cx="409575" cy="361950"/>
                  <wp:effectExtent l="0" t="0" r="9525" b="0"/>
                  <wp:wrapNone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1" w:type="dxa"/>
            <w:vAlign w:val="center"/>
          </w:tcPr>
          <w:p w14:paraId="549BDB8A" w14:textId="77777777" w:rsidR="0022141D" w:rsidRDefault="0022141D" w:rsidP="0022141D">
            <w:pPr>
              <w:jc w:val="center"/>
            </w:pPr>
            <w:r w:rsidRPr="002039E8">
              <w:rPr>
                <w:i/>
              </w:rPr>
              <w:t>Wait moderation</w:t>
            </w:r>
          </w:p>
          <w:p w14:paraId="7A42134C" w14:textId="77777777" w:rsidR="0022141D" w:rsidRPr="009A5423" w:rsidRDefault="0022141D" w:rsidP="0022141D">
            <w:pPr>
              <w:jc w:val="center"/>
            </w:pPr>
            <w:r w:rsidRPr="009A5423">
              <w:t>Att. modération</w:t>
            </w:r>
          </w:p>
        </w:tc>
        <w:tc>
          <w:tcPr>
            <w:tcW w:w="6656" w:type="dxa"/>
            <w:vAlign w:val="center"/>
          </w:tcPr>
          <w:p w14:paraId="53EB4677" w14:textId="77777777" w:rsidR="0022141D" w:rsidRDefault="0022141D" w:rsidP="002F2069"/>
          <w:p w14:paraId="03FB26D0" w14:textId="77777777" w:rsidR="0022141D" w:rsidRDefault="0022141D" w:rsidP="002F2069">
            <w:r>
              <w:t xml:space="preserve">Ce statut est le statut de tout nouveau ticket ouvert par le demandeur. </w:t>
            </w:r>
          </w:p>
          <w:p w14:paraId="550CBC66" w14:textId="77777777" w:rsidR="0022141D" w:rsidRDefault="0022141D" w:rsidP="002039E8">
            <w:r>
              <w:t xml:space="preserve">Il est possible de passer directement à l'étape </w:t>
            </w:r>
            <w:r w:rsidRPr="002F2069">
              <w:rPr>
                <w:b/>
              </w:rPr>
              <w:t>8</w:t>
            </w:r>
            <w:r>
              <w:t xml:space="preserve">, </w:t>
            </w:r>
            <w:r w:rsidRPr="002F2069">
              <w:rPr>
                <w:b/>
              </w:rPr>
              <w:t>9</w:t>
            </w:r>
            <w:r>
              <w:t xml:space="preserve"> ou </w:t>
            </w:r>
            <w:r w:rsidRPr="002F2069">
              <w:rPr>
                <w:b/>
              </w:rPr>
              <w:t>10</w:t>
            </w:r>
            <w:r>
              <w:t xml:space="preserve"> avant l'assignation</w:t>
            </w:r>
            <w:r w:rsidR="00E402B6">
              <w:t xml:space="preserve"> du ticket</w:t>
            </w:r>
          </w:p>
          <w:p w14:paraId="64A46FCA" w14:textId="77777777" w:rsidR="0022141D" w:rsidRPr="009A5423" w:rsidRDefault="0022141D" w:rsidP="002039E8"/>
        </w:tc>
      </w:tr>
      <w:tr w:rsidR="0022141D" w14:paraId="63FD8004" w14:textId="77777777" w:rsidTr="003A590D">
        <w:trPr>
          <w:jc w:val="center"/>
        </w:trPr>
        <w:tc>
          <w:tcPr>
            <w:tcW w:w="846" w:type="dxa"/>
            <w:vAlign w:val="center"/>
          </w:tcPr>
          <w:p w14:paraId="21F6A65D" w14:textId="77777777" w:rsidR="0022141D" w:rsidRPr="008A272D" w:rsidRDefault="008A272D" w:rsidP="008A272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658037C8" wp14:editId="5BBBC3E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32385</wp:posOffset>
                  </wp:positionV>
                  <wp:extent cx="371475" cy="371475"/>
                  <wp:effectExtent l="0" t="0" r="9525" b="9525"/>
                  <wp:wrapNone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1" w:type="dxa"/>
            <w:vAlign w:val="center"/>
          </w:tcPr>
          <w:p w14:paraId="0E591082" w14:textId="77777777" w:rsidR="0022141D" w:rsidRDefault="0022141D" w:rsidP="0022141D">
            <w:pPr>
              <w:jc w:val="center"/>
            </w:pPr>
            <w:r w:rsidRPr="002039E8">
              <w:rPr>
                <w:i/>
              </w:rPr>
              <w:t>Assigned</w:t>
            </w:r>
          </w:p>
          <w:p w14:paraId="09DB1316" w14:textId="77777777" w:rsidR="0022141D" w:rsidRPr="009A5423" w:rsidRDefault="0022141D" w:rsidP="0022141D">
            <w:pPr>
              <w:jc w:val="center"/>
            </w:pPr>
            <w:r w:rsidRPr="009A5423">
              <w:t>Assignée</w:t>
            </w:r>
          </w:p>
        </w:tc>
        <w:tc>
          <w:tcPr>
            <w:tcW w:w="6656" w:type="dxa"/>
            <w:vAlign w:val="center"/>
          </w:tcPr>
          <w:p w14:paraId="3477EDE3" w14:textId="77777777" w:rsidR="0022141D" w:rsidRDefault="0022141D" w:rsidP="008C02D6">
            <w:pPr>
              <w:jc w:val="both"/>
              <w:rPr>
                <w:rFonts w:cs="Arial"/>
                <w:szCs w:val="18"/>
              </w:rPr>
            </w:pPr>
          </w:p>
          <w:p w14:paraId="77EDEE76" w14:textId="77777777" w:rsidR="0022141D" w:rsidRDefault="0022141D" w:rsidP="008C02D6">
            <w:pPr>
              <w:jc w:val="both"/>
              <w:rPr>
                <w:rFonts w:cs="Arial"/>
                <w:szCs w:val="18"/>
              </w:rPr>
            </w:pPr>
            <w:r w:rsidRPr="009A5423">
              <w:rPr>
                <w:rFonts w:cs="Arial"/>
                <w:szCs w:val="18"/>
              </w:rPr>
              <w:t>La demande a été prise en compte par l’équipe support et affectée à la personne en charge du traitement</w:t>
            </w:r>
          </w:p>
          <w:p w14:paraId="7DE20C44" w14:textId="77777777" w:rsidR="0022141D" w:rsidRPr="009A5423" w:rsidRDefault="0022141D" w:rsidP="008C02D6">
            <w:pPr>
              <w:jc w:val="both"/>
              <w:rPr>
                <w:rFonts w:cs="Arial"/>
                <w:szCs w:val="18"/>
              </w:rPr>
            </w:pPr>
          </w:p>
        </w:tc>
      </w:tr>
      <w:tr w:rsidR="0022141D" w14:paraId="74C4E5D1" w14:textId="77777777" w:rsidTr="003A590D">
        <w:trPr>
          <w:jc w:val="center"/>
        </w:trPr>
        <w:tc>
          <w:tcPr>
            <w:tcW w:w="846" w:type="dxa"/>
            <w:vAlign w:val="center"/>
          </w:tcPr>
          <w:p w14:paraId="0F250846" w14:textId="77777777" w:rsidR="0022141D" w:rsidRPr="008A272D" w:rsidRDefault="008A272D" w:rsidP="008A272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7B9DC7D5" wp14:editId="4D567B16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71120</wp:posOffset>
                  </wp:positionV>
                  <wp:extent cx="381000" cy="390525"/>
                  <wp:effectExtent l="0" t="0" r="0" b="9525"/>
                  <wp:wrapNone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1" w:type="dxa"/>
            <w:vAlign w:val="center"/>
          </w:tcPr>
          <w:p w14:paraId="1ABB31B6" w14:textId="77777777" w:rsidR="0022141D" w:rsidRDefault="0022141D" w:rsidP="0022141D">
            <w:pPr>
              <w:jc w:val="center"/>
            </w:pPr>
            <w:r w:rsidRPr="002039E8">
              <w:rPr>
                <w:i/>
              </w:rPr>
              <w:t>In progress</w:t>
            </w:r>
          </w:p>
          <w:p w14:paraId="1A6EC326" w14:textId="77777777" w:rsidR="0022141D" w:rsidRPr="009A5423" w:rsidRDefault="0022141D" w:rsidP="0022141D">
            <w:pPr>
              <w:jc w:val="center"/>
            </w:pPr>
            <w:r w:rsidRPr="009A5423">
              <w:t>En cours</w:t>
            </w:r>
          </w:p>
        </w:tc>
        <w:tc>
          <w:tcPr>
            <w:tcW w:w="6656" w:type="dxa"/>
            <w:vAlign w:val="center"/>
          </w:tcPr>
          <w:p w14:paraId="26414CD7" w14:textId="77777777" w:rsidR="0022141D" w:rsidRDefault="0022141D" w:rsidP="008C02D6">
            <w:pPr>
              <w:jc w:val="both"/>
              <w:rPr>
                <w:rFonts w:cs="Arial"/>
                <w:szCs w:val="18"/>
              </w:rPr>
            </w:pPr>
          </w:p>
          <w:p w14:paraId="322DAB40" w14:textId="77777777" w:rsidR="0022141D" w:rsidRDefault="0022141D" w:rsidP="008C02D6">
            <w:pPr>
              <w:jc w:val="both"/>
              <w:rPr>
                <w:rFonts w:cs="Arial"/>
                <w:szCs w:val="18"/>
              </w:rPr>
            </w:pPr>
            <w:r w:rsidRPr="009A5423">
              <w:rPr>
                <w:rFonts w:cs="Arial"/>
                <w:szCs w:val="18"/>
              </w:rPr>
              <w:t>La demande est en cours de traitement par la personne à qui la demande a été assignée</w:t>
            </w:r>
          </w:p>
          <w:p w14:paraId="1D0F733E" w14:textId="77777777" w:rsidR="0022141D" w:rsidRPr="009A5423" w:rsidRDefault="0022141D" w:rsidP="008C02D6">
            <w:pPr>
              <w:jc w:val="both"/>
            </w:pPr>
          </w:p>
        </w:tc>
      </w:tr>
      <w:tr w:rsidR="0022141D" w14:paraId="1A49D322" w14:textId="77777777" w:rsidTr="003A590D">
        <w:trPr>
          <w:jc w:val="center"/>
        </w:trPr>
        <w:tc>
          <w:tcPr>
            <w:tcW w:w="846" w:type="dxa"/>
            <w:vAlign w:val="center"/>
          </w:tcPr>
          <w:p w14:paraId="40B16A07" w14:textId="77777777" w:rsidR="0022141D" w:rsidRPr="008A272D" w:rsidRDefault="008A272D" w:rsidP="008A272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6C3ABE6B" wp14:editId="09BCC77F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635</wp:posOffset>
                  </wp:positionV>
                  <wp:extent cx="381000" cy="352425"/>
                  <wp:effectExtent l="0" t="0" r="0" b="9525"/>
                  <wp:wrapNone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1" w:type="dxa"/>
            <w:vAlign w:val="center"/>
          </w:tcPr>
          <w:p w14:paraId="713D65FB" w14:textId="77777777" w:rsidR="0022141D" w:rsidRDefault="0022141D" w:rsidP="0022141D">
            <w:pPr>
              <w:jc w:val="center"/>
              <w:rPr>
                <w:lang w:val="en-US"/>
              </w:rPr>
            </w:pPr>
            <w:r w:rsidRPr="002039E8">
              <w:rPr>
                <w:i/>
                <w:lang w:val="en-US"/>
              </w:rPr>
              <w:t>To be tested</w:t>
            </w:r>
          </w:p>
          <w:p w14:paraId="5B7E4D69" w14:textId="77777777" w:rsidR="0022141D" w:rsidRPr="009A5423" w:rsidRDefault="0022141D" w:rsidP="0022141D">
            <w:pPr>
              <w:jc w:val="center"/>
              <w:rPr>
                <w:lang w:val="en-US"/>
              </w:rPr>
            </w:pPr>
            <w:r w:rsidRPr="009A5423">
              <w:rPr>
                <w:lang w:val="en-US"/>
              </w:rPr>
              <w:t>A tester</w:t>
            </w:r>
          </w:p>
        </w:tc>
        <w:tc>
          <w:tcPr>
            <w:tcW w:w="6656" w:type="dxa"/>
            <w:vAlign w:val="center"/>
          </w:tcPr>
          <w:p w14:paraId="176C9F78" w14:textId="77777777" w:rsidR="0022141D" w:rsidRPr="0022141D" w:rsidRDefault="0022141D" w:rsidP="002F2069">
            <w:pPr>
              <w:rPr>
                <w:lang w:val="en-GB"/>
              </w:rPr>
            </w:pPr>
          </w:p>
          <w:p w14:paraId="3D2E8EC4" w14:textId="77777777" w:rsidR="0022141D" w:rsidRDefault="0022141D" w:rsidP="002F2069">
            <w:r>
              <w:t>A la suite du travail réalisé, la demande reste en statut « à tester » tant que le demandeur ne l’a pas validée (5) ou refusée (7)</w:t>
            </w:r>
          </w:p>
          <w:p w14:paraId="3E27DCAE" w14:textId="77777777" w:rsidR="0022141D" w:rsidRPr="009A5423" w:rsidRDefault="0022141D" w:rsidP="002F2069">
            <w:pPr>
              <w:rPr>
                <w:rFonts w:cs="Arial"/>
                <w:szCs w:val="18"/>
              </w:rPr>
            </w:pPr>
          </w:p>
        </w:tc>
      </w:tr>
      <w:tr w:rsidR="0022141D" w14:paraId="3DA3A1B3" w14:textId="77777777" w:rsidTr="003A590D">
        <w:trPr>
          <w:jc w:val="center"/>
        </w:trPr>
        <w:tc>
          <w:tcPr>
            <w:tcW w:w="846" w:type="dxa"/>
            <w:vAlign w:val="center"/>
          </w:tcPr>
          <w:p w14:paraId="1D35839D" w14:textId="77777777" w:rsidR="0022141D" w:rsidRPr="008A272D" w:rsidRDefault="003A590D" w:rsidP="008A272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40BBA5BA" wp14:editId="2A3E1813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-81915</wp:posOffset>
                  </wp:positionV>
                  <wp:extent cx="400050" cy="361950"/>
                  <wp:effectExtent l="0" t="0" r="0" b="0"/>
                  <wp:wrapNone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1" w:type="dxa"/>
            <w:vAlign w:val="center"/>
          </w:tcPr>
          <w:p w14:paraId="2906E3B8" w14:textId="77777777" w:rsidR="0022141D" w:rsidRDefault="0022141D" w:rsidP="0022141D">
            <w:pPr>
              <w:jc w:val="center"/>
            </w:pPr>
            <w:r w:rsidRPr="002039E8">
              <w:rPr>
                <w:i/>
              </w:rPr>
              <w:t>Validated</w:t>
            </w:r>
          </w:p>
          <w:p w14:paraId="085AE0D7" w14:textId="77777777" w:rsidR="0022141D" w:rsidRPr="009A5423" w:rsidRDefault="0022141D" w:rsidP="0022141D">
            <w:pPr>
              <w:jc w:val="center"/>
            </w:pPr>
            <w:r w:rsidRPr="009A5423">
              <w:t>Validée</w:t>
            </w:r>
          </w:p>
        </w:tc>
        <w:tc>
          <w:tcPr>
            <w:tcW w:w="6656" w:type="dxa"/>
            <w:vAlign w:val="center"/>
          </w:tcPr>
          <w:p w14:paraId="2170472A" w14:textId="77777777" w:rsidR="0022141D" w:rsidRDefault="0022141D" w:rsidP="002F2069"/>
          <w:p w14:paraId="6B66CC6E" w14:textId="77777777" w:rsidR="0022141D" w:rsidRDefault="0022141D" w:rsidP="002F2069">
            <w:r>
              <w:t>Le demandeur confirme qu’il est satisfait du travail et nous pouvons fermer la demande</w:t>
            </w:r>
          </w:p>
          <w:p w14:paraId="61BD7E50" w14:textId="77777777" w:rsidR="0022141D" w:rsidRPr="009A5423" w:rsidRDefault="0022141D" w:rsidP="002F2069"/>
        </w:tc>
      </w:tr>
      <w:tr w:rsidR="008A272D" w14:paraId="1C329083" w14:textId="77777777" w:rsidTr="003A590D">
        <w:trPr>
          <w:jc w:val="center"/>
        </w:trPr>
        <w:tc>
          <w:tcPr>
            <w:tcW w:w="846" w:type="dxa"/>
            <w:vAlign w:val="center"/>
          </w:tcPr>
          <w:p w14:paraId="497F1350" w14:textId="77777777" w:rsidR="008A272D" w:rsidRPr="008A272D" w:rsidRDefault="003A590D" w:rsidP="008A272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53B28281" wp14:editId="2B2E4893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-6985</wp:posOffset>
                  </wp:positionV>
                  <wp:extent cx="361950" cy="342900"/>
                  <wp:effectExtent l="0" t="0" r="0" b="0"/>
                  <wp:wrapNone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1" w:type="dxa"/>
            <w:vAlign w:val="center"/>
          </w:tcPr>
          <w:p w14:paraId="2B14C240" w14:textId="77777777" w:rsidR="008A272D" w:rsidRDefault="008A272D" w:rsidP="008A272D">
            <w:pPr>
              <w:jc w:val="center"/>
            </w:pPr>
            <w:r w:rsidRPr="002039E8">
              <w:rPr>
                <w:i/>
              </w:rPr>
              <w:t>Closed</w:t>
            </w:r>
          </w:p>
          <w:p w14:paraId="566CD116" w14:textId="77777777" w:rsidR="008A272D" w:rsidRPr="009A5423" w:rsidRDefault="008A272D" w:rsidP="008A272D">
            <w:pPr>
              <w:jc w:val="center"/>
            </w:pPr>
            <w:r w:rsidRPr="009A5423">
              <w:t>Fermée</w:t>
            </w:r>
          </w:p>
        </w:tc>
        <w:tc>
          <w:tcPr>
            <w:tcW w:w="6656" w:type="dxa"/>
            <w:vAlign w:val="center"/>
          </w:tcPr>
          <w:p w14:paraId="279E2FE8" w14:textId="77777777" w:rsidR="008A272D" w:rsidRDefault="008A272D" w:rsidP="008A272D"/>
          <w:p w14:paraId="7AA094DE" w14:textId="77777777" w:rsidR="008A272D" w:rsidRDefault="008A272D" w:rsidP="008A272D">
            <w:r>
              <w:t>La demande est fermée car a bien été validée par le demandeur</w:t>
            </w:r>
          </w:p>
          <w:p w14:paraId="7D7C14B0" w14:textId="77777777" w:rsidR="008A272D" w:rsidRPr="009A5423" w:rsidRDefault="008A272D" w:rsidP="008A272D">
            <w:pPr>
              <w:rPr>
                <w:rFonts w:cs="Arial"/>
                <w:szCs w:val="18"/>
              </w:rPr>
            </w:pPr>
            <w:r w:rsidRPr="009A5423">
              <w:rPr>
                <w:rFonts w:cs="Arial"/>
                <w:szCs w:val="18"/>
              </w:rPr>
              <w:tab/>
            </w:r>
          </w:p>
        </w:tc>
      </w:tr>
      <w:tr w:rsidR="008A272D" w14:paraId="26555A72" w14:textId="77777777" w:rsidTr="003A590D">
        <w:trPr>
          <w:jc w:val="center"/>
        </w:trPr>
        <w:tc>
          <w:tcPr>
            <w:tcW w:w="846" w:type="dxa"/>
            <w:vAlign w:val="center"/>
          </w:tcPr>
          <w:p w14:paraId="5ADEACB5" w14:textId="77777777" w:rsidR="008A272D" w:rsidRPr="008A272D" w:rsidRDefault="003A590D" w:rsidP="008A272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7BF13CF9" wp14:editId="29A307AB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-5080</wp:posOffset>
                  </wp:positionV>
                  <wp:extent cx="409575" cy="390525"/>
                  <wp:effectExtent l="0" t="0" r="9525" b="9525"/>
                  <wp:wrapNone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1" w:type="dxa"/>
            <w:vAlign w:val="center"/>
          </w:tcPr>
          <w:p w14:paraId="2B9481A8" w14:textId="77777777" w:rsidR="008A272D" w:rsidRDefault="008A272D" w:rsidP="008A272D">
            <w:pPr>
              <w:jc w:val="center"/>
            </w:pPr>
            <w:r w:rsidRPr="002039E8">
              <w:rPr>
                <w:i/>
              </w:rPr>
              <w:t>Unsolved</w:t>
            </w:r>
          </w:p>
          <w:p w14:paraId="7B3EE511" w14:textId="77777777" w:rsidR="008A272D" w:rsidRPr="009A5423" w:rsidRDefault="008A272D" w:rsidP="008A272D">
            <w:pPr>
              <w:jc w:val="center"/>
            </w:pPr>
            <w:r w:rsidRPr="009A5423">
              <w:t>Non résolu</w:t>
            </w:r>
          </w:p>
        </w:tc>
        <w:tc>
          <w:tcPr>
            <w:tcW w:w="6656" w:type="dxa"/>
            <w:vAlign w:val="center"/>
          </w:tcPr>
          <w:p w14:paraId="36E6B19E" w14:textId="77777777" w:rsidR="008A272D" w:rsidRDefault="008A272D" w:rsidP="008A272D"/>
          <w:p w14:paraId="4B38B85D" w14:textId="77777777" w:rsidR="008A272D" w:rsidRDefault="008A272D" w:rsidP="008A272D">
            <w:r>
              <w:t xml:space="preserve">Le demandeur n'est pas satisfait du travail ou le problème persiste. Dans ce cas la demande revient en statut </w:t>
            </w:r>
            <w:r w:rsidRPr="009268A1">
              <w:t>« en cours » (3)</w:t>
            </w:r>
          </w:p>
          <w:p w14:paraId="5A05A9F1" w14:textId="77777777" w:rsidR="008A272D" w:rsidRPr="009A5423" w:rsidRDefault="008A272D" w:rsidP="008A272D"/>
        </w:tc>
      </w:tr>
      <w:tr w:rsidR="008A272D" w14:paraId="6CDC0D9B" w14:textId="77777777" w:rsidTr="003A590D">
        <w:trPr>
          <w:jc w:val="center"/>
        </w:trPr>
        <w:tc>
          <w:tcPr>
            <w:tcW w:w="846" w:type="dxa"/>
            <w:vAlign w:val="center"/>
          </w:tcPr>
          <w:p w14:paraId="337B7D5D" w14:textId="77777777" w:rsidR="008A272D" w:rsidRPr="008A272D" w:rsidRDefault="003A590D" w:rsidP="008A272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59B85EFA" wp14:editId="6E6A03E9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-71755</wp:posOffset>
                  </wp:positionV>
                  <wp:extent cx="390525" cy="342900"/>
                  <wp:effectExtent l="0" t="0" r="9525" b="0"/>
                  <wp:wrapNone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1" w:type="dxa"/>
            <w:vAlign w:val="center"/>
          </w:tcPr>
          <w:p w14:paraId="23852A3C" w14:textId="77777777" w:rsidR="008A272D" w:rsidRDefault="008A272D" w:rsidP="008A272D">
            <w:pPr>
              <w:jc w:val="center"/>
            </w:pPr>
            <w:r w:rsidRPr="002039E8">
              <w:rPr>
                <w:i/>
              </w:rPr>
              <w:t>Wait user info</w:t>
            </w:r>
            <w:r w:rsidRPr="004F37E8">
              <w:t xml:space="preserve"> /</w:t>
            </w:r>
          </w:p>
          <w:p w14:paraId="46B20448" w14:textId="77777777" w:rsidR="008A272D" w:rsidRPr="004F37E8" w:rsidRDefault="008A272D" w:rsidP="008A272D">
            <w:pPr>
              <w:jc w:val="center"/>
            </w:pPr>
            <w:r w:rsidRPr="004F37E8">
              <w:t>Att. info utilisa</w:t>
            </w:r>
            <w:r>
              <w:t>teur</w:t>
            </w:r>
          </w:p>
        </w:tc>
        <w:tc>
          <w:tcPr>
            <w:tcW w:w="6656" w:type="dxa"/>
            <w:vAlign w:val="center"/>
          </w:tcPr>
          <w:p w14:paraId="365B18BF" w14:textId="77777777" w:rsidR="008A272D" w:rsidRDefault="008A272D" w:rsidP="008A272D">
            <w:pPr>
              <w:jc w:val="both"/>
            </w:pPr>
          </w:p>
          <w:p w14:paraId="5FD12204" w14:textId="77777777" w:rsidR="008A272D" w:rsidRDefault="008A272D" w:rsidP="008A272D">
            <w:pPr>
              <w:jc w:val="both"/>
            </w:pPr>
            <w:r w:rsidRPr="009A5423">
              <w:t>L’équipe support attend un complément d’information de la part du demandeur</w:t>
            </w:r>
          </w:p>
          <w:p w14:paraId="7512C9FE" w14:textId="77777777" w:rsidR="008A272D" w:rsidRPr="009A5423" w:rsidRDefault="008A272D" w:rsidP="008A272D">
            <w:pPr>
              <w:jc w:val="both"/>
            </w:pPr>
          </w:p>
        </w:tc>
      </w:tr>
      <w:tr w:rsidR="008A272D" w14:paraId="75590D1B" w14:textId="77777777" w:rsidTr="003A590D">
        <w:trPr>
          <w:jc w:val="center"/>
        </w:trPr>
        <w:tc>
          <w:tcPr>
            <w:tcW w:w="846" w:type="dxa"/>
            <w:vAlign w:val="center"/>
          </w:tcPr>
          <w:p w14:paraId="5102E8B8" w14:textId="77777777" w:rsidR="008A272D" w:rsidRPr="008A272D" w:rsidRDefault="008A272D" w:rsidP="008A272D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77A6CCF5" w14:textId="77777777" w:rsidR="008A272D" w:rsidRDefault="008A272D" w:rsidP="008A272D">
            <w:pPr>
              <w:jc w:val="center"/>
            </w:pPr>
            <w:r w:rsidRPr="002039E8">
              <w:rPr>
                <w:i/>
              </w:rPr>
              <w:t>Paused</w:t>
            </w:r>
          </w:p>
          <w:p w14:paraId="5511C558" w14:textId="77777777" w:rsidR="008A272D" w:rsidRPr="009A5423" w:rsidRDefault="008A272D" w:rsidP="008A272D">
            <w:pPr>
              <w:jc w:val="center"/>
            </w:pPr>
            <w:r w:rsidRPr="009A5423">
              <w:t>Pause</w:t>
            </w:r>
          </w:p>
        </w:tc>
        <w:tc>
          <w:tcPr>
            <w:tcW w:w="6656" w:type="dxa"/>
            <w:vAlign w:val="center"/>
          </w:tcPr>
          <w:p w14:paraId="25CCA201" w14:textId="77777777" w:rsidR="008A272D" w:rsidRDefault="008A272D" w:rsidP="008A272D">
            <w:pPr>
              <w:jc w:val="both"/>
              <w:rPr>
                <w:rFonts w:cs="Arial"/>
                <w:szCs w:val="18"/>
              </w:rPr>
            </w:pPr>
          </w:p>
          <w:p w14:paraId="366FBC75" w14:textId="77777777" w:rsidR="008A272D" w:rsidRDefault="008A272D" w:rsidP="008A272D">
            <w:pPr>
              <w:jc w:val="both"/>
              <w:rPr>
                <w:rFonts w:cs="Arial"/>
                <w:szCs w:val="18"/>
              </w:rPr>
            </w:pPr>
            <w:r w:rsidRPr="009A5423">
              <w:rPr>
                <w:rFonts w:cs="Arial"/>
                <w:szCs w:val="18"/>
              </w:rPr>
              <w:t>La demande est en attente d’une intervention extérieure à l’équipe support (action d’un prestataire, mise à jour, etc.)</w:t>
            </w:r>
          </w:p>
          <w:p w14:paraId="779DA1E7" w14:textId="77777777" w:rsidR="008A272D" w:rsidRPr="009A5423" w:rsidRDefault="008A272D" w:rsidP="008A272D">
            <w:pPr>
              <w:jc w:val="both"/>
              <w:rPr>
                <w:rFonts w:cs="Arial"/>
                <w:szCs w:val="18"/>
              </w:rPr>
            </w:pPr>
          </w:p>
        </w:tc>
      </w:tr>
      <w:tr w:rsidR="008A272D" w14:paraId="7AB1C19A" w14:textId="77777777" w:rsidTr="003A590D">
        <w:trPr>
          <w:jc w:val="center"/>
        </w:trPr>
        <w:tc>
          <w:tcPr>
            <w:tcW w:w="846" w:type="dxa"/>
            <w:vAlign w:val="center"/>
          </w:tcPr>
          <w:p w14:paraId="7458BE1D" w14:textId="77777777" w:rsidR="008A272D" w:rsidRPr="008A272D" w:rsidRDefault="003A590D" w:rsidP="008A272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14C60E4E" wp14:editId="7424E4D9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59055</wp:posOffset>
                  </wp:positionV>
                  <wp:extent cx="390525" cy="352425"/>
                  <wp:effectExtent l="0" t="0" r="9525" b="9525"/>
                  <wp:wrapNone/>
                  <wp:docPr id="48" name="Imag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3E45432D" wp14:editId="466C458E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-640715</wp:posOffset>
                  </wp:positionV>
                  <wp:extent cx="381000" cy="342900"/>
                  <wp:effectExtent l="0" t="0" r="0" b="0"/>
                  <wp:wrapNone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1" w:type="dxa"/>
            <w:vAlign w:val="center"/>
          </w:tcPr>
          <w:p w14:paraId="0B8261BD" w14:textId="77777777" w:rsidR="008A272D" w:rsidRDefault="008A272D" w:rsidP="008A272D">
            <w:pPr>
              <w:jc w:val="center"/>
            </w:pPr>
            <w:r w:rsidRPr="002039E8">
              <w:rPr>
                <w:i/>
              </w:rPr>
              <w:t>Canceled</w:t>
            </w:r>
          </w:p>
          <w:p w14:paraId="23EC453C" w14:textId="77777777" w:rsidR="008A272D" w:rsidRPr="009A5423" w:rsidRDefault="008A272D" w:rsidP="008A272D">
            <w:pPr>
              <w:jc w:val="center"/>
            </w:pPr>
            <w:r w:rsidRPr="009A5423">
              <w:t>Abandonnée</w:t>
            </w:r>
          </w:p>
        </w:tc>
        <w:tc>
          <w:tcPr>
            <w:tcW w:w="6656" w:type="dxa"/>
            <w:vAlign w:val="center"/>
          </w:tcPr>
          <w:p w14:paraId="3A28E3C4" w14:textId="77777777" w:rsidR="008A272D" w:rsidRDefault="008A272D" w:rsidP="008A272D"/>
          <w:p w14:paraId="4DB6AF4B" w14:textId="77777777" w:rsidR="008A272D" w:rsidRDefault="008A272D" w:rsidP="008A272D">
            <w:r>
              <w:t>Ce statut est disponible à tout moment pour le demandeur ou l'intervenant si la demande n'a plus lieu d'être</w:t>
            </w:r>
          </w:p>
          <w:p w14:paraId="746FA8F5" w14:textId="77777777" w:rsidR="008A272D" w:rsidRPr="009A5423" w:rsidRDefault="008A272D" w:rsidP="008A272D"/>
        </w:tc>
      </w:tr>
    </w:tbl>
    <w:p w14:paraId="105D21DE" w14:textId="77777777" w:rsidR="002F2069" w:rsidRDefault="002F2069" w:rsidP="002F2069">
      <w:pPr>
        <w:jc w:val="both"/>
      </w:pPr>
    </w:p>
    <w:p w14:paraId="5FE8EAEF" w14:textId="77777777" w:rsidR="004F37E8" w:rsidRDefault="002F2069" w:rsidP="004F37E8">
      <w:r>
        <w:br w:type="page"/>
      </w:r>
    </w:p>
    <w:p w14:paraId="0E2D61DF" w14:textId="59657002" w:rsidR="00BD6F85" w:rsidRPr="00005587" w:rsidRDefault="004F37E8" w:rsidP="00BD6F85">
      <w:pPr>
        <w:pStyle w:val="Titre1"/>
        <w:ind w:left="0"/>
      </w:pPr>
      <w:bookmarkStart w:id="12" w:name="_Toc65848960"/>
      <w:r>
        <w:rPr>
          <w:noProof/>
          <w:lang w:eastAsia="fr-FR"/>
        </w:rPr>
        <w:t>Création d’une demande Redmine</w:t>
      </w:r>
      <w:bookmarkEnd w:id="12"/>
    </w:p>
    <w:p w14:paraId="56B1E3A3" w14:textId="1887B6F3" w:rsidR="00675E79" w:rsidRPr="00675E79" w:rsidRDefault="004F37E8" w:rsidP="00675E79">
      <w:pPr>
        <w:pStyle w:val="Titre3"/>
        <w:numPr>
          <w:ilvl w:val="0"/>
          <w:numId w:val="35"/>
        </w:numPr>
      </w:pPr>
      <w:bookmarkStart w:id="13" w:name="_Toc65848961"/>
      <w:r w:rsidRPr="004F37E8">
        <w:t>Accès à la création d</w:t>
      </w:r>
      <w:r w:rsidR="00B8570B">
        <w:t xml:space="preserve">’une </w:t>
      </w:r>
      <w:r w:rsidRPr="004F37E8">
        <w:t>demande</w:t>
      </w:r>
      <w:bookmarkEnd w:id="13"/>
    </w:p>
    <w:p w14:paraId="0176D86F" w14:textId="77777777" w:rsidR="006F5214" w:rsidRPr="00BD6F85" w:rsidRDefault="00BD6F85" w:rsidP="00675E79">
      <w:pPr>
        <w:ind w:firstLine="284"/>
      </w:pPr>
      <w:r w:rsidRPr="00BD6F85">
        <w:t>A</w:t>
      </w:r>
      <w:r w:rsidR="006F5214" w:rsidRPr="00BD6F85">
        <w:t>près s’être connecté</w:t>
      </w:r>
      <w:r w:rsidRPr="00BD6F85">
        <w:t xml:space="preserve"> (cf. chapitre I, 2.)</w:t>
      </w:r>
      <w:r w:rsidR="006F5214" w:rsidRPr="00BD6F85">
        <w:t xml:space="preserve">, </w:t>
      </w:r>
      <w:r w:rsidR="00055AF3" w:rsidRPr="00BD6F85">
        <w:t xml:space="preserve">l’écran suivant </w:t>
      </w:r>
      <w:r w:rsidRPr="00BD6F85">
        <w:t xml:space="preserve">s’affiche </w:t>
      </w:r>
      <w:r w:rsidR="006F5214" w:rsidRPr="00BD6F85">
        <w:t>:</w:t>
      </w:r>
    </w:p>
    <w:p w14:paraId="4759C33C" w14:textId="77777777" w:rsidR="00BD6F85" w:rsidRDefault="00BD6F85" w:rsidP="00BD6F85">
      <w:pPr>
        <w:ind w:firstLine="360"/>
      </w:pPr>
    </w:p>
    <w:p w14:paraId="59A3B561" w14:textId="77777777" w:rsidR="00BD6F85" w:rsidRDefault="00BD6F85" w:rsidP="00BD6F85">
      <w:pPr>
        <w:ind w:left="284"/>
        <w:jc w:val="both"/>
      </w:pPr>
      <w:r>
        <w:t>Sélectionner « </w:t>
      </w:r>
      <w:r w:rsidRPr="004D26FE">
        <w:rPr>
          <w:b/>
        </w:rPr>
        <w:t>Projets</w:t>
      </w:r>
      <w:r>
        <w:t> » (en haut à gauche)</w:t>
      </w:r>
    </w:p>
    <w:p w14:paraId="787234B5" w14:textId="77777777" w:rsidR="00BD6F85" w:rsidRDefault="00BD6F85" w:rsidP="00BD6F85"/>
    <w:p w14:paraId="505D083A" w14:textId="77777777" w:rsidR="006F5214" w:rsidRDefault="00BD6F85" w:rsidP="006F5214">
      <w:pPr>
        <w:jc w:val="both"/>
      </w:pPr>
      <w:r w:rsidRPr="003D2263">
        <w:rPr>
          <w:noProof/>
        </w:rPr>
        <w:drawing>
          <wp:anchor distT="0" distB="0" distL="114300" distR="114300" simplePos="0" relativeHeight="251669504" behindDoc="1" locked="0" layoutInCell="1" allowOverlap="1" wp14:anchorId="570BD689" wp14:editId="2F6A0761">
            <wp:simplePos x="0" y="0"/>
            <wp:positionH relativeFrom="page">
              <wp:posOffset>952500</wp:posOffset>
            </wp:positionH>
            <wp:positionV relativeFrom="paragraph">
              <wp:posOffset>120650</wp:posOffset>
            </wp:positionV>
            <wp:extent cx="4570730" cy="1493520"/>
            <wp:effectExtent l="19050" t="19050" r="20320" b="11430"/>
            <wp:wrapTight wrapText="bothSides">
              <wp:wrapPolygon edited="0">
                <wp:start x="-90" y="-276"/>
                <wp:lineTo x="-90" y="21490"/>
                <wp:lineTo x="21606" y="21490"/>
                <wp:lineTo x="21606" y="-276"/>
                <wp:lineTo x="-90" y="-276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30" cy="14935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1784F" w14:textId="77777777" w:rsidR="006F5214" w:rsidRDefault="006F5214" w:rsidP="002B42E8">
      <w:pPr>
        <w:jc w:val="center"/>
      </w:pPr>
    </w:p>
    <w:p w14:paraId="65411D01" w14:textId="77777777" w:rsidR="006F5214" w:rsidRDefault="006F5214" w:rsidP="006F5214">
      <w:pPr>
        <w:jc w:val="both"/>
      </w:pPr>
    </w:p>
    <w:p w14:paraId="0E0292F2" w14:textId="77777777" w:rsidR="00BD6F85" w:rsidRDefault="00BD6F85" w:rsidP="00BD6F85">
      <w:pPr>
        <w:ind w:left="284"/>
        <w:jc w:val="both"/>
      </w:pPr>
    </w:p>
    <w:p w14:paraId="13CC10C1" w14:textId="77777777" w:rsidR="00BD6F85" w:rsidRDefault="00BD6F85" w:rsidP="00BD6F85">
      <w:pPr>
        <w:ind w:left="284"/>
        <w:jc w:val="both"/>
      </w:pPr>
    </w:p>
    <w:p w14:paraId="16AB707E" w14:textId="77777777" w:rsidR="00BD6F85" w:rsidRDefault="00BD6F85" w:rsidP="00BD6F85">
      <w:pPr>
        <w:ind w:left="284"/>
        <w:jc w:val="both"/>
      </w:pPr>
    </w:p>
    <w:p w14:paraId="4A0743FA" w14:textId="77777777" w:rsidR="00BD6F85" w:rsidRDefault="00BD6F85" w:rsidP="00BD6F85">
      <w:pPr>
        <w:ind w:left="284"/>
        <w:jc w:val="both"/>
      </w:pPr>
    </w:p>
    <w:p w14:paraId="13C79C20" w14:textId="77777777" w:rsidR="00BD6F85" w:rsidRDefault="00BD6F85" w:rsidP="00BD6F85">
      <w:pPr>
        <w:ind w:left="284"/>
        <w:jc w:val="both"/>
      </w:pPr>
    </w:p>
    <w:p w14:paraId="6BBD23FB" w14:textId="77777777" w:rsidR="00BD6F85" w:rsidRDefault="00BD6F85" w:rsidP="00BD6F85">
      <w:pPr>
        <w:ind w:left="284"/>
        <w:jc w:val="both"/>
      </w:pPr>
    </w:p>
    <w:p w14:paraId="521A4267" w14:textId="77777777" w:rsidR="00BD6F85" w:rsidRDefault="00BD6F85" w:rsidP="00BD6F85">
      <w:pPr>
        <w:ind w:left="284"/>
        <w:jc w:val="both"/>
      </w:pPr>
    </w:p>
    <w:p w14:paraId="54724AC0" w14:textId="77777777" w:rsidR="00BD6F85" w:rsidRDefault="00BD6F85" w:rsidP="00BD6F85">
      <w:pPr>
        <w:ind w:left="284"/>
        <w:jc w:val="both"/>
      </w:pPr>
    </w:p>
    <w:p w14:paraId="3FAA7FB7" w14:textId="77777777" w:rsidR="00BD6F85" w:rsidRDefault="00BD6F85" w:rsidP="00BD6F85">
      <w:pPr>
        <w:ind w:left="284"/>
        <w:jc w:val="both"/>
      </w:pPr>
    </w:p>
    <w:p w14:paraId="0AF272C4" w14:textId="77777777" w:rsidR="00B8570B" w:rsidRDefault="00BD6F85" w:rsidP="00BD6F85">
      <w:pPr>
        <w:ind w:left="284"/>
        <w:jc w:val="both"/>
      </w:pPr>
      <w:r w:rsidRPr="00BD6F85">
        <w:rPr>
          <w:b/>
        </w:rPr>
        <w:t>N.B.</w:t>
      </w:r>
      <w:r>
        <w:t xml:space="preserve"> Seuls les projets correspondant à votre activité seront affichés</w:t>
      </w:r>
      <w:r w:rsidR="00B8570B">
        <w:t>.</w:t>
      </w:r>
    </w:p>
    <w:p w14:paraId="1229702B" w14:textId="3C89354D" w:rsidR="00BD6F85" w:rsidRDefault="00B8570B" w:rsidP="00BD6F85">
      <w:pPr>
        <w:ind w:left="284"/>
        <w:jc w:val="both"/>
      </w:pPr>
      <w:r>
        <w:t>D</w:t>
      </w:r>
      <w:r w:rsidR="00BD6F85">
        <w:t>ans notre Exemple</w:t>
      </w:r>
      <w:r w:rsidR="009B1218">
        <w:t xml:space="preserve"> ci-dessous</w:t>
      </w:r>
      <w:r w:rsidR="00BD6F85">
        <w:t>, l’utilisateur Test n’a accès qu’au projet « </w:t>
      </w:r>
      <w:r w:rsidR="00263FFD">
        <w:t>Site de production - ERP</w:t>
      </w:r>
      <w:r w:rsidR="00BD6F85">
        <w:t> »</w:t>
      </w:r>
      <w:r w:rsidR="00263FFD">
        <w:t xml:space="preserve"> et « Site de production – Maintenance et Bureautique »</w:t>
      </w:r>
    </w:p>
    <w:p w14:paraId="5AC0E67B" w14:textId="77777777" w:rsidR="006F5214" w:rsidRDefault="006F5214" w:rsidP="00A62D65">
      <w:pPr>
        <w:jc w:val="center"/>
      </w:pPr>
    </w:p>
    <w:p w14:paraId="3556D3C0" w14:textId="72C5DBCD" w:rsidR="003D6D68" w:rsidRDefault="003D6D68" w:rsidP="00BD6F85">
      <w:r>
        <w:tab/>
      </w:r>
    </w:p>
    <w:p w14:paraId="5F064923" w14:textId="7E17D150" w:rsidR="003D6D68" w:rsidRDefault="00263FFD">
      <w:r w:rsidRPr="003D2263">
        <w:rPr>
          <w:noProof/>
        </w:rPr>
        <w:drawing>
          <wp:anchor distT="0" distB="0" distL="114300" distR="114300" simplePos="0" relativeHeight="251670528" behindDoc="1" locked="0" layoutInCell="1" allowOverlap="1" wp14:anchorId="4F334ACD" wp14:editId="0AD99B30">
            <wp:simplePos x="0" y="0"/>
            <wp:positionH relativeFrom="column">
              <wp:posOffset>222885</wp:posOffset>
            </wp:positionH>
            <wp:positionV relativeFrom="paragraph">
              <wp:posOffset>12065</wp:posOffset>
            </wp:positionV>
            <wp:extent cx="4371975" cy="1919605"/>
            <wp:effectExtent l="19050" t="19050" r="28575" b="23495"/>
            <wp:wrapTight wrapText="bothSides">
              <wp:wrapPolygon edited="0">
                <wp:start x="-94" y="-214"/>
                <wp:lineTo x="-94" y="21650"/>
                <wp:lineTo x="21647" y="21650"/>
                <wp:lineTo x="21647" y="-214"/>
                <wp:lineTo x="-94" y="-214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196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09C22" w14:textId="77777777" w:rsidR="00BD6F85" w:rsidRDefault="00BD6F85"/>
    <w:p w14:paraId="56E284B7" w14:textId="77777777" w:rsidR="00BD6F85" w:rsidRDefault="00BD6F85"/>
    <w:p w14:paraId="4B0A3B71" w14:textId="77777777" w:rsidR="00BD6F85" w:rsidRDefault="00BD6F85"/>
    <w:p w14:paraId="62974B85" w14:textId="6A8A1FBF" w:rsidR="00BD6F85" w:rsidRDefault="00BD6F85"/>
    <w:p w14:paraId="6139159D" w14:textId="27955D65" w:rsidR="00BD6F85" w:rsidRDefault="00263FF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09F5F3" wp14:editId="06BE0F1D">
                <wp:simplePos x="0" y="0"/>
                <wp:positionH relativeFrom="column">
                  <wp:posOffset>251460</wp:posOffset>
                </wp:positionH>
                <wp:positionV relativeFrom="paragraph">
                  <wp:posOffset>158750</wp:posOffset>
                </wp:positionV>
                <wp:extent cx="1943100" cy="628650"/>
                <wp:effectExtent l="0" t="0" r="19050" b="19050"/>
                <wp:wrapNone/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286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A70FEC" id="Rectangle : coins arrondis 19" o:spid="_x0000_s1026" style="position:absolute;margin-left:19.8pt;margin-top:12.5pt;width:153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" filled="f" strokecolor="#c00000" strokeweight="1.5pt"/>
            </w:pict>
          </mc:Fallback>
        </mc:AlternateContent>
      </w:r>
    </w:p>
    <w:p w14:paraId="65FF223E" w14:textId="599A92C2" w:rsidR="00BD6F85" w:rsidRDefault="00BD6F85"/>
    <w:p w14:paraId="07D1882F" w14:textId="77777777" w:rsidR="00BD6F85" w:rsidRDefault="00BD6F85"/>
    <w:p w14:paraId="0C621685" w14:textId="189F0527" w:rsidR="00BD6F85" w:rsidRDefault="00BD6F85"/>
    <w:p w14:paraId="2A069C92" w14:textId="77777777" w:rsidR="00BD6F85" w:rsidRDefault="00BD6F85"/>
    <w:p w14:paraId="5AB165FA" w14:textId="5CF63E1E" w:rsidR="00BD6F85" w:rsidRDefault="00BD6F85"/>
    <w:p w14:paraId="62A218F6" w14:textId="77777777" w:rsidR="00BD6F85" w:rsidRDefault="00BD6F85"/>
    <w:p w14:paraId="7FA479D8" w14:textId="77777777" w:rsidR="00BD6F85" w:rsidRDefault="00BD6F85"/>
    <w:p w14:paraId="63E3438F" w14:textId="77777777" w:rsidR="00BD6F85" w:rsidRDefault="00BD6F85"/>
    <w:p w14:paraId="20A3BAF7" w14:textId="77777777" w:rsidR="009B1218" w:rsidRDefault="00BD6F85" w:rsidP="00BD6F85">
      <w:pPr>
        <w:ind w:firstLine="284"/>
      </w:pPr>
      <w:r>
        <w:t xml:space="preserve">Si vous disposez de projets anciens qui ont été fermés, sur la page projet </w:t>
      </w:r>
      <w:r w:rsidR="009B1218">
        <w:t xml:space="preserve">vous devrez sélectionner </w:t>
      </w:r>
    </w:p>
    <w:p w14:paraId="44484C6E" w14:textId="77777777" w:rsidR="00BD6F85" w:rsidRDefault="00BD6F85" w:rsidP="00BD6F85">
      <w:pPr>
        <w:ind w:firstLine="284"/>
      </w:pPr>
      <w:r>
        <w:t>« </w:t>
      </w:r>
      <w:r w:rsidRPr="009B1218">
        <w:rPr>
          <w:b/>
        </w:rPr>
        <w:t>Voir les projets fermés</w:t>
      </w:r>
      <w:r>
        <w:t> »</w:t>
      </w:r>
    </w:p>
    <w:p w14:paraId="24A8E25E" w14:textId="77777777" w:rsidR="00A62D65" w:rsidRDefault="003D6D68" w:rsidP="003D6D68">
      <w:pPr>
        <w:jc w:val="center"/>
      </w:pPr>
      <w:r w:rsidRPr="003D6D68">
        <w:rPr>
          <w:noProof/>
          <w:lang w:eastAsia="fr-FR"/>
        </w:rPr>
        <w:drawing>
          <wp:inline distT="0" distB="0" distL="0" distR="0" wp14:anchorId="48C4FCB4" wp14:editId="7541FB5D">
            <wp:extent cx="2162175" cy="1031572"/>
            <wp:effectExtent l="19050" t="19050" r="9525" b="165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63815" cy="103235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A62D65">
        <w:br w:type="page"/>
      </w:r>
    </w:p>
    <w:p w14:paraId="7E00F1C8" w14:textId="77777777" w:rsidR="006F5214" w:rsidRDefault="00BD6F85" w:rsidP="004F37E8">
      <w:pPr>
        <w:jc w:val="both"/>
      </w:pPr>
      <w:r>
        <w:t>C</w:t>
      </w:r>
      <w:r w:rsidR="006F5214">
        <w:t>liquer sur la rubrique « </w:t>
      </w:r>
      <w:r w:rsidR="006F5214" w:rsidRPr="004D26FE">
        <w:rPr>
          <w:b/>
        </w:rPr>
        <w:t>Demandes</w:t>
      </w:r>
      <w:r w:rsidR="006F5214">
        <w:t> »</w:t>
      </w:r>
      <w:r>
        <w:t xml:space="preserve"> </w:t>
      </w:r>
      <w:r w:rsidR="006F5214">
        <w:t>:</w:t>
      </w:r>
    </w:p>
    <w:p w14:paraId="05488A5C" w14:textId="77777777" w:rsidR="006F5214" w:rsidRDefault="006F5214" w:rsidP="006F5214">
      <w:pPr>
        <w:jc w:val="both"/>
      </w:pPr>
    </w:p>
    <w:p w14:paraId="4AF092E9" w14:textId="5DF2CF24" w:rsidR="006F5214" w:rsidRDefault="003D2263" w:rsidP="003D6D68">
      <w:pPr>
        <w:jc w:val="center"/>
      </w:pPr>
      <w:r w:rsidRPr="003D2263">
        <w:rPr>
          <w:noProof/>
        </w:rPr>
        <w:drawing>
          <wp:inline distT="0" distB="0" distL="0" distR="0" wp14:anchorId="0A301235" wp14:editId="47019249">
            <wp:extent cx="4927236" cy="3361813"/>
            <wp:effectExtent l="19050" t="19050" r="26035" b="1016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236" cy="336181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40C3EC" w14:textId="77777777" w:rsidR="00BD6F85" w:rsidRDefault="00BD6F85" w:rsidP="00C20796">
      <w:pPr>
        <w:ind w:left="284"/>
        <w:jc w:val="both"/>
      </w:pPr>
    </w:p>
    <w:p w14:paraId="71A8EEF3" w14:textId="77777777" w:rsidR="003D6D68" w:rsidRDefault="00055AF3" w:rsidP="00C20796">
      <w:pPr>
        <w:ind w:left="284"/>
        <w:jc w:val="both"/>
      </w:pPr>
      <w:r>
        <w:t>L</w:t>
      </w:r>
      <w:r w:rsidR="006F7BC9">
        <w:t>a</w:t>
      </w:r>
      <w:r w:rsidR="006F5214">
        <w:t xml:space="preserve"> liste des demandes</w:t>
      </w:r>
      <w:r>
        <w:t xml:space="preserve"> s’affich</w:t>
      </w:r>
      <w:r w:rsidR="009B1218">
        <w:t>e. S</w:t>
      </w:r>
      <w:r w:rsidR="00AB362B">
        <w:t>eules les demandes concernées</w:t>
      </w:r>
      <w:r w:rsidR="00F1748B">
        <w:t xml:space="preserve"> par le demandeur seront visible</w:t>
      </w:r>
      <w:r w:rsidR="00B855E7">
        <w:t>s</w:t>
      </w:r>
      <w:r w:rsidR="00F1748B">
        <w:t xml:space="preserve"> par ce dernier.</w:t>
      </w:r>
    </w:p>
    <w:p w14:paraId="78E3E5A6" w14:textId="77777777" w:rsidR="00BD6F85" w:rsidRDefault="00BD6F85" w:rsidP="00BD6F85"/>
    <w:p w14:paraId="59EDF76E" w14:textId="77777777" w:rsidR="00BD6F85" w:rsidRDefault="00BD6F85" w:rsidP="00675E79">
      <w:pPr>
        <w:pStyle w:val="Titre3"/>
      </w:pPr>
      <w:bookmarkStart w:id="14" w:name="_Toc65848962"/>
      <w:r>
        <w:t>Cr</w:t>
      </w:r>
      <w:r w:rsidR="004F37E8">
        <w:t>éation d’</w:t>
      </w:r>
      <w:r>
        <w:t>une demande</w:t>
      </w:r>
      <w:bookmarkEnd w:id="14"/>
    </w:p>
    <w:p w14:paraId="193A26FB" w14:textId="77777777" w:rsidR="00675E79" w:rsidRDefault="00675E79" w:rsidP="00675E79"/>
    <w:p w14:paraId="66F633DD" w14:textId="77777777" w:rsidR="00675E79" w:rsidRPr="00675E79" w:rsidRDefault="00675E79" w:rsidP="00675E79"/>
    <w:p w14:paraId="0E308678" w14:textId="77777777" w:rsidR="006F5214" w:rsidRDefault="00C05BFF" w:rsidP="00675E79">
      <w:pPr>
        <w:ind w:firstLine="708"/>
      </w:pPr>
      <w:r>
        <w:t>A</w:t>
      </w:r>
      <w:r w:rsidR="004D26FE">
        <w:t>ller dans la partie « </w:t>
      </w:r>
      <w:r w:rsidR="004D26FE" w:rsidRPr="004D26FE">
        <w:rPr>
          <w:b/>
        </w:rPr>
        <w:t>D</w:t>
      </w:r>
      <w:r w:rsidR="006F5214" w:rsidRPr="004D26FE">
        <w:rPr>
          <w:b/>
        </w:rPr>
        <w:t>emandes</w:t>
      </w:r>
      <w:r w:rsidR="006F5214">
        <w:t> ».</w:t>
      </w:r>
    </w:p>
    <w:p w14:paraId="76A3739F" w14:textId="77777777" w:rsidR="006F5214" w:rsidRDefault="007A39EC" w:rsidP="00675E79">
      <w:pPr>
        <w:ind w:firstLine="708"/>
        <w:jc w:val="both"/>
      </w:pPr>
      <w:r>
        <w:t>Puis cliquer sur</w:t>
      </w:r>
      <w:r w:rsidR="006F5214">
        <w:t xml:space="preserve"> </w:t>
      </w:r>
      <w:r>
        <w:t>« </w:t>
      </w:r>
      <w:r w:rsidR="004D26FE">
        <w:rPr>
          <w:b/>
        </w:rPr>
        <w:t>N</w:t>
      </w:r>
      <w:r w:rsidR="006F5214" w:rsidRPr="004D26FE">
        <w:rPr>
          <w:b/>
        </w:rPr>
        <w:t>ouvelle</w:t>
      </w:r>
      <w:r w:rsidR="006F5214">
        <w:t xml:space="preserve"> </w:t>
      </w:r>
      <w:r w:rsidR="006F5214" w:rsidRPr="004D26FE">
        <w:rPr>
          <w:b/>
        </w:rPr>
        <w:t>demande</w:t>
      </w:r>
      <w:r>
        <w:t> »</w:t>
      </w:r>
      <w:r w:rsidR="006F5214">
        <w:t xml:space="preserve"> </w:t>
      </w:r>
    </w:p>
    <w:p w14:paraId="77978648" w14:textId="77777777" w:rsidR="007A39EC" w:rsidRDefault="007A39EC" w:rsidP="007A39EC">
      <w:pPr>
        <w:jc w:val="center"/>
      </w:pPr>
    </w:p>
    <w:p w14:paraId="0B076B2D" w14:textId="0D60CE45" w:rsidR="006F5214" w:rsidRDefault="003D2263" w:rsidP="007A39EC">
      <w:pPr>
        <w:jc w:val="center"/>
      </w:pPr>
      <w:r w:rsidRPr="003D2263">
        <w:rPr>
          <w:noProof/>
        </w:rPr>
        <w:drawing>
          <wp:inline distT="0" distB="0" distL="0" distR="0" wp14:anchorId="3FFE4A3D" wp14:editId="55D5DAB2">
            <wp:extent cx="5244747" cy="2962275"/>
            <wp:effectExtent l="19050" t="19050" r="1333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30"/>
                    <a:stretch/>
                  </pic:blipFill>
                  <pic:spPr bwMode="auto">
                    <a:xfrm>
                      <a:off x="0" y="0"/>
                      <a:ext cx="5276583" cy="298025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65000"/>
                          <a:lumOff val="3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749EE" w14:textId="77777777" w:rsidR="00EC2384" w:rsidRDefault="00EC2384" w:rsidP="00D40AEB">
      <w:pPr>
        <w:jc w:val="center"/>
      </w:pPr>
      <w:r w:rsidRPr="00C05BFF">
        <w:rPr>
          <w:noProof/>
          <w:lang w:eastAsia="fr-FR"/>
        </w:rPr>
        <w:drawing>
          <wp:inline distT="0" distB="0" distL="0" distR="0" wp14:anchorId="2FF407F4" wp14:editId="3AC95DEE">
            <wp:extent cx="4311015" cy="3762375"/>
            <wp:effectExtent l="19050" t="19050" r="13335" b="285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08"/>
                    <a:stretch/>
                  </pic:blipFill>
                  <pic:spPr bwMode="auto">
                    <a:xfrm>
                      <a:off x="0" y="0"/>
                      <a:ext cx="4343883" cy="37910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65000"/>
                          <a:lumOff val="3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C0C39" w14:textId="77777777" w:rsidR="00BD6F85" w:rsidRDefault="00BD6F85" w:rsidP="00EE64D2">
      <w:pPr>
        <w:ind w:left="284"/>
        <w:jc w:val="both"/>
      </w:pPr>
    </w:p>
    <w:p w14:paraId="10FDBB9B" w14:textId="77777777" w:rsidR="004F37E8" w:rsidRDefault="004F37E8" w:rsidP="00EE64D2">
      <w:pPr>
        <w:ind w:left="284"/>
        <w:jc w:val="both"/>
      </w:pPr>
    </w:p>
    <w:p w14:paraId="7112D510" w14:textId="77777777" w:rsidR="00EC2384" w:rsidRDefault="00EC2384" w:rsidP="00EE64D2">
      <w:pPr>
        <w:ind w:left="284"/>
        <w:jc w:val="both"/>
      </w:pPr>
      <w:r>
        <w:t>Dans l’écran ci-dess</w:t>
      </w:r>
      <w:r w:rsidR="006F5214">
        <w:t>us :</w:t>
      </w:r>
    </w:p>
    <w:p w14:paraId="7A84CA02" w14:textId="77777777" w:rsidR="004F37E8" w:rsidRDefault="004F37E8" w:rsidP="00EE64D2">
      <w:pPr>
        <w:ind w:left="284"/>
        <w:jc w:val="both"/>
      </w:pPr>
    </w:p>
    <w:p w14:paraId="5346B107" w14:textId="54010AA8" w:rsidR="004F37E8" w:rsidRDefault="006F5214" w:rsidP="004F37E8">
      <w:pPr>
        <w:pStyle w:val="Paragraphedeliste"/>
        <w:numPr>
          <w:ilvl w:val="0"/>
          <w:numId w:val="22"/>
        </w:numPr>
        <w:spacing w:line="276" w:lineRule="auto"/>
        <w:jc w:val="both"/>
      </w:pPr>
      <w:r>
        <w:t xml:space="preserve">Choisir </w:t>
      </w:r>
      <w:r w:rsidR="000401A7">
        <w:t xml:space="preserve">dans le </w:t>
      </w:r>
      <w:r w:rsidR="00055AF3">
        <w:t>« </w:t>
      </w:r>
      <w:r w:rsidR="000401A7" w:rsidRPr="000401A7">
        <w:rPr>
          <w:b/>
        </w:rPr>
        <w:t>T</w:t>
      </w:r>
      <w:r w:rsidRPr="000401A7">
        <w:rPr>
          <w:b/>
        </w:rPr>
        <w:t>racker</w:t>
      </w:r>
      <w:r w:rsidR="00055AF3">
        <w:rPr>
          <w:b/>
        </w:rPr>
        <w:t> »</w:t>
      </w:r>
      <w:r w:rsidR="000401A7">
        <w:t xml:space="preserve"> le type de votre demande</w:t>
      </w:r>
      <w:r w:rsidR="00C05BFF">
        <w:t xml:space="preserve"> (</w:t>
      </w:r>
      <w:r w:rsidR="00D40AEB">
        <w:t>Anomalie, Assistance, Amélioration</w:t>
      </w:r>
      <w:r w:rsidR="00055AF3">
        <w:t>)</w:t>
      </w:r>
    </w:p>
    <w:p w14:paraId="5A022E96" w14:textId="77777777" w:rsidR="006F5214" w:rsidRDefault="00461416" w:rsidP="006F5214">
      <w:pPr>
        <w:pStyle w:val="Paragraphedeliste"/>
        <w:numPr>
          <w:ilvl w:val="0"/>
          <w:numId w:val="22"/>
        </w:numPr>
        <w:spacing w:line="276" w:lineRule="auto"/>
        <w:jc w:val="both"/>
      </w:pPr>
      <w:r>
        <w:t>Renseigner le « </w:t>
      </w:r>
      <w:r w:rsidRPr="00461416">
        <w:rPr>
          <w:b/>
        </w:rPr>
        <w:t>S</w:t>
      </w:r>
      <w:r w:rsidR="006F5214" w:rsidRPr="00461416">
        <w:rPr>
          <w:b/>
        </w:rPr>
        <w:t>ujet</w:t>
      </w:r>
      <w:r>
        <w:t> »</w:t>
      </w:r>
      <w:r w:rsidR="006F5214">
        <w:t xml:space="preserve"> avec des éléments précis</w:t>
      </w:r>
    </w:p>
    <w:p w14:paraId="20C2108D" w14:textId="0FA480DB" w:rsidR="006F5214" w:rsidRDefault="006F5214" w:rsidP="006F5214">
      <w:pPr>
        <w:pStyle w:val="Paragraphedeliste"/>
        <w:numPr>
          <w:ilvl w:val="0"/>
          <w:numId w:val="22"/>
        </w:numPr>
        <w:spacing w:line="276" w:lineRule="auto"/>
        <w:jc w:val="both"/>
      </w:pPr>
      <w:r>
        <w:t>Détai</w:t>
      </w:r>
      <w:r w:rsidR="00461416">
        <w:t>ller la demande dans la partie « </w:t>
      </w:r>
      <w:r w:rsidR="00461416" w:rsidRPr="00461416">
        <w:rPr>
          <w:b/>
        </w:rPr>
        <w:t>D</w:t>
      </w:r>
      <w:r w:rsidRPr="00461416">
        <w:rPr>
          <w:b/>
        </w:rPr>
        <w:t>escription</w:t>
      </w:r>
      <w:r w:rsidR="00461416">
        <w:t> »</w:t>
      </w:r>
      <w:r w:rsidR="00D40AEB">
        <w:t xml:space="preserve"> le plus précisément possible</w:t>
      </w:r>
    </w:p>
    <w:p w14:paraId="5001C5D1" w14:textId="77777777" w:rsidR="00461416" w:rsidRDefault="00461416" w:rsidP="000D7689">
      <w:pPr>
        <w:pStyle w:val="Paragraphedeliste"/>
        <w:numPr>
          <w:ilvl w:val="0"/>
          <w:numId w:val="22"/>
        </w:numPr>
        <w:spacing w:line="276" w:lineRule="auto"/>
        <w:jc w:val="both"/>
      </w:pPr>
      <w:r>
        <w:t>Choisir la « </w:t>
      </w:r>
      <w:r w:rsidRPr="00461416">
        <w:rPr>
          <w:b/>
        </w:rPr>
        <w:t>P</w:t>
      </w:r>
      <w:r w:rsidR="006F5214" w:rsidRPr="00461416">
        <w:rPr>
          <w:b/>
        </w:rPr>
        <w:t>riorité</w:t>
      </w:r>
      <w:r>
        <w:t> »</w:t>
      </w:r>
    </w:p>
    <w:p w14:paraId="6F0EBF89" w14:textId="3A481252" w:rsidR="008F422C" w:rsidRDefault="008F422C" w:rsidP="000D7689">
      <w:pPr>
        <w:pStyle w:val="Paragraphedeliste"/>
        <w:numPr>
          <w:ilvl w:val="0"/>
          <w:numId w:val="22"/>
        </w:numPr>
        <w:spacing w:line="276" w:lineRule="auto"/>
        <w:jc w:val="both"/>
      </w:pPr>
      <w:r>
        <w:t xml:space="preserve">Choisir le </w:t>
      </w:r>
      <w:r w:rsidR="00D40AEB">
        <w:t>l’environnement</w:t>
      </w:r>
      <w:r w:rsidR="009B1218">
        <w:t xml:space="preserve"> dans l</w:t>
      </w:r>
      <w:r w:rsidR="00D40AEB">
        <w:t>a</w:t>
      </w:r>
      <w:r w:rsidR="009B1218">
        <w:t xml:space="preserve"> </w:t>
      </w:r>
      <w:r w:rsidR="00D40AEB">
        <w:t>liste.</w:t>
      </w:r>
    </w:p>
    <w:p w14:paraId="23D6D818" w14:textId="77777777" w:rsidR="006F5214" w:rsidRDefault="00290895" w:rsidP="006F5214">
      <w:pPr>
        <w:pStyle w:val="Paragraphedeliste"/>
        <w:numPr>
          <w:ilvl w:val="0"/>
          <w:numId w:val="22"/>
        </w:numPr>
        <w:spacing w:line="276" w:lineRule="auto"/>
        <w:jc w:val="both"/>
      </w:pPr>
      <w:r>
        <w:t>Ajouter</w:t>
      </w:r>
      <w:r w:rsidR="00B855E7">
        <w:t>,</w:t>
      </w:r>
      <w:r>
        <w:t xml:space="preserve"> si besoin</w:t>
      </w:r>
      <w:r w:rsidR="00B855E7">
        <w:t>,</w:t>
      </w:r>
      <w:r>
        <w:t xml:space="preserve"> un «</w:t>
      </w:r>
      <w:r w:rsidRPr="00290895">
        <w:rPr>
          <w:b/>
        </w:rPr>
        <w:t> F</w:t>
      </w:r>
      <w:r w:rsidR="000401A7" w:rsidRPr="00290895">
        <w:rPr>
          <w:b/>
        </w:rPr>
        <w:t>ichier</w:t>
      </w:r>
      <w:r>
        <w:t> »</w:t>
      </w:r>
      <w:r w:rsidR="000401A7">
        <w:t xml:space="preserve"> (W</w:t>
      </w:r>
      <w:r w:rsidR="006F5214">
        <w:t>ord par exemple) contenant des informations complémentaires comme des copies d’écran</w:t>
      </w:r>
      <w:r w:rsidR="00B855E7">
        <w:t>, etc…</w:t>
      </w:r>
    </w:p>
    <w:p w14:paraId="042CC4CC" w14:textId="77777777" w:rsidR="00461416" w:rsidRDefault="00461416" w:rsidP="006F5214">
      <w:pPr>
        <w:pStyle w:val="Paragraphedeliste"/>
        <w:numPr>
          <w:ilvl w:val="0"/>
          <w:numId w:val="22"/>
        </w:numPr>
        <w:spacing w:line="276" w:lineRule="auto"/>
        <w:jc w:val="both"/>
      </w:pPr>
      <w:r>
        <w:t xml:space="preserve">La partie </w:t>
      </w:r>
      <w:r w:rsidR="00290895">
        <w:t>« </w:t>
      </w:r>
      <w:r w:rsidRPr="00290895">
        <w:rPr>
          <w:b/>
        </w:rPr>
        <w:t>Observateur</w:t>
      </w:r>
      <w:r w:rsidR="00290895">
        <w:t> »</w:t>
      </w:r>
      <w:r>
        <w:t xml:space="preserve"> </w:t>
      </w:r>
      <w:r w:rsidR="00B855E7">
        <w:t xml:space="preserve">permet d’indiquer </w:t>
      </w:r>
      <w:r>
        <w:t xml:space="preserve">une ou plusieurs personnes </w:t>
      </w:r>
      <w:r w:rsidR="009B1218">
        <w:t xml:space="preserve">qui seront </w:t>
      </w:r>
      <w:r>
        <w:t>en copie de la demande</w:t>
      </w:r>
      <w:r w:rsidR="009B1218">
        <w:t xml:space="preserve"> et seront notifiées par mail à chaque modification apportée au ticket.</w:t>
      </w:r>
    </w:p>
    <w:p w14:paraId="448682CD" w14:textId="77777777" w:rsidR="00BD6F85" w:rsidRDefault="000401A7" w:rsidP="007A4308">
      <w:pPr>
        <w:pStyle w:val="Paragraphedeliste"/>
        <w:numPr>
          <w:ilvl w:val="0"/>
          <w:numId w:val="22"/>
        </w:numPr>
        <w:spacing w:line="276" w:lineRule="auto"/>
        <w:jc w:val="both"/>
      </w:pPr>
      <w:r>
        <w:t>Cliquer sur « </w:t>
      </w:r>
      <w:r w:rsidRPr="000401A7">
        <w:rPr>
          <w:b/>
        </w:rPr>
        <w:t>C</w:t>
      </w:r>
      <w:r w:rsidR="006F5214" w:rsidRPr="000401A7">
        <w:rPr>
          <w:b/>
        </w:rPr>
        <w:t>réer</w:t>
      </w:r>
      <w:r w:rsidR="006F5214">
        <w:t> » pour terminer la saisie et créer la demande</w:t>
      </w:r>
    </w:p>
    <w:p w14:paraId="7754D141" w14:textId="77777777" w:rsidR="007A4308" w:rsidRDefault="007A4308" w:rsidP="007A4308">
      <w:pPr>
        <w:pStyle w:val="Paragraphedeliste"/>
        <w:spacing w:line="276" w:lineRule="auto"/>
        <w:jc w:val="both"/>
      </w:pPr>
    </w:p>
    <w:p w14:paraId="0BECA234" w14:textId="77777777" w:rsidR="007A4308" w:rsidRDefault="007A4308" w:rsidP="007A4308">
      <w:pPr>
        <w:pStyle w:val="Paragraphedeliste"/>
        <w:spacing w:line="276" w:lineRule="auto"/>
        <w:jc w:val="both"/>
      </w:pPr>
    </w:p>
    <w:p w14:paraId="10175479" w14:textId="77777777" w:rsidR="007A4308" w:rsidRDefault="007A4308" w:rsidP="00FA5C2F">
      <w:pPr>
        <w:spacing w:line="276" w:lineRule="auto"/>
        <w:jc w:val="both"/>
      </w:pPr>
      <w:r>
        <w:t xml:space="preserve">Une fois la demande créée, </w:t>
      </w:r>
      <w:r w:rsidR="009B6F02">
        <w:t xml:space="preserve">la demande vous est notifiée par mail, ainsi qu’à l’observateur si une personne a été sélectionnée. </w:t>
      </w:r>
    </w:p>
    <w:p w14:paraId="6A10668B" w14:textId="77777777" w:rsidR="009B6F02" w:rsidRDefault="009B6F02">
      <w:r>
        <w:br w:type="page"/>
      </w:r>
    </w:p>
    <w:p w14:paraId="123AD25E" w14:textId="77777777" w:rsidR="00BD6F85" w:rsidRDefault="00BD6F85" w:rsidP="00675E79">
      <w:pPr>
        <w:pStyle w:val="Titre3"/>
      </w:pPr>
      <w:bookmarkStart w:id="15" w:name="_Toc65848963"/>
      <w:r>
        <w:t>Modifi</w:t>
      </w:r>
      <w:r w:rsidR="00010833">
        <w:t>cation d’</w:t>
      </w:r>
      <w:r>
        <w:t>une demande</w:t>
      </w:r>
      <w:bookmarkEnd w:id="15"/>
    </w:p>
    <w:p w14:paraId="75A51AE4" w14:textId="77777777" w:rsidR="00BD6F85" w:rsidRDefault="00BD6F85" w:rsidP="00C20796">
      <w:pPr>
        <w:ind w:left="284"/>
        <w:jc w:val="both"/>
      </w:pPr>
    </w:p>
    <w:p w14:paraId="5A058640" w14:textId="77777777" w:rsidR="009B6F02" w:rsidRDefault="009B6F02" w:rsidP="00C20796">
      <w:pPr>
        <w:ind w:left="284"/>
        <w:jc w:val="both"/>
      </w:pPr>
    </w:p>
    <w:p w14:paraId="20FC34F8" w14:textId="77777777" w:rsidR="006F5214" w:rsidRDefault="004B1D50" w:rsidP="00C20796">
      <w:pPr>
        <w:ind w:left="284"/>
        <w:jc w:val="both"/>
      </w:pPr>
      <w:r>
        <w:t xml:space="preserve">Dans </w:t>
      </w:r>
      <w:r w:rsidR="00AD723E">
        <w:t xml:space="preserve">votre </w:t>
      </w:r>
      <w:r w:rsidR="009B1218">
        <w:t>« </w:t>
      </w:r>
      <w:r w:rsidR="009B1218">
        <w:rPr>
          <w:b/>
        </w:rPr>
        <w:t>P</w:t>
      </w:r>
      <w:r w:rsidR="00AD723E" w:rsidRPr="009B1218">
        <w:rPr>
          <w:b/>
        </w:rPr>
        <w:t>rojet</w:t>
      </w:r>
      <w:r w:rsidR="009B1218">
        <w:t> »</w:t>
      </w:r>
      <w:r w:rsidR="00AD723E">
        <w:t>,</w:t>
      </w:r>
      <w:r>
        <w:t xml:space="preserve"> aller dans la partie « </w:t>
      </w:r>
      <w:r w:rsidRPr="004B1D50">
        <w:rPr>
          <w:b/>
        </w:rPr>
        <w:t>D</w:t>
      </w:r>
      <w:r w:rsidR="006F5214" w:rsidRPr="004B1D50">
        <w:rPr>
          <w:b/>
        </w:rPr>
        <w:t>emandes</w:t>
      </w:r>
      <w:r w:rsidR="006F5214">
        <w:t> ».</w:t>
      </w:r>
    </w:p>
    <w:p w14:paraId="0688E145" w14:textId="77777777" w:rsidR="007A39EC" w:rsidRDefault="004B1D50" w:rsidP="00C20796">
      <w:pPr>
        <w:ind w:left="284"/>
        <w:jc w:val="both"/>
      </w:pPr>
      <w:r>
        <w:t>Cliquer sur la colonne « </w:t>
      </w:r>
      <w:r w:rsidRPr="004B1D50">
        <w:rPr>
          <w:b/>
        </w:rPr>
        <w:t>S</w:t>
      </w:r>
      <w:r w:rsidR="007A39EC" w:rsidRPr="004B1D50">
        <w:rPr>
          <w:b/>
        </w:rPr>
        <w:t>ujet</w:t>
      </w:r>
      <w:r w:rsidR="007A39EC">
        <w:t> » de la demande pour ouvrir la demande correspondante.</w:t>
      </w:r>
    </w:p>
    <w:p w14:paraId="4C36B901" w14:textId="77777777" w:rsidR="007A39EC" w:rsidRDefault="007A39EC" w:rsidP="007A39EC">
      <w:pPr>
        <w:jc w:val="both"/>
      </w:pPr>
    </w:p>
    <w:p w14:paraId="6A644A41" w14:textId="5451E57C" w:rsidR="00EE0A9F" w:rsidRDefault="003D2263" w:rsidP="00F1748B">
      <w:pPr>
        <w:jc w:val="center"/>
      </w:pPr>
      <w:r w:rsidRPr="003D2263">
        <w:rPr>
          <w:noProof/>
        </w:rPr>
        <w:drawing>
          <wp:inline distT="0" distB="0" distL="0" distR="0" wp14:anchorId="499018E3" wp14:editId="64DDA368">
            <wp:extent cx="5972810" cy="1835546"/>
            <wp:effectExtent l="19050" t="19050" r="8890" b="1270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3554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819939" w14:textId="77777777" w:rsidR="00F1748B" w:rsidRDefault="00F1748B" w:rsidP="00C20796">
      <w:pPr>
        <w:ind w:left="284"/>
        <w:rPr>
          <w:lang w:eastAsia="fr-FR"/>
        </w:rPr>
      </w:pPr>
    </w:p>
    <w:p w14:paraId="1ADFF1FB" w14:textId="30F66C57" w:rsidR="00EE0A9F" w:rsidRDefault="00EE0A9F" w:rsidP="00C20796">
      <w:pPr>
        <w:ind w:left="284"/>
        <w:rPr>
          <w:lang w:eastAsia="fr-FR"/>
        </w:rPr>
      </w:pPr>
      <w:r>
        <w:rPr>
          <w:lang w:eastAsia="fr-FR"/>
        </w:rPr>
        <w:t>Sur cet écran on retrouve :</w:t>
      </w:r>
    </w:p>
    <w:p w14:paraId="78A70A03" w14:textId="77777777" w:rsidR="00DF3894" w:rsidRDefault="00DF3894" w:rsidP="00C20796">
      <w:pPr>
        <w:ind w:left="284"/>
        <w:rPr>
          <w:lang w:eastAsia="fr-FR"/>
        </w:rPr>
      </w:pPr>
    </w:p>
    <w:p w14:paraId="1C52EE98" w14:textId="4DFB3D62" w:rsidR="00BD6F85" w:rsidRDefault="00DF3894" w:rsidP="00DF3894">
      <w:pPr>
        <w:ind w:left="284"/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6CEFE207" wp14:editId="0E821F46">
            <wp:extent cx="3173730" cy="3895725"/>
            <wp:effectExtent l="19050" t="19050" r="26670" b="28575"/>
            <wp:docPr id="2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6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3895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6ECA0B" w14:textId="77777777" w:rsidR="00DF3894" w:rsidRDefault="00DF3894" w:rsidP="00DF3894">
      <w:pPr>
        <w:ind w:left="284"/>
        <w:jc w:val="center"/>
        <w:rPr>
          <w:lang w:eastAsia="fr-FR"/>
        </w:rPr>
      </w:pPr>
    </w:p>
    <w:p w14:paraId="48CAD6DB" w14:textId="27603D37" w:rsidR="00EE0A9F" w:rsidRDefault="00EE0A9F" w:rsidP="00DF3894">
      <w:pPr>
        <w:pStyle w:val="Paragraphedeliste"/>
        <w:numPr>
          <w:ilvl w:val="0"/>
          <w:numId w:val="26"/>
        </w:numPr>
        <w:rPr>
          <w:lang w:eastAsia="fr-FR"/>
        </w:rPr>
      </w:pPr>
      <w:r>
        <w:rPr>
          <w:lang w:eastAsia="fr-FR"/>
        </w:rPr>
        <w:t xml:space="preserve"> </w:t>
      </w:r>
      <w:r w:rsidR="00FA5C2F">
        <w:rPr>
          <w:lang w:eastAsia="fr-FR"/>
        </w:rPr>
        <w:t>Le</w:t>
      </w:r>
      <w:r>
        <w:rPr>
          <w:lang w:eastAsia="fr-FR"/>
        </w:rPr>
        <w:t xml:space="preserve"> détail de notre demande</w:t>
      </w:r>
    </w:p>
    <w:p w14:paraId="28A165BA" w14:textId="55B71735" w:rsidR="00EE0A9F" w:rsidRDefault="00B8570B" w:rsidP="00B855E7">
      <w:pPr>
        <w:pStyle w:val="Paragraphedeliste"/>
        <w:numPr>
          <w:ilvl w:val="0"/>
          <w:numId w:val="26"/>
        </w:numPr>
        <w:rPr>
          <w:lang w:eastAsia="fr-FR"/>
        </w:rPr>
      </w:pPr>
      <w:r>
        <w:rPr>
          <w:lang w:eastAsia="fr-FR"/>
        </w:rPr>
        <w:t xml:space="preserve"> </w:t>
      </w:r>
      <w:r w:rsidR="00FA5C2F">
        <w:rPr>
          <w:lang w:eastAsia="fr-FR"/>
        </w:rPr>
        <w:t>L’historique</w:t>
      </w:r>
      <w:r w:rsidR="00EE0A9F">
        <w:rPr>
          <w:lang w:eastAsia="fr-FR"/>
        </w:rPr>
        <w:t xml:space="preserve"> des actions </w:t>
      </w:r>
      <w:r w:rsidR="00055AF3">
        <w:rPr>
          <w:lang w:eastAsia="fr-FR"/>
        </w:rPr>
        <w:t>effectuées</w:t>
      </w:r>
      <w:r w:rsidR="00EE0A9F">
        <w:rPr>
          <w:lang w:eastAsia="fr-FR"/>
        </w:rPr>
        <w:t xml:space="preserve"> sur la demande</w:t>
      </w:r>
    </w:p>
    <w:p w14:paraId="52C86610" w14:textId="1BFD9CC8" w:rsidR="00772B45" w:rsidRDefault="00772B45" w:rsidP="00772B45">
      <w:pPr>
        <w:pStyle w:val="Paragraphedeliste"/>
        <w:rPr>
          <w:lang w:eastAsia="fr-FR"/>
        </w:rPr>
      </w:pPr>
    </w:p>
    <w:p w14:paraId="6D005751" w14:textId="51F85C80" w:rsidR="00EE0A9F" w:rsidRDefault="00EE0A9F" w:rsidP="00EE0A9F">
      <w:pPr>
        <w:pStyle w:val="Paragraphedeliste"/>
        <w:rPr>
          <w:lang w:eastAsia="fr-FR"/>
        </w:rPr>
      </w:pPr>
    </w:p>
    <w:p w14:paraId="4122A0A8" w14:textId="77777777" w:rsidR="00D71900" w:rsidRDefault="00D71900" w:rsidP="00EE0A9F">
      <w:pPr>
        <w:jc w:val="center"/>
        <w:rPr>
          <w:lang w:eastAsia="fr-FR"/>
        </w:rPr>
      </w:pPr>
    </w:p>
    <w:p w14:paraId="687A2BF7" w14:textId="77777777" w:rsidR="00D71900" w:rsidRDefault="00D71900" w:rsidP="00531C35">
      <w:pPr>
        <w:rPr>
          <w:lang w:eastAsia="fr-FR"/>
        </w:rPr>
      </w:pPr>
    </w:p>
    <w:p w14:paraId="22047CAC" w14:textId="77777777" w:rsidR="00D71900" w:rsidRDefault="00772B45" w:rsidP="00C20796">
      <w:pPr>
        <w:ind w:left="284"/>
        <w:rPr>
          <w:lang w:eastAsia="fr-FR"/>
        </w:rPr>
      </w:pPr>
      <w:r>
        <w:rPr>
          <w:lang w:eastAsia="fr-FR"/>
        </w:rPr>
        <w:t>Il est possible de co</w:t>
      </w:r>
      <w:r w:rsidR="00055AF3">
        <w:rPr>
          <w:lang w:eastAsia="fr-FR"/>
        </w:rPr>
        <w:t xml:space="preserve">mpléter le détail de </w:t>
      </w:r>
      <w:r w:rsidR="000D7689">
        <w:rPr>
          <w:lang w:eastAsia="fr-FR"/>
        </w:rPr>
        <w:t>la demande</w:t>
      </w:r>
      <w:r w:rsidR="00B963B4">
        <w:rPr>
          <w:lang w:eastAsia="fr-FR"/>
        </w:rPr>
        <w:t xml:space="preserve"> simplement en cliquant sur « </w:t>
      </w:r>
      <w:r w:rsidR="00B963B4" w:rsidRPr="00B963B4">
        <w:rPr>
          <w:b/>
          <w:lang w:eastAsia="fr-FR"/>
        </w:rPr>
        <w:t>Modifi</w:t>
      </w:r>
      <w:r>
        <w:rPr>
          <w:b/>
          <w:lang w:eastAsia="fr-FR"/>
        </w:rPr>
        <w:t>er</w:t>
      </w:r>
      <w:r w:rsidR="00B963B4">
        <w:rPr>
          <w:lang w:eastAsia="fr-FR"/>
        </w:rPr>
        <w:t> »</w:t>
      </w:r>
    </w:p>
    <w:p w14:paraId="212F86B6" w14:textId="77777777" w:rsidR="00772B45" w:rsidRDefault="00772B45" w:rsidP="00C20796">
      <w:pPr>
        <w:ind w:left="284"/>
        <w:rPr>
          <w:lang w:eastAsia="fr-FR"/>
        </w:rPr>
      </w:pPr>
    </w:p>
    <w:p w14:paraId="374FBEBF" w14:textId="77777777" w:rsidR="00B963B4" w:rsidRDefault="00B963B4" w:rsidP="00531C35">
      <w:pPr>
        <w:rPr>
          <w:lang w:eastAsia="fr-FR"/>
        </w:rPr>
      </w:pPr>
    </w:p>
    <w:p w14:paraId="09557BEF" w14:textId="77777777" w:rsidR="00B963B4" w:rsidRDefault="00B963B4" w:rsidP="00B963B4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44F9423D" wp14:editId="63C8AFAD">
            <wp:extent cx="5477101" cy="5139203"/>
            <wp:effectExtent l="19050" t="19050" r="28575" b="23495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101" cy="51392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802B6F" w14:textId="77777777" w:rsidR="00D71900" w:rsidRDefault="00D71900" w:rsidP="00531C35">
      <w:pPr>
        <w:rPr>
          <w:lang w:eastAsia="fr-FR"/>
        </w:rPr>
      </w:pPr>
    </w:p>
    <w:p w14:paraId="630F1039" w14:textId="77777777" w:rsidR="001F5C9E" w:rsidRDefault="001F5C9E" w:rsidP="00531C35">
      <w:pPr>
        <w:rPr>
          <w:lang w:eastAsia="fr-FR"/>
        </w:rPr>
      </w:pPr>
    </w:p>
    <w:p w14:paraId="53EE3ECF" w14:textId="4C1CC87C" w:rsidR="001F5C9E" w:rsidRDefault="00280DA0" w:rsidP="00531C35">
      <w:pPr>
        <w:rPr>
          <w:lang w:eastAsia="fr-FR"/>
        </w:rPr>
      </w:pPr>
      <w:r>
        <w:rPr>
          <w:lang w:eastAsia="fr-FR"/>
        </w:rPr>
        <w:t>Lorsque le support demande à tester, vous devez choisir en fonction du résultat :</w:t>
      </w:r>
    </w:p>
    <w:p w14:paraId="07440CB3" w14:textId="45605DAB" w:rsidR="00280DA0" w:rsidRDefault="00280DA0" w:rsidP="00280DA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Si le test est concluant vous validez la demande en indiquant ce statu.</w:t>
      </w:r>
    </w:p>
    <w:p w14:paraId="1CF65279" w14:textId="29ABF08A" w:rsidR="00280DA0" w:rsidRDefault="00280DA0" w:rsidP="00280DA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Si ce n’est pas concluant il faut indiquer que c’est non résolu et indiquer ce qu’il ne fonctionne pas.</w:t>
      </w:r>
    </w:p>
    <w:p w14:paraId="75EC7ED0" w14:textId="77777777" w:rsidR="001F5C9E" w:rsidRDefault="001F5C9E" w:rsidP="00531C35">
      <w:pPr>
        <w:rPr>
          <w:lang w:eastAsia="fr-FR"/>
        </w:rPr>
      </w:pPr>
    </w:p>
    <w:p w14:paraId="0CC9D5D2" w14:textId="77777777" w:rsidR="00362A05" w:rsidRDefault="00362A05" w:rsidP="00020750">
      <w:pPr>
        <w:jc w:val="center"/>
        <w:rPr>
          <w:lang w:eastAsia="fr-FR"/>
        </w:rPr>
      </w:pPr>
      <w:r w:rsidRPr="00F1748B">
        <w:rPr>
          <w:noProof/>
          <w:color w:val="FF0000"/>
          <w:lang w:eastAsia="fr-FR"/>
        </w:rPr>
        <w:drawing>
          <wp:inline distT="0" distB="0" distL="0" distR="0" wp14:anchorId="5C2ADF54" wp14:editId="77376D21">
            <wp:extent cx="2847975" cy="1248973"/>
            <wp:effectExtent l="19050" t="19050" r="9525" b="2794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171" cy="127537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1C8E44" w14:textId="58F0D4D6" w:rsidR="0020356A" w:rsidRDefault="0020356A">
      <w:pPr>
        <w:rPr>
          <w:lang w:eastAsia="fr-FR"/>
        </w:rPr>
      </w:pPr>
      <w:r>
        <w:rPr>
          <w:lang w:eastAsia="fr-FR"/>
        </w:rPr>
        <w:br w:type="page"/>
      </w:r>
    </w:p>
    <w:p w14:paraId="2A220816" w14:textId="1386A4B0" w:rsidR="00362A05" w:rsidRDefault="0020356A" w:rsidP="00531C35">
      <w:pPr>
        <w:rPr>
          <w:lang w:eastAsia="fr-FR"/>
        </w:rPr>
      </w:pPr>
      <w:r w:rsidRPr="0020356A">
        <w:rPr>
          <w:noProof/>
          <w:lang w:eastAsia="fr-FR"/>
        </w:rPr>
        <w:drawing>
          <wp:inline distT="0" distB="0" distL="0" distR="0" wp14:anchorId="2F68BF51" wp14:editId="25FEF2DF">
            <wp:extent cx="6390005" cy="6182995"/>
            <wp:effectExtent l="19050" t="19050" r="10795" b="2730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182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7EB69E" w14:textId="77777777" w:rsidR="00F34619" w:rsidRDefault="00F34619" w:rsidP="00C20796">
      <w:pPr>
        <w:ind w:left="284"/>
        <w:rPr>
          <w:lang w:eastAsia="fr-FR"/>
        </w:rPr>
      </w:pPr>
    </w:p>
    <w:p w14:paraId="008A8A4B" w14:textId="389FC614" w:rsidR="00994E4A" w:rsidRDefault="00994E4A" w:rsidP="00C20796">
      <w:pPr>
        <w:ind w:left="284"/>
        <w:rPr>
          <w:lang w:eastAsia="fr-FR"/>
        </w:rPr>
      </w:pPr>
      <w:r>
        <w:rPr>
          <w:lang w:eastAsia="fr-FR"/>
        </w:rPr>
        <w:t>Sur cet écran il y a plusieurs possibilités</w:t>
      </w:r>
    </w:p>
    <w:p w14:paraId="5DE80C94" w14:textId="77777777" w:rsidR="001F5C9E" w:rsidRDefault="001F5C9E" w:rsidP="00C20796">
      <w:pPr>
        <w:ind w:left="284"/>
        <w:rPr>
          <w:lang w:eastAsia="fr-FR"/>
        </w:rPr>
      </w:pPr>
    </w:p>
    <w:p w14:paraId="2A375F7D" w14:textId="77777777" w:rsidR="00994E4A" w:rsidRDefault="00994E4A" w:rsidP="00994E4A"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lang w:eastAsia="fr-FR"/>
        </w:rPr>
        <w:t>Modifier le statut.</w:t>
      </w:r>
      <w:r w:rsidR="00F1748B">
        <w:rPr>
          <w:lang w:eastAsia="fr-FR"/>
        </w:rPr>
        <w:t xml:space="preserve"> </w:t>
      </w:r>
      <w:r w:rsidR="001F5C9E">
        <w:rPr>
          <w:lang w:eastAsia="fr-FR"/>
        </w:rPr>
        <w:t>À tout moment</w:t>
      </w:r>
      <w:r w:rsidR="00214378">
        <w:rPr>
          <w:lang w:eastAsia="fr-FR"/>
        </w:rPr>
        <w:t xml:space="preserve"> u</w:t>
      </w:r>
      <w:r w:rsidR="00F1748B">
        <w:rPr>
          <w:lang w:eastAsia="fr-FR"/>
        </w:rPr>
        <w:t>n demandeur peut abandonner sa demande</w:t>
      </w:r>
    </w:p>
    <w:p w14:paraId="08173CCE" w14:textId="40B81992" w:rsidR="001F5C9E" w:rsidRDefault="00994E4A" w:rsidP="0020356A"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lang w:eastAsia="fr-FR"/>
        </w:rPr>
        <w:t>Baisser ou augmenter le niveau de priorité</w:t>
      </w:r>
    </w:p>
    <w:p w14:paraId="7E8453BE" w14:textId="77777777" w:rsidR="00994E4A" w:rsidRDefault="00994E4A" w:rsidP="00994E4A"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lang w:eastAsia="fr-FR"/>
        </w:rPr>
        <w:t>Détailler les actions que l’on a faites</w:t>
      </w:r>
    </w:p>
    <w:p w14:paraId="358DA6F8" w14:textId="77777777" w:rsidR="00994E4A" w:rsidRDefault="00994E4A" w:rsidP="00994E4A"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lang w:eastAsia="fr-FR"/>
        </w:rPr>
        <w:t>Ajouter un fichier (Excel, Word, images, …)</w:t>
      </w:r>
    </w:p>
    <w:p w14:paraId="164B572E" w14:textId="77777777" w:rsidR="00994E4A" w:rsidRDefault="00C72ACC" w:rsidP="00994E4A"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lang w:eastAsia="fr-FR"/>
        </w:rPr>
        <w:t>Soumettre la demande</w:t>
      </w:r>
    </w:p>
    <w:p w14:paraId="635C4671" w14:textId="77777777" w:rsidR="009B6F02" w:rsidRDefault="009B6F02">
      <w:pPr>
        <w:rPr>
          <w:noProof/>
          <w:color w:val="FF0000"/>
          <w:lang w:eastAsia="fr-FR"/>
        </w:rPr>
      </w:pPr>
    </w:p>
    <w:p w14:paraId="660748DF" w14:textId="77777777" w:rsidR="00772B45" w:rsidRDefault="009B6F02">
      <w:pPr>
        <w:rPr>
          <w:noProof/>
          <w:color w:val="FF0000"/>
          <w:lang w:eastAsia="fr-FR"/>
        </w:rPr>
      </w:pPr>
      <w:r w:rsidRPr="009B6F02">
        <w:rPr>
          <w:noProof/>
          <w:lang w:eastAsia="fr-FR"/>
        </w:rPr>
        <w:t>Une fois la demande soumise, une notification est de nouveau envoyée</w:t>
      </w:r>
      <w:r>
        <w:rPr>
          <w:noProof/>
          <w:color w:val="FF0000"/>
          <w:lang w:eastAsia="fr-FR"/>
        </w:rPr>
        <w:t>.</w:t>
      </w:r>
    </w:p>
    <w:p w14:paraId="0190CF18" w14:textId="2B657C59" w:rsidR="00264C20" w:rsidRDefault="0020356A">
      <w:pPr>
        <w:rPr>
          <w:noProof/>
          <w:color w:val="FF0000"/>
          <w:lang w:eastAsia="fr-FR"/>
        </w:rPr>
      </w:pPr>
      <w:r>
        <w:rPr>
          <w:noProof/>
          <w:color w:val="FF0000"/>
          <w:lang w:eastAsia="fr-FR"/>
        </w:rPr>
        <w:br w:type="page"/>
      </w:r>
    </w:p>
    <w:p w14:paraId="0F243FA7" w14:textId="77777777" w:rsidR="00C55AFD" w:rsidRPr="00C55AFD" w:rsidRDefault="00C55AFD" w:rsidP="00264C20">
      <w:pPr>
        <w:pStyle w:val="Titre1"/>
        <w:ind w:left="0"/>
        <w:rPr>
          <w:noProof/>
          <w:lang w:eastAsia="fr-FR"/>
        </w:rPr>
      </w:pPr>
      <w:bookmarkStart w:id="16" w:name="_Toc65848964"/>
      <w:r w:rsidRPr="00C55AFD">
        <w:rPr>
          <w:noProof/>
          <w:lang w:eastAsia="fr-FR"/>
        </w:rPr>
        <w:t>Bonne</w:t>
      </w:r>
      <w:r w:rsidR="00137324">
        <w:rPr>
          <w:noProof/>
          <w:lang w:eastAsia="fr-FR"/>
        </w:rPr>
        <w:t>s</w:t>
      </w:r>
      <w:r w:rsidRPr="00C55AFD">
        <w:rPr>
          <w:noProof/>
          <w:lang w:eastAsia="fr-FR"/>
        </w:rPr>
        <w:t xml:space="preserve"> pratique</w:t>
      </w:r>
      <w:r w:rsidR="00137324">
        <w:rPr>
          <w:noProof/>
          <w:lang w:eastAsia="fr-FR"/>
        </w:rPr>
        <w:t>s</w:t>
      </w:r>
      <w:r w:rsidRPr="00C55AFD">
        <w:rPr>
          <w:noProof/>
          <w:lang w:eastAsia="fr-FR"/>
        </w:rPr>
        <w:t xml:space="preserve"> d’utilisation</w:t>
      </w:r>
      <w:bookmarkEnd w:id="16"/>
    </w:p>
    <w:p w14:paraId="7CAA9EB7" w14:textId="77777777" w:rsidR="00C55AFD" w:rsidRDefault="00C55AFD" w:rsidP="00C55AFD">
      <w:pPr>
        <w:rPr>
          <w:noProof/>
          <w:lang w:eastAsia="fr-FR"/>
        </w:rPr>
      </w:pPr>
    </w:p>
    <w:p w14:paraId="3897C366" w14:textId="77777777" w:rsidR="00675E79" w:rsidRDefault="00675E79" w:rsidP="00C55AFD">
      <w:pPr>
        <w:rPr>
          <w:noProof/>
          <w:lang w:eastAsia="fr-FR"/>
        </w:rPr>
      </w:pPr>
    </w:p>
    <w:p w14:paraId="312FEFB4" w14:textId="77777777" w:rsidR="00B8570B" w:rsidRDefault="00E03A7C" w:rsidP="004F37E8">
      <w:pPr>
        <w:pStyle w:val="Paragraphedeliste"/>
        <w:numPr>
          <w:ilvl w:val="0"/>
          <w:numId w:val="33"/>
        </w:numPr>
        <w:rPr>
          <w:noProof/>
          <w:lang w:eastAsia="fr-FR"/>
        </w:rPr>
      </w:pPr>
      <w:r>
        <w:rPr>
          <w:noProof/>
          <w:lang w:eastAsia="fr-FR"/>
        </w:rPr>
        <w:t>Tou</w:t>
      </w:r>
      <w:r w:rsidR="00C55AFD">
        <w:rPr>
          <w:noProof/>
          <w:lang w:eastAsia="fr-FR"/>
        </w:rPr>
        <w:t xml:space="preserve">s les </w:t>
      </w:r>
      <w:r w:rsidR="00E8289F">
        <w:rPr>
          <w:noProof/>
          <w:lang w:eastAsia="fr-FR"/>
        </w:rPr>
        <w:t>échanges</w:t>
      </w:r>
      <w:r w:rsidR="00B80A9D">
        <w:rPr>
          <w:noProof/>
          <w:lang w:eastAsia="fr-FR"/>
        </w:rPr>
        <w:t xml:space="preserve"> doivent</w:t>
      </w:r>
      <w:r w:rsidR="00C55AFD">
        <w:rPr>
          <w:noProof/>
          <w:lang w:eastAsia="fr-FR"/>
        </w:rPr>
        <w:t xml:space="preserve"> se faire </w:t>
      </w:r>
      <w:r w:rsidR="004F37E8">
        <w:rPr>
          <w:noProof/>
          <w:lang w:eastAsia="fr-FR"/>
        </w:rPr>
        <w:t xml:space="preserve">exclusivement </w:t>
      </w:r>
      <w:r w:rsidR="00C55AFD">
        <w:rPr>
          <w:noProof/>
          <w:lang w:eastAsia="fr-FR"/>
        </w:rPr>
        <w:t>au tra</w:t>
      </w:r>
      <w:r w:rsidR="00137324">
        <w:rPr>
          <w:noProof/>
          <w:lang w:eastAsia="fr-FR"/>
        </w:rPr>
        <w:t xml:space="preserve">vers </w:t>
      </w:r>
      <w:r w:rsidR="00214378">
        <w:rPr>
          <w:noProof/>
          <w:lang w:eastAsia="fr-FR"/>
        </w:rPr>
        <w:t>d</w:t>
      </w:r>
      <w:r w:rsidR="009B6F02">
        <w:rPr>
          <w:noProof/>
          <w:lang w:eastAsia="fr-FR"/>
        </w:rPr>
        <w:t>’une</w:t>
      </w:r>
      <w:r w:rsidR="00214378">
        <w:rPr>
          <w:noProof/>
          <w:lang w:eastAsia="fr-FR"/>
        </w:rPr>
        <w:t xml:space="preserve"> demande</w:t>
      </w:r>
      <w:r w:rsidR="00137324">
        <w:rPr>
          <w:noProof/>
          <w:lang w:eastAsia="fr-FR"/>
        </w:rPr>
        <w:t xml:space="preserve"> </w:t>
      </w:r>
      <w:r w:rsidR="009B1218">
        <w:rPr>
          <w:noProof/>
          <w:lang w:eastAsia="fr-FR"/>
        </w:rPr>
        <w:t>Redmine</w:t>
      </w:r>
    </w:p>
    <w:p w14:paraId="170BA974" w14:textId="77777777" w:rsidR="00C55AFD" w:rsidRDefault="00137324" w:rsidP="00B8570B">
      <w:pPr>
        <w:pStyle w:val="Paragraphedeliste"/>
        <w:ind w:left="1440"/>
        <w:rPr>
          <w:noProof/>
          <w:lang w:eastAsia="fr-FR"/>
        </w:rPr>
      </w:pPr>
      <w:r>
        <w:rPr>
          <w:noProof/>
          <w:lang w:eastAsia="fr-FR"/>
        </w:rPr>
        <w:t>(précision sur la</w:t>
      </w:r>
      <w:r w:rsidR="00C55AFD">
        <w:rPr>
          <w:noProof/>
          <w:lang w:eastAsia="fr-FR"/>
        </w:rPr>
        <w:t xml:space="preserve"> demande, rajout de capture d’écran</w:t>
      </w:r>
      <w:r w:rsidR="00B80A9D">
        <w:rPr>
          <w:noProof/>
          <w:lang w:eastAsia="fr-FR"/>
        </w:rPr>
        <w:t xml:space="preserve"> ou de fichiers</w:t>
      </w:r>
      <w:r w:rsidR="00C55AFD">
        <w:rPr>
          <w:noProof/>
          <w:lang w:eastAsia="fr-FR"/>
        </w:rPr>
        <w:t>, et</w:t>
      </w:r>
      <w:r w:rsidR="009B1218">
        <w:rPr>
          <w:noProof/>
          <w:lang w:eastAsia="fr-FR"/>
        </w:rPr>
        <w:t>c.</w:t>
      </w:r>
      <w:r w:rsidR="00C55AFD">
        <w:rPr>
          <w:noProof/>
          <w:lang w:eastAsia="fr-FR"/>
        </w:rPr>
        <w:t>)</w:t>
      </w:r>
    </w:p>
    <w:p w14:paraId="3570918C" w14:textId="77777777" w:rsidR="00675E79" w:rsidRDefault="00675E79" w:rsidP="00675E79">
      <w:pPr>
        <w:pStyle w:val="Paragraphedeliste"/>
        <w:ind w:left="1440"/>
        <w:rPr>
          <w:noProof/>
          <w:lang w:eastAsia="fr-FR"/>
        </w:rPr>
      </w:pPr>
    </w:p>
    <w:p w14:paraId="3A8C697F" w14:textId="77777777" w:rsidR="00B8570B" w:rsidRDefault="004F37E8" w:rsidP="004F37E8">
      <w:pPr>
        <w:pStyle w:val="Paragraphedeliste"/>
        <w:numPr>
          <w:ilvl w:val="0"/>
          <w:numId w:val="33"/>
        </w:numPr>
        <w:rPr>
          <w:noProof/>
          <w:lang w:eastAsia="fr-FR"/>
        </w:rPr>
      </w:pPr>
      <w:r>
        <w:rPr>
          <w:noProof/>
          <w:lang w:eastAsia="fr-FR"/>
        </w:rPr>
        <w:t>L</w:t>
      </w:r>
      <w:r w:rsidR="00E03A7C">
        <w:rPr>
          <w:noProof/>
          <w:lang w:eastAsia="fr-FR"/>
        </w:rPr>
        <w:t xml:space="preserve">e demandeur </w:t>
      </w:r>
      <w:r>
        <w:rPr>
          <w:noProof/>
          <w:lang w:eastAsia="fr-FR"/>
        </w:rPr>
        <w:t xml:space="preserve">devra obligatoirement </w:t>
      </w:r>
      <w:r w:rsidR="00E03A7C">
        <w:rPr>
          <w:noProof/>
          <w:lang w:eastAsia="fr-FR"/>
        </w:rPr>
        <w:t xml:space="preserve">valider ou non la solution proposée, </w:t>
      </w:r>
    </w:p>
    <w:p w14:paraId="37B80B79" w14:textId="77777777" w:rsidR="004F37E8" w:rsidRPr="00675E79" w:rsidRDefault="00E03A7C" w:rsidP="00B8570B">
      <w:pPr>
        <w:pStyle w:val="Paragraphedeliste"/>
        <w:ind w:left="1440"/>
        <w:rPr>
          <w:noProof/>
          <w:lang w:eastAsia="fr-FR"/>
        </w:rPr>
      </w:pPr>
      <w:r>
        <w:rPr>
          <w:noProof/>
          <w:lang w:eastAsia="fr-FR"/>
        </w:rPr>
        <w:t xml:space="preserve">par </w:t>
      </w:r>
      <w:r w:rsidR="00B8570B">
        <w:rPr>
          <w:noProof/>
          <w:lang w:eastAsia="fr-FR"/>
        </w:rPr>
        <w:t>le biais des statuts</w:t>
      </w:r>
      <w:r w:rsidR="009B1218">
        <w:rPr>
          <w:noProof/>
          <w:lang w:eastAsia="fr-FR"/>
        </w:rPr>
        <w:t xml:space="preserve"> de demande</w:t>
      </w:r>
      <w:r w:rsidR="00B8570B">
        <w:rPr>
          <w:noProof/>
          <w:lang w:eastAsia="fr-FR"/>
        </w:rPr>
        <w:t xml:space="preserve"> </w:t>
      </w:r>
      <w:r>
        <w:rPr>
          <w:noProof/>
          <w:lang w:eastAsia="fr-FR"/>
        </w:rPr>
        <w:t xml:space="preserve"> </w:t>
      </w:r>
      <w:r w:rsidR="00B8570B">
        <w:rPr>
          <w:b/>
          <w:noProof/>
          <w:lang w:eastAsia="fr-FR"/>
        </w:rPr>
        <w:t>« </w:t>
      </w:r>
      <w:r w:rsidRPr="004F37E8">
        <w:rPr>
          <w:b/>
          <w:noProof/>
          <w:lang w:eastAsia="fr-FR"/>
        </w:rPr>
        <w:t>Validé</w:t>
      </w:r>
      <w:r w:rsidR="00214378" w:rsidRPr="004F37E8">
        <w:rPr>
          <w:b/>
          <w:noProof/>
          <w:lang w:eastAsia="fr-FR"/>
        </w:rPr>
        <w:t>e</w:t>
      </w:r>
      <w:r w:rsidR="00B8570B">
        <w:rPr>
          <w:b/>
          <w:noProof/>
          <w:lang w:eastAsia="fr-FR"/>
        </w:rPr>
        <w:t> »</w:t>
      </w:r>
      <w:r>
        <w:rPr>
          <w:noProof/>
          <w:lang w:eastAsia="fr-FR"/>
        </w:rPr>
        <w:t xml:space="preserve"> et </w:t>
      </w:r>
      <w:r w:rsidR="00B8570B">
        <w:rPr>
          <w:b/>
          <w:noProof/>
          <w:lang w:eastAsia="fr-FR"/>
        </w:rPr>
        <w:t>« </w:t>
      </w:r>
      <w:r w:rsidRPr="004F37E8">
        <w:rPr>
          <w:b/>
          <w:noProof/>
          <w:lang w:eastAsia="fr-FR"/>
        </w:rPr>
        <w:t>Non résolu</w:t>
      </w:r>
      <w:r w:rsidR="00214378" w:rsidRPr="004F37E8">
        <w:rPr>
          <w:b/>
          <w:noProof/>
          <w:lang w:eastAsia="fr-FR"/>
        </w:rPr>
        <w:t>e</w:t>
      </w:r>
      <w:r w:rsidR="00B8570B">
        <w:rPr>
          <w:b/>
          <w:noProof/>
          <w:lang w:eastAsia="fr-FR"/>
        </w:rPr>
        <w:t> »</w:t>
      </w:r>
    </w:p>
    <w:p w14:paraId="2A9CEEBC" w14:textId="77777777" w:rsidR="00675E79" w:rsidRPr="004F37E8" w:rsidRDefault="00675E79" w:rsidP="00675E79">
      <w:pPr>
        <w:pStyle w:val="Paragraphedeliste"/>
        <w:ind w:left="1440"/>
        <w:rPr>
          <w:noProof/>
          <w:lang w:eastAsia="fr-FR"/>
        </w:rPr>
      </w:pPr>
    </w:p>
    <w:p w14:paraId="617F6A9A" w14:textId="0F550B52" w:rsidR="00C55AFD" w:rsidRDefault="009B6F02" w:rsidP="004F37E8">
      <w:pPr>
        <w:pStyle w:val="Paragraphedeliste"/>
        <w:numPr>
          <w:ilvl w:val="0"/>
          <w:numId w:val="33"/>
        </w:numPr>
        <w:rPr>
          <w:noProof/>
          <w:lang w:eastAsia="fr-FR"/>
        </w:rPr>
      </w:pPr>
      <w:r>
        <w:rPr>
          <w:noProof/>
          <w:lang w:eastAsia="fr-FR"/>
        </w:rPr>
        <w:t xml:space="preserve">Toute demande en statut </w:t>
      </w:r>
      <w:r w:rsidR="00C55AFD">
        <w:rPr>
          <w:noProof/>
          <w:lang w:eastAsia="fr-FR"/>
        </w:rPr>
        <w:t xml:space="preserve"> « </w:t>
      </w:r>
      <w:r w:rsidR="00C55AFD" w:rsidRPr="004F37E8">
        <w:rPr>
          <w:b/>
          <w:noProof/>
          <w:lang w:eastAsia="fr-FR"/>
        </w:rPr>
        <w:t>A Tester</w:t>
      </w:r>
      <w:r w:rsidR="00C55AFD">
        <w:rPr>
          <w:noProof/>
          <w:lang w:eastAsia="fr-FR"/>
        </w:rPr>
        <w:t> »</w:t>
      </w:r>
      <w:r w:rsidR="0020356A">
        <w:rPr>
          <w:noProof/>
          <w:lang w:eastAsia="fr-FR"/>
        </w:rPr>
        <w:t xml:space="preserve"> ou « </w:t>
      </w:r>
      <w:r w:rsidR="0020356A" w:rsidRPr="0020356A">
        <w:rPr>
          <w:b/>
          <w:bCs/>
          <w:noProof/>
          <w:lang w:eastAsia="fr-FR"/>
        </w:rPr>
        <w:t>Attente Info Utilisateur</w:t>
      </w:r>
      <w:r w:rsidR="0020356A">
        <w:rPr>
          <w:noProof/>
          <w:lang w:eastAsia="fr-FR"/>
        </w:rPr>
        <w:t> »</w:t>
      </w:r>
      <w:r w:rsidR="00C55AFD">
        <w:rPr>
          <w:noProof/>
          <w:lang w:eastAsia="fr-FR"/>
        </w:rPr>
        <w:t xml:space="preserve"> </w:t>
      </w:r>
      <w:r>
        <w:rPr>
          <w:noProof/>
          <w:lang w:eastAsia="fr-FR"/>
        </w:rPr>
        <w:t xml:space="preserve">qui reste sans réponse au-delà </w:t>
      </w:r>
      <w:r w:rsidR="00C55AFD">
        <w:rPr>
          <w:noProof/>
          <w:lang w:eastAsia="fr-FR"/>
        </w:rPr>
        <w:t xml:space="preserve">de </w:t>
      </w:r>
      <w:r w:rsidR="0020356A">
        <w:rPr>
          <w:b/>
          <w:noProof/>
          <w:lang w:eastAsia="fr-FR"/>
        </w:rPr>
        <w:t>7</w:t>
      </w:r>
      <w:r w:rsidR="00E03A7C" w:rsidRPr="004F37E8">
        <w:rPr>
          <w:b/>
          <w:noProof/>
          <w:lang w:eastAsia="fr-FR"/>
        </w:rPr>
        <w:t xml:space="preserve"> jours ouvrés</w:t>
      </w:r>
      <w:r w:rsidR="00B80A9D">
        <w:rPr>
          <w:noProof/>
          <w:lang w:eastAsia="fr-FR"/>
        </w:rPr>
        <w:t xml:space="preserve"> </w:t>
      </w:r>
      <w:r>
        <w:rPr>
          <w:noProof/>
          <w:lang w:eastAsia="fr-FR"/>
        </w:rPr>
        <w:t>sera automatiquemet clôturée</w:t>
      </w:r>
    </w:p>
    <w:p w14:paraId="70297AA5" w14:textId="77777777" w:rsidR="009B6F02" w:rsidRDefault="009B6F02" w:rsidP="009B6F02">
      <w:pPr>
        <w:pStyle w:val="Paragraphedeliste"/>
        <w:ind w:left="1440"/>
        <w:rPr>
          <w:noProof/>
          <w:lang w:eastAsia="fr-FR"/>
        </w:rPr>
      </w:pPr>
    </w:p>
    <w:p w14:paraId="025310F1" w14:textId="77777777" w:rsidR="009B6F02" w:rsidRDefault="009B6F02" w:rsidP="004F37E8">
      <w:pPr>
        <w:pStyle w:val="Paragraphedeliste"/>
        <w:numPr>
          <w:ilvl w:val="0"/>
          <w:numId w:val="33"/>
        </w:numPr>
        <w:rPr>
          <w:noProof/>
          <w:lang w:eastAsia="fr-FR"/>
        </w:rPr>
      </w:pPr>
      <w:r>
        <w:rPr>
          <w:noProof/>
          <w:lang w:eastAsia="fr-FR"/>
        </w:rPr>
        <w:t>Pour assurer un traitement optimal de votre demande, nous vous demandons de founir des informations détaillées et d’attacher des captures d’écran et ainsi aider à la compréhension des anomalies constatées</w:t>
      </w:r>
    </w:p>
    <w:p w14:paraId="47BDB0E9" w14:textId="77777777" w:rsidR="00137324" w:rsidRDefault="00137324" w:rsidP="00CB503D">
      <w:pPr>
        <w:pStyle w:val="Paragraphedeliste"/>
        <w:rPr>
          <w:noProof/>
          <w:lang w:eastAsia="fr-FR"/>
        </w:rPr>
      </w:pPr>
    </w:p>
    <w:p w14:paraId="5338BFCD" w14:textId="77777777" w:rsidR="000D7689" w:rsidRDefault="000D7689" w:rsidP="00C55AFD">
      <w:pPr>
        <w:rPr>
          <w:noProof/>
          <w:lang w:eastAsia="fr-FR"/>
        </w:rPr>
      </w:pPr>
    </w:p>
    <w:p w14:paraId="4322EE32" w14:textId="77777777" w:rsidR="000D7689" w:rsidRDefault="000D7689" w:rsidP="00C55AFD">
      <w:pPr>
        <w:rPr>
          <w:noProof/>
          <w:lang w:eastAsia="fr-FR"/>
        </w:rPr>
      </w:pPr>
    </w:p>
    <w:p w14:paraId="2E18BC06" w14:textId="77777777" w:rsidR="000D7689" w:rsidRPr="00C55AFD" w:rsidRDefault="000D7689" w:rsidP="00C55AFD">
      <w:pPr>
        <w:pBdr>
          <w:bottom w:val="single" w:sz="6" w:space="1" w:color="auto"/>
        </w:pBdr>
        <w:rPr>
          <w:noProof/>
          <w:lang w:eastAsia="fr-FR"/>
        </w:rPr>
      </w:pPr>
    </w:p>
    <w:p w14:paraId="05F1ED14" w14:textId="77777777" w:rsidR="00FE10D6" w:rsidRPr="00A2092D" w:rsidRDefault="00A2092D" w:rsidP="00C55AFD">
      <w:pPr>
        <w:rPr>
          <w:rStyle w:val="Rfrencelgre"/>
          <w:color w:val="FF0000"/>
        </w:rPr>
      </w:pPr>
      <w:r w:rsidRPr="00A2092D">
        <w:rPr>
          <w:noProof/>
          <w:color w:val="FF0000"/>
          <w:lang w:eastAsia="fr-FR"/>
        </w:rPr>
        <w:t>FIN DU DOCUMENT</w:t>
      </w:r>
    </w:p>
    <w:p w14:paraId="2D20C2E7" w14:textId="77777777" w:rsidR="00AB27F0" w:rsidRPr="00190B76" w:rsidRDefault="00A2092D" w:rsidP="00190B76">
      <w:pPr>
        <w:rPr>
          <w:lang w:eastAsia="fr-FR"/>
        </w:rPr>
      </w:pPr>
      <w:r w:rsidRPr="00A2092D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FBA1A5B" wp14:editId="4191E8FA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726565" cy="339725"/>
            <wp:effectExtent l="19050" t="0" r="6985" b="0"/>
            <wp:wrapSquare wrapText="bothSides"/>
            <wp:docPr id="63" name="Image 2" descr="E:\_encours graphiste\001_SEQUOIA\200107_Hutchinson\imports\LOGO HUTCHINSON\wemakeitpossib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 descr="E:\_encours graphiste\001_SEQUOIA\200107_Hutchinson\imports\LOGO HUTCHINSON\wemakeitpossible.png"/>
                    <pic:cNvPicPr>
                      <a:picLocks noChangeAspect="1" noChangeArrowheads="1"/>
                    </pic:cNvPicPr>
                  </pic:nvPicPr>
                  <pic:blipFill>
                    <a:blip r:embed="rId4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33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B27F0" w:rsidRPr="00190B76" w:rsidSect="00382006">
      <w:headerReference w:type="default" r:id="rId46"/>
      <w:footerReference w:type="default" r:id="rId47"/>
      <w:footerReference w:type="first" r:id="rId48"/>
      <w:pgSz w:w="11906" w:h="16838"/>
      <w:pgMar w:top="1418" w:right="709" w:bottom="851" w:left="1134" w:header="39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38B89" w14:textId="77777777" w:rsidR="00F509F3" w:rsidRDefault="00F509F3" w:rsidP="00BE69F8">
      <w:r>
        <w:separator/>
      </w:r>
    </w:p>
  </w:endnote>
  <w:endnote w:type="continuationSeparator" w:id="0">
    <w:p w14:paraId="59D21F46" w14:textId="77777777" w:rsidR="00F509F3" w:rsidRDefault="00F509F3" w:rsidP="00BE6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0816918"/>
      <w:docPartObj>
        <w:docPartGallery w:val="Page Numbers (Bottom of Page)"/>
        <w:docPartUnique/>
      </w:docPartObj>
    </w:sdtPr>
    <w:sdtEndPr/>
    <w:sdtContent>
      <w:p w14:paraId="145944F2" w14:textId="77777777" w:rsidR="007020E2" w:rsidRDefault="007020E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B6BB93" w14:textId="77777777" w:rsidR="00E8289F" w:rsidRPr="00DE2A5C" w:rsidRDefault="00E8289F">
    <w:pPr>
      <w:pStyle w:val="Pieddepage"/>
      <w:rPr>
        <w:color w:val="A6A6A6" w:themeColor="background1" w:themeShade="A6"/>
        <w:lang w:val="nl-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214" w:type="dxa"/>
      <w:tblInd w:w="-294" w:type="dxa"/>
      <w:tblLook w:val="04A0" w:firstRow="1" w:lastRow="0" w:firstColumn="1" w:lastColumn="0" w:noHBand="0" w:noVBand="1"/>
    </w:tblPr>
    <w:tblGrid>
      <w:gridCol w:w="1134"/>
      <w:gridCol w:w="5822"/>
      <w:gridCol w:w="2260"/>
      <w:gridCol w:w="998"/>
    </w:tblGrid>
    <w:tr w:rsidR="00F34619" w14:paraId="5B99AB6B" w14:textId="77777777" w:rsidTr="004F2281">
      <w:trPr>
        <w:trHeight w:val="229"/>
      </w:trPr>
      <w:tc>
        <w:tcPr>
          <w:tcW w:w="1134" w:type="dxa"/>
        </w:tcPr>
        <w:p w14:paraId="7A895C5C" w14:textId="77777777" w:rsidR="00F34619" w:rsidRPr="00D2297D" w:rsidRDefault="00F34619" w:rsidP="00F34619">
          <w:pPr>
            <w:pStyle w:val="Pieddepage"/>
            <w:rPr>
              <w:rFonts w:asciiTheme="minorHAnsi" w:hAnsiTheme="minorHAnsi" w:cstheme="minorHAnsi"/>
              <w:b/>
              <w:sz w:val="20"/>
              <w:szCs w:val="20"/>
            </w:rPr>
          </w:pPr>
          <w:r w:rsidRPr="00D2297D">
            <w:rPr>
              <w:rFonts w:asciiTheme="minorHAnsi" w:hAnsiTheme="minorHAnsi" w:cstheme="minorHAnsi"/>
              <w:b/>
              <w:sz w:val="20"/>
              <w:szCs w:val="20"/>
            </w:rPr>
            <w:t xml:space="preserve">Date : </w:t>
          </w:r>
        </w:p>
      </w:tc>
      <w:tc>
        <w:tcPr>
          <w:tcW w:w="5822" w:type="dxa"/>
        </w:tcPr>
        <w:p w14:paraId="02A92AD7" w14:textId="5BDC9181" w:rsidR="00F34619" w:rsidRPr="00D2297D" w:rsidRDefault="00F34619" w:rsidP="00F34619">
          <w:pPr>
            <w:pStyle w:val="Pieddepage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5/03/2021</w:t>
          </w:r>
        </w:p>
      </w:tc>
      <w:tc>
        <w:tcPr>
          <w:tcW w:w="2260" w:type="dxa"/>
        </w:tcPr>
        <w:p w14:paraId="2EDD1F7F" w14:textId="77777777" w:rsidR="00F34619" w:rsidRPr="00D2297D" w:rsidRDefault="00F34619" w:rsidP="00F34619">
          <w:pPr>
            <w:pStyle w:val="Pieddepage"/>
            <w:rPr>
              <w:rFonts w:asciiTheme="minorHAnsi" w:hAnsiTheme="minorHAnsi" w:cstheme="minorHAnsi"/>
              <w:b/>
              <w:sz w:val="20"/>
              <w:szCs w:val="20"/>
            </w:rPr>
          </w:pPr>
          <w:r w:rsidRPr="00D2297D">
            <w:rPr>
              <w:rFonts w:asciiTheme="minorHAnsi" w:hAnsiTheme="minorHAnsi" w:cstheme="minorHAnsi"/>
              <w:b/>
              <w:sz w:val="20"/>
              <w:szCs w:val="20"/>
            </w:rPr>
            <w:t>Version :</w:t>
          </w:r>
        </w:p>
      </w:tc>
      <w:tc>
        <w:tcPr>
          <w:tcW w:w="998" w:type="dxa"/>
        </w:tcPr>
        <w:p w14:paraId="740E171D" w14:textId="5BD2E6CD" w:rsidR="00F34619" w:rsidRPr="00D2297D" w:rsidRDefault="00805EF1" w:rsidP="00F34619">
          <w:pPr>
            <w:pStyle w:val="Pieddepage"/>
            <w:rPr>
              <w:rFonts w:asciiTheme="minorHAnsi" w:hAnsiTheme="minorHAnsi" w:cstheme="minorHAnsi"/>
              <w:b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</w:rPr>
            <w:t>5.0</w:t>
          </w:r>
        </w:p>
      </w:tc>
    </w:tr>
    <w:tr w:rsidR="00F34619" w14:paraId="4DC5245D" w14:textId="77777777" w:rsidTr="004F2281">
      <w:trPr>
        <w:trHeight w:val="229"/>
      </w:trPr>
      <w:tc>
        <w:tcPr>
          <w:tcW w:w="1134" w:type="dxa"/>
        </w:tcPr>
        <w:p w14:paraId="315219B0" w14:textId="77777777" w:rsidR="00F34619" w:rsidRPr="00D2297D" w:rsidRDefault="00F34619" w:rsidP="00F34619">
          <w:pPr>
            <w:pStyle w:val="Pieddepage"/>
            <w:rPr>
              <w:rFonts w:asciiTheme="minorHAnsi" w:hAnsiTheme="minorHAnsi" w:cstheme="minorHAnsi"/>
              <w:b/>
              <w:sz w:val="20"/>
              <w:szCs w:val="20"/>
            </w:rPr>
          </w:pPr>
          <w:r w:rsidRPr="00D2297D">
            <w:rPr>
              <w:rFonts w:asciiTheme="minorHAnsi" w:hAnsiTheme="minorHAnsi" w:cstheme="minorHAnsi"/>
              <w:b/>
              <w:sz w:val="20"/>
              <w:szCs w:val="20"/>
            </w:rPr>
            <w:t>Auteur :</w:t>
          </w:r>
        </w:p>
      </w:tc>
      <w:tc>
        <w:tcPr>
          <w:tcW w:w="5822" w:type="dxa"/>
        </w:tcPr>
        <w:p w14:paraId="35B04B68" w14:textId="69F06514" w:rsidR="00F34619" w:rsidRPr="00F20F81" w:rsidRDefault="00F34619" w:rsidP="00F34619">
          <w:pPr>
            <w:pStyle w:val="Pieddepage"/>
            <w:rPr>
              <w:rFonts w:asciiTheme="minorHAnsi" w:hAnsiTheme="minorHAnsi" w:cstheme="minorHAnsi"/>
              <w:bCs/>
              <w:sz w:val="20"/>
              <w:szCs w:val="20"/>
            </w:rPr>
          </w:pPr>
          <w:r w:rsidRPr="00F20F81">
            <w:rPr>
              <w:rFonts w:asciiTheme="minorHAnsi" w:hAnsiTheme="minorHAnsi" w:cstheme="minorHAnsi"/>
              <w:bCs/>
              <w:sz w:val="20"/>
              <w:szCs w:val="20"/>
            </w:rPr>
            <w:t>C</w:t>
          </w:r>
          <w:r>
            <w:rPr>
              <w:rFonts w:asciiTheme="minorHAnsi" w:hAnsiTheme="minorHAnsi" w:cstheme="minorHAnsi"/>
              <w:bCs/>
              <w:sz w:val="20"/>
              <w:szCs w:val="20"/>
            </w:rPr>
            <w:t>édric POMMEZ</w:t>
          </w:r>
        </w:p>
      </w:tc>
      <w:tc>
        <w:tcPr>
          <w:tcW w:w="2260" w:type="dxa"/>
        </w:tcPr>
        <w:p w14:paraId="47499FC9" w14:textId="7671067A" w:rsidR="00F34619" w:rsidRPr="00D2297D" w:rsidRDefault="00F34619" w:rsidP="00F34619">
          <w:pPr>
            <w:pStyle w:val="Pieddepage"/>
            <w:rPr>
              <w:rFonts w:asciiTheme="minorHAnsi" w:hAnsiTheme="minorHAnsi" w:cstheme="minorHAnsi"/>
              <w:sz w:val="20"/>
              <w:szCs w:val="20"/>
            </w:rPr>
          </w:pPr>
          <w:r w:rsidRPr="00D2297D">
            <w:rPr>
              <w:rFonts w:asciiTheme="minorHAnsi" w:hAnsiTheme="minorHAnsi" w:cstheme="minorHAnsi"/>
              <w:b/>
              <w:sz w:val="20"/>
              <w:szCs w:val="20"/>
            </w:rPr>
            <w:t xml:space="preserve">Réf. </w:t>
          </w:r>
          <w:r w:rsidRPr="00D2297D">
            <w:rPr>
              <w:rFonts w:asciiTheme="minorHAnsi" w:hAnsiTheme="minorHAnsi" w:cstheme="minorHAnsi"/>
              <w:sz w:val="20"/>
              <w:szCs w:val="20"/>
            </w:rPr>
            <w:t>DSIADI-</w:t>
          </w:r>
          <w:r w:rsidR="00EF355E">
            <w:rPr>
              <w:rFonts w:asciiTheme="minorHAnsi" w:hAnsiTheme="minorHAnsi" w:cstheme="minorHAnsi"/>
              <w:sz w:val="20"/>
              <w:szCs w:val="20"/>
            </w:rPr>
            <w:t>M-20-01</w:t>
          </w:r>
        </w:p>
      </w:tc>
      <w:tc>
        <w:tcPr>
          <w:tcW w:w="998" w:type="dxa"/>
        </w:tcPr>
        <w:p w14:paraId="6E83B50A" w14:textId="77777777" w:rsidR="00F34619" w:rsidRPr="00D2297D" w:rsidRDefault="00F34619" w:rsidP="00F34619">
          <w:pPr>
            <w:pStyle w:val="Pieddepage"/>
            <w:rPr>
              <w:rFonts w:asciiTheme="minorHAnsi" w:hAnsiTheme="minorHAnsi" w:cstheme="minorHAnsi"/>
              <w:b/>
              <w:sz w:val="20"/>
              <w:szCs w:val="20"/>
            </w:rPr>
          </w:pPr>
          <w:r w:rsidRPr="00D2297D">
            <w:rPr>
              <w:rFonts w:asciiTheme="minorHAnsi" w:hAnsiTheme="minorHAnsi" w:cstheme="minorHAnsi"/>
              <w:b/>
              <w:sz w:val="20"/>
              <w:szCs w:val="20"/>
            </w:rPr>
            <w:t xml:space="preserve">Page : </w:t>
          </w:r>
          <w:r w:rsidRPr="00D2297D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D2297D">
            <w:rPr>
              <w:rFonts w:asciiTheme="minorHAnsi" w:hAnsiTheme="minorHAnsi" w:cstheme="minorHAnsi"/>
              <w:sz w:val="20"/>
              <w:szCs w:val="20"/>
            </w:rPr>
            <w:instrText xml:space="preserve"> PAGE   \* MERGEFORMAT </w:instrText>
          </w:r>
          <w:r w:rsidRPr="00D2297D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Pr="00D2297D">
            <w:rPr>
              <w:rFonts w:asciiTheme="minorHAnsi" w:hAnsiTheme="minorHAnsi" w:cstheme="minorHAnsi"/>
              <w:noProof/>
              <w:sz w:val="20"/>
              <w:szCs w:val="20"/>
            </w:rPr>
            <w:t>1</w:t>
          </w:r>
          <w:r w:rsidRPr="00D2297D">
            <w:rPr>
              <w:rFonts w:asciiTheme="minorHAnsi" w:hAnsiTheme="minorHAnsi" w:cstheme="minorHAnsi"/>
              <w:noProof/>
              <w:sz w:val="20"/>
              <w:szCs w:val="20"/>
            </w:rPr>
            <w:fldChar w:fldCharType="end"/>
          </w:r>
        </w:p>
      </w:tc>
    </w:tr>
  </w:tbl>
  <w:p w14:paraId="17CF4AC7" w14:textId="77777777" w:rsidR="00E8289F" w:rsidRPr="000109D9" w:rsidRDefault="00E8289F">
    <w:pPr>
      <w:pStyle w:val="Pieddepage"/>
      <w:rPr>
        <w:color w:val="A6A6A6" w:themeColor="background1" w:themeShade="A6"/>
        <w:lang w:val="nl-NL"/>
      </w:rPr>
    </w:pPr>
    <w:r>
      <w:rPr>
        <w:lang w:val="nl-NL"/>
      </w:rPr>
      <w:tab/>
    </w:r>
    <w:r w:rsidRPr="00DE2A5C">
      <w:rPr>
        <w:rFonts w:cs="Arial"/>
        <w:iCs/>
        <w:color w:val="A6A6A6" w:themeColor="background1" w:themeShade="A6"/>
        <w:sz w:val="14"/>
        <w:szCs w:val="16"/>
      </w:rPr>
      <w:t>Ce document est une propriété exclusive du groupe HUTCHINSON – Strictement confidentiel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EF54A" w14:textId="77777777" w:rsidR="00F509F3" w:rsidRDefault="00F509F3" w:rsidP="00BE69F8">
      <w:r>
        <w:separator/>
      </w:r>
    </w:p>
  </w:footnote>
  <w:footnote w:type="continuationSeparator" w:id="0">
    <w:p w14:paraId="10A0735C" w14:textId="77777777" w:rsidR="00F509F3" w:rsidRDefault="00F509F3" w:rsidP="00BE6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CFBF4" w14:textId="77777777" w:rsidR="00E8289F" w:rsidRDefault="00E8289F" w:rsidP="00C34816">
    <w:pPr>
      <w:pStyle w:val="En-tte"/>
      <w:rPr>
        <w:b/>
      </w:rPr>
    </w:pPr>
  </w:p>
  <w:p w14:paraId="276AAE63" w14:textId="77777777" w:rsidR="00E8289F" w:rsidRDefault="00E8289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43132E2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75pt;height:12.75pt;visibility:visibl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51AEF2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0"/>
    <w:multiLevelType w:val="singleLevel"/>
    <w:tmpl w:val="FAA63B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AC1EA7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EB09C3"/>
    <w:multiLevelType w:val="hybridMultilevel"/>
    <w:tmpl w:val="9962D80E"/>
    <w:lvl w:ilvl="0" w:tplc="E5A2237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20560"/>
    <w:multiLevelType w:val="hybridMultilevel"/>
    <w:tmpl w:val="0074D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20431C"/>
    <w:multiLevelType w:val="hybridMultilevel"/>
    <w:tmpl w:val="ADDC7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0A3023"/>
    <w:multiLevelType w:val="multilevel"/>
    <w:tmpl w:val="99DC0F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9E07ED6"/>
    <w:multiLevelType w:val="hybridMultilevel"/>
    <w:tmpl w:val="39783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084325"/>
    <w:multiLevelType w:val="hybridMultilevel"/>
    <w:tmpl w:val="FF2CD7BA"/>
    <w:lvl w:ilvl="0" w:tplc="FBEE655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4426C"/>
    <w:multiLevelType w:val="hybridMultilevel"/>
    <w:tmpl w:val="EE2234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4390C"/>
    <w:multiLevelType w:val="hybridMultilevel"/>
    <w:tmpl w:val="9BE89F04"/>
    <w:lvl w:ilvl="0" w:tplc="DE40EE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C5256"/>
    <w:multiLevelType w:val="hybridMultilevel"/>
    <w:tmpl w:val="460CC5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71060"/>
    <w:multiLevelType w:val="hybridMultilevel"/>
    <w:tmpl w:val="BBE83A7C"/>
    <w:lvl w:ilvl="0" w:tplc="84EE27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87FE0"/>
    <w:multiLevelType w:val="multilevel"/>
    <w:tmpl w:val="C916F71E"/>
    <w:lvl w:ilvl="0">
      <w:start w:val="1"/>
      <w:numFmt w:val="decimal"/>
      <w:pStyle w:val="numberedsteptext"/>
      <w:suff w:val="nothing"/>
      <w:lvlText w:val="%1."/>
      <w:lvlJc w:val="left"/>
      <w:rPr>
        <w:rFonts w:cs="Times New Roman" w:hint="default"/>
      </w:rPr>
    </w:lvl>
    <w:lvl w:ilvl="1">
      <w:start w:val="1"/>
      <w:numFmt w:val="decimal"/>
      <w:suff w:val="nothing"/>
      <w:lvlText w:val="%2."/>
      <w:lvlJc w:val="left"/>
      <w:pPr>
        <w:ind w:left="1152" w:hanging="360"/>
      </w:pPr>
      <w:rPr>
        <w:rFonts w:cs="Times New Roman" w:hint="default"/>
      </w:rPr>
    </w:lvl>
    <w:lvl w:ilvl="2">
      <w:start w:val="1"/>
      <w:numFmt w:val="decimal"/>
      <w:suff w:val="nothing"/>
      <w:lvlText w:val="%3."/>
      <w:lvlJc w:val="left"/>
      <w:pPr>
        <w:ind w:left="1512" w:hanging="360"/>
      </w:pPr>
      <w:rPr>
        <w:rFonts w:cs="Times New Roman" w:hint="default"/>
      </w:rPr>
    </w:lvl>
    <w:lvl w:ilvl="3">
      <w:start w:val="1"/>
      <w:numFmt w:val="decimal"/>
      <w:suff w:val="nothing"/>
      <w:lvlText w:val="%4."/>
      <w:lvlJc w:val="left"/>
      <w:pPr>
        <w:ind w:left="1872" w:hanging="360"/>
      </w:pPr>
      <w:rPr>
        <w:rFonts w:cs="Times New Roman" w:hint="default"/>
      </w:rPr>
    </w:lvl>
    <w:lvl w:ilvl="4">
      <w:start w:val="1"/>
      <w:numFmt w:val="decimal"/>
      <w:suff w:val="nothing"/>
      <w:lvlText w:val="%5."/>
      <w:lvlJc w:val="left"/>
      <w:pPr>
        <w:ind w:left="2232" w:hanging="360"/>
      </w:pPr>
      <w:rPr>
        <w:rFonts w:cs="Times New Roman" w:hint="default"/>
      </w:rPr>
    </w:lvl>
    <w:lvl w:ilvl="5">
      <w:start w:val="1"/>
      <w:numFmt w:val="decimal"/>
      <w:suff w:val="nothing"/>
      <w:lvlText w:val="%6."/>
      <w:lvlJc w:val="left"/>
      <w:pPr>
        <w:ind w:left="2592" w:hanging="360"/>
      </w:pPr>
      <w:rPr>
        <w:rFonts w:cs="Times New Roman" w:hint="default"/>
      </w:rPr>
    </w:lvl>
    <w:lvl w:ilvl="6">
      <w:start w:val="1"/>
      <w:numFmt w:val="decimal"/>
      <w:suff w:val="nothing"/>
      <w:lvlText w:val="%7."/>
      <w:lvlJc w:val="left"/>
      <w:pPr>
        <w:ind w:left="2952" w:hanging="360"/>
      </w:pPr>
      <w:rPr>
        <w:rFonts w:cs="Times New Roman" w:hint="default"/>
      </w:rPr>
    </w:lvl>
    <w:lvl w:ilvl="7">
      <w:start w:val="1"/>
      <w:numFmt w:val="decimal"/>
      <w:suff w:val="nothing"/>
      <w:lvlText w:val="%8."/>
      <w:lvlJc w:val="left"/>
      <w:pPr>
        <w:ind w:left="3312" w:hanging="360"/>
      </w:pPr>
      <w:rPr>
        <w:rFonts w:cs="Times New Roman" w:hint="default"/>
      </w:rPr>
    </w:lvl>
    <w:lvl w:ilvl="8">
      <w:start w:val="1"/>
      <w:numFmt w:val="decimal"/>
      <w:suff w:val="nothing"/>
      <w:lvlText w:val="%9."/>
      <w:lvlJc w:val="left"/>
      <w:pPr>
        <w:ind w:left="3672" w:hanging="360"/>
      </w:pPr>
      <w:rPr>
        <w:rFonts w:cs="Times New Roman" w:hint="default"/>
      </w:rPr>
    </w:lvl>
  </w:abstractNum>
  <w:abstractNum w:abstractNumId="14" w15:restartNumberingAfterBreak="0">
    <w:nsid w:val="3A32482C"/>
    <w:multiLevelType w:val="hybridMultilevel"/>
    <w:tmpl w:val="EE2234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845E4"/>
    <w:multiLevelType w:val="hybridMultilevel"/>
    <w:tmpl w:val="ED765AF2"/>
    <w:lvl w:ilvl="0" w:tplc="2F8A4F3E">
      <w:start w:val="1"/>
      <w:numFmt w:val="decimal"/>
      <w:pStyle w:val="Titre3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E173EC7"/>
    <w:multiLevelType w:val="multilevel"/>
    <w:tmpl w:val="99DC0F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1161EFF"/>
    <w:multiLevelType w:val="hybridMultilevel"/>
    <w:tmpl w:val="9BD019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D30FB"/>
    <w:multiLevelType w:val="hybridMultilevel"/>
    <w:tmpl w:val="DE34EB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D765A"/>
    <w:multiLevelType w:val="hybridMultilevel"/>
    <w:tmpl w:val="A4D658CE"/>
    <w:lvl w:ilvl="0" w:tplc="22F0C6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810CB"/>
    <w:multiLevelType w:val="hybridMultilevel"/>
    <w:tmpl w:val="7892F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2237C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B0DF0"/>
    <w:multiLevelType w:val="hybridMultilevel"/>
    <w:tmpl w:val="AF1A01EA"/>
    <w:lvl w:ilvl="0" w:tplc="460A3C60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C1EE5"/>
    <w:multiLevelType w:val="hybridMultilevel"/>
    <w:tmpl w:val="EA4876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A054D"/>
    <w:multiLevelType w:val="hybridMultilevel"/>
    <w:tmpl w:val="EE2234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C27E8F"/>
    <w:multiLevelType w:val="hybridMultilevel"/>
    <w:tmpl w:val="28CC8CE4"/>
    <w:lvl w:ilvl="0" w:tplc="AB0EE0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43BCA"/>
    <w:multiLevelType w:val="hybridMultilevel"/>
    <w:tmpl w:val="AB4ABB0A"/>
    <w:lvl w:ilvl="0" w:tplc="850CA45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AE341B"/>
    <w:multiLevelType w:val="hybridMultilevel"/>
    <w:tmpl w:val="C5D4D3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4B4964"/>
    <w:multiLevelType w:val="hybridMultilevel"/>
    <w:tmpl w:val="AAD8C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A2571"/>
    <w:multiLevelType w:val="hybridMultilevel"/>
    <w:tmpl w:val="531E30F2"/>
    <w:lvl w:ilvl="0" w:tplc="738E9954">
      <w:start w:val="1"/>
      <w:numFmt w:val="lowerLetter"/>
      <w:pStyle w:val="Titre4"/>
      <w:lvlText w:val="%1."/>
      <w:lvlJc w:val="left"/>
      <w:pPr>
        <w:ind w:left="2844" w:hanging="360"/>
      </w:p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9" w15:restartNumberingAfterBreak="0">
    <w:nsid w:val="7553334D"/>
    <w:multiLevelType w:val="hybridMultilevel"/>
    <w:tmpl w:val="4F06EE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0"/>
  </w:num>
  <w:num w:numId="4">
    <w:abstractNumId w:val="12"/>
  </w:num>
  <w:num w:numId="5">
    <w:abstractNumId w:val="8"/>
  </w:num>
  <w:num w:numId="6">
    <w:abstractNumId w:val="21"/>
  </w:num>
  <w:num w:numId="7">
    <w:abstractNumId w:val="4"/>
  </w:num>
  <w:num w:numId="8">
    <w:abstractNumId w:val="24"/>
  </w:num>
  <w:num w:numId="9">
    <w:abstractNumId w:val="27"/>
  </w:num>
  <w:num w:numId="10">
    <w:abstractNumId w:val="15"/>
  </w:num>
  <w:num w:numId="11">
    <w:abstractNumId w:val="5"/>
  </w:num>
  <w:num w:numId="12">
    <w:abstractNumId w:val="28"/>
  </w:num>
  <w:num w:numId="13">
    <w:abstractNumId w:val="21"/>
    <w:lvlOverride w:ilvl="0">
      <w:startOverride w:val="1"/>
    </w:lvlOverride>
  </w:num>
  <w:num w:numId="14">
    <w:abstractNumId w:val="13"/>
  </w:num>
  <w:num w:numId="15">
    <w:abstractNumId w:val="13"/>
    <w:lvlOverride w:ilvl="0">
      <w:startOverride w:val="1"/>
    </w:lvlOverride>
  </w:num>
  <w:num w:numId="16">
    <w:abstractNumId w:val="3"/>
  </w:num>
  <w:num w:numId="17">
    <w:abstractNumId w:val="1"/>
  </w:num>
  <w:num w:numId="18">
    <w:abstractNumId w:val="20"/>
  </w:num>
  <w:num w:numId="19">
    <w:abstractNumId w:val="0"/>
  </w:num>
  <w:num w:numId="20">
    <w:abstractNumId w:val="2"/>
  </w:num>
  <w:num w:numId="21">
    <w:abstractNumId w:val="7"/>
  </w:num>
  <w:num w:numId="22">
    <w:abstractNumId w:val="18"/>
  </w:num>
  <w:num w:numId="23">
    <w:abstractNumId w:val="21"/>
    <w:lvlOverride w:ilvl="0">
      <w:startOverride w:val="1"/>
    </w:lvlOverride>
  </w:num>
  <w:num w:numId="24">
    <w:abstractNumId w:val="11"/>
  </w:num>
  <w:num w:numId="25">
    <w:abstractNumId w:val="25"/>
  </w:num>
  <w:num w:numId="26">
    <w:abstractNumId w:val="26"/>
  </w:num>
  <w:num w:numId="27">
    <w:abstractNumId w:val="9"/>
  </w:num>
  <w:num w:numId="28">
    <w:abstractNumId w:val="23"/>
  </w:num>
  <w:num w:numId="29">
    <w:abstractNumId w:val="6"/>
  </w:num>
  <w:num w:numId="30">
    <w:abstractNumId w:val="19"/>
  </w:num>
  <w:num w:numId="31">
    <w:abstractNumId w:val="16"/>
  </w:num>
  <w:num w:numId="32">
    <w:abstractNumId w:val="14"/>
  </w:num>
  <w:num w:numId="33">
    <w:abstractNumId w:val="29"/>
  </w:num>
  <w:num w:numId="34">
    <w:abstractNumId w:val="15"/>
    <w:lvlOverride w:ilvl="0">
      <w:startOverride w:val="1"/>
    </w:lvlOverride>
  </w:num>
  <w:num w:numId="35">
    <w:abstractNumId w:val="15"/>
    <w:lvlOverride w:ilvl="0">
      <w:startOverride w:val="1"/>
    </w:lvlOverride>
  </w:num>
  <w:num w:numId="36">
    <w:abstractNumId w:val="8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4C"/>
    <w:rsid w:val="00005587"/>
    <w:rsid w:val="00010833"/>
    <w:rsid w:val="000109D9"/>
    <w:rsid w:val="00020750"/>
    <w:rsid w:val="000318DD"/>
    <w:rsid w:val="000401A7"/>
    <w:rsid w:val="00047AEE"/>
    <w:rsid w:val="00054D19"/>
    <w:rsid w:val="00055AF3"/>
    <w:rsid w:val="00056118"/>
    <w:rsid w:val="00066484"/>
    <w:rsid w:val="00067A61"/>
    <w:rsid w:val="00084145"/>
    <w:rsid w:val="00084E64"/>
    <w:rsid w:val="00090443"/>
    <w:rsid w:val="000960B0"/>
    <w:rsid w:val="000A0646"/>
    <w:rsid w:val="000A1BF7"/>
    <w:rsid w:val="000A6EB1"/>
    <w:rsid w:val="000C6ACF"/>
    <w:rsid w:val="000D7689"/>
    <w:rsid w:val="000E7627"/>
    <w:rsid w:val="0010281F"/>
    <w:rsid w:val="001138FC"/>
    <w:rsid w:val="00116380"/>
    <w:rsid w:val="00121E53"/>
    <w:rsid w:val="00122F5A"/>
    <w:rsid w:val="00125475"/>
    <w:rsid w:val="001259F1"/>
    <w:rsid w:val="001367CD"/>
    <w:rsid w:val="00137324"/>
    <w:rsid w:val="00143A84"/>
    <w:rsid w:val="00143BA1"/>
    <w:rsid w:val="0014629C"/>
    <w:rsid w:val="001517D2"/>
    <w:rsid w:val="001675DB"/>
    <w:rsid w:val="001865AC"/>
    <w:rsid w:val="00190B76"/>
    <w:rsid w:val="00190C56"/>
    <w:rsid w:val="001B3D22"/>
    <w:rsid w:val="001F0701"/>
    <w:rsid w:val="001F5C9E"/>
    <w:rsid w:val="002025C3"/>
    <w:rsid w:val="0020356A"/>
    <w:rsid w:val="002039E8"/>
    <w:rsid w:val="00214378"/>
    <w:rsid w:val="00217502"/>
    <w:rsid w:val="0022141D"/>
    <w:rsid w:val="00251CAF"/>
    <w:rsid w:val="00263FFD"/>
    <w:rsid w:val="00264C20"/>
    <w:rsid w:val="002766CE"/>
    <w:rsid w:val="00280DA0"/>
    <w:rsid w:val="00290895"/>
    <w:rsid w:val="0029283A"/>
    <w:rsid w:val="00296C77"/>
    <w:rsid w:val="002A5160"/>
    <w:rsid w:val="002B42E8"/>
    <w:rsid w:val="002C4A37"/>
    <w:rsid w:val="002D3054"/>
    <w:rsid w:val="002D6297"/>
    <w:rsid w:val="002F2069"/>
    <w:rsid w:val="00315592"/>
    <w:rsid w:val="003255DE"/>
    <w:rsid w:val="0032758A"/>
    <w:rsid w:val="00341AB3"/>
    <w:rsid w:val="0035216C"/>
    <w:rsid w:val="00355278"/>
    <w:rsid w:val="003571FE"/>
    <w:rsid w:val="00362A05"/>
    <w:rsid w:val="00365211"/>
    <w:rsid w:val="00370616"/>
    <w:rsid w:val="00382006"/>
    <w:rsid w:val="00387542"/>
    <w:rsid w:val="003A590D"/>
    <w:rsid w:val="003A7111"/>
    <w:rsid w:val="003C15BC"/>
    <w:rsid w:val="003D04BC"/>
    <w:rsid w:val="003D2263"/>
    <w:rsid w:val="003D5C52"/>
    <w:rsid w:val="003D6D68"/>
    <w:rsid w:val="003D7032"/>
    <w:rsid w:val="003F42DA"/>
    <w:rsid w:val="004037D2"/>
    <w:rsid w:val="00405866"/>
    <w:rsid w:val="00417BA3"/>
    <w:rsid w:val="00420CFA"/>
    <w:rsid w:val="00421E6E"/>
    <w:rsid w:val="004242C5"/>
    <w:rsid w:val="00435E2B"/>
    <w:rsid w:val="00451472"/>
    <w:rsid w:val="00461416"/>
    <w:rsid w:val="004622A9"/>
    <w:rsid w:val="004624F4"/>
    <w:rsid w:val="004728FA"/>
    <w:rsid w:val="00473137"/>
    <w:rsid w:val="00482914"/>
    <w:rsid w:val="00483A6C"/>
    <w:rsid w:val="00485234"/>
    <w:rsid w:val="00485ED3"/>
    <w:rsid w:val="004923A1"/>
    <w:rsid w:val="004A2073"/>
    <w:rsid w:val="004A32E8"/>
    <w:rsid w:val="004A591F"/>
    <w:rsid w:val="004B00B9"/>
    <w:rsid w:val="004B1D50"/>
    <w:rsid w:val="004C4469"/>
    <w:rsid w:val="004C77B4"/>
    <w:rsid w:val="004D26FE"/>
    <w:rsid w:val="004F1810"/>
    <w:rsid w:val="004F37E8"/>
    <w:rsid w:val="004F4197"/>
    <w:rsid w:val="004F5D32"/>
    <w:rsid w:val="004F730E"/>
    <w:rsid w:val="0051637F"/>
    <w:rsid w:val="00516F11"/>
    <w:rsid w:val="00531C35"/>
    <w:rsid w:val="00534B5F"/>
    <w:rsid w:val="00543796"/>
    <w:rsid w:val="0055416D"/>
    <w:rsid w:val="0056277E"/>
    <w:rsid w:val="00566E89"/>
    <w:rsid w:val="00570B61"/>
    <w:rsid w:val="00580582"/>
    <w:rsid w:val="005913EF"/>
    <w:rsid w:val="00595A7D"/>
    <w:rsid w:val="005B7F3D"/>
    <w:rsid w:val="005C377A"/>
    <w:rsid w:val="005E5170"/>
    <w:rsid w:val="005F4E73"/>
    <w:rsid w:val="005F6956"/>
    <w:rsid w:val="006020C9"/>
    <w:rsid w:val="00620B7D"/>
    <w:rsid w:val="006250C6"/>
    <w:rsid w:val="00635BC2"/>
    <w:rsid w:val="00640089"/>
    <w:rsid w:val="00661720"/>
    <w:rsid w:val="00666C0D"/>
    <w:rsid w:val="00674D60"/>
    <w:rsid w:val="00675E79"/>
    <w:rsid w:val="00693081"/>
    <w:rsid w:val="006A4146"/>
    <w:rsid w:val="006B0D3D"/>
    <w:rsid w:val="006B4638"/>
    <w:rsid w:val="006B7025"/>
    <w:rsid w:val="006B792B"/>
    <w:rsid w:val="006D1E13"/>
    <w:rsid w:val="006E63A6"/>
    <w:rsid w:val="006F5214"/>
    <w:rsid w:val="006F5A31"/>
    <w:rsid w:val="006F7BC9"/>
    <w:rsid w:val="007020E2"/>
    <w:rsid w:val="0070688D"/>
    <w:rsid w:val="007129D8"/>
    <w:rsid w:val="007174B0"/>
    <w:rsid w:val="00720126"/>
    <w:rsid w:val="00720510"/>
    <w:rsid w:val="0072262A"/>
    <w:rsid w:val="00731919"/>
    <w:rsid w:val="00741D5C"/>
    <w:rsid w:val="00747109"/>
    <w:rsid w:val="0076663C"/>
    <w:rsid w:val="00766BF3"/>
    <w:rsid w:val="00772B45"/>
    <w:rsid w:val="007773CC"/>
    <w:rsid w:val="00780B1A"/>
    <w:rsid w:val="0079260B"/>
    <w:rsid w:val="0079337B"/>
    <w:rsid w:val="007942A1"/>
    <w:rsid w:val="007971F2"/>
    <w:rsid w:val="007A39EC"/>
    <w:rsid w:val="007A4308"/>
    <w:rsid w:val="007A43F6"/>
    <w:rsid w:val="007B0900"/>
    <w:rsid w:val="007C6232"/>
    <w:rsid w:val="007E6DDD"/>
    <w:rsid w:val="008012BC"/>
    <w:rsid w:val="00805EF1"/>
    <w:rsid w:val="00812F3A"/>
    <w:rsid w:val="00816D17"/>
    <w:rsid w:val="00845F32"/>
    <w:rsid w:val="00847ECE"/>
    <w:rsid w:val="00856168"/>
    <w:rsid w:val="00872423"/>
    <w:rsid w:val="00883ADA"/>
    <w:rsid w:val="008A272D"/>
    <w:rsid w:val="008B3AD3"/>
    <w:rsid w:val="008D464D"/>
    <w:rsid w:val="008E324B"/>
    <w:rsid w:val="008F05BA"/>
    <w:rsid w:val="008F0CC7"/>
    <w:rsid w:val="008F422C"/>
    <w:rsid w:val="00900CFE"/>
    <w:rsid w:val="00911A07"/>
    <w:rsid w:val="00914453"/>
    <w:rsid w:val="00921D54"/>
    <w:rsid w:val="009268A1"/>
    <w:rsid w:val="0095054D"/>
    <w:rsid w:val="00961BD3"/>
    <w:rsid w:val="009658A0"/>
    <w:rsid w:val="009675D3"/>
    <w:rsid w:val="00976A0E"/>
    <w:rsid w:val="00980581"/>
    <w:rsid w:val="009810F8"/>
    <w:rsid w:val="00994E4A"/>
    <w:rsid w:val="009A5423"/>
    <w:rsid w:val="009A6FD2"/>
    <w:rsid w:val="009B1218"/>
    <w:rsid w:val="009B6F02"/>
    <w:rsid w:val="009C097A"/>
    <w:rsid w:val="009C3226"/>
    <w:rsid w:val="009D2AF8"/>
    <w:rsid w:val="009D2D09"/>
    <w:rsid w:val="009D771A"/>
    <w:rsid w:val="009E17EF"/>
    <w:rsid w:val="00A11015"/>
    <w:rsid w:val="00A2092D"/>
    <w:rsid w:val="00A3671A"/>
    <w:rsid w:val="00A44C22"/>
    <w:rsid w:val="00A552EB"/>
    <w:rsid w:val="00A62D65"/>
    <w:rsid w:val="00A803E1"/>
    <w:rsid w:val="00A82D54"/>
    <w:rsid w:val="00A9180A"/>
    <w:rsid w:val="00AA6057"/>
    <w:rsid w:val="00AB1B45"/>
    <w:rsid w:val="00AB27F0"/>
    <w:rsid w:val="00AB362B"/>
    <w:rsid w:val="00AC7444"/>
    <w:rsid w:val="00AD1036"/>
    <w:rsid w:val="00AD723E"/>
    <w:rsid w:val="00AE05B8"/>
    <w:rsid w:val="00AE6DCD"/>
    <w:rsid w:val="00B14E63"/>
    <w:rsid w:val="00B215F5"/>
    <w:rsid w:val="00B42434"/>
    <w:rsid w:val="00B756EB"/>
    <w:rsid w:val="00B77047"/>
    <w:rsid w:val="00B80A9D"/>
    <w:rsid w:val="00B855E7"/>
    <w:rsid w:val="00B8570B"/>
    <w:rsid w:val="00B92363"/>
    <w:rsid w:val="00B93060"/>
    <w:rsid w:val="00B963B4"/>
    <w:rsid w:val="00BA74A6"/>
    <w:rsid w:val="00BB71C5"/>
    <w:rsid w:val="00BC48D5"/>
    <w:rsid w:val="00BC6E61"/>
    <w:rsid w:val="00BD6F85"/>
    <w:rsid w:val="00BE0A1A"/>
    <w:rsid w:val="00BE3AA7"/>
    <w:rsid w:val="00BE55AA"/>
    <w:rsid w:val="00BE5A45"/>
    <w:rsid w:val="00BE69F8"/>
    <w:rsid w:val="00C023C1"/>
    <w:rsid w:val="00C053E9"/>
    <w:rsid w:val="00C05BFF"/>
    <w:rsid w:val="00C068A0"/>
    <w:rsid w:val="00C06F12"/>
    <w:rsid w:val="00C076E1"/>
    <w:rsid w:val="00C1228C"/>
    <w:rsid w:val="00C20796"/>
    <w:rsid w:val="00C319BB"/>
    <w:rsid w:val="00C31AFD"/>
    <w:rsid w:val="00C34816"/>
    <w:rsid w:val="00C3573D"/>
    <w:rsid w:val="00C35E2E"/>
    <w:rsid w:val="00C53D1A"/>
    <w:rsid w:val="00C55561"/>
    <w:rsid w:val="00C55AFD"/>
    <w:rsid w:val="00C7264C"/>
    <w:rsid w:val="00C72ACC"/>
    <w:rsid w:val="00C72D42"/>
    <w:rsid w:val="00C73F53"/>
    <w:rsid w:val="00C9253C"/>
    <w:rsid w:val="00C94B1C"/>
    <w:rsid w:val="00C967A8"/>
    <w:rsid w:val="00C968A5"/>
    <w:rsid w:val="00C97097"/>
    <w:rsid w:val="00CA1738"/>
    <w:rsid w:val="00CB1856"/>
    <w:rsid w:val="00CB503D"/>
    <w:rsid w:val="00CC2BA8"/>
    <w:rsid w:val="00D04D6D"/>
    <w:rsid w:val="00D14D64"/>
    <w:rsid w:val="00D16605"/>
    <w:rsid w:val="00D21839"/>
    <w:rsid w:val="00D261DF"/>
    <w:rsid w:val="00D37C88"/>
    <w:rsid w:val="00D40AEB"/>
    <w:rsid w:val="00D52AC7"/>
    <w:rsid w:val="00D54D5A"/>
    <w:rsid w:val="00D551A5"/>
    <w:rsid w:val="00D5697B"/>
    <w:rsid w:val="00D57DBF"/>
    <w:rsid w:val="00D62686"/>
    <w:rsid w:val="00D64511"/>
    <w:rsid w:val="00D6483E"/>
    <w:rsid w:val="00D71900"/>
    <w:rsid w:val="00DA1DA6"/>
    <w:rsid w:val="00DB28FD"/>
    <w:rsid w:val="00DB4F50"/>
    <w:rsid w:val="00DC3AF9"/>
    <w:rsid w:val="00DC6DD5"/>
    <w:rsid w:val="00DE1792"/>
    <w:rsid w:val="00DE2050"/>
    <w:rsid w:val="00DE2A5C"/>
    <w:rsid w:val="00DF0FB7"/>
    <w:rsid w:val="00DF3894"/>
    <w:rsid w:val="00DF66B0"/>
    <w:rsid w:val="00DF750B"/>
    <w:rsid w:val="00E00469"/>
    <w:rsid w:val="00E0226B"/>
    <w:rsid w:val="00E03020"/>
    <w:rsid w:val="00E03A7C"/>
    <w:rsid w:val="00E07628"/>
    <w:rsid w:val="00E11002"/>
    <w:rsid w:val="00E20EFE"/>
    <w:rsid w:val="00E23751"/>
    <w:rsid w:val="00E2493C"/>
    <w:rsid w:val="00E33D3A"/>
    <w:rsid w:val="00E402B6"/>
    <w:rsid w:val="00E47943"/>
    <w:rsid w:val="00E50967"/>
    <w:rsid w:val="00E5304C"/>
    <w:rsid w:val="00E558B1"/>
    <w:rsid w:val="00E65FC0"/>
    <w:rsid w:val="00E7652F"/>
    <w:rsid w:val="00E80ACC"/>
    <w:rsid w:val="00E8289F"/>
    <w:rsid w:val="00E82BB7"/>
    <w:rsid w:val="00E95569"/>
    <w:rsid w:val="00EC2384"/>
    <w:rsid w:val="00EC366D"/>
    <w:rsid w:val="00EC3EBC"/>
    <w:rsid w:val="00EC62ED"/>
    <w:rsid w:val="00ED4D95"/>
    <w:rsid w:val="00EE0A9F"/>
    <w:rsid w:val="00EE51CE"/>
    <w:rsid w:val="00EE64D2"/>
    <w:rsid w:val="00EF355E"/>
    <w:rsid w:val="00EF41A2"/>
    <w:rsid w:val="00F11463"/>
    <w:rsid w:val="00F12D52"/>
    <w:rsid w:val="00F1748B"/>
    <w:rsid w:val="00F174A0"/>
    <w:rsid w:val="00F22AF6"/>
    <w:rsid w:val="00F23C83"/>
    <w:rsid w:val="00F240D3"/>
    <w:rsid w:val="00F34619"/>
    <w:rsid w:val="00F44397"/>
    <w:rsid w:val="00F46635"/>
    <w:rsid w:val="00F509F3"/>
    <w:rsid w:val="00F54A5A"/>
    <w:rsid w:val="00F75BF4"/>
    <w:rsid w:val="00F81352"/>
    <w:rsid w:val="00F81C8B"/>
    <w:rsid w:val="00F85EC0"/>
    <w:rsid w:val="00F92B4C"/>
    <w:rsid w:val="00FA0C0A"/>
    <w:rsid w:val="00FA5C2F"/>
    <w:rsid w:val="00FB07F0"/>
    <w:rsid w:val="00FB0E99"/>
    <w:rsid w:val="00FC27D7"/>
    <w:rsid w:val="00FD5FD7"/>
    <w:rsid w:val="00FD6B6D"/>
    <w:rsid w:val="00FE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B9543"/>
  <w15:docId w15:val="{EBAF85D7-9A55-48F3-9591-388D480F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4A6"/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54A5A"/>
    <w:pPr>
      <w:keepNext/>
      <w:numPr>
        <w:numId w:val="5"/>
      </w:numPr>
      <w:spacing w:before="240" w:after="60"/>
      <w:outlineLvl w:val="0"/>
    </w:pPr>
    <w:rPr>
      <w:rFonts w:ascii="Cambria" w:eastAsia="Times New Roman" w:hAnsi="Cambria"/>
      <w:b/>
      <w:bCs/>
      <w:color w:val="1F497D"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1792"/>
    <w:pPr>
      <w:keepNext/>
      <w:numPr>
        <w:numId w:val="6"/>
      </w:numPr>
      <w:spacing w:before="240" w:after="60"/>
      <w:ind w:left="1068"/>
      <w:outlineLvl w:val="1"/>
    </w:pPr>
    <w:rPr>
      <w:rFonts w:ascii="Cambria" w:eastAsia="Times New Roman" w:hAnsi="Cambria"/>
      <w:bCs/>
      <w:iCs/>
      <w:color w:val="1F497D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77A"/>
    <w:pPr>
      <w:keepNext/>
      <w:numPr>
        <w:numId w:val="10"/>
      </w:numPr>
      <w:spacing w:before="240" w:after="60"/>
      <w:outlineLvl w:val="2"/>
    </w:pPr>
    <w:rPr>
      <w:rFonts w:ascii="Cambria" w:eastAsia="Times New Roman" w:hAnsi="Cambria"/>
      <w:bCs/>
      <w:color w:val="1F497D"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5C377A"/>
    <w:pPr>
      <w:keepNext/>
      <w:numPr>
        <w:numId w:val="12"/>
      </w:numPr>
      <w:ind w:left="3192"/>
      <w:outlineLvl w:val="3"/>
    </w:pPr>
    <w:rPr>
      <w:rFonts w:ascii="Times New Roman" w:eastAsia="Times New Roman" w:hAnsi="Times New Roman"/>
      <w:i/>
      <w:color w:val="1F497D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t,Even"/>
    <w:basedOn w:val="Normal"/>
    <w:link w:val="En-tteCar"/>
    <w:unhideWhenUsed/>
    <w:rsid w:val="00BE69F8"/>
    <w:pPr>
      <w:tabs>
        <w:tab w:val="center" w:pos="4536"/>
        <w:tab w:val="right" w:pos="9072"/>
      </w:tabs>
    </w:pPr>
  </w:style>
  <w:style w:type="character" w:customStyle="1" w:styleId="En-tteCar">
    <w:name w:val="En-tête Car"/>
    <w:aliases w:val="et Car,Even Car"/>
    <w:link w:val="En-tte"/>
    <w:rsid w:val="00BE69F8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BE69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BE69F8"/>
    <w:rPr>
      <w:sz w:val="22"/>
      <w:szCs w:val="22"/>
      <w:lang w:eastAsia="en-US"/>
    </w:rPr>
  </w:style>
  <w:style w:type="character" w:customStyle="1" w:styleId="Titre4Car">
    <w:name w:val="Titre 4 Car"/>
    <w:link w:val="Titre4"/>
    <w:rsid w:val="005C377A"/>
    <w:rPr>
      <w:rFonts w:ascii="Times New Roman" w:eastAsia="Times New Roman" w:hAnsi="Times New Roman"/>
      <w:i/>
      <w:color w:val="1F497D"/>
      <w:sz w:val="24"/>
    </w:rPr>
  </w:style>
  <w:style w:type="paragraph" w:styleId="Sansinterligne">
    <w:name w:val="No Spacing"/>
    <w:link w:val="SansinterligneCar"/>
    <w:uiPriority w:val="1"/>
    <w:qFormat/>
    <w:rsid w:val="00BE69F8"/>
    <w:rPr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locked/>
    <w:rsid w:val="004242C5"/>
    <w:rPr>
      <w:sz w:val="22"/>
      <w:szCs w:val="22"/>
      <w:lang w:eastAsia="en-US"/>
    </w:rPr>
  </w:style>
  <w:style w:type="paragraph" w:customStyle="1" w:styleId="TableHeading">
    <w:name w:val="Table Heading"/>
    <w:basedOn w:val="Normal"/>
    <w:rsid w:val="004242C5"/>
    <w:pPr>
      <w:keepLines/>
      <w:spacing w:before="120" w:after="120"/>
    </w:pPr>
    <w:rPr>
      <w:rFonts w:ascii="Times New Roman" w:eastAsia="Times New Roman" w:hAnsi="Times New Roman"/>
      <w:b/>
      <w:sz w:val="16"/>
      <w:szCs w:val="20"/>
      <w:lang w:eastAsia="fr-FR"/>
    </w:rPr>
  </w:style>
  <w:style w:type="character" w:customStyle="1" w:styleId="Titre1Car">
    <w:name w:val="Titre 1 Car"/>
    <w:link w:val="Titre1"/>
    <w:uiPriority w:val="9"/>
    <w:rsid w:val="00F54A5A"/>
    <w:rPr>
      <w:rFonts w:ascii="Cambria" w:eastAsia="Times New Roman" w:hAnsi="Cambria"/>
      <w:b/>
      <w:bCs/>
      <w:color w:val="1F497D"/>
      <w:kern w:val="32"/>
      <w:sz w:val="32"/>
      <w:szCs w:val="32"/>
      <w:lang w:eastAsia="en-US"/>
    </w:rPr>
  </w:style>
  <w:style w:type="character" w:customStyle="1" w:styleId="Titre2Car">
    <w:name w:val="Titre 2 Car"/>
    <w:link w:val="Titre2"/>
    <w:uiPriority w:val="9"/>
    <w:rsid w:val="00DE1792"/>
    <w:rPr>
      <w:rFonts w:ascii="Cambria" w:eastAsia="Times New Roman" w:hAnsi="Cambria" w:cs="Times New Roman"/>
      <w:bCs/>
      <w:iCs/>
      <w:color w:val="1F497D"/>
      <w:sz w:val="28"/>
      <w:szCs w:val="28"/>
      <w:lang w:eastAsia="en-US"/>
    </w:rPr>
  </w:style>
  <w:style w:type="character" w:customStyle="1" w:styleId="Titre3Car">
    <w:name w:val="Titre 3 Car"/>
    <w:link w:val="Titre3"/>
    <w:uiPriority w:val="9"/>
    <w:rsid w:val="005C377A"/>
    <w:rPr>
      <w:rFonts w:ascii="Cambria" w:eastAsia="Times New Roman" w:hAnsi="Cambria" w:cs="Times New Roman"/>
      <w:bCs/>
      <w:color w:val="1F497D"/>
      <w:sz w:val="24"/>
      <w:szCs w:val="26"/>
      <w:lang w:eastAsia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510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E0A1A"/>
    <w:pPr>
      <w:tabs>
        <w:tab w:val="left" w:pos="440"/>
        <w:tab w:val="right" w:leader="dot" w:pos="10053"/>
      </w:tabs>
    </w:pPr>
    <w:rPr>
      <w:noProof/>
      <w:color w:val="1F497D"/>
      <w:sz w:val="28"/>
      <w:szCs w:val="28"/>
      <w:u w:color="1F497D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FE10D6"/>
    <w:pPr>
      <w:tabs>
        <w:tab w:val="left" w:pos="660"/>
        <w:tab w:val="right" w:leader="dot" w:pos="10053"/>
      </w:tabs>
      <w:ind w:left="220"/>
    </w:pPr>
    <w:rPr>
      <w:noProof/>
      <w:color w:val="1F497D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F5D32"/>
    <w:pPr>
      <w:tabs>
        <w:tab w:val="left" w:pos="880"/>
        <w:tab w:val="right" w:leader="dot" w:pos="10053"/>
      </w:tabs>
      <w:ind w:left="440"/>
    </w:pPr>
    <w:rPr>
      <w:noProof/>
      <w:color w:val="1F497D"/>
      <w:lang w:eastAsia="fr-FR"/>
    </w:rPr>
  </w:style>
  <w:style w:type="character" w:styleId="Lienhypertexte">
    <w:name w:val="Hyperlink"/>
    <w:uiPriority w:val="99"/>
    <w:unhideWhenUsed/>
    <w:rsid w:val="00720510"/>
    <w:rPr>
      <w:color w:val="0000FF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BE0A1A"/>
    <w:pPr>
      <w:tabs>
        <w:tab w:val="left" w:pos="1100"/>
        <w:tab w:val="right" w:leader="dot" w:pos="10053"/>
      </w:tabs>
      <w:ind w:left="660"/>
    </w:pPr>
    <w:rPr>
      <w:noProof/>
      <w:u w:color="1F497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30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93060"/>
    <w:rPr>
      <w:rFonts w:ascii="Tahoma" w:hAnsi="Tahoma" w:cs="Tahoma"/>
      <w:sz w:val="16"/>
      <w:szCs w:val="16"/>
      <w:lang w:eastAsia="en-US"/>
    </w:rPr>
  </w:style>
  <w:style w:type="character" w:styleId="Titredulivre">
    <w:name w:val="Book Title"/>
    <w:basedOn w:val="Policepardfaut"/>
    <w:uiPriority w:val="33"/>
    <w:qFormat/>
    <w:rsid w:val="00A2092D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A2092D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A2092D"/>
    <w:rPr>
      <w:b/>
      <w:bCs/>
      <w:smallCaps/>
      <w:color w:val="C0504D" w:themeColor="accent2"/>
      <w:spacing w:val="5"/>
      <w:u w:val="single"/>
    </w:rPr>
  </w:style>
  <w:style w:type="character" w:styleId="Rfrencelgre">
    <w:name w:val="Subtle Reference"/>
    <w:basedOn w:val="Policepardfaut"/>
    <w:uiPriority w:val="31"/>
    <w:qFormat/>
    <w:rsid w:val="00A2092D"/>
    <w:rPr>
      <w:smallCaps/>
      <w:color w:val="C0504D" w:themeColor="accent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092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092D"/>
    <w:rPr>
      <w:b/>
      <w:bCs/>
      <w:i/>
      <w:iCs/>
      <w:color w:val="4F81BD" w:themeColor="accent1"/>
      <w:sz w:val="22"/>
      <w:szCs w:val="22"/>
      <w:lang w:eastAsia="en-US"/>
    </w:rPr>
  </w:style>
  <w:style w:type="paragraph" w:customStyle="1" w:styleId="steptext">
    <w:name w:val="steptext"/>
    <w:basedOn w:val="Normal"/>
    <w:uiPriority w:val="99"/>
    <w:rsid w:val="007773CC"/>
    <w:rPr>
      <w:rFonts w:ascii="Times New Roman" w:eastAsia="MS UI Gothic" w:hAnsi="Times New Roman"/>
      <w:lang w:eastAsia="fr-FR"/>
    </w:rPr>
  </w:style>
  <w:style w:type="paragraph" w:customStyle="1" w:styleId="numberedsteptext">
    <w:name w:val="numberedsteptext"/>
    <w:basedOn w:val="steptext"/>
    <w:uiPriority w:val="99"/>
    <w:rsid w:val="007773CC"/>
    <w:pPr>
      <w:numPr>
        <w:numId w:val="14"/>
      </w:numPr>
    </w:pPr>
  </w:style>
  <w:style w:type="table" w:styleId="Grilledutableau">
    <w:name w:val="Table Grid"/>
    <w:basedOn w:val="TableauNormal"/>
    <w:uiPriority w:val="59"/>
    <w:rsid w:val="006F5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055AF3"/>
    <w:rPr>
      <w:color w:val="800080" w:themeColor="followedHyperlink"/>
      <w:u w:val="single"/>
    </w:rPr>
  </w:style>
  <w:style w:type="paragraph" w:customStyle="1" w:styleId="Table">
    <w:name w:val="Table"/>
    <w:basedOn w:val="Normal"/>
    <w:locked/>
    <w:rsid w:val="002D6297"/>
    <w:pPr>
      <w:spacing w:before="120" w:after="60"/>
    </w:pPr>
    <w:rPr>
      <w:rFonts w:eastAsiaTheme="minorHAnsi" w:cs="Calibri"/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056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10.40.125.94/Redmine/login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7.png"/><Relationship Id="rId11" Type="http://schemas.openxmlformats.org/officeDocument/2006/relationships/image" Target="media/image2.jpe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numbering" Target="numbering.xml"/><Relationship Id="rId15" Type="http://schemas.openxmlformats.org/officeDocument/2006/relationships/hyperlink" Target="mailto:support-erp.activite@hutchinson.com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10.40.125.94/Redmine/login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header" Target="header1.xml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ba5c00c7-27bb-423c-b11f-40359d77538d">
      <Terms xmlns="http://schemas.microsoft.com/office/infopath/2007/PartnerControls"/>
    </TaxKeywordTaxHTField>
    <TaxCatchAll xmlns="ba5c00c7-27bb-423c-b11f-40359d77538d"/>
    <Statut xmlns="738aefc3-16b7-418c-8f03-10a71a406c6f">EN VALIDATION</Statut>
    <SharedWithUsers xmlns="ba5c00c7-27bb-423c-b11f-40359d77538d">
      <UserInfo>
        <DisplayName/>
        <AccountId xsi:nil="true"/>
        <AccountType/>
      </UserInfo>
    </SharedWithUsers>
    <Description xmlns="738aefc3-16b7-418c-8f03-10a71a406c6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EE54BBE02AB747AA0A9BFFE5180F7E" ma:contentTypeVersion="18" ma:contentTypeDescription="Crée un document." ma:contentTypeScope="" ma:versionID="e439c7959302492623233730c765cf90">
  <xsd:schema xmlns:xsd="http://www.w3.org/2001/XMLSchema" xmlns:xs="http://www.w3.org/2001/XMLSchema" xmlns:p="http://schemas.microsoft.com/office/2006/metadata/properties" xmlns:ns2="ba5c00c7-27bb-423c-b11f-40359d77538d" xmlns:ns3="738aefc3-16b7-418c-8f03-10a71a406c6f" targetNamespace="http://schemas.microsoft.com/office/2006/metadata/properties" ma:root="true" ma:fieldsID="ade93de20649495cefcc363f3ff9b7f6" ns2:_="" ns3:_="">
    <xsd:import namespace="ba5c00c7-27bb-423c-b11f-40359d77538d"/>
    <xsd:import namespace="738aefc3-16b7-418c-8f03-10a71a406c6f"/>
    <xsd:element name="properties">
      <xsd:complexType>
        <xsd:sequence>
          <xsd:element name="documentManagement">
            <xsd:complexType>
              <xsd:all>
                <xsd:element ref="ns3:Statut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TaxKeywordTaxHTField" minOccurs="0"/>
                <xsd:element ref="ns2:TaxCatchAll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2:SharedWithUsers" minOccurs="0"/>
                <xsd:element ref="ns2:SharedWithDetails" minOccurs="0"/>
                <xsd:element ref="ns3: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c00c7-27bb-423c-b11f-40359d77538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3" nillable="true" ma:taxonomy="true" ma:internalName="TaxKeywordTaxHTField" ma:taxonomyFieldName="TaxKeyword" ma:displayName="Mots clés d’entreprise" ma:readOnly="false" ma:fieldId="{23f27201-bee3-471e-b2e7-b64fd8b7ca38}" ma:taxonomyMulti="true" ma:sspId="4adf6527-9d94-493a-83fc-9aa36554f81a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06e294cc-d65e-4038-98b8-e5fccf2e448a}" ma:internalName="TaxCatchAll" ma:readOnly="false" ma:showField="CatchAllData" ma:web="ba5c00c7-27bb-423c-b11f-40359d775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aefc3-16b7-418c-8f03-10a71a406c6f" elementFormDefault="qualified">
    <xsd:import namespace="http://schemas.microsoft.com/office/2006/documentManagement/types"/>
    <xsd:import namespace="http://schemas.microsoft.com/office/infopath/2007/PartnerControls"/>
    <xsd:element name="Statut" ma:index="3" nillable="true" ma:displayName="Statut" ma:default="EN REDACTION" ma:format="Dropdown" ma:internalName="Statut">
      <xsd:simpleType>
        <xsd:restriction base="dms:Choice">
          <xsd:enumeration value="EN REDACTION"/>
          <xsd:enumeration value="EN VALIDATION"/>
          <xsd:enumeration value="VALIDE"/>
          <xsd:enumeration value="ARCHIVE"/>
        </xsd:restriction>
      </xsd:simpleType>
    </xsd:element>
    <xsd:element name="MediaServiceMetadata" ma:index="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9" nillable="true" ma:displayName="Tags" ma:hidden="true" ma:internalName="MediaServiceAutoTags" ma:readOnly="true">
      <xsd:simpleType>
        <xsd:restriction base="dms:Text"/>
      </xsd:simpleType>
    </xsd:element>
    <xsd:element name="MediaServiceOCR" ma:index="10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hidden="true" ma:internalName="MediaServiceLocation" ma:readOnly="true">
      <xsd:simpleType>
        <xsd:restriction base="dms:Text"/>
      </xsd:simpleType>
    </xsd:element>
    <xsd:element name="Description" ma:index="24" nillable="true" ma:displayName="Description" ma:format="Dropdown" ma:internalName="Descrip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ype de contenu"/>
        <xsd:element ref="dc:title" minOccurs="0" maxOccurs="1" ma:index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CB1DD1-714D-4749-BF9F-E63E2CEC0A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18FCC3-EDC3-4261-A96A-11D7CC987F59}">
  <ds:schemaRefs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ba5c00c7-27bb-423c-b11f-40359d77538d"/>
    <ds:schemaRef ds:uri="http://schemas.microsoft.com/office/infopath/2007/PartnerControls"/>
    <ds:schemaRef ds:uri="http://schemas.openxmlformats.org/package/2006/metadata/core-properties"/>
    <ds:schemaRef ds:uri="738aefc3-16b7-418c-8f03-10a71a406c6f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434EA3E-FD79-4291-AAD0-8AA340D25A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9E9692-F57E-4BAA-922E-24179B32A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c00c7-27bb-423c-b11f-40359d77538d"/>
    <ds:schemaRef ds:uri="738aefc3-16b7-418c-8f03-10a71a406c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1352</Words>
  <Characters>7441</Characters>
  <Application>Microsoft Office Word</Application>
  <DocSecurity>4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Modop_Comment_créer_un_ticket_de_demande_de_support_Redmine?</vt:lpstr>
    </vt:vector>
  </TitlesOfParts>
  <Company>Hutchinson AI (TOTAL)</Company>
  <LinksUpToDate>false</LinksUpToDate>
  <CharactersWithSpaces>8776</CharactersWithSpaces>
  <SharedDoc>false</SharedDoc>
  <HLinks>
    <vt:vector size="168" baseType="variant">
      <vt:variant>
        <vt:i4>1376319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_Toc429038186</vt:lpwstr>
      </vt:variant>
      <vt:variant>
        <vt:i4>1376319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_Toc429038185</vt:lpwstr>
      </vt:variant>
      <vt:variant>
        <vt:i4>1376319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_Toc429038184</vt:lpwstr>
      </vt:variant>
      <vt:variant>
        <vt:i4>1376319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_Toc429038183</vt:lpwstr>
      </vt:variant>
      <vt:variant>
        <vt:i4>1376319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_Toc429038182</vt:lpwstr>
      </vt:variant>
      <vt:variant>
        <vt:i4>1376319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_Toc429038181</vt:lpwstr>
      </vt:variant>
      <vt:variant>
        <vt:i4>1376319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_Toc429038180</vt:lpwstr>
      </vt:variant>
      <vt:variant>
        <vt:i4>1703999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_Toc429038179</vt:lpwstr>
      </vt:variant>
      <vt:variant>
        <vt:i4>1703999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_Toc429038178</vt:lpwstr>
      </vt:variant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_Toc429038177</vt:lpwstr>
      </vt:variant>
      <vt:variant>
        <vt:i4>1703999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_Toc429038176</vt:lpwstr>
      </vt:variant>
      <vt:variant>
        <vt:i4>1703999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_Toc429038175</vt:lpwstr>
      </vt:variant>
      <vt:variant>
        <vt:i4>1703999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_Toc429038174</vt:lpwstr>
      </vt:variant>
      <vt:variant>
        <vt:i4>1703999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_Toc429038173</vt:lpwstr>
      </vt:variant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_Toc429038172</vt:lpwstr>
      </vt:variant>
      <vt:variant>
        <vt:i4>1703999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_Toc429038171</vt:lpwstr>
      </vt:variant>
      <vt:variant>
        <vt:i4>1703999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_Toc429038170</vt:lpwstr>
      </vt:variant>
      <vt:variant>
        <vt:i4>1769535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_Toc429038169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_Toc429038168</vt:lpwstr>
      </vt:variant>
      <vt:variant>
        <vt:i4>1769535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_Toc429038167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_Toc429038166</vt:lpwstr>
      </vt:variant>
      <vt:variant>
        <vt:i4>1769535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_Toc429038165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_Toc429038164</vt:lpwstr>
      </vt:variant>
      <vt:variant>
        <vt:i4>1769535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_Toc429038163</vt:lpwstr>
      </vt:variant>
      <vt:variant>
        <vt:i4>1769535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_Toc429038162</vt:lpwstr>
      </vt:variant>
      <vt:variant>
        <vt:i4>1769535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_Toc429038161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_Toc429038159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_Toc429038158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Modop_Comment_créer_un_ticket_de_demande_de_support_Redmine?</dc:title>
  <dc:subject>FAIRE UNE TRANSACTION</dc:subject>
  <dc:creator>A0H27358</dc:creator>
  <cp:keywords/>
  <cp:lastModifiedBy>LONG Carole</cp:lastModifiedBy>
  <cp:revision>2</cp:revision>
  <cp:lastPrinted>2018-01-16T13:19:00Z</cp:lastPrinted>
  <dcterms:created xsi:type="dcterms:W3CDTF">2021-03-11T13:14:00Z</dcterms:created>
  <dcterms:modified xsi:type="dcterms:W3CDTF">2021-03-11T13:14:00Z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0x01010034EE54BBE02AB747AA0A9BFFE5180F7E</vt:lpwstr>
  </property>
  <property fmtid="{D5CDD505-2E9C-101B-9397-08002B2CF9AE}" pid="3" name="TaxKeyword">
    <vt:lpwstr/>
  </property>
  <property fmtid="{D5CDD505-2E9C-101B-9397-08002B2CF9AE}" pid="4" name="Order">
    <vt:r8>569900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