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7EA" w:rsidRDefault="00F027EA" w:rsidP="00B44FD6"/>
    <w:p w:rsidR="00085D0C" w:rsidRDefault="00085D0C" w:rsidP="00085D0C">
      <w:pPr>
        <w:pStyle w:val="Paragraphedeliste"/>
        <w:numPr>
          <w:ilvl w:val="0"/>
          <w:numId w:val="6"/>
        </w:numPr>
      </w:pPr>
      <w:r>
        <w:t xml:space="preserve">Injecter l’image « 2021-01-Linutop-OS-XS-buster-DemoA.img » dans la carte micro SD de 32 Go à l’aide de </w:t>
      </w:r>
      <w:proofErr w:type="spellStart"/>
      <w:r>
        <w:t>BalenaEtcher</w:t>
      </w:r>
      <w:proofErr w:type="spellEnd"/>
    </w:p>
    <w:p w:rsidR="00085D0C" w:rsidRDefault="00085D0C" w:rsidP="00085D0C">
      <w:pPr>
        <w:pStyle w:val="Paragraphedeliste"/>
        <w:numPr>
          <w:ilvl w:val="0"/>
          <w:numId w:val="6"/>
        </w:numPr>
      </w:pPr>
      <w:r>
        <w:t>Démarrer le Raspberry pi et commencer la configuration</w:t>
      </w:r>
    </w:p>
    <w:p w:rsidR="00085D0C" w:rsidRDefault="00085D0C" w:rsidP="00085D0C">
      <w:pPr>
        <w:ind w:left="360"/>
      </w:pPr>
      <w:r>
        <w:t>Liste de configuration :</w:t>
      </w:r>
    </w:p>
    <w:p w:rsidR="00085D0C" w:rsidRDefault="00085D0C" w:rsidP="00085D0C">
      <w:pPr>
        <w:pStyle w:val="Paragraphedeliste"/>
        <w:numPr>
          <w:ilvl w:val="0"/>
          <w:numId w:val="7"/>
        </w:numPr>
      </w:pPr>
      <w:r>
        <w:t xml:space="preserve">Activer l’accès VNC (ne pas oublié de mettre le </w:t>
      </w:r>
      <w:proofErr w:type="spellStart"/>
      <w:r>
        <w:t>mdp</w:t>
      </w:r>
      <w:proofErr w:type="spellEnd"/>
      <w:r>
        <w:t xml:space="preserve"> et de démarré)</w:t>
      </w:r>
    </w:p>
    <w:p w:rsidR="002A77DB" w:rsidRDefault="00085D0C" w:rsidP="001F0CA4">
      <w:pPr>
        <w:pStyle w:val="Paragraphedeliste"/>
      </w:pPr>
      <w:r>
        <w:rPr>
          <w:noProof/>
        </w:rPr>
        <w:drawing>
          <wp:inline distT="0" distB="0" distL="0" distR="0">
            <wp:extent cx="5001323" cy="263879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fig vn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0C" w:rsidRDefault="00085D0C" w:rsidP="00085D0C">
      <w:pPr>
        <w:pStyle w:val="Paragraphedeliste"/>
        <w:numPr>
          <w:ilvl w:val="0"/>
          <w:numId w:val="7"/>
        </w:numPr>
      </w:pPr>
      <w:r>
        <w:t xml:space="preserve">Activer l’accès SSH </w:t>
      </w:r>
    </w:p>
    <w:p w:rsidR="00085D0C" w:rsidRDefault="00085D0C" w:rsidP="00085D0C">
      <w:pPr>
        <w:pStyle w:val="Paragraphedeliste"/>
      </w:pPr>
      <w:r>
        <w:rPr>
          <w:noProof/>
        </w:rPr>
        <w:drawing>
          <wp:inline distT="0" distB="0" distL="0" distR="0">
            <wp:extent cx="4429743" cy="104789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0C" w:rsidRDefault="00085D0C" w:rsidP="00085D0C">
      <w:pPr>
        <w:pStyle w:val="Paragraphedeliste"/>
      </w:pPr>
    </w:p>
    <w:p w:rsidR="00085D0C" w:rsidRDefault="00085D0C" w:rsidP="00085D0C">
      <w:pPr>
        <w:pStyle w:val="Paragraphedeliste"/>
      </w:pPr>
    </w:p>
    <w:p w:rsidR="00085D0C" w:rsidRDefault="00085D0C" w:rsidP="00085D0C">
      <w:pPr>
        <w:pStyle w:val="Paragraphedeliste"/>
      </w:pPr>
    </w:p>
    <w:p w:rsidR="00085D0C" w:rsidRDefault="00085D0C" w:rsidP="00085D0C">
      <w:pPr>
        <w:pStyle w:val="Paragraphedeliste"/>
      </w:pPr>
    </w:p>
    <w:p w:rsidR="00085D0C" w:rsidRDefault="00085D0C" w:rsidP="00085D0C">
      <w:pPr>
        <w:pStyle w:val="Paragraphedeliste"/>
      </w:pPr>
    </w:p>
    <w:p w:rsidR="00085D0C" w:rsidRDefault="00085D0C" w:rsidP="00085D0C">
      <w:pPr>
        <w:pStyle w:val="Paragraphedeliste"/>
      </w:pPr>
    </w:p>
    <w:p w:rsidR="00085D0C" w:rsidRDefault="00085D0C" w:rsidP="00085D0C">
      <w:pPr>
        <w:pStyle w:val="Paragraphedeliste"/>
      </w:pPr>
    </w:p>
    <w:p w:rsidR="00085D0C" w:rsidRDefault="00085D0C" w:rsidP="00085D0C">
      <w:pPr>
        <w:pStyle w:val="Paragraphedeliste"/>
      </w:pPr>
    </w:p>
    <w:p w:rsidR="00085D0C" w:rsidRDefault="00085D0C" w:rsidP="00085D0C">
      <w:pPr>
        <w:pStyle w:val="Paragraphedeliste"/>
        <w:numPr>
          <w:ilvl w:val="0"/>
          <w:numId w:val="7"/>
        </w:numPr>
      </w:pPr>
      <w:r>
        <w:t>Désactiver la mise en veille (vérifier tout général, système, écran, sécurité)</w:t>
      </w:r>
    </w:p>
    <w:p w:rsidR="00085D0C" w:rsidRDefault="00085D0C" w:rsidP="00085D0C">
      <w:pPr>
        <w:ind w:left="360"/>
      </w:pPr>
      <w:r>
        <w:rPr>
          <w:noProof/>
        </w:rPr>
        <w:lastRenderedPageBreak/>
        <w:drawing>
          <wp:inline distT="0" distB="0" distL="0" distR="0">
            <wp:extent cx="4495389" cy="3536056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ametre alim et mise en veil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914" cy="354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0C" w:rsidRDefault="00085D0C" w:rsidP="00085D0C">
      <w:pPr>
        <w:pStyle w:val="Paragraphedeliste"/>
        <w:numPr>
          <w:ilvl w:val="0"/>
          <w:numId w:val="7"/>
        </w:numPr>
      </w:pPr>
      <w:r>
        <w:t xml:space="preserve">Paramétrage de fuseau horaire et le langage </w:t>
      </w:r>
    </w:p>
    <w:p w:rsidR="00085D0C" w:rsidRDefault="00085D0C" w:rsidP="00085D0C">
      <w:pPr>
        <w:ind w:left="360"/>
      </w:pPr>
      <w:r>
        <w:rPr>
          <w:noProof/>
        </w:rPr>
        <w:drawing>
          <wp:inline distT="0" distB="0" distL="0" distR="0">
            <wp:extent cx="4038600" cy="29921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ametrage de la langu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275" cy="300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7DB" w:rsidRDefault="002A77DB" w:rsidP="002A77DB">
      <w:pPr>
        <w:pStyle w:val="Paragraphedeliste"/>
        <w:numPr>
          <w:ilvl w:val="0"/>
          <w:numId w:val="7"/>
        </w:numPr>
      </w:pPr>
      <w:r>
        <w:t xml:space="preserve">Démarrage automatique du </w:t>
      </w:r>
      <w:proofErr w:type="spellStart"/>
      <w:r>
        <w:t>player</w:t>
      </w:r>
      <w:proofErr w:type="spellEnd"/>
      <w:r>
        <w:t xml:space="preserve"> (ne pas </w:t>
      </w:r>
      <w:proofErr w:type="spellStart"/>
      <w:r>
        <w:t>oublié</w:t>
      </w:r>
      <w:proofErr w:type="spellEnd"/>
      <w:r>
        <w:t xml:space="preserve"> de masquer le curseur)</w:t>
      </w:r>
    </w:p>
    <w:p w:rsidR="002A77DB" w:rsidRDefault="002A77DB" w:rsidP="002A77DB">
      <w:r>
        <w:rPr>
          <w:noProof/>
        </w:rPr>
        <w:lastRenderedPageBreak/>
        <w:drawing>
          <wp:inline distT="0" distB="0" distL="0" distR="0">
            <wp:extent cx="5410955" cy="241968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marrage auto play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7DB" w:rsidRDefault="002A77DB" w:rsidP="002A77DB">
      <w:pPr>
        <w:pStyle w:val="Paragraphedeliste"/>
        <w:numPr>
          <w:ilvl w:val="0"/>
          <w:numId w:val="7"/>
        </w:numPr>
      </w:pPr>
      <w:r>
        <w:t xml:space="preserve">Mettre un reboot quotidien à 5h00 du matin </w:t>
      </w:r>
    </w:p>
    <w:p w:rsidR="002A77DB" w:rsidRDefault="002A77DB" w:rsidP="002A77DB">
      <w:r>
        <w:rPr>
          <w:noProof/>
        </w:rPr>
        <w:drawing>
          <wp:inline distT="0" distB="0" distL="0" distR="0">
            <wp:extent cx="4582164" cy="3924848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boot quotidi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7DB" w:rsidRDefault="002A77DB" w:rsidP="002A77DB">
      <w:pPr>
        <w:pStyle w:val="Paragraphedeliste"/>
        <w:numPr>
          <w:ilvl w:val="0"/>
          <w:numId w:val="7"/>
        </w:numPr>
      </w:pPr>
      <w:r>
        <w:t>Enregistrement de la licence sur le réseau via WIFI (a activé avec le code de facture sois 5490 ou 5449 et l’adresse mail de Vincent Morel)</w:t>
      </w:r>
    </w:p>
    <w:p w:rsidR="002A77DB" w:rsidRDefault="002A77DB" w:rsidP="002A77DB">
      <w:pPr>
        <w:pStyle w:val="Paragraphedeliste"/>
      </w:pPr>
      <w:r>
        <w:rPr>
          <w:noProof/>
        </w:rPr>
        <w:lastRenderedPageBreak/>
        <w:drawing>
          <wp:inline distT="0" distB="0" distL="0" distR="0">
            <wp:extent cx="4505954" cy="3962953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cuperation de la licenc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7DB" w:rsidRDefault="002A77DB" w:rsidP="002A77DB">
      <w:pPr>
        <w:pStyle w:val="Paragraphedeliste"/>
        <w:numPr>
          <w:ilvl w:val="0"/>
          <w:numId w:val="7"/>
        </w:numPr>
      </w:pPr>
      <w:r>
        <w:t xml:space="preserve">Installation et configuration de Fusion Inventory via WIFI </w:t>
      </w:r>
    </w:p>
    <w:p w:rsidR="002A77DB" w:rsidRDefault="002A77DB" w:rsidP="002A77DB">
      <w:pPr>
        <w:pStyle w:val="Paragraphedeliste"/>
      </w:pPr>
      <w:r>
        <w:rPr>
          <w:noProof/>
        </w:rPr>
        <w:drawing>
          <wp:inline distT="0" distB="0" distL="0" distR="0">
            <wp:extent cx="5760720" cy="19875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stal fusioninventor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7DB" w:rsidRDefault="002A77DB" w:rsidP="002A77DB">
      <w:pPr>
        <w:pStyle w:val="Paragraphedeliste"/>
      </w:pPr>
      <w:r>
        <w:t xml:space="preserve">Plus remplacer le fichier </w:t>
      </w:r>
      <w:proofErr w:type="spellStart"/>
      <w:r>
        <w:t>agent.cfg</w:t>
      </w:r>
      <w:proofErr w:type="spellEnd"/>
      <w:r>
        <w:t xml:space="preserve"> dans /</w:t>
      </w:r>
      <w:proofErr w:type="spellStart"/>
      <w:r>
        <w:t>etc</w:t>
      </w:r>
      <w:proofErr w:type="spellEnd"/>
      <w:r>
        <w:t>/</w:t>
      </w:r>
      <w:proofErr w:type="spellStart"/>
      <w:r>
        <w:t>fusioninventory</w:t>
      </w:r>
      <w:proofErr w:type="spellEnd"/>
      <w:r>
        <w:t>/</w:t>
      </w:r>
      <w:proofErr w:type="spellStart"/>
      <w:r>
        <w:t>agent.cfg</w:t>
      </w:r>
      <w:proofErr w:type="spellEnd"/>
      <w:r>
        <w:t xml:space="preserve"> (voir le ficher texte fusion </w:t>
      </w:r>
      <w:proofErr w:type="spellStart"/>
      <w:r>
        <w:t>inventory</w:t>
      </w:r>
      <w:proofErr w:type="spellEnd"/>
      <w:r>
        <w:t xml:space="preserve"> agent si besoin)</w:t>
      </w:r>
    </w:p>
    <w:p w:rsidR="002A77DB" w:rsidRDefault="002A77DB" w:rsidP="002A77DB">
      <w:pPr>
        <w:pStyle w:val="Paragraphedeliste"/>
      </w:pPr>
    </w:p>
    <w:p w:rsidR="002A77DB" w:rsidRDefault="002A77DB" w:rsidP="002A77DB">
      <w:pPr>
        <w:pStyle w:val="Paragraphedeliste"/>
        <w:numPr>
          <w:ilvl w:val="0"/>
          <w:numId w:val="7"/>
        </w:numPr>
      </w:pPr>
      <w:r>
        <w:t>Paramétrer le serveur de temps (voir fichier texte modifier date si besoin)</w:t>
      </w:r>
    </w:p>
    <w:p w:rsidR="002A77DB" w:rsidRDefault="002A77DB" w:rsidP="002A77DB">
      <w:pPr>
        <w:pStyle w:val="Paragraphedeliste"/>
      </w:pPr>
      <w:r>
        <w:rPr>
          <w:noProof/>
        </w:rPr>
        <w:drawing>
          <wp:inline distT="0" distB="0" distL="0" distR="0">
            <wp:extent cx="5760720" cy="21971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rveur temp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CA4" w:rsidRDefault="001F0CA4" w:rsidP="001F0CA4">
      <w:pPr>
        <w:pStyle w:val="Paragraphedeliste"/>
        <w:numPr>
          <w:ilvl w:val="0"/>
          <w:numId w:val="7"/>
        </w:numPr>
      </w:pPr>
      <w:r>
        <w:t>Modification du nom de la machine (</w:t>
      </w:r>
      <w:proofErr w:type="spellStart"/>
      <w:r>
        <w:t>etc</w:t>
      </w:r>
      <w:proofErr w:type="spellEnd"/>
      <w:r>
        <w:t>/</w:t>
      </w:r>
      <w:proofErr w:type="spellStart"/>
      <w:r>
        <w:t>hostname</w:t>
      </w:r>
      <w:proofErr w:type="spellEnd"/>
      <w:r>
        <w:t>)</w:t>
      </w:r>
    </w:p>
    <w:p w:rsidR="001F0CA4" w:rsidRDefault="001F0CA4" w:rsidP="001F0CA4">
      <w:pPr>
        <w:pStyle w:val="Paragraphedeliste"/>
      </w:pPr>
      <w:r>
        <w:rPr>
          <w:noProof/>
        </w:rPr>
        <w:drawing>
          <wp:inline distT="0" distB="0" distL="0" distR="0">
            <wp:extent cx="4420217" cy="400106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fig nom machin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F19" w:rsidRDefault="00140F19" w:rsidP="001F0CA4">
      <w:pPr>
        <w:pStyle w:val="Paragraphedeliste"/>
      </w:pPr>
      <w:r>
        <w:t xml:space="preserve">Avec cette commande vous </w:t>
      </w:r>
      <w:r w:rsidR="00C83A19">
        <w:t>accédé</w:t>
      </w:r>
      <w:r>
        <w:t xml:space="preserve"> </w:t>
      </w:r>
      <w:r w:rsidR="00C83A19">
        <w:t xml:space="preserve">au fichier pouvez le modifié faite un </w:t>
      </w:r>
      <w:proofErr w:type="spellStart"/>
      <w:r w:rsidR="00C83A19">
        <w:t>ctrl+X</w:t>
      </w:r>
      <w:proofErr w:type="spellEnd"/>
      <w:r w:rsidR="00C83A19">
        <w:t xml:space="preserve"> pour quitter le terminal vous demandera si if faut sauvegardé</w:t>
      </w:r>
      <w:bookmarkStart w:id="0" w:name="_GoBack"/>
      <w:bookmarkEnd w:id="0"/>
      <w:r w:rsidR="00C83A19">
        <w:t xml:space="preserve"> le fichier répondez oui</w:t>
      </w:r>
    </w:p>
    <w:p w:rsidR="001F0CA4" w:rsidRDefault="001F0CA4" w:rsidP="001F0CA4">
      <w:pPr>
        <w:pStyle w:val="Paragraphedeliste"/>
      </w:pPr>
    </w:p>
    <w:p w:rsidR="001F0CA4" w:rsidRDefault="001F0CA4" w:rsidP="001F0CA4"/>
    <w:p w:rsidR="001F0CA4" w:rsidRDefault="001F0CA4" w:rsidP="001F0CA4"/>
    <w:p w:rsidR="001F0CA4" w:rsidRDefault="001F0CA4" w:rsidP="001F0CA4"/>
    <w:p w:rsidR="001F0CA4" w:rsidRDefault="001F0CA4" w:rsidP="001F0CA4">
      <w:pPr>
        <w:pStyle w:val="Paragraphedeliste"/>
        <w:numPr>
          <w:ilvl w:val="0"/>
          <w:numId w:val="7"/>
        </w:numPr>
      </w:pPr>
      <w:r>
        <w:t>Association du serveur distribuant la playlist</w:t>
      </w:r>
    </w:p>
    <w:p w:rsidR="001F0CA4" w:rsidRDefault="001F0CA4" w:rsidP="001F0CA4">
      <w:pPr>
        <w:pStyle w:val="Paragraphedeliste"/>
      </w:pPr>
      <w:r>
        <w:rPr>
          <w:noProof/>
        </w:rPr>
        <w:drawing>
          <wp:inline distT="0" distB="0" distL="0" distR="0">
            <wp:extent cx="5760720" cy="402336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fig accès serveur linutop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7DB" w:rsidRDefault="002A77DB" w:rsidP="002A77DB">
      <w:pPr>
        <w:pStyle w:val="Paragraphedeliste"/>
      </w:pPr>
    </w:p>
    <w:p w:rsidR="002A77DB" w:rsidRPr="00B44FD6" w:rsidRDefault="002A77DB" w:rsidP="002A77DB"/>
    <w:sectPr w:rsidR="002A77DB" w:rsidRPr="00B44FD6" w:rsidSect="008617D1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5D0C" w:rsidRDefault="00085D0C" w:rsidP="00DF4425">
      <w:pPr>
        <w:spacing w:after="0" w:line="240" w:lineRule="auto"/>
      </w:pPr>
      <w:r>
        <w:separator/>
      </w:r>
    </w:p>
  </w:endnote>
  <w:endnote w:type="continuationSeparator" w:id="0">
    <w:p w:rsidR="00085D0C" w:rsidRDefault="00085D0C" w:rsidP="00DF4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830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A0" w:firstRow="1" w:lastRow="0" w:firstColumn="1" w:lastColumn="0" w:noHBand="0" w:noVBand="0"/>
    </w:tblPr>
    <w:tblGrid>
      <w:gridCol w:w="10830"/>
    </w:tblGrid>
    <w:tr w:rsidR="0036455F" w:rsidTr="0036455F">
      <w:trPr>
        <w:jc w:val="center"/>
      </w:trPr>
      <w:tc>
        <w:tcPr>
          <w:tcW w:w="10799" w:type="dxa"/>
        </w:tcPr>
        <w:p w:rsidR="0036455F" w:rsidRDefault="0036455F" w:rsidP="0036455F">
          <w:pPr>
            <w:pStyle w:val="Pieddepage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Responsabilités</w:t>
          </w:r>
        </w:p>
      </w:tc>
    </w:tr>
    <w:tr w:rsidR="0036455F" w:rsidTr="0036455F">
      <w:trPr>
        <w:jc w:val="center"/>
      </w:trPr>
      <w:tc>
        <w:tcPr>
          <w:tcW w:w="10799" w:type="dxa"/>
        </w:tcPr>
        <w:p w:rsidR="0036455F" w:rsidRDefault="0036455F" w:rsidP="00C46326">
          <w:pPr>
            <w:pStyle w:val="Pieddepage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Rédigé par : </w:t>
          </w:r>
          <w:r w:rsidR="00C46326">
            <w:rPr>
              <w:sz w:val="20"/>
              <w:szCs w:val="20"/>
            </w:rPr>
            <w:t>Vincent MOREL</w:t>
          </w:r>
        </w:p>
      </w:tc>
    </w:tr>
    <w:tr w:rsidR="0036455F" w:rsidTr="0036455F">
      <w:trPr>
        <w:jc w:val="center"/>
      </w:trPr>
      <w:tc>
        <w:tcPr>
          <w:tcW w:w="10799" w:type="dxa"/>
        </w:tcPr>
        <w:p w:rsidR="0036455F" w:rsidRDefault="0036455F" w:rsidP="0036455F">
          <w:pPr>
            <w:pStyle w:val="Pieddepage"/>
            <w:rPr>
              <w:sz w:val="20"/>
              <w:szCs w:val="20"/>
            </w:rPr>
          </w:pPr>
        </w:p>
      </w:tc>
    </w:tr>
    <w:tr w:rsidR="0036455F" w:rsidTr="0036455F">
      <w:trPr>
        <w:jc w:val="center"/>
      </w:trPr>
      <w:tc>
        <w:tcPr>
          <w:tcW w:w="10799" w:type="dxa"/>
        </w:tcPr>
        <w:p w:rsidR="0036455F" w:rsidRDefault="0036455F" w:rsidP="0036455F">
          <w:pPr>
            <w:pStyle w:val="Pieddepage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Vérifié et validé par : </w:t>
          </w:r>
        </w:p>
      </w:tc>
    </w:tr>
    <w:tr w:rsidR="0036455F" w:rsidTr="0036455F">
      <w:trPr>
        <w:jc w:val="center"/>
      </w:trPr>
      <w:tc>
        <w:tcPr>
          <w:tcW w:w="10799" w:type="dxa"/>
        </w:tcPr>
        <w:p w:rsidR="0036455F" w:rsidRDefault="0036455F" w:rsidP="0036455F">
          <w:pPr>
            <w:pStyle w:val="Pieddepage"/>
            <w:rPr>
              <w:sz w:val="20"/>
              <w:szCs w:val="20"/>
            </w:rPr>
          </w:pPr>
        </w:p>
      </w:tc>
    </w:tr>
    <w:tr w:rsidR="0036455F" w:rsidTr="0036455F">
      <w:trPr>
        <w:jc w:val="center"/>
      </w:trPr>
      <w:tc>
        <w:tcPr>
          <w:tcW w:w="10799" w:type="dxa"/>
        </w:tcPr>
        <w:p w:rsidR="0036455F" w:rsidRDefault="0036455F" w:rsidP="0036455F">
          <w:pPr>
            <w:pStyle w:val="Pieddepage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Ce document appartient à HUTCHINSON SA – Communication et reproduction soumises à son accord exprès.</w:t>
          </w:r>
        </w:p>
      </w:tc>
    </w:tr>
  </w:tbl>
  <w:p w:rsidR="0036455F" w:rsidRDefault="0036455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5D0C" w:rsidRDefault="00085D0C" w:rsidP="00DF4425">
      <w:pPr>
        <w:spacing w:after="0" w:line="240" w:lineRule="auto"/>
      </w:pPr>
      <w:r>
        <w:separator/>
      </w:r>
    </w:p>
  </w:footnote>
  <w:footnote w:type="continuationSeparator" w:id="0">
    <w:p w:rsidR="00085D0C" w:rsidRDefault="00085D0C" w:rsidP="00DF44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830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A0" w:firstRow="1" w:lastRow="0" w:firstColumn="1" w:lastColumn="0" w:noHBand="0" w:noVBand="0"/>
    </w:tblPr>
    <w:tblGrid>
      <w:gridCol w:w="4185"/>
      <w:gridCol w:w="4753"/>
      <w:gridCol w:w="1892"/>
    </w:tblGrid>
    <w:tr w:rsidR="0036455F" w:rsidTr="0036455F">
      <w:trPr>
        <w:jc w:val="center"/>
      </w:trPr>
      <w:tc>
        <w:tcPr>
          <w:tcW w:w="2475" w:type="dxa"/>
          <w:tcMar>
            <w:left w:w="0" w:type="dxa"/>
            <w:right w:w="0" w:type="dxa"/>
          </w:tcMar>
          <w:vAlign w:val="center"/>
        </w:tcPr>
        <w:p w:rsidR="0036455F" w:rsidRDefault="0036455F" w:rsidP="0036455F">
          <w:pPr>
            <w:pStyle w:val="En-tte"/>
            <w:jc w:val="center"/>
            <w:rPr>
              <w:sz w:val="48"/>
              <w:szCs w:val="48"/>
            </w:rPr>
          </w:pPr>
          <w:r>
            <w:rPr>
              <w:rFonts w:cs="Arial"/>
              <w:noProof/>
              <w:sz w:val="14"/>
              <w:szCs w:val="14"/>
              <w:lang w:eastAsia="fr-FR"/>
            </w:rPr>
            <w:drawing>
              <wp:inline distT="0" distB="0" distL="0" distR="0">
                <wp:extent cx="2647950" cy="314325"/>
                <wp:effectExtent l="0" t="0" r="0" b="9525"/>
                <wp:docPr id="24" name="Image 24" descr="HUTCHISON_RVB_20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UTCHISON_RVB_20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479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20" w:type="dxa"/>
          <w:vAlign w:val="center"/>
        </w:tcPr>
        <w:p w:rsidR="0036455F" w:rsidRDefault="0036455F" w:rsidP="0036455F">
          <w:pPr>
            <w:pStyle w:val="En-tte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Procédure</w:t>
          </w:r>
        </w:p>
      </w:tc>
      <w:tc>
        <w:tcPr>
          <w:tcW w:w="2235" w:type="dxa"/>
          <w:vAlign w:val="center"/>
        </w:tcPr>
        <w:p w:rsidR="0036455F" w:rsidRDefault="0036455F" w:rsidP="0036455F">
          <w:pPr>
            <w:pStyle w:val="En-tte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  <w:u w:val="single"/>
            </w:rPr>
            <w:t>Date</w:t>
          </w:r>
          <w:r>
            <w:rPr>
              <w:sz w:val="20"/>
              <w:szCs w:val="20"/>
            </w:rPr>
            <w:t xml:space="preserve"> : </w:t>
          </w:r>
          <w:r w:rsidR="001F0CA4">
            <w:rPr>
              <w:noProof/>
              <w:sz w:val="20"/>
              <w:szCs w:val="20"/>
            </w:rPr>
            <w:fldChar w:fldCharType="begin"/>
          </w:r>
          <w:r w:rsidR="001F0CA4">
            <w:rPr>
              <w:noProof/>
              <w:sz w:val="20"/>
              <w:szCs w:val="20"/>
            </w:rPr>
            <w:instrText xml:space="preserve"> DATE   \* MERGEFORMAT </w:instrText>
          </w:r>
          <w:r w:rsidR="001F0CA4">
            <w:rPr>
              <w:noProof/>
              <w:sz w:val="20"/>
              <w:szCs w:val="20"/>
            </w:rPr>
            <w:fldChar w:fldCharType="separate"/>
          </w:r>
          <w:r w:rsidR="00140F19">
            <w:rPr>
              <w:noProof/>
              <w:sz w:val="20"/>
              <w:szCs w:val="20"/>
            </w:rPr>
            <w:t>01/04/2021</w:t>
          </w:r>
          <w:r w:rsidR="001F0CA4">
            <w:rPr>
              <w:noProof/>
              <w:sz w:val="20"/>
              <w:szCs w:val="20"/>
            </w:rPr>
            <w:fldChar w:fldCharType="end"/>
          </w:r>
        </w:p>
      </w:tc>
    </w:tr>
    <w:tr w:rsidR="0036455F" w:rsidTr="0036455F">
      <w:trPr>
        <w:jc w:val="center"/>
      </w:trPr>
      <w:tc>
        <w:tcPr>
          <w:tcW w:w="2475" w:type="dxa"/>
          <w:tcMar>
            <w:top w:w="11" w:type="dxa"/>
            <w:left w:w="0" w:type="dxa"/>
            <w:bottom w:w="11" w:type="dxa"/>
            <w:right w:w="0" w:type="dxa"/>
          </w:tcMar>
          <w:vAlign w:val="center"/>
        </w:tcPr>
        <w:p w:rsidR="0036455F" w:rsidRDefault="0036455F" w:rsidP="0036455F">
          <w:pPr>
            <w:pStyle w:val="En-tte"/>
            <w:jc w:val="center"/>
            <w:rPr>
              <w:rFonts w:ascii="Times New Roman" w:hAnsi="Times New Roman" w:cs="Times New Roman"/>
              <w:b/>
              <w:bCs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bCs/>
              <w:sz w:val="20"/>
              <w:szCs w:val="20"/>
            </w:rPr>
            <w:t>HUTCHINSON SA</w:t>
          </w:r>
        </w:p>
        <w:p w:rsidR="0036455F" w:rsidRDefault="000024A6" w:rsidP="0036455F">
          <w:pPr>
            <w:pStyle w:val="En-tte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>
            <w:rPr>
              <w:rFonts w:ascii="Times New Roman" w:hAnsi="Times New Roman" w:cs="Times New Roman"/>
              <w:b/>
              <w:bCs/>
              <w:sz w:val="20"/>
              <w:szCs w:val="20"/>
            </w:rPr>
            <w:t>Support IT Persan</w:t>
          </w:r>
        </w:p>
      </w:tc>
      <w:tc>
        <w:tcPr>
          <w:tcW w:w="6120" w:type="dxa"/>
          <w:tcMar>
            <w:top w:w="11" w:type="dxa"/>
            <w:left w:w="0" w:type="dxa"/>
            <w:bottom w:w="11" w:type="dxa"/>
            <w:right w:w="0" w:type="dxa"/>
          </w:tcMar>
          <w:vAlign w:val="center"/>
        </w:tcPr>
        <w:p w:rsidR="0036455F" w:rsidRDefault="00085D0C" w:rsidP="0036455F">
          <w:pPr>
            <w:pStyle w:val="En-tte"/>
            <w:jc w:val="center"/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t>Affichage Dynamique</w:t>
          </w:r>
        </w:p>
      </w:tc>
      <w:tc>
        <w:tcPr>
          <w:tcW w:w="2235" w:type="dxa"/>
          <w:tcMar>
            <w:top w:w="11" w:type="dxa"/>
            <w:left w:w="0" w:type="dxa"/>
            <w:bottom w:w="11" w:type="dxa"/>
            <w:right w:w="0" w:type="dxa"/>
          </w:tcMar>
          <w:vAlign w:val="center"/>
        </w:tcPr>
        <w:p w:rsidR="0036455F" w:rsidRDefault="0036455F" w:rsidP="0036455F">
          <w:pPr>
            <w:pStyle w:val="En-tte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Page : </w:t>
          </w:r>
          <w:r w:rsidR="00F510E7"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</w:instrText>
          </w:r>
          <w:r w:rsidR="00F510E7">
            <w:rPr>
              <w:sz w:val="20"/>
              <w:szCs w:val="20"/>
            </w:rPr>
            <w:fldChar w:fldCharType="separate"/>
          </w:r>
          <w:r w:rsidR="00C46326">
            <w:rPr>
              <w:noProof/>
              <w:sz w:val="20"/>
              <w:szCs w:val="20"/>
            </w:rPr>
            <w:t>1</w:t>
          </w:r>
          <w:r w:rsidR="00F510E7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/ </w:t>
          </w:r>
          <w:r w:rsidR="00F510E7"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</w:instrText>
          </w:r>
          <w:r w:rsidR="00F510E7">
            <w:rPr>
              <w:sz w:val="20"/>
              <w:szCs w:val="20"/>
            </w:rPr>
            <w:fldChar w:fldCharType="separate"/>
          </w:r>
          <w:r w:rsidR="00C46326">
            <w:rPr>
              <w:noProof/>
              <w:sz w:val="20"/>
              <w:szCs w:val="20"/>
            </w:rPr>
            <w:t>1</w:t>
          </w:r>
          <w:r w:rsidR="00F510E7">
            <w:rPr>
              <w:sz w:val="20"/>
              <w:szCs w:val="20"/>
            </w:rPr>
            <w:fldChar w:fldCharType="end"/>
          </w:r>
        </w:p>
      </w:tc>
    </w:tr>
    <w:tr w:rsidR="0036455F" w:rsidTr="0036455F">
      <w:trPr>
        <w:jc w:val="center"/>
      </w:trPr>
      <w:tc>
        <w:tcPr>
          <w:tcW w:w="10830" w:type="dxa"/>
          <w:gridSpan w:val="3"/>
          <w:tcMar>
            <w:top w:w="113" w:type="dxa"/>
            <w:left w:w="113" w:type="dxa"/>
            <w:bottom w:w="113" w:type="dxa"/>
            <w:right w:w="57" w:type="dxa"/>
          </w:tcMar>
          <w:vAlign w:val="center"/>
        </w:tcPr>
        <w:p w:rsidR="0036455F" w:rsidRDefault="0036455F" w:rsidP="0036455F">
          <w:pPr>
            <w:pStyle w:val="En-tte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  <w:u w:val="single"/>
            </w:rPr>
            <w:t>TITRE </w:t>
          </w:r>
          <w:r w:rsidR="000024A6">
            <w:rPr>
              <w:b/>
              <w:bCs/>
              <w:sz w:val="28"/>
              <w:szCs w:val="28"/>
            </w:rPr>
            <w:t xml:space="preserve">: </w:t>
          </w:r>
          <w:r w:rsidR="00085D0C">
            <w:rPr>
              <w:b/>
              <w:bCs/>
              <w:sz w:val="28"/>
              <w:szCs w:val="28"/>
            </w:rPr>
            <w:t xml:space="preserve">Installation Player </w:t>
          </w:r>
          <w:proofErr w:type="spellStart"/>
          <w:r w:rsidR="00085D0C">
            <w:rPr>
              <w:b/>
              <w:bCs/>
              <w:sz w:val="28"/>
              <w:szCs w:val="28"/>
            </w:rPr>
            <w:t>Linutop</w:t>
          </w:r>
          <w:proofErr w:type="spellEnd"/>
        </w:p>
      </w:tc>
    </w:tr>
  </w:tbl>
  <w:p w:rsidR="0036455F" w:rsidRDefault="0036455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93A79"/>
    <w:multiLevelType w:val="hybridMultilevel"/>
    <w:tmpl w:val="BDD89AF6"/>
    <w:lvl w:ilvl="0" w:tplc="A4E43C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825F6"/>
    <w:multiLevelType w:val="hybridMultilevel"/>
    <w:tmpl w:val="5BAA1DA0"/>
    <w:lvl w:ilvl="0" w:tplc="674091BE">
      <w:start w:val="1"/>
      <w:numFmt w:val="decimal"/>
      <w:lvlText w:val="%1"/>
      <w:lvlJc w:val="center"/>
      <w:pPr>
        <w:tabs>
          <w:tab w:val="num" w:pos="357"/>
        </w:tabs>
        <w:ind w:left="0" w:firstLine="288"/>
      </w:pPr>
      <w:rPr>
        <w:rFonts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01C3965"/>
    <w:multiLevelType w:val="hybridMultilevel"/>
    <w:tmpl w:val="54025906"/>
    <w:lvl w:ilvl="0" w:tplc="674091BE">
      <w:start w:val="1"/>
      <w:numFmt w:val="decimal"/>
      <w:lvlText w:val="%1"/>
      <w:lvlJc w:val="center"/>
      <w:pPr>
        <w:tabs>
          <w:tab w:val="num" w:pos="636"/>
        </w:tabs>
        <w:ind w:left="279" w:firstLine="288"/>
      </w:pPr>
      <w:rPr>
        <w:rFonts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E3C69B7"/>
    <w:multiLevelType w:val="hybridMultilevel"/>
    <w:tmpl w:val="B7C1AE2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F9A656C"/>
    <w:multiLevelType w:val="hybridMultilevel"/>
    <w:tmpl w:val="5BAA1DA0"/>
    <w:lvl w:ilvl="0" w:tplc="674091BE">
      <w:start w:val="1"/>
      <w:numFmt w:val="decimal"/>
      <w:lvlText w:val="%1"/>
      <w:lvlJc w:val="center"/>
      <w:pPr>
        <w:tabs>
          <w:tab w:val="num" w:pos="357"/>
        </w:tabs>
        <w:ind w:left="0" w:firstLine="288"/>
      </w:pPr>
      <w:rPr>
        <w:rFonts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9B10601"/>
    <w:multiLevelType w:val="hybridMultilevel"/>
    <w:tmpl w:val="0F84B7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715C6"/>
    <w:multiLevelType w:val="hybridMultilevel"/>
    <w:tmpl w:val="1F0437FE"/>
    <w:lvl w:ilvl="0" w:tplc="A61AD1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D0C"/>
    <w:rsid w:val="000024A6"/>
    <w:rsid w:val="00012744"/>
    <w:rsid w:val="0007108A"/>
    <w:rsid w:val="00085D0C"/>
    <w:rsid w:val="000D2AD3"/>
    <w:rsid w:val="00140F19"/>
    <w:rsid w:val="001B241B"/>
    <w:rsid w:val="001F0CA4"/>
    <w:rsid w:val="002029D4"/>
    <w:rsid w:val="00235AAA"/>
    <w:rsid w:val="00254B9D"/>
    <w:rsid w:val="002946E5"/>
    <w:rsid w:val="002A1837"/>
    <w:rsid w:val="002A77DB"/>
    <w:rsid w:val="002B6489"/>
    <w:rsid w:val="002F0225"/>
    <w:rsid w:val="00351509"/>
    <w:rsid w:val="0036455F"/>
    <w:rsid w:val="003651DD"/>
    <w:rsid w:val="003B3803"/>
    <w:rsid w:val="00431B9C"/>
    <w:rsid w:val="00465329"/>
    <w:rsid w:val="004B6C60"/>
    <w:rsid w:val="00531363"/>
    <w:rsid w:val="00605678"/>
    <w:rsid w:val="00616E99"/>
    <w:rsid w:val="00672E4E"/>
    <w:rsid w:val="00687A30"/>
    <w:rsid w:val="006E7B24"/>
    <w:rsid w:val="007127DB"/>
    <w:rsid w:val="00735AD7"/>
    <w:rsid w:val="0073699C"/>
    <w:rsid w:val="00827F23"/>
    <w:rsid w:val="00835C91"/>
    <w:rsid w:val="008422F1"/>
    <w:rsid w:val="008617D1"/>
    <w:rsid w:val="008A0045"/>
    <w:rsid w:val="00902F4E"/>
    <w:rsid w:val="00965102"/>
    <w:rsid w:val="009F28C2"/>
    <w:rsid w:val="00A220C9"/>
    <w:rsid w:val="00A8670C"/>
    <w:rsid w:val="00B44FD6"/>
    <w:rsid w:val="00B4687B"/>
    <w:rsid w:val="00B94B74"/>
    <w:rsid w:val="00C46326"/>
    <w:rsid w:val="00C66126"/>
    <w:rsid w:val="00C83A19"/>
    <w:rsid w:val="00CF223B"/>
    <w:rsid w:val="00D5165B"/>
    <w:rsid w:val="00DB38CD"/>
    <w:rsid w:val="00DF4425"/>
    <w:rsid w:val="00E659AF"/>
    <w:rsid w:val="00E9284B"/>
    <w:rsid w:val="00F027EA"/>
    <w:rsid w:val="00F510E7"/>
    <w:rsid w:val="00F7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8867CB0"/>
  <w15:docId w15:val="{FAC3A70C-E7DA-463E-BDF4-25A036CE4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4425"/>
  </w:style>
  <w:style w:type="paragraph" w:styleId="Titre1">
    <w:name w:val="heading 1"/>
    <w:basedOn w:val="Normal"/>
    <w:next w:val="Normal"/>
    <w:link w:val="Titre1Car"/>
    <w:uiPriority w:val="9"/>
    <w:qFormat/>
    <w:rsid w:val="00616E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027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027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F44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4425"/>
  </w:style>
  <w:style w:type="paragraph" w:styleId="Textedebulles">
    <w:name w:val="Balloon Text"/>
    <w:basedOn w:val="Normal"/>
    <w:link w:val="TextedebullesCar"/>
    <w:uiPriority w:val="99"/>
    <w:semiHidden/>
    <w:unhideWhenUsed/>
    <w:rsid w:val="00DF4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4425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nhideWhenUsed/>
    <w:rsid w:val="00DF44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4425"/>
  </w:style>
  <w:style w:type="paragraph" w:styleId="Paragraphedeliste">
    <w:name w:val="List Paragraph"/>
    <w:basedOn w:val="Normal"/>
    <w:uiPriority w:val="34"/>
    <w:qFormat/>
    <w:rsid w:val="00616E9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16E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254B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8422F1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027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F027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Policepardfaut"/>
    <w:rsid w:val="00F027EA"/>
    <w:rPr>
      <w:rFonts w:ascii="Cambria" w:hAnsi="Cambria" w:cs="Cambria"/>
      <w:b/>
      <w:bCs/>
      <w:color w:val="365F91"/>
      <w:sz w:val="28"/>
      <w:szCs w:val="28"/>
      <w:lang w:val="en-US"/>
    </w:rPr>
  </w:style>
  <w:style w:type="paragraph" w:styleId="Corpsdetexte">
    <w:name w:val="Body Text"/>
    <w:basedOn w:val="Normal"/>
    <w:link w:val="CorpsdetexteCar"/>
    <w:rsid w:val="00F027EA"/>
    <w:pPr>
      <w:suppressAutoHyphens/>
      <w:spacing w:after="120"/>
    </w:pPr>
    <w:rPr>
      <w:rFonts w:ascii="Calibri" w:eastAsia="Calibri" w:hAnsi="Calibri" w:cs="Calibri"/>
      <w:kern w:val="1"/>
      <w:lang w:val="en-US" w:eastAsia="ar-SA"/>
    </w:rPr>
  </w:style>
  <w:style w:type="character" w:customStyle="1" w:styleId="CorpsdetexteCar">
    <w:name w:val="Corps de texte Car"/>
    <w:basedOn w:val="Policepardfaut"/>
    <w:link w:val="Corpsdetexte"/>
    <w:rsid w:val="00F027EA"/>
    <w:rPr>
      <w:rFonts w:ascii="Calibri" w:eastAsia="Calibri" w:hAnsi="Calibri" w:cs="Calibri"/>
      <w:kern w:val="1"/>
      <w:lang w:val="en-US" w:eastAsia="ar-SA"/>
    </w:rPr>
  </w:style>
  <w:style w:type="paragraph" w:customStyle="1" w:styleId="Paragraphedeliste1">
    <w:name w:val="Paragraphe de liste1"/>
    <w:basedOn w:val="Normal"/>
    <w:rsid w:val="00A220C9"/>
    <w:pPr>
      <w:suppressAutoHyphens/>
      <w:ind w:left="720"/>
    </w:pPr>
    <w:rPr>
      <w:rFonts w:ascii="Calibri" w:eastAsia="Calibri" w:hAnsi="Calibri" w:cs="Calibri"/>
      <w:kern w:val="1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Informatique\3_Proc&#233;dures\Trame_informatique_Vincen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83F40-7857-4207-BD66-EAD0388FF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Trame_informatique_Vincent</Template>
  <TotalTime>38</TotalTime>
  <Pages>5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 TOTY</dc:creator>
  <cp:lastModifiedBy>Alexis TOTY</cp:lastModifiedBy>
  <cp:revision>2</cp:revision>
  <dcterms:created xsi:type="dcterms:W3CDTF">2021-03-29T13:48:00Z</dcterms:created>
  <dcterms:modified xsi:type="dcterms:W3CDTF">2021-04-01T08:51:00Z</dcterms:modified>
</cp:coreProperties>
</file>