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System Development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3997B2DC" w14:textId="77777777" w:rsidR="00397AF8"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0BB56908" w14:textId="0E12C8F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6" w:history="1">
        <w:r w:rsidR="00397AF8" w:rsidRPr="009C6DC5">
          <w:rPr>
            <w:rStyle w:val="Hyperlink"/>
          </w:rPr>
          <w:t>Figure 1: Project Methodology</w:t>
        </w:r>
        <w:r w:rsidR="00397AF8">
          <w:rPr>
            <w:webHidden/>
          </w:rPr>
          <w:tab/>
        </w:r>
        <w:r w:rsidR="00397AF8">
          <w:rPr>
            <w:webHidden/>
          </w:rPr>
          <w:fldChar w:fldCharType="begin"/>
        </w:r>
        <w:r w:rsidR="00397AF8">
          <w:rPr>
            <w:webHidden/>
          </w:rPr>
          <w:instrText xml:space="preserve"> PAGEREF _Toc151393756 \h </w:instrText>
        </w:r>
        <w:r w:rsidR="00397AF8">
          <w:rPr>
            <w:webHidden/>
          </w:rPr>
        </w:r>
        <w:r w:rsidR="00397AF8">
          <w:rPr>
            <w:webHidden/>
          </w:rPr>
          <w:fldChar w:fldCharType="separate"/>
        </w:r>
        <w:r w:rsidR="00397AF8">
          <w:rPr>
            <w:webHidden/>
          </w:rPr>
          <w:t>3</w:t>
        </w:r>
        <w:r w:rsidR="00397AF8">
          <w:rPr>
            <w:webHidden/>
          </w:rPr>
          <w:fldChar w:fldCharType="end"/>
        </w:r>
      </w:hyperlink>
    </w:p>
    <w:p w14:paraId="498B19D8" w14:textId="19E77836"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7" w:history="1">
        <w:r w:rsidR="00397AF8" w:rsidRPr="009C6DC5">
          <w:rPr>
            <w:rStyle w:val="Hyperlink"/>
          </w:rPr>
          <w:t>Figure 2: Methodology Schema</w:t>
        </w:r>
        <w:r w:rsidR="00397AF8">
          <w:rPr>
            <w:webHidden/>
          </w:rPr>
          <w:tab/>
        </w:r>
        <w:r w:rsidR="00397AF8">
          <w:rPr>
            <w:webHidden/>
          </w:rPr>
          <w:fldChar w:fldCharType="begin"/>
        </w:r>
        <w:r w:rsidR="00397AF8">
          <w:rPr>
            <w:webHidden/>
          </w:rPr>
          <w:instrText xml:space="preserve"> PAGEREF _Toc151393757 \h </w:instrText>
        </w:r>
        <w:r w:rsidR="00397AF8">
          <w:rPr>
            <w:webHidden/>
          </w:rPr>
        </w:r>
        <w:r w:rsidR="00397AF8">
          <w:rPr>
            <w:webHidden/>
          </w:rPr>
          <w:fldChar w:fldCharType="separate"/>
        </w:r>
        <w:r w:rsidR="00397AF8">
          <w:rPr>
            <w:webHidden/>
          </w:rPr>
          <w:t>9</w:t>
        </w:r>
        <w:r w:rsidR="00397AF8">
          <w:rPr>
            <w:webHidden/>
          </w:rPr>
          <w:fldChar w:fldCharType="end"/>
        </w:r>
      </w:hyperlink>
    </w:p>
    <w:p w14:paraId="786B474F" w14:textId="4C3A7FB1"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8" w:history="1">
        <w:r w:rsidR="00397AF8" w:rsidRPr="009C6DC5">
          <w:rPr>
            <w:rStyle w:val="Hyperlink"/>
          </w:rPr>
          <w:t>Figure 3: AI branch. [7]</w:t>
        </w:r>
        <w:r w:rsidR="00397AF8">
          <w:rPr>
            <w:webHidden/>
          </w:rPr>
          <w:tab/>
        </w:r>
        <w:r w:rsidR="00397AF8">
          <w:rPr>
            <w:webHidden/>
          </w:rPr>
          <w:fldChar w:fldCharType="begin"/>
        </w:r>
        <w:r w:rsidR="00397AF8">
          <w:rPr>
            <w:webHidden/>
          </w:rPr>
          <w:instrText xml:space="preserve"> PAGEREF _Toc151393758 \h </w:instrText>
        </w:r>
        <w:r w:rsidR="00397AF8">
          <w:rPr>
            <w:webHidden/>
          </w:rPr>
        </w:r>
        <w:r w:rsidR="00397AF8">
          <w:rPr>
            <w:webHidden/>
          </w:rPr>
          <w:fldChar w:fldCharType="separate"/>
        </w:r>
        <w:r w:rsidR="00397AF8">
          <w:rPr>
            <w:webHidden/>
          </w:rPr>
          <w:t>11</w:t>
        </w:r>
        <w:r w:rsidR="00397AF8">
          <w:rPr>
            <w:webHidden/>
          </w:rPr>
          <w:fldChar w:fldCharType="end"/>
        </w:r>
      </w:hyperlink>
    </w:p>
    <w:p w14:paraId="469BABB8" w14:textId="1CA9BE3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59" w:history="1">
        <w:r w:rsidR="00397AF8" w:rsidRPr="009C6DC5">
          <w:rPr>
            <w:rStyle w:val="Hyperlink"/>
          </w:rPr>
          <w:t>Figure 4: Neural networks architecture. [12]</w:t>
        </w:r>
        <w:r w:rsidR="00397AF8">
          <w:rPr>
            <w:webHidden/>
          </w:rPr>
          <w:tab/>
        </w:r>
        <w:r w:rsidR="00397AF8">
          <w:rPr>
            <w:webHidden/>
          </w:rPr>
          <w:fldChar w:fldCharType="begin"/>
        </w:r>
        <w:r w:rsidR="00397AF8">
          <w:rPr>
            <w:webHidden/>
          </w:rPr>
          <w:instrText xml:space="preserve"> PAGEREF _Toc151393759 \h </w:instrText>
        </w:r>
        <w:r w:rsidR="00397AF8">
          <w:rPr>
            <w:webHidden/>
          </w:rPr>
        </w:r>
        <w:r w:rsidR="00397AF8">
          <w:rPr>
            <w:webHidden/>
          </w:rPr>
          <w:fldChar w:fldCharType="separate"/>
        </w:r>
        <w:r w:rsidR="00397AF8">
          <w:rPr>
            <w:webHidden/>
          </w:rPr>
          <w:t>12</w:t>
        </w:r>
        <w:r w:rsidR="00397AF8">
          <w:rPr>
            <w:webHidden/>
          </w:rPr>
          <w:fldChar w:fldCharType="end"/>
        </w:r>
      </w:hyperlink>
    </w:p>
    <w:p w14:paraId="5D177BCC" w14:textId="3F60436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0" w:history="1">
        <w:r w:rsidR="00397AF8" w:rsidRPr="009C6DC5">
          <w:rPr>
            <w:rStyle w:val="Hyperlink"/>
          </w:rPr>
          <w:t>Figure 5:  Supervised learning process [13]</w:t>
        </w:r>
        <w:r w:rsidR="00397AF8">
          <w:rPr>
            <w:webHidden/>
          </w:rPr>
          <w:tab/>
        </w:r>
        <w:r w:rsidR="00397AF8">
          <w:rPr>
            <w:webHidden/>
          </w:rPr>
          <w:fldChar w:fldCharType="begin"/>
        </w:r>
        <w:r w:rsidR="00397AF8">
          <w:rPr>
            <w:webHidden/>
          </w:rPr>
          <w:instrText xml:space="preserve"> PAGEREF _Toc151393760 \h </w:instrText>
        </w:r>
        <w:r w:rsidR="00397AF8">
          <w:rPr>
            <w:webHidden/>
          </w:rPr>
        </w:r>
        <w:r w:rsidR="00397AF8">
          <w:rPr>
            <w:webHidden/>
          </w:rPr>
          <w:fldChar w:fldCharType="separate"/>
        </w:r>
        <w:r w:rsidR="00397AF8">
          <w:rPr>
            <w:webHidden/>
          </w:rPr>
          <w:t>13</w:t>
        </w:r>
        <w:r w:rsidR="00397AF8">
          <w:rPr>
            <w:webHidden/>
          </w:rPr>
          <w:fldChar w:fldCharType="end"/>
        </w:r>
      </w:hyperlink>
    </w:p>
    <w:p w14:paraId="68F525A9" w14:textId="5250CA83"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1" w:history="1">
        <w:r w:rsidR="00397AF8" w:rsidRPr="009C6DC5">
          <w:rPr>
            <w:rStyle w:val="Hyperlink"/>
          </w:rPr>
          <w:t>Figure 6: Word2Vec architecture: (a) CBOW; and (b) skip-gram.</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_Toc151393761 \h </w:instrText>
        </w:r>
        <w:r w:rsidR="00397AF8">
          <w:rPr>
            <w:webHidden/>
          </w:rPr>
        </w:r>
        <w:r w:rsidR="00397AF8">
          <w:rPr>
            <w:webHidden/>
          </w:rPr>
          <w:fldChar w:fldCharType="separate"/>
        </w:r>
        <w:r w:rsidR="00397AF8">
          <w:rPr>
            <w:webHidden/>
          </w:rPr>
          <w:t>14</w:t>
        </w:r>
        <w:r w:rsidR="00397AF8">
          <w:rPr>
            <w:webHidden/>
          </w:rPr>
          <w:fldChar w:fldCharType="end"/>
        </w:r>
      </w:hyperlink>
    </w:p>
    <w:p w14:paraId="1FB2BB75" w14:textId="43ED9FF2"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2" w:history="1">
        <w:r w:rsidR="00397AF8" w:rsidRPr="009C6DC5">
          <w:rPr>
            <w:rStyle w:val="Hyperlink"/>
          </w:rPr>
          <w:t>Figure 7: RNN model architecture.</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_Toc151393762 \h </w:instrText>
        </w:r>
        <w:r w:rsidR="00397AF8">
          <w:rPr>
            <w:webHidden/>
          </w:rPr>
        </w:r>
        <w:r w:rsidR="00397AF8">
          <w:rPr>
            <w:webHidden/>
          </w:rPr>
          <w:fldChar w:fldCharType="separate"/>
        </w:r>
        <w:r w:rsidR="00397AF8">
          <w:rPr>
            <w:webHidden/>
          </w:rPr>
          <w:t>16</w:t>
        </w:r>
        <w:r w:rsidR="00397AF8">
          <w:rPr>
            <w:webHidden/>
          </w:rPr>
          <w:fldChar w:fldCharType="end"/>
        </w:r>
      </w:hyperlink>
    </w:p>
    <w:p w14:paraId="26CE4309" w14:textId="29ABFB9D"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3" w:history="1">
        <w:r w:rsidR="00397AF8" w:rsidRPr="009C6DC5">
          <w:rPr>
            <w:rStyle w:val="Hyperlink"/>
          </w:rPr>
          <w:t>Figure 8: Examples of experimental results: (a) original text; and (b) NER results.</w:t>
        </w:r>
        <w:r w:rsidR="00397AF8" w:rsidRPr="009C6DC5">
          <w:rPr>
            <w:rStyle w:val="Hyperlink"/>
            <w:rtl/>
          </w:rPr>
          <w:t xml:space="preserve"> </w:t>
        </w:r>
        <w:r w:rsidR="00397AF8" w:rsidRPr="009C6DC5">
          <w:rPr>
            <w:rStyle w:val="Hyperlink"/>
          </w:rPr>
          <w:t>[15]</w:t>
        </w:r>
        <w:r w:rsidR="00397AF8">
          <w:rPr>
            <w:webHidden/>
          </w:rPr>
          <w:tab/>
        </w:r>
        <w:r w:rsidR="00397AF8">
          <w:rPr>
            <w:webHidden/>
          </w:rPr>
          <w:fldChar w:fldCharType="begin"/>
        </w:r>
        <w:r w:rsidR="00397AF8">
          <w:rPr>
            <w:webHidden/>
          </w:rPr>
          <w:instrText xml:space="preserve"> PAGEREF _Toc151393763 \h </w:instrText>
        </w:r>
        <w:r w:rsidR="00397AF8">
          <w:rPr>
            <w:webHidden/>
          </w:rPr>
        </w:r>
        <w:r w:rsidR="00397AF8">
          <w:rPr>
            <w:webHidden/>
          </w:rPr>
          <w:fldChar w:fldCharType="separate"/>
        </w:r>
        <w:r w:rsidR="00397AF8">
          <w:rPr>
            <w:webHidden/>
          </w:rPr>
          <w:t>16</w:t>
        </w:r>
        <w:r w:rsidR="00397AF8">
          <w:rPr>
            <w:webHidden/>
          </w:rPr>
          <w:fldChar w:fldCharType="end"/>
        </w:r>
      </w:hyperlink>
    </w:p>
    <w:p w14:paraId="51EE6757" w14:textId="532D33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4" w:history="1">
        <w:r w:rsidR="00397AF8" w:rsidRPr="009C6DC5">
          <w:rPr>
            <w:rStyle w:val="Hyperlink"/>
          </w:rPr>
          <w:t>Figure 9: Constituency and dependency structures for the sentence ‘the man hit the ball’. [16]</w:t>
        </w:r>
        <w:r w:rsidR="00397AF8">
          <w:rPr>
            <w:webHidden/>
          </w:rPr>
          <w:tab/>
        </w:r>
        <w:r w:rsidR="00397AF8">
          <w:rPr>
            <w:webHidden/>
          </w:rPr>
          <w:fldChar w:fldCharType="begin"/>
        </w:r>
        <w:r w:rsidR="00397AF8">
          <w:rPr>
            <w:webHidden/>
          </w:rPr>
          <w:instrText xml:space="preserve"> PAGEREF _Toc151393764 \h </w:instrText>
        </w:r>
        <w:r w:rsidR="00397AF8">
          <w:rPr>
            <w:webHidden/>
          </w:rPr>
        </w:r>
        <w:r w:rsidR="00397AF8">
          <w:rPr>
            <w:webHidden/>
          </w:rPr>
          <w:fldChar w:fldCharType="separate"/>
        </w:r>
        <w:r w:rsidR="00397AF8">
          <w:rPr>
            <w:webHidden/>
          </w:rPr>
          <w:t>17</w:t>
        </w:r>
        <w:r w:rsidR="00397AF8">
          <w:rPr>
            <w:webHidden/>
          </w:rPr>
          <w:fldChar w:fldCharType="end"/>
        </w:r>
      </w:hyperlink>
    </w:p>
    <w:p w14:paraId="41FF61DA" w14:textId="71A85E6B"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5" w:history="1">
        <w:r w:rsidR="00397AF8" w:rsidRPr="009C6DC5">
          <w:rPr>
            <w:rStyle w:val="Hyperlink"/>
          </w:rPr>
          <w:t>Figure 10: An example of a non-projective parse tree. [16]</w:t>
        </w:r>
        <w:r w:rsidR="00397AF8">
          <w:rPr>
            <w:webHidden/>
          </w:rPr>
          <w:tab/>
        </w:r>
        <w:r w:rsidR="00397AF8">
          <w:rPr>
            <w:webHidden/>
          </w:rPr>
          <w:fldChar w:fldCharType="begin"/>
        </w:r>
        <w:r w:rsidR="00397AF8">
          <w:rPr>
            <w:webHidden/>
          </w:rPr>
          <w:instrText xml:space="preserve"> PAGEREF _Toc151393765 \h </w:instrText>
        </w:r>
        <w:r w:rsidR="00397AF8">
          <w:rPr>
            <w:webHidden/>
          </w:rPr>
        </w:r>
        <w:r w:rsidR="00397AF8">
          <w:rPr>
            <w:webHidden/>
          </w:rPr>
          <w:fldChar w:fldCharType="separate"/>
        </w:r>
        <w:r w:rsidR="00397AF8">
          <w:rPr>
            <w:webHidden/>
          </w:rPr>
          <w:t>17</w:t>
        </w:r>
        <w:r w:rsidR="00397AF8">
          <w:rPr>
            <w:webHidden/>
          </w:rPr>
          <w:fldChar w:fldCharType="end"/>
        </w:r>
      </w:hyperlink>
    </w:p>
    <w:p w14:paraId="7D59BB96" w14:textId="70F418C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6" w:history="1">
        <w:r w:rsidR="00397AF8" w:rsidRPr="009C6DC5">
          <w:rPr>
            <w:rStyle w:val="Hyperlink"/>
          </w:rPr>
          <w:t>Figure 11: difference between "original sentence" and "sentence with resolved Coreference". [18]</w:t>
        </w:r>
        <w:r w:rsidR="00397AF8">
          <w:rPr>
            <w:webHidden/>
          </w:rPr>
          <w:tab/>
        </w:r>
        <w:r w:rsidR="00397AF8">
          <w:rPr>
            <w:webHidden/>
          </w:rPr>
          <w:fldChar w:fldCharType="begin"/>
        </w:r>
        <w:r w:rsidR="00397AF8">
          <w:rPr>
            <w:webHidden/>
          </w:rPr>
          <w:instrText xml:space="preserve"> PAGEREF _Toc151393766 \h </w:instrText>
        </w:r>
        <w:r w:rsidR="00397AF8">
          <w:rPr>
            <w:webHidden/>
          </w:rPr>
        </w:r>
        <w:r w:rsidR="00397AF8">
          <w:rPr>
            <w:webHidden/>
          </w:rPr>
          <w:fldChar w:fldCharType="separate"/>
        </w:r>
        <w:r w:rsidR="00397AF8">
          <w:rPr>
            <w:webHidden/>
          </w:rPr>
          <w:t>18</w:t>
        </w:r>
        <w:r w:rsidR="00397AF8">
          <w:rPr>
            <w:webHidden/>
          </w:rPr>
          <w:fldChar w:fldCharType="end"/>
        </w:r>
      </w:hyperlink>
    </w:p>
    <w:p w14:paraId="767E700F" w14:textId="2DCC96A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7" w:history="1">
        <w:r w:rsidR="00397AF8" w:rsidRPr="009C6DC5">
          <w:rPr>
            <w:rStyle w:val="Hyperlink"/>
          </w:rPr>
          <w:t>Figure 12: identify potential spans. [18]</w:t>
        </w:r>
        <w:r w:rsidR="00397AF8">
          <w:rPr>
            <w:webHidden/>
          </w:rPr>
          <w:tab/>
        </w:r>
        <w:r w:rsidR="00397AF8">
          <w:rPr>
            <w:webHidden/>
          </w:rPr>
          <w:fldChar w:fldCharType="begin"/>
        </w:r>
        <w:r w:rsidR="00397AF8">
          <w:rPr>
            <w:webHidden/>
          </w:rPr>
          <w:instrText xml:space="preserve"> PAGEREF _Toc151393767 \h </w:instrText>
        </w:r>
        <w:r w:rsidR="00397AF8">
          <w:rPr>
            <w:webHidden/>
          </w:rPr>
        </w:r>
        <w:r w:rsidR="00397AF8">
          <w:rPr>
            <w:webHidden/>
          </w:rPr>
          <w:fldChar w:fldCharType="separate"/>
        </w:r>
        <w:r w:rsidR="00397AF8">
          <w:rPr>
            <w:webHidden/>
          </w:rPr>
          <w:t>19</w:t>
        </w:r>
        <w:r w:rsidR="00397AF8">
          <w:rPr>
            <w:webHidden/>
          </w:rPr>
          <w:fldChar w:fldCharType="end"/>
        </w:r>
      </w:hyperlink>
    </w:p>
    <w:p w14:paraId="6B9DF857" w14:textId="56F6FCEA"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8" w:history="1">
        <w:r w:rsidR="00397AF8" w:rsidRPr="009C6DC5">
          <w:rPr>
            <w:rStyle w:val="Hyperlink"/>
          </w:rPr>
          <w:t>Figure 13: group spans. [18]</w:t>
        </w:r>
        <w:r w:rsidR="00397AF8">
          <w:rPr>
            <w:webHidden/>
          </w:rPr>
          <w:tab/>
        </w:r>
        <w:r w:rsidR="00397AF8">
          <w:rPr>
            <w:webHidden/>
          </w:rPr>
          <w:fldChar w:fldCharType="begin"/>
        </w:r>
        <w:r w:rsidR="00397AF8">
          <w:rPr>
            <w:webHidden/>
          </w:rPr>
          <w:instrText xml:space="preserve"> PAGEREF _Toc151393768 \h </w:instrText>
        </w:r>
        <w:r w:rsidR="00397AF8">
          <w:rPr>
            <w:webHidden/>
          </w:rPr>
        </w:r>
        <w:r w:rsidR="00397AF8">
          <w:rPr>
            <w:webHidden/>
          </w:rPr>
          <w:fldChar w:fldCharType="separate"/>
        </w:r>
        <w:r w:rsidR="00397AF8">
          <w:rPr>
            <w:webHidden/>
          </w:rPr>
          <w:t>19</w:t>
        </w:r>
        <w:r w:rsidR="00397AF8">
          <w:rPr>
            <w:webHidden/>
          </w:rPr>
          <w:fldChar w:fldCharType="end"/>
        </w:r>
      </w:hyperlink>
    </w:p>
    <w:p w14:paraId="264D1C6A" w14:textId="3C5793DC"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69" w:history="1">
        <w:r w:rsidR="00397AF8" w:rsidRPr="009C6DC5">
          <w:rPr>
            <w:rStyle w:val="Hyperlink"/>
          </w:rPr>
          <w:t>Figure 14: replace pronouns with real-world entities. [18]</w:t>
        </w:r>
        <w:r w:rsidR="00397AF8">
          <w:rPr>
            <w:webHidden/>
          </w:rPr>
          <w:tab/>
        </w:r>
        <w:r w:rsidR="00397AF8">
          <w:rPr>
            <w:webHidden/>
          </w:rPr>
          <w:fldChar w:fldCharType="begin"/>
        </w:r>
        <w:r w:rsidR="00397AF8">
          <w:rPr>
            <w:webHidden/>
          </w:rPr>
          <w:instrText xml:space="preserve"> PAGEREF _Toc151393769 \h </w:instrText>
        </w:r>
        <w:r w:rsidR="00397AF8">
          <w:rPr>
            <w:webHidden/>
          </w:rPr>
        </w:r>
        <w:r w:rsidR="00397AF8">
          <w:rPr>
            <w:webHidden/>
          </w:rPr>
          <w:fldChar w:fldCharType="separate"/>
        </w:r>
        <w:r w:rsidR="00397AF8">
          <w:rPr>
            <w:webHidden/>
          </w:rPr>
          <w:t>19</w:t>
        </w:r>
        <w:r w:rsidR="00397AF8">
          <w:rPr>
            <w:webHidden/>
          </w:rPr>
          <w:fldChar w:fldCharType="end"/>
        </w:r>
      </w:hyperlink>
    </w:p>
    <w:p w14:paraId="7747DD41" w14:textId="79F6A6D9"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770" w:history="1">
        <w:r w:rsidR="00397AF8" w:rsidRPr="009C6DC5">
          <w:rPr>
            <w:rStyle w:val="Hyperlink"/>
          </w:rPr>
          <w:t>Figure 15: waterfall methodology. [32]</w:t>
        </w:r>
        <w:r w:rsidR="00397AF8">
          <w:rPr>
            <w:webHidden/>
          </w:rPr>
          <w:tab/>
        </w:r>
        <w:r w:rsidR="00397AF8">
          <w:rPr>
            <w:webHidden/>
          </w:rPr>
          <w:fldChar w:fldCharType="begin"/>
        </w:r>
        <w:r w:rsidR="00397AF8">
          <w:rPr>
            <w:webHidden/>
          </w:rPr>
          <w:instrText xml:space="preserve"> PAGEREF _Toc151393770 \h </w:instrText>
        </w:r>
        <w:r w:rsidR="00397AF8">
          <w:rPr>
            <w:webHidden/>
          </w:rPr>
        </w:r>
        <w:r w:rsidR="00397AF8">
          <w:rPr>
            <w:webHidden/>
          </w:rPr>
          <w:fldChar w:fldCharType="separate"/>
        </w:r>
        <w:r w:rsidR="00397AF8">
          <w:rPr>
            <w:webHidden/>
          </w:rPr>
          <w:t>33</w:t>
        </w:r>
        <w:r w:rsidR="00397AF8">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18287650" w14:textId="1B8701C6" w:rsidR="00397AF8"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1393640" w:history="1">
        <w:r w:rsidR="00397AF8" w:rsidRPr="00FC6754">
          <w:rPr>
            <w:rStyle w:val="Hyperlink"/>
          </w:rPr>
          <w:t>Table 1: Project plan v1</w:t>
        </w:r>
        <w:r w:rsidR="00397AF8">
          <w:rPr>
            <w:webHidden/>
          </w:rPr>
          <w:tab/>
        </w:r>
        <w:r w:rsidR="00397AF8">
          <w:rPr>
            <w:webHidden/>
          </w:rPr>
          <w:fldChar w:fldCharType="begin"/>
        </w:r>
        <w:r w:rsidR="00397AF8">
          <w:rPr>
            <w:webHidden/>
          </w:rPr>
          <w:instrText xml:space="preserve"> PAGEREF _Toc151393640 \h </w:instrText>
        </w:r>
        <w:r w:rsidR="00397AF8">
          <w:rPr>
            <w:webHidden/>
          </w:rPr>
        </w:r>
        <w:r w:rsidR="00397AF8">
          <w:rPr>
            <w:webHidden/>
          </w:rPr>
          <w:fldChar w:fldCharType="separate"/>
        </w:r>
        <w:r w:rsidR="00397AF8">
          <w:rPr>
            <w:webHidden/>
          </w:rPr>
          <w:t>4</w:t>
        </w:r>
        <w:r w:rsidR="00397AF8">
          <w:rPr>
            <w:webHidden/>
          </w:rPr>
          <w:fldChar w:fldCharType="end"/>
        </w:r>
      </w:hyperlink>
    </w:p>
    <w:p w14:paraId="634F986D" w14:textId="3AD820B0" w:rsidR="00397AF8"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1393641" w:history="1">
        <w:r w:rsidR="00397AF8" w:rsidRPr="00FC6754">
          <w:rPr>
            <w:rStyle w:val="Hyperlink"/>
          </w:rPr>
          <w:t>Table 1: Project plan v2</w:t>
        </w:r>
        <w:r w:rsidR="00397AF8">
          <w:rPr>
            <w:webHidden/>
          </w:rPr>
          <w:tab/>
        </w:r>
        <w:r w:rsidR="00397AF8">
          <w:rPr>
            <w:webHidden/>
          </w:rPr>
          <w:fldChar w:fldCharType="begin"/>
        </w:r>
        <w:r w:rsidR="00397AF8">
          <w:rPr>
            <w:webHidden/>
          </w:rPr>
          <w:instrText xml:space="preserve"> PAGEREF _Toc151393641 \h </w:instrText>
        </w:r>
        <w:r w:rsidR="00397AF8">
          <w:rPr>
            <w:webHidden/>
          </w:rPr>
        </w:r>
        <w:r w:rsidR="00397AF8">
          <w:rPr>
            <w:webHidden/>
          </w:rPr>
          <w:fldChar w:fldCharType="separate"/>
        </w:r>
        <w:r w:rsidR="00397AF8">
          <w:rPr>
            <w:webHidden/>
          </w:rPr>
          <w:t>5</w:t>
        </w:r>
        <w:r w:rsidR="00397AF8">
          <w:rPr>
            <w:webHidden/>
          </w:rPr>
          <w:fldChar w:fldCharType="end"/>
        </w:r>
      </w:hyperlink>
    </w:p>
    <w:p w14:paraId="00491811" w14:textId="7F9784BB"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128EC2A6"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713882">
            <w:rPr>
              <w:noProof/>
            </w:rPr>
            <w:t xml:space="preserve"> </w:t>
          </w:r>
          <w:r w:rsidR="00713882" w:rsidRPr="00713882">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67EAA8BE"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13882">
            <w:rPr>
              <w:noProof/>
              <w:rtl/>
            </w:rPr>
            <w:t xml:space="preserve"> </w:t>
          </w:r>
          <w:r w:rsidR="00713882" w:rsidRPr="00713882">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1393756"/>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1393640"/>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1393641"/>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2A8DA2C"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713882" w:rsidRPr="00713882">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713882">
            <w:rPr>
              <w:noProof/>
              <w:rtl/>
            </w:rPr>
            <w:t xml:space="preserve"> </w:t>
          </w:r>
          <w:r w:rsidR="00713882" w:rsidRPr="00713882">
            <w:rPr>
              <w:noProof/>
            </w:rPr>
            <w:t>[4]</w:t>
          </w:r>
          <w:r w:rsidR="00A0628F">
            <w:fldChar w:fldCharType="end"/>
          </w:r>
        </w:sdtContent>
      </w:sdt>
    </w:p>
    <w:p w14:paraId="652B0B24" w14:textId="318CBF57"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713882" w:rsidRPr="00713882">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1393757"/>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487557F1"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13882">
            <w:rPr>
              <w:noProof/>
            </w:rPr>
            <w:t xml:space="preserve"> </w:t>
          </w:r>
          <w:r w:rsidR="00713882" w:rsidRPr="00713882">
            <w:rPr>
              <w:noProof/>
            </w:rPr>
            <w:t>[6]</w:t>
          </w:r>
          <w:r w:rsidR="00E12659">
            <w:fldChar w:fldCharType="end"/>
          </w:r>
        </w:sdtContent>
      </w:sdt>
    </w:p>
    <w:p w14:paraId="2284348C" w14:textId="76DB4E9F"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713882">
            <w:rPr>
              <w:noProof/>
            </w:rPr>
            <w:t xml:space="preserve"> </w:t>
          </w:r>
          <w:r w:rsidR="00713882" w:rsidRPr="00713882">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E05CB6D" w:rsidR="00EB4A38" w:rsidRPr="00785694" w:rsidRDefault="00EB4A38" w:rsidP="00EB4A38">
      <w:pPr>
        <w:pStyle w:val="Figures"/>
        <w:rPr>
          <w:lang w:val="en-US"/>
        </w:rPr>
      </w:pPr>
      <w:bookmarkStart w:id="26" w:name="_Toc151393758"/>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713882">
            <w:rPr>
              <w:noProof/>
              <w:lang w:val="en-US"/>
            </w:rPr>
            <w:t xml:space="preserve"> </w:t>
          </w:r>
          <w:r w:rsidR="00713882" w:rsidRPr="00713882">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58D5C2F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13882">
            <w:rPr>
              <w:noProof/>
            </w:rPr>
            <w:t xml:space="preserve"> </w:t>
          </w:r>
          <w:r w:rsidR="00713882" w:rsidRPr="00713882">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13882" w:rsidRPr="00713882">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3044885C"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13882">
            <w:rPr>
              <w:noProof/>
            </w:rPr>
            <w:t xml:space="preserve"> </w:t>
          </w:r>
          <w:r w:rsidR="00713882" w:rsidRPr="00713882">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13882" w:rsidRPr="00713882">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5A5C90E">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060B1343" w:rsidR="00D23EAA" w:rsidRDefault="00D23EAA" w:rsidP="00DB1A46">
      <w:pPr>
        <w:pStyle w:val="Figures"/>
        <w:ind w:firstLine="540"/>
      </w:pPr>
      <w:bookmarkStart w:id="29" w:name="_Toc151393759"/>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713882">
            <w:rPr>
              <w:noProof/>
              <w:lang w:val="en-US"/>
            </w:rPr>
            <w:t xml:space="preserve"> </w:t>
          </w:r>
          <w:r w:rsidR="00713882" w:rsidRPr="00713882">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6BE2FB7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13882">
            <w:rPr>
              <w:noProof/>
            </w:rPr>
            <w:t xml:space="preserve"> </w:t>
          </w:r>
          <w:r w:rsidR="00713882" w:rsidRPr="00713882">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1C6056A1"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r>
        <w:tab/>
      </w:r>
      <w:r>
        <w:tab/>
      </w:r>
      <w:r>
        <w:tab/>
      </w:r>
    </w:p>
    <w:p w14:paraId="09C126D4" w14:textId="0E84CFF8"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E4B9148" w:rsidR="00D46963" w:rsidRPr="00D46963" w:rsidRDefault="002302D9" w:rsidP="00DB1A46">
      <w:pPr>
        <w:pStyle w:val="Figures"/>
        <w:ind w:left="2124" w:firstLine="708"/>
        <w:jc w:val="both"/>
      </w:pPr>
      <w:bookmarkStart w:id="32" w:name="_Toc15139376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13882" w:rsidRPr="00713882">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6113EE70"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C6A950B"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13882">
            <w:rPr>
              <w:noProof/>
              <w:rtl/>
            </w:rPr>
            <w:t xml:space="preserve"> </w:t>
          </w:r>
          <w:r w:rsidR="00713882" w:rsidRPr="00713882">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33717059"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0A907996"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4AD159DE" w14:textId="332E6B33"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5C7180E6" w14:textId="20B59A88"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83EDFFE" w:rsidR="000933F2" w:rsidRDefault="000933F2" w:rsidP="000933F2">
      <w:pPr>
        <w:pStyle w:val="Figures"/>
        <w:rPr>
          <w:rtl/>
        </w:rPr>
      </w:pPr>
      <w:bookmarkStart w:id="34" w:name="_Toc148997383"/>
      <w:bookmarkStart w:id="35" w:name="_Toc151393761"/>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713882">
            <w:rPr>
              <w:noProof/>
              <w:rtl/>
            </w:rPr>
            <w:t xml:space="preserve"> </w:t>
          </w:r>
          <w:r w:rsidR="00713882" w:rsidRPr="00713882">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09CA7859"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057DD6DF" w14:textId="70AE2ACD"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31C6774A"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24B68496" w14:textId="50F8B35D"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0511EF85" w:rsidR="00AF5533" w:rsidRPr="00AF5533" w:rsidRDefault="00AF5533" w:rsidP="001B01E5">
      <w:pPr>
        <w:pStyle w:val="Figures"/>
      </w:pPr>
      <w:bookmarkStart w:id="37" w:name="_Toc148997382"/>
      <w:bookmarkStart w:id="38" w:name="_Toc151393762"/>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7A022ACD"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13882">
            <w:rPr>
              <w:noProof/>
              <w:rtl/>
            </w:rPr>
            <w:t xml:space="preserve"> </w:t>
          </w:r>
          <w:r w:rsidR="00713882" w:rsidRPr="00713882">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68039052" w:rsidR="001C6EC3" w:rsidRPr="001C6EC3" w:rsidRDefault="001C6EC3" w:rsidP="001B01E5">
      <w:pPr>
        <w:pStyle w:val="Figures"/>
        <w:rPr>
          <w:rtl/>
        </w:rPr>
      </w:pPr>
      <w:bookmarkStart w:id="39" w:name="_Toc148997384"/>
      <w:bookmarkStart w:id="40" w:name="_Toc151393763"/>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713882">
            <w:rPr>
              <w:noProof/>
              <w:rtl/>
            </w:rPr>
            <w:t xml:space="preserve"> </w:t>
          </w:r>
          <w:r w:rsidR="00713882" w:rsidRPr="00713882">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1400A628"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F417A68" w:rsidR="00E8617A" w:rsidRDefault="00E8617A" w:rsidP="001B01E5">
      <w:pPr>
        <w:pStyle w:val="Figures"/>
      </w:pPr>
      <w:bookmarkStart w:id="42" w:name="_Toc148997385"/>
      <w:bookmarkStart w:id="43" w:name="_Toc151393764"/>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3"/>
    </w:p>
    <w:p w14:paraId="7EF46ACB" w14:textId="683B9E0F"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035B873" w:rsidR="00FD459D" w:rsidRDefault="00FD459D" w:rsidP="001B01E5">
      <w:pPr>
        <w:pStyle w:val="Figures"/>
      </w:pPr>
      <w:bookmarkStart w:id="44" w:name="_Toc148997386"/>
      <w:bookmarkStart w:id="45" w:name="_Toc151393765"/>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713882">
            <w:rPr>
              <w:noProof/>
            </w:rPr>
            <w:t xml:space="preserve"> </w:t>
          </w:r>
          <w:r w:rsidR="00713882" w:rsidRPr="00713882">
            <w:rPr>
              <w:noProof/>
            </w:rPr>
            <w:t>[16]</w:t>
          </w:r>
          <w:r w:rsidR="00E93BF4">
            <w:fldChar w:fldCharType="end"/>
          </w:r>
        </w:sdtContent>
      </w:sdt>
      <w:bookmarkEnd w:id="45"/>
    </w:p>
    <w:p w14:paraId="35B6FB4A" w14:textId="1916E5C9"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13882">
            <w:rPr>
              <w:noProof/>
            </w:rPr>
            <w:t xml:space="preserve"> </w:t>
          </w:r>
          <w:r w:rsidR="00713882" w:rsidRPr="00713882">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048E3B0"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06EC7AF5" w:rsidR="00CF582E" w:rsidRPr="00CF582E" w:rsidRDefault="00CF582E" w:rsidP="001B01E5">
      <w:pPr>
        <w:pStyle w:val="Figures"/>
        <w:rPr>
          <w:rtl/>
        </w:rPr>
      </w:pPr>
      <w:bookmarkStart w:id="47" w:name="_Toc148997387"/>
      <w:bookmarkStart w:id="48" w:name="_Toc15139376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48"/>
    </w:p>
    <w:p w14:paraId="5DB3047B" w14:textId="78D231CD"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13882">
            <w:rPr>
              <w:noProof/>
            </w:rPr>
            <w:t xml:space="preserve"> </w:t>
          </w:r>
          <w:r w:rsidR="00713882" w:rsidRPr="00713882">
            <w:rPr>
              <w:noProof/>
            </w:rPr>
            <w:t>[19]</w:t>
          </w:r>
          <w:r w:rsidR="00B71DF0">
            <w:fldChar w:fldCharType="end"/>
          </w:r>
        </w:sdtContent>
      </w:sdt>
    </w:p>
    <w:p w14:paraId="69A64F6D" w14:textId="3D78AB8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13882">
            <w:rPr>
              <w:noProof/>
            </w:rPr>
            <w:t xml:space="preserve"> </w:t>
          </w:r>
          <w:r w:rsidR="00713882" w:rsidRPr="00713882">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C1D848E"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13882">
            <w:rPr>
              <w:noProof/>
              <w:rtl/>
            </w:rPr>
            <w:t xml:space="preserve"> </w:t>
          </w:r>
          <w:r w:rsidR="00713882" w:rsidRPr="00713882">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19BD4362" w:rsidR="00177C1D" w:rsidRPr="00177C1D" w:rsidRDefault="00177C1D" w:rsidP="001B01E5">
      <w:pPr>
        <w:pStyle w:val="Figures"/>
      </w:pPr>
      <w:bookmarkStart w:id="49" w:name="_Toc148997388"/>
      <w:bookmarkStart w:id="50" w:name="_Toc151393767"/>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2A1901A0" w:rsidR="00177C1D" w:rsidRDefault="00177C1D" w:rsidP="001B01E5">
      <w:pPr>
        <w:pStyle w:val="Figures"/>
      </w:pPr>
      <w:bookmarkStart w:id="51" w:name="_Toc148997389"/>
      <w:bookmarkStart w:id="52" w:name="_Toc151393768"/>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4CD668ED" w:rsidR="00177C1D" w:rsidRDefault="00177C1D" w:rsidP="001B01E5">
      <w:pPr>
        <w:pStyle w:val="Figures"/>
      </w:pPr>
      <w:bookmarkStart w:id="53" w:name="_Toc148997390"/>
      <w:bookmarkStart w:id="54" w:name="_Toc15139376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713882">
            <w:rPr>
              <w:noProof/>
              <w:lang w:val="en-US"/>
            </w:rPr>
            <w:t xml:space="preserve"> </w:t>
          </w:r>
          <w:r w:rsidR="00713882" w:rsidRPr="00713882">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3B8E3661"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74A99D25"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6F8AE35F"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713882">
            <w:rPr>
              <w:noProof/>
            </w:rPr>
            <w:t xml:space="preserve"> </w:t>
          </w:r>
          <w:r w:rsidR="00713882" w:rsidRPr="00713882">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57CBC6E"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713882" w:rsidRPr="00713882">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59A73B4B"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713882">
            <w:rPr>
              <w:noProof/>
            </w:rPr>
            <w:t xml:space="preserve"> </w:t>
          </w:r>
          <w:r w:rsidR="00713882" w:rsidRPr="00713882">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14607E95"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13882">
            <w:rPr>
              <w:noProof/>
              <w:rtl/>
            </w:rPr>
            <w:t xml:space="preserve"> </w:t>
          </w:r>
          <w:r w:rsidR="00713882" w:rsidRPr="00713882">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r w:rsidRPr="00512570">
        <w:t>Lucidchart</w:t>
      </w:r>
      <w:r>
        <w:rPr>
          <w:rFonts w:hint="cs"/>
          <w:rtl/>
        </w:rPr>
        <w:t xml:space="preserve"> </w:t>
      </w:r>
      <w:r>
        <w:rPr>
          <w:rFonts w:hint="cs"/>
        </w:rPr>
        <w:t>and</w:t>
      </w:r>
      <w:r>
        <w:t xml:space="preserve"> Lucidspark</w:t>
      </w:r>
      <w:bookmarkEnd w:id="60"/>
    </w:p>
    <w:p w14:paraId="1EAD6B27" w14:textId="67E8C4BE"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3387122A"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16FF7777"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69EC4694"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713882">
            <w:rPr>
              <w:noProof/>
            </w:rPr>
            <w:t xml:space="preserve"> </w:t>
          </w:r>
          <w:r w:rsidR="00713882" w:rsidRPr="00713882">
            <w:rPr>
              <w:noProof/>
            </w:rPr>
            <w:t>[24]</w:t>
          </w:r>
          <w:r w:rsidR="009752CD">
            <w:fldChar w:fldCharType="end"/>
          </w:r>
        </w:sdtContent>
      </w:sdt>
    </w:p>
    <w:p w14:paraId="7807B4D7" w14:textId="590D5A7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713882">
            <w:rPr>
              <w:noProof/>
            </w:rPr>
            <w:t xml:space="preserve"> </w:t>
          </w:r>
          <w:r w:rsidR="00713882" w:rsidRPr="00713882">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1EA044EB"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r>
        <w:t xml:space="preserve"> Some uses of Collaborative AI include:</w:t>
      </w:r>
    </w:p>
    <w:p w14:paraId="151D68A3" w14:textId="7FE655BE"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2443F847" w14:textId="123A2EA0"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5F812D58" w14:textId="0FFACCB1"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713882">
            <w:rPr>
              <w:noProof/>
            </w:rPr>
            <w:t xml:space="preserve"> </w:t>
          </w:r>
          <w:r w:rsidR="00713882" w:rsidRPr="00713882">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C49C354"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722F17EB" w14:textId="3B02F897"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19A99D5F" w14:textId="05204896"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713882">
            <w:rPr>
              <w:noProof/>
            </w:rPr>
            <w:t xml:space="preserve"> </w:t>
          </w:r>
          <w:r w:rsidR="00713882" w:rsidRPr="00713882">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2C0A56AE"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713882">
            <w:rPr>
              <w:noProof/>
            </w:rPr>
            <w:t xml:space="preserve"> </w:t>
          </w:r>
          <w:r w:rsidR="00713882" w:rsidRPr="00713882">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r>
        <w:t>StarUML</w:t>
      </w:r>
      <w:bookmarkEnd w:id="62"/>
    </w:p>
    <w:p w14:paraId="55FB9583" w14:textId="15FE0532"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4AF54200"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6DA888E8"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FFBAE3C"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713882">
            <w:rPr>
              <w:noProof/>
            </w:rPr>
            <w:t xml:space="preserve"> </w:t>
          </w:r>
          <w:r w:rsidR="00713882" w:rsidRPr="00713882">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361888AF"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713882">
            <w:rPr>
              <w:noProof/>
            </w:rPr>
            <w:t xml:space="preserve"> </w:t>
          </w:r>
          <w:r w:rsidR="00713882" w:rsidRPr="00713882">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r>
        <w:t>MagicDraw</w:t>
      </w:r>
      <w:bookmarkEnd w:id="64"/>
    </w:p>
    <w:p w14:paraId="5BCD7FA9" w14:textId="34D69A47"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62EF7C23" w14:textId="4B688FD4"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09CE7AC"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2B8BDA6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713882">
            <w:rPr>
              <w:noProof/>
            </w:rPr>
            <w:t xml:space="preserve"> </w:t>
          </w:r>
          <w:r w:rsidR="00713882" w:rsidRPr="00713882">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pPr>
      <w:r>
        <w:t>By using artificial intelligence-supported features, teams can enhance the coordination of development processes, contribute to improving model quality, and ensure compliance with requirements.</w:t>
      </w:r>
    </w:p>
    <w:p w14:paraId="7FCB45BF" w14:textId="65A84A73" w:rsidR="00396718" w:rsidRDefault="00396718" w:rsidP="00396718">
      <w:pPr>
        <w:pStyle w:val="Heading2"/>
        <w:ind w:left="540" w:hanging="540"/>
      </w:pPr>
      <w:bookmarkStart w:id="65" w:name="_Toc152602730"/>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1B0C05E" w:rsidR="00143F7E" w:rsidRPr="00143F7E" w:rsidRDefault="00143F7E" w:rsidP="00143F7E">
      <w:pPr>
        <w:pStyle w:val="Figures"/>
      </w:pPr>
      <w:bookmarkStart w:id="73" w:name="_Toc151393770"/>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Pr>
              <w:noProof/>
              <w:lang w:val="en-US"/>
            </w:rPr>
            <w:t xml:space="preserve"> </w:t>
          </w:r>
          <w:r w:rsidRPr="00713882">
            <w:rPr>
              <w:noProof/>
              <w:lang w:val="en-US"/>
            </w:rPr>
            <w:t>[33]</w:t>
          </w:r>
          <w:r>
            <w:fldChar w:fldCharType="end"/>
          </w:r>
        </w:sdtContent>
      </w:sdt>
      <w:bookmarkEnd w:id="73"/>
    </w:p>
    <w:p w14:paraId="4A34DC01" w14:textId="310F2610" w:rsidR="00E662DC" w:rsidRPr="00E662DC" w:rsidRDefault="00E662DC" w:rsidP="00E662DC">
      <w:pPr>
        <w:pStyle w:val="Body"/>
      </w:pPr>
      <w:bookmarkStart w:id="74" w:name="_Toc152602735"/>
      <w:r w:rsidRPr="00E662DC">
        <w:lastRenderedPageBreak/>
        <w:t>Stability of Requirements: In the Waterfall model, all project requirements must be defined early, and the team then progresses step by step through different stages of analysis, design, development, testing. If the requirements are stable and do not change significantly, the Waterfall model can be suitable.</w:t>
      </w:r>
    </w:p>
    <w:p w14:paraId="68E8F1BF" w14:textId="77777777" w:rsidR="00E662DC" w:rsidRPr="00E662DC" w:rsidRDefault="00E662DC" w:rsidP="00E662DC">
      <w:pPr>
        <w:pStyle w:val="Body"/>
      </w:pPr>
      <w:r w:rsidRPr="00E662DC">
        <w:t>Path Determination: The Waterfall model operates in a linear and organized manner, allowing the team to clearly define the workflow and sequence tasks. This can be useful in projects that require precise organization and a strict timeline.</w:t>
      </w:r>
    </w:p>
    <w:p w14:paraId="014D4C87" w14:textId="4C128E1C" w:rsidR="00143F7E" w:rsidRPr="009C7C36" w:rsidRDefault="00143F7E" w:rsidP="00143F7E">
      <w:pPr>
        <w:pStyle w:val="Heading3"/>
        <w:rPr>
          <w:rtl/>
        </w:rPr>
      </w:pPr>
      <w:r>
        <w:t>Analysis</w:t>
      </w:r>
      <w:bookmarkEnd w:id="74"/>
    </w:p>
    <w:bookmarkEnd w:id="71"/>
    <w:p w14:paraId="6E927776" w14:textId="77777777" w:rsidR="00143F7E" w:rsidRPr="00AE19ED" w:rsidRDefault="00143F7E" w:rsidP="004173AD">
      <w:pPr>
        <w:pStyle w:val="Body"/>
        <w:spacing w:before="120" w:after="0"/>
        <w:rPr>
          <w:lang w:val="en-CA"/>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5" w:name="_Toc152602736"/>
      <w:r w:rsidRPr="00822269">
        <w:t>Analysis</w:t>
      </w:r>
      <w:r w:rsidRPr="00AE19ED">
        <w:rPr>
          <w:lang w:val="en-CA"/>
        </w:rPr>
        <w:t xml:space="preserve"> of Existing Systems</w:t>
      </w:r>
      <w:bookmarkEnd w:id="75"/>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lastRenderedPageBreak/>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r>
        <w:t xml:space="preserve">Table 3: </w:t>
      </w:r>
      <w:r w:rsidRPr="00397AF8">
        <w:t>Related Work Comparison</w:t>
      </w:r>
      <w:r>
        <w:t>.</w:t>
      </w:r>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6" w:name="_Toc152602737"/>
      <w:r w:rsidRPr="008035DC">
        <w:t>Requirements</w:t>
      </w:r>
      <w:bookmarkStart w:id="77" w:name="_Toc312603155"/>
      <w:r w:rsidR="00D407F0">
        <w:t xml:space="preserve"> Elicitation</w:t>
      </w:r>
      <w:bookmarkEnd w:id="76"/>
    </w:p>
    <w:p w14:paraId="274B9BD9" w14:textId="3725CDCE" w:rsidR="00FA3AC0" w:rsidRPr="00FA3AC0" w:rsidRDefault="00F55BFF" w:rsidP="00F55BFF">
      <w:pPr>
        <w:ind w:firstLine="540"/>
      </w:pPr>
      <w:r w:rsidRPr="00F55BFF">
        <w:t xml:space="preserve">Requirement analysis is a phase of software development that is the process of studying and identifying the user's needs for system building that solves a particular problem and includes elicitation, and specifications. </w:t>
      </w:r>
      <w:r w:rsidR="00252777" w:rsidRPr="00252777">
        <w:t xml:space="preserve">Requirements elicitation is the collection of all requirements, including system requirements and user requirements. System requirements describe all the requirements that we want the system to perform. </w:t>
      </w:r>
      <w:r w:rsidRPr="00F55BFF">
        <w:t xml:space="preserve">The elicitation process must include all persons directly and indirectly involved in the project. </w:t>
      </w:r>
      <w:r w:rsidR="00252777" w:rsidRPr="00252777">
        <w:t>After the elicitation process, we extracted the system requirements, and from them we identified the functional and non-functional requirements through brainstorming, using similar requirements tools, and using the Lucid platform tool</w:t>
      </w:r>
      <w:r w:rsidRPr="00F55BFF">
        <w:t>.</w:t>
      </w:r>
      <w:r w:rsidR="00252777" w:rsidRPr="00252777">
        <w:t xml:space="preserve"> </w:t>
      </w:r>
      <w:sdt>
        <w:sdtPr>
          <w:id w:val="-1746562506"/>
          <w:citation/>
        </w:sdtPr>
        <w:sdtContent>
          <w:r w:rsidR="00252777">
            <w:fldChar w:fldCharType="begin"/>
          </w:r>
          <w:r w:rsidR="00252777">
            <w:instrText xml:space="preserve"> CITATION Cat06 \l 8192 </w:instrText>
          </w:r>
          <w:r w:rsidR="00252777">
            <w:fldChar w:fldCharType="separate"/>
          </w:r>
          <w:r w:rsidR="00252777">
            <w:rPr>
              <w:noProof/>
            </w:rPr>
            <w:t xml:space="preserve"> </w:t>
          </w:r>
          <w:r w:rsidR="00252777" w:rsidRPr="00713882">
            <w:rPr>
              <w:noProof/>
            </w:rPr>
            <w:t>[30]</w:t>
          </w:r>
          <w:r w:rsidR="00252777">
            <w:fldChar w:fldCharType="end"/>
          </w:r>
        </w:sdtContent>
      </w:sdt>
    </w:p>
    <w:p w14:paraId="5622FDEA" w14:textId="77777777" w:rsidR="00AD6E4A" w:rsidRDefault="00AD6E4A" w:rsidP="00AD6E4A">
      <w:pPr>
        <w:pStyle w:val="Heading3"/>
        <w:jc w:val="left"/>
        <w:rPr>
          <w:shd w:val="solid" w:color="FFFFFF" w:fill="FFFFFF"/>
        </w:rPr>
      </w:pPr>
      <w:bookmarkStart w:id="78" w:name="_Toc152602738"/>
      <w:r>
        <w:rPr>
          <w:shd w:val="solid" w:color="FFFFFF" w:fill="FFFFFF"/>
        </w:rPr>
        <w:t>System</w:t>
      </w:r>
      <w:r w:rsidRPr="00970D38">
        <w:rPr>
          <w:shd w:val="solid" w:color="FFFFFF" w:fill="FFFFFF"/>
        </w:rPr>
        <w:t xml:space="preserve"> Requirements</w:t>
      </w:r>
      <w:bookmarkEnd w:id="78"/>
    </w:p>
    <w:p w14:paraId="1773EC0D" w14:textId="77777777" w:rsidR="00AD6E4A" w:rsidRDefault="00AD6E4A" w:rsidP="00AD6E4A">
      <w:pPr>
        <w:ind w:firstLine="540"/>
        <w:jc w:val="left"/>
      </w:pPr>
      <w:r>
        <w:t>A structured document setting out detailed descriptions of the system’s services and operational constraints.</w:t>
      </w:r>
    </w:p>
    <w:p w14:paraId="553373BB" w14:textId="77777777" w:rsidR="00AD6E4A" w:rsidRPr="008E5BC3" w:rsidRDefault="00AD6E4A" w:rsidP="00AD6E4A">
      <w:pPr>
        <w:ind w:firstLine="540"/>
        <w:jc w:val="left"/>
      </w:pPr>
      <w:r>
        <w:t>Defines what should be implemented so may be part of a contract between client and contractor.</w:t>
      </w:r>
      <w:sdt>
        <w:sdtPr>
          <w:id w:val="-206259300"/>
          <w:citation/>
        </w:sdtPr>
        <w:sdtContent>
          <w:r>
            <w:fldChar w:fldCharType="begin"/>
          </w:r>
          <w:r>
            <w:instrText xml:space="preserve"> CITATION Ron16 \l 1033 </w:instrText>
          </w:r>
          <w:r>
            <w:fldChar w:fldCharType="separate"/>
          </w:r>
          <w:r>
            <w:rPr>
              <w:noProof/>
            </w:rPr>
            <w:t xml:space="preserve"> </w:t>
          </w:r>
          <w:r w:rsidRPr="00713882">
            <w:rPr>
              <w:noProof/>
            </w:rPr>
            <w:t>[32]</w:t>
          </w:r>
          <w:r>
            <w:fldChar w:fldCharType="end"/>
          </w:r>
        </w:sdtContent>
      </w:sdt>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05B2B5B2"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593940" w:rsidRPr="00593940">
        <w:rPr>
          <w:lang w:val="en-GB"/>
        </w:rPr>
        <w:t>Precsdures</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79" w:name="_Toc152602739"/>
      <w:r w:rsidRPr="003640E8">
        <w:lastRenderedPageBreak/>
        <w:t>Functional Requirements</w:t>
      </w:r>
      <w:bookmarkStart w:id="80" w:name="_Toc312603156"/>
      <w:bookmarkEnd w:id="77"/>
      <w:bookmarkEnd w:id="79"/>
    </w:p>
    <w:p w14:paraId="10D5E78F" w14:textId="127BF400" w:rsidR="004255E0" w:rsidRDefault="004255E0" w:rsidP="004255E0">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713882">
            <w:rPr>
              <w:noProof/>
            </w:rPr>
            <w:t xml:space="preserve"> </w:t>
          </w:r>
          <w:r w:rsidR="00713882" w:rsidRPr="00713882">
            <w:rPr>
              <w:noProof/>
            </w:rPr>
            <w:t>[31]</w:t>
          </w:r>
          <w:r>
            <w:fldChar w:fldCharType="end"/>
          </w:r>
        </w:sdtContent>
      </w:sdt>
      <w:r w:rsidRPr="004E0C56">
        <w:t>.</w:t>
      </w:r>
    </w:p>
    <w:p w14:paraId="6856AE75" w14:textId="77777777" w:rsidR="008B3CB4" w:rsidRDefault="008B3CB4" w:rsidP="008B3CB4">
      <w:pPr>
        <w:pStyle w:val="ListParagraph"/>
        <w:numPr>
          <w:ilvl w:val="0"/>
          <w:numId w:val="51"/>
        </w:numPr>
        <w:spacing w:line="360" w:lineRule="auto"/>
        <w:jc w:val="left"/>
      </w:pPr>
      <w:r w:rsidRPr="00215899">
        <w:t>The system shall  allow the user to Enter context</w:t>
      </w:r>
    </w:p>
    <w:p w14:paraId="7DD78FAE" w14:textId="1612C446" w:rsidR="008B3CB4" w:rsidRDefault="008B3CB4" w:rsidP="008B3CB4">
      <w:pPr>
        <w:pStyle w:val="ListParagraph"/>
        <w:numPr>
          <w:ilvl w:val="0"/>
          <w:numId w:val="51"/>
        </w:numPr>
        <w:spacing w:line="360" w:lineRule="auto"/>
        <w:jc w:val="left"/>
        <w:rPr>
          <w:rtl/>
        </w:rPr>
      </w:pPr>
      <w:r>
        <w:t>T</w:t>
      </w:r>
      <w:r w:rsidRPr="00215899">
        <w:t xml:space="preserve">he system </w:t>
      </w:r>
      <w:r>
        <w:t>shall</w:t>
      </w:r>
      <w:r w:rsidRPr="00215899">
        <w:t xml:space="preserve"> generate the requirements context using NLP techniques. </w:t>
      </w:r>
    </w:p>
    <w:p w14:paraId="51B00896" w14:textId="77777777" w:rsidR="008B3CB4" w:rsidRDefault="008B3CB4" w:rsidP="008B3CB4">
      <w:pPr>
        <w:pStyle w:val="ListParagraph"/>
        <w:numPr>
          <w:ilvl w:val="0"/>
          <w:numId w:val="51"/>
        </w:numPr>
        <w:spacing w:line="360" w:lineRule="auto"/>
        <w:jc w:val="left"/>
      </w:pPr>
      <w:r w:rsidRPr="00215899">
        <w:t xml:space="preserve">The system shall draw the </w:t>
      </w:r>
      <w:r>
        <w:t xml:space="preserve">digram </w:t>
      </w:r>
      <w:r w:rsidRPr="00215899">
        <w:t>after generate by NPL</w:t>
      </w:r>
    </w:p>
    <w:p w14:paraId="69463E6D" w14:textId="77777777" w:rsidR="008B3CB4" w:rsidRDefault="008B3CB4" w:rsidP="008B3CB4">
      <w:pPr>
        <w:pStyle w:val="ListParagraph"/>
        <w:numPr>
          <w:ilvl w:val="0"/>
          <w:numId w:val="51"/>
        </w:numPr>
        <w:spacing w:line="360" w:lineRule="auto"/>
        <w:jc w:val="left"/>
      </w:pPr>
      <w:r w:rsidRPr="00215899">
        <w:t xml:space="preserve">The system </w:t>
      </w:r>
      <w:r>
        <w:t>shall</w:t>
      </w:r>
      <w:r w:rsidRPr="00215899">
        <w:t xml:space="preserve"> allow the user to choose  type of diagram</w:t>
      </w:r>
      <w:r>
        <w:t xml:space="preserve"> like (class,usecase)</w:t>
      </w:r>
    </w:p>
    <w:p w14:paraId="46D5D6EE" w14:textId="77777777" w:rsidR="008B3CB4" w:rsidRDefault="008B3CB4" w:rsidP="008B3CB4">
      <w:pPr>
        <w:pStyle w:val="ListParagraph"/>
        <w:numPr>
          <w:ilvl w:val="0"/>
          <w:numId w:val="51"/>
        </w:numPr>
        <w:spacing w:line="360" w:lineRule="auto"/>
        <w:jc w:val="left"/>
      </w:pPr>
      <w:r>
        <w:t xml:space="preserve">The system should save the dagram after draw like (png.) </w:t>
      </w:r>
    </w:p>
    <w:p w14:paraId="72774C04" w14:textId="3C070D7B" w:rsidR="001C5A07" w:rsidRDefault="005657ED" w:rsidP="001C5A07">
      <w:pPr>
        <w:pStyle w:val="Heading3"/>
      </w:pPr>
      <w:bookmarkStart w:id="81" w:name="_Toc152602740"/>
      <w:r w:rsidRPr="00970D38">
        <w:t>Non-Functional</w:t>
      </w:r>
      <w:r w:rsidR="001C5A07" w:rsidRPr="00970D38">
        <w:t xml:space="preserve"> Requirements</w:t>
      </w:r>
      <w:bookmarkEnd w:id="80"/>
      <w:bookmarkEnd w:id="81"/>
    </w:p>
    <w:p w14:paraId="1A113DA8" w14:textId="3799D587" w:rsidR="004E0C56" w:rsidRPr="004E0C56" w:rsidRDefault="00E77350" w:rsidP="00E77350">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713882">
            <w:rPr>
              <w:noProof/>
            </w:rPr>
            <w:t xml:space="preserve"> </w:t>
          </w:r>
          <w:r w:rsidR="00713882" w:rsidRPr="00713882">
            <w:rPr>
              <w:noProof/>
            </w:rPr>
            <w:t>[31]</w:t>
          </w:r>
          <w:r w:rsidR="00401622">
            <w:fldChar w:fldCharType="end"/>
          </w:r>
        </w:sdtContent>
      </w:sdt>
      <w:r w:rsidRPr="00E77350">
        <w:t>.</w:t>
      </w:r>
    </w:p>
    <w:p w14:paraId="78501F4B" w14:textId="77777777" w:rsidR="0054169F" w:rsidRDefault="00C61BFA" w:rsidP="00B81FBE">
      <w:pPr>
        <w:pStyle w:val="Body"/>
        <w:numPr>
          <w:ilvl w:val="0"/>
          <w:numId w:val="20"/>
        </w:numPr>
        <w:spacing w:after="0"/>
        <w:ind w:left="1260" w:hanging="720"/>
      </w:pPr>
      <w:bookmarkStart w:id="82" w:name="_Toc312603157"/>
      <w:r w:rsidRPr="00C61BFA">
        <w:rPr>
          <w:b/>
          <w:bCs/>
        </w:rPr>
        <w:t>Performance:</w:t>
      </w:r>
      <w:r>
        <w:t xml:space="preserve"> </w:t>
      </w:r>
    </w:p>
    <w:p w14:paraId="0698F0E0" w14:textId="77777777" w:rsidR="0054169F" w:rsidRDefault="003377DB" w:rsidP="0054169F">
      <w:pPr>
        <w:pStyle w:val="Body"/>
        <w:numPr>
          <w:ilvl w:val="0"/>
          <w:numId w:val="48"/>
        </w:numPr>
        <w:spacing w:after="0"/>
        <w:ind w:left="1350" w:hanging="270"/>
      </w:pPr>
      <w:r w:rsidRPr="003377DB">
        <w:t xml:space="preserve">The system must be fast, ensuring that the processing of requirements and drawing (use case or class diagram) does not exceed (write the time). </w:t>
      </w:r>
    </w:p>
    <w:p w14:paraId="6340ED31" w14:textId="6AAF1791" w:rsidR="00BB624F" w:rsidRDefault="00D12DBD" w:rsidP="00BB624F">
      <w:pPr>
        <w:pStyle w:val="Body"/>
        <w:numPr>
          <w:ilvl w:val="0"/>
          <w:numId w:val="48"/>
        </w:numPr>
        <w:spacing w:after="0"/>
        <w:ind w:left="1350" w:hanging="270"/>
      </w:pPr>
      <w:r w:rsidRPr="00D12DBD">
        <w:t xml:space="preserve">The resulting diagrams in the system should have an accuracy of no less than </w:t>
      </w:r>
      <w:r w:rsidR="007C34E5">
        <w:t xml:space="preserve"> </w:t>
      </w:r>
      <w:r w:rsidRPr="00D12DBD">
        <w:t>(write the percentage)</w:t>
      </w:r>
      <w:r w:rsidR="0054169F">
        <w:rPr>
          <w:rFonts w:hint="cs"/>
          <w:rtl/>
        </w:rPr>
        <w:t>.</w:t>
      </w:r>
      <w:r w:rsidR="00657EBA" w:rsidRPr="00657EBA">
        <w:t xml:space="preserve"> </w:t>
      </w:r>
    </w:p>
    <w:p w14:paraId="6306921F" w14:textId="02507D2B" w:rsidR="00593940" w:rsidRDefault="00593940" w:rsidP="00BB624F">
      <w:pPr>
        <w:pStyle w:val="Body"/>
        <w:numPr>
          <w:ilvl w:val="0"/>
          <w:numId w:val="48"/>
        </w:numPr>
        <w:spacing w:after="0"/>
        <w:ind w:left="1350" w:hanging="270"/>
      </w:pPr>
      <w:r w:rsidRPr="00593940">
        <w:t>It should be able to handle (write the range of users) simultaneously.</w:t>
      </w:r>
    </w:p>
    <w:p w14:paraId="51B97EF5" w14:textId="77777777" w:rsidR="00593940" w:rsidRPr="00593940" w:rsidRDefault="00593940" w:rsidP="00593940">
      <w:pPr>
        <w:pStyle w:val="ListParagraph"/>
        <w:numPr>
          <w:ilvl w:val="0"/>
          <w:numId w:val="48"/>
        </w:numPr>
        <w:ind w:left="1350" w:hanging="270"/>
      </w:pPr>
      <w:r w:rsidRPr="00593940">
        <w:t>The system should be able to recognize and satisfy a minimum of (write the percentage) of user requirements, with a permissible margin for error not exceeding (write the percentage).</w:t>
      </w:r>
    </w:p>
    <w:p w14:paraId="4DB52DB7" w14:textId="77777777" w:rsidR="00BB624F" w:rsidRDefault="00C61BFA" w:rsidP="003377DB">
      <w:pPr>
        <w:pStyle w:val="Body"/>
        <w:numPr>
          <w:ilvl w:val="0"/>
          <w:numId w:val="20"/>
        </w:numPr>
        <w:spacing w:after="0"/>
        <w:ind w:left="1260" w:hanging="720"/>
        <w:rPr>
          <w:b/>
          <w:bCs/>
        </w:rPr>
      </w:pPr>
      <w:r w:rsidRPr="00C61BFA">
        <w:rPr>
          <w:b/>
          <w:bCs/>
        </w:rPr>
        <w:t>Usability:</w:t>
      </w:r>
      <w:r>
        <w:rPr>
          <w:b/>
          <w:bCs/>
        </w:rPr>
        <w:t xml:space="preserve"> </w:t>
      </w:r>
    </w:p>
    <w:p w14:paraId="3BC27E69" w14:textId="77777777" w:rsidR="00BB624F" w:rsidRPr="00BB624F" w:rsidRDefault="00C61BFA" w:rsidP="00BB624F">
      <w:pPr>
        <w:pStyle w:val="Body"/>
        <w:numPr>
          <w:ilvl w:val="0"/>
          <w:numId w:val="49"/>
        </w:numPr>
        <w:spacing w:after="0"/>
        <w:ind w:left="1350" w:hanging="270"/>
        <w:rPr>
          <w:b/>
          <w:bCs/>
        </w:rPr>
      </w:pPr>
      <w:r w:rsidRPr="00C61BFA">
        <w:t xml:space="preserve">The system should be user-friendly and adaptable to various devices to provide a seamless experience. </w:t>
      </w:r>
    </w:p>
    <w:p w14:paraId="301C2DDA" w14:textId="102D7A88" w:rsidR="00C61BFA" w:rsidRPr="00C61BFA" w:rsidRDefault="00C61BFA" w:rsidP="00BB624F">
      <w:pPr>
        <w:pStyle w:val="Body"/>
        <w:numPr>
          <w:ilvl w:val="0"/>
          <w:numId w:val="49"/>
        </w:numPr>
        <w:spacing w:after="0"/>
        <w:ind w:left="1350" w:hanging="270"/>
        <w:rPr>
          <w:b/>
          <w:bCs/>
        </w:rPr>
      </w:pPr>
      <w:r w:rsidRPr="00C61BFA">
        <w:t>The system should perform its functions with minimal steps.</w:t>
      </w:r>
    </w:p>
    <w:p w14:paraId="48D34942" w14:textId="2219DBFB" w:rsidR="001E5A33" w:rsidRDefault="00D407F0" w:rsidP="00822269">
      <w:pPr>
        <w:pStyle w:val="Heading2"/>
        <w:ind w:left="540" w:hanging="540"/>
      </w:pPr>
      <w:bookmarkStart w:id="83" w:name="_Toc152602741"/>
      <w:bookmarkEnd w:id="82"/>
      <w:r>
        <w:lastRenderedPageBreak/>
        <w:t xml:space="preserve">Requirements </w:t>
      </w:r>
      <w:r w:rsidR="00B30A98">
        <w:t>Modeling</w:t>
      </w:r>
      <w:bookmarkEnd w:id="83"/>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628CC1F8" w14:textId="203AD422" w:rsidR="000A3698" w:rsidRDefault="008E0E3B" w:rsidP="00D407F0">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65C9DF23" w14:textId="77777777" w:rsidR="008E0E3B" w:rsidRDefault="008E0E3B" w:rsidP="008E0E3B">
      <w:pPr>
        <w:pStyle w:val="Heading2"/>
        <w:numPr>
          <w:ilvl w:val="0"/>
          <w:numId w:val="0"/>
        </w:numPr>
        <w:ind w:left="540"/>
      </w:pPr>
      <w:bookmarkStart w:id="84" w:name="_Toc152602742"/>
    </w:p>
    <w:p w14:paraId="7B5B8F39" w14:textId="77777777" w:rsidR="008E0E3B" w:rsidRDefault="008E0E3B" w:rsidP="008E0E3B"/>
    <w:p w14:paraId="46BEDEF1" w14:textId="77777777" w:rsidR="008E0E3B" w:rsidRDefault="008E0E3B" w:rsidP="008E0E3B"/>
    <w:p w14:paraId="5B45EBFD" w14:textId="77777777" w:rsidR="008E0E3B" w:rsidRPr="008E0E3B" w:rsidRDefault="008E0E3B" w:rsidP="008E0E3B"/>
    <w:p w14:paraId="71C123B4" w14:textId="7E70E62F" w:rsidR="008E0E3B" w:rsidRPr="008E0E3B" w:rsidRDefault="00B30A98" w:rsidP="00793DC5">
      <w:pPr>
        <w:pStyle w:val="Heading2"/>
        <w:ind w:left="540" w:hanging="540"/>
      </w:pPr>
      <w:r>
        <w:lastRenderedPageBreak/>
        <w:t>Requirements Specification</w:t>
      </w:r>
      <w:bookmarkEnd w:id="84"/>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requirements </w:t>
            </w:r>
            <w:r w:rsidRPr="00171E47">
              <w:rPr>
                <w:rFonts w:cstheme="majorBidi"/>
                <w:sz w:val="24"/>
                <w:szCs w:val="24"/>
              </w:rPr>
              <w:t xml:space="preserve"> Document</w:t>
            </w:r>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Preparation :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Relation Extraction :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Event Extraction :A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1682CB9C"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lastRenderedPageBreak/>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The system shall allow the user to choose  type of model to draw like (class,usecase)</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The system will  determine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model  type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bookmarkStart w:id="85" w:name="_Toc152602743"/>
            <w:r w:rsidRPr="00171E47">
              <w:rPr>
                <w:rFonts w:cstheme="majorBidi"/>
                <w:sz w:val="24"/>
                <w:szCs w:val="24"/>
              </w:rPr>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User ,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(png)</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usecase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r w:rsidRPr="00171E47">
              <w:rPr>
                <w:rFonts w:cstheme="majorBidi"/>
                <w:sz w:val="24"/>
                <w:szCs w:val="24"/>
              </w:rPr>
              <w:t xml:space="preserve">After  analysis  completed  The system draws a usecase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usecaes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r w:rsidRPr="00171E47">
              <w:rPr>
                <w:rFonts w:cstheme="majorBidi"/>
                <w:sz w:val="24"/>
                <w:szCs w:val="24"/>
              </w:rPr>
              <w:t xml:space="preserve">After  analysis  completed  The system draws a usecase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usecaes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r>
        <w:lastRenderedPageBreak/>
        <w:t>Summary</w:t>
      </w:r>
      <w:bookmarkEnd w:id="85"/>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6"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6"/>
    </w:p>
    <w:p w14:paraId="51CC67CA" w14:textId="77777777" w:rsidR="00D3446D" w:rsidRPr="00D3446D" w:rsidRDefault="001C5A07" w:rsidP="00822269">
      <w:pPr>
        <w:pStyle w:val="Heading2"/>
        <w:ind w:left="540" w:hanging="540"/>
      </w:pPr>
      <w:bookmarkStart w:id="87" w:name="_Toc152602745"/>
      <w:r>
        <w:t>Introduction</w:t>
      </w:r>
      <w:bookmarkEnd w:id="87"/>
    </w:p>
    <w:p w14:paraId="29B6940A" w14:textId="03898D33" w:rsidR="00D3446D" w:rsidRDefault="001A70C9" w:rsidP="00822269">
      <w:pPr>
        <w:pStyle w:val="Heading2"/>
        <w:ind w:left="540" w:hanging="540"/>
        <w:rPr>
          <w:lang w:val="en-GB"/>
        </w:rPr>
      </w:pPr>
      <w:bookmarkStart w:id="88" w:name="_Toc152602746"/>
      <w:bookmarkStart w:id="89" w:name="_Hlk152660511"/>
      <w:r w:rsidRPr="00822269">
        <w:t>Architectural</w:t>
      </w:r>
      <w:r w:rsidRPr="00457BC9">
        <w:rPr>
          <w:lang w:val="en-GB"/>
        </w:rPr>
        <w:t xml:space="preserve"> </w:t>
      </w:r>
      <w:r w:rsidR="003F2E00">
        <w:rPr>
          <w:lang w:val="en-GB"/>
        </w:rPr>
        <w:t>D</w:t>
      </w:r>
      <w:r w:rsidRPr="00457BC9">
        <w:rPr>
          <w:lang w:val="en-GB"/>
        </w:rPr>
        <w:t>esign</w:t>
      </w:r>
      <w:bookmarkEnd w:id="88"/>
    </w:p>
    <w:bookmarkEnd w:id="8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r w:rsidRPr="009A1544">
        <w:t xml:space="preserve">Figure </w:t>
      </w:r>
      <w:r>
        <w:t>17</w:t>
      </w:r>
      <w:r w:rsidRPr="009A1544">
        <w:t xml:space="preserve">: </w:t>
      </w:r>
      <w:r w:rsidRPr="00FC4760">
        <w:t>Architectural Design</w:t>
      </w:r>
      <w:r>
        <w:t>.</w:t>
      </w:r>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77777777" w:rsidR="009C53F0" w:rsidRPr="00D6425B" w:rsidRDefault="00D407F0" w:rsidP="00822269">
      <w:pPr>
        <w:pStyle w:val="Heading2"/>
        <w:ind w:left="540" w:hanging="540"/>
        <w:rPr>
          <w:color w:val="auto"/>
        </w:rPr>
      </w:pPr>
      <w:bookmarkStart w:id="90" w:name="_Toc152602747"/>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52602748"/>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52602749"/>
      <w:r>
        <w:lastRenderedPageBreak/>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52602750"/>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52602751"/>
      <w:r>
        <w:t xml:space="preserve">User </w:t>
      </w:r>
      <w:r w:rsidR="001C5A07">
        <w:t>Interface Design</w:t>
      </w:r>
      <w:bookmarkEnd w:id="94"/>
    </w:p>
    <w:p w14:paraId="7A1AC42C" w14:textId="77777777" w:rsidR="001C5A07" w:rsidRDefault="001C5A07" w:rsidP="00822269">
      <w:pPr>
        <w:pStyle w:val="Heading2"/>
        <w:ind w:left="540" w:hanging="540"/>
      </w:pPr>
      <w:bookmarkStart w:id="95" w:name="_Toc152602752"/>
      <w:r>
        <w:t>Summary</w:t>
      </w:r>
      <w:bookmarkStart w:id="96" w:name="_Toc380764665"/>
      <w:bookmarkEnd w:id="95"/>
    </w:p>
    <w:bookmarkEnd w:id="96"/>
    <w:p w14:paraId="2AE2A3AC" w14:textId="4931EC0F"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7"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7"/>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8" w:name="_Toc152602754"/>
      <w:r w:rsidRPr="00D6425B">
        <w:t>Conclusion</w:t>
      </w:r>
      <w:bookmarkEnd w:id="98"/>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99" w:name="_Toc152602755"/>
      <w:r>
        <w:t>Goals Achieved</w:t>
      </w:r>
      <w:bookmarkEnd w:id="99"/>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r w:rsidR="009E36FC">
        <w:t>final outcome</w:t>
      </w:r>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done, if you had had more time or if things had worked out differently.  </w:t>
      </w:r>
    </w:p>
    <w:p w14:paraId="79F64C11" w14:textId="77777777" w:rsidR="001C5A07" w:rsidRDefault="00470EB3" w:rsidP="00822269">
      <w:pPr>
        <w:pStyle w:val="Heading2"/>
        <w:ind w:left="540" w:hanging="540"/>
      </w:pPr>
      <w:bookmarkStart w:id="100" w:name="_Toc152602756"/>
      <w:r>
        <w:t>Limitations and</w:t>
      </w:r>
      <w:r w:rsidR="00FC1ECE">
        <w:t xml:space="preserve"> </w:t>
      </w:r>
      <w:r w:rsidR="001C5A07">
        <w:t>Future</w:t>
      </w:r>
      <w:r w:rsidR="001C5A07" w:rsidRPr="008035DC">
        <w:t xml:space="preserve"> Work</w:t>
      </w:r>
      <w:bookmarkEnd w:id="100"/>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1" w:name="_Toc312089938"/>
      <w:bookmarkStart w:id="102" w:name="_Toc324705739"/>
      <w:bookmarkStart w:id="103" w:name="_Toc152602757"/>
      <w:r w:rsidRPr="00FF291C">
        <w:lastRenderedPageBreak/>
        <w:t>References</w:t>
      </w:r>
      <w:bookmarkEnd w:id="101"/>
      <w:bookmarkEnd w:id="102"/>
      <w:bookmarkEnd w:id="103"/>
      <w:r w:rsidRPr="00FF291C">
        <w:t xml:space="preserve"> </w:t>
      </w:r>
    </w:p>
    <w:p w14:paraId="0CA3D71A" w14:textId="77777777" w:rsidR="00713882"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13882" w14:paraId="10FA20FB" w14:textId="77777777">
        <w:trPr>
          <w:divId w:val="1455976577"/>
          <w:tblCellSpacing w:w="15" w:type="dxa"/>
        </w:trPr>
        <w:tc>
          <w:tcPr>
            <w:tcW w:w="50" w:type="pct"/>
            <w:hideMark/>
          </w:tcPr>
          <w:p w14:paraId="29A7AD77" w14:textId="396C591F" w:rsidR="00713882" w:rsidRDefault="00713882">
            <w:pPr>
              <w:pStyle w:val="Bibliography"/>
              <w:rPr>
                <w:noProof/>
                <w:szCs w:val="24"/>
                <w:lang w:val="x-none"/>
              </w:rPr>
            </w:pPr>
            <w:r>
              <w:rPr>
                <w:noProof/>
                <w:lang w:val="x-none"/>
              </w:rPr>
              <w:t xml:space="preserve">[1] </w:t>
            </w:r>
          </w:p>
        </w:tc>
        <w:tc>
          <w:tcPr>
            <w:tcW w:w="0" w:type="auto"/>
            <w:hideMark/>
          </w:tcPr>
          <w:p w14:paraId="20B66980" w14:textId="77777777" w:rsidR="00713882" w:rsidRDefault="00713882">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13882" w14:paraId="710164D7" w14:textId="77777777">
        <w:trPr>
          <w:divId w:val="1455976577"/>
          <w:tblCellSpacing w:w="15" w:type="dxa"/>
        </w:trPr>
        <w:tc>
          <w:tcPr>
            <w:tcW w:w="50" w:type="pct"/>
            <w:hideMark/>
          </w:tcPr>
          <w:p w14:paraId="66CFE99D" w14:textId="77777777" w:rsidR="00713882" w:rsidRDefault="00713882">
            <w:pPr>
              <w:pStyle w:val="Bibliography"/>
              <w:rPr>
                <w:noProof/>
                <w:lang w:val="x-none"/>
              </w:rPr>
            </w:pPr>
            <w:r>
              <w:rPr>
                <w:noProof/>
                <w:lang w:val="x-none"/>
              </w:rPr>
              <w:t xml:space="preserve">[2] </w:t>
            </w:r>
          </w:p>
        </w:tc>
        <w:tc>
          <w:tcPr>
            <w:tcW w:w="0" w:type="auto"/>
            <w:hideMark/>
          </w:tcPr>
          <w:p w14:paraId="51422139" w14:textId="77777777" w:rsidR="00713882" w:rsidRDefault="00713882">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13882" w14:paraId="26F10C00" w14:textId="77777777">
        <w:trPr>
          <w:divId w:val="1455976577"/>
          <w:tblCellSpacing w:w="15" w:type="dxa"/>
        </w:trPr>
        <w:tc>
          <w:tcPr>
            <w:tcW w:w="50" w:type="pct"/>
            <w:hideMark/>
          </w:tcPr>
          <w:p w14:paraId="5D8683D7" w14:textId="77777777" w:rsidR="00713882" w:rsidRDefault="00713882">
            <w:pPr>
              <w:pStyle w:val="Bibliography"/>
              <w:rPr>
                <w:noProof/>
                <w:lang w:val="x-none"/>
              </w:rPr>
            </w:pPr>
            <w:r>
              <w:rPr>
                <w:noProof/>
                <w:lang w:val="x-none"/>
              </w:rPr>
              <w:t xml:space="preserve">[3] </w:t>
            </w:r>
          </w:p>
        </w:tc>
        <w:tc>
          <w:tcPr>
            <w:tcW w:w="0" w:type="auto"/>
            <w:hideMark/>
          </w:tcPr>
          <w:p w14:paraId="0C7CB323" w14:textId="77777777" w:rsidR="00713882" w:rsidRDefault="00713882">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13882" w14:paraId="46C60474" w14:textId="77777777">
        <w:trPr>
          <w:divId w:val="1455976577"/>
          <w:tblCellSpacing w:w="15" w:type="dxa"/>
        </w:trPr>
        <w:tc>
          <w:tcPr>
            <w:tcW w:w="50" w:type="pct"/>
            <w:hideMark/>
          </w:tcPr>
          <w:p w14:paraId="08661E04" w14:textId="77777777" w:rsidR="00713882" w:rsidRDefault="00713882">
            <w:pPr>
              <w:pStyle w:val="Bibliography"/>
              <w:rPr>
                <w:noProof/>
                <w:lang w:val="x-none"/>
              </w:rPr>
            </w:pPr>
            <w:r>
              <w:rPr>
                <w:noProof/>
                <w:lang w:val="x-none"/>
              </w:rPr>
              <w:t xml:space="preserve">[4] </w:t>
            </w:r>
          </w:p>
        </w:tc>
        <w:tc>
          <w:tcPr>
            <w:tcW w:w="0" w:type="auto"/>
            <w:hideMark/>
          </w:tcPr>
          <w:p w14:paraId="509A33E7" w14:textId="77777777" w:rsidR="00713882" w:rsidRDefault="00713882">
            <w:pPr>
              <w:pStyle w:val="Bibliography"/>
              <w:rPr>
                <w:noProof/>
                <w:lang w:val="x-none"/>
              </w:rPr>
            </w:pPr>
            <w:r>
              <w:rPr>
                <w:noProof/>
                <w:lang w:val="x-none"/>
              </w:rPr>
              <w:t>university of BATH, 2017. [Online]. Available: https://www.bath.ac.uk/publications/library-guides-to-citing-referencing/attachments/ieee-style-guide.pdf.</w:t>
            </w:r>
          </w:p>
        </w:tc>
      </w:tr>
      <w:tr w:rsidR="00713882" w14:paraId="73A094CC" w14:textId="77777777">
        <w:trPr>
          <w:divId w:val="1455976577"/>
          <w:tblCellSpacing w:w="15" w:type="dxa"/>
        </w:trPr>
        <w:tc>
          <w:tcPr>
            <w:tcW w:w="50" w:type="pct"/>
            <w:hideMark/>
          </w:tcPr>
          <w:p w14:paraId="35A5A052" w14:textId="77777777" w:rsidR="00713882" w:rsidRDefault="00713882">
            <w:pPr>
              <w:pStyle w:val="Bibliography"/>
              <w:rPr>
                <w:noProof/>
                <w:lang w:val="x-none"/>
              </w:rPr>
            </w:pPr>
            <w:r>
              <w:rPr>
                <w:noProof/>
                <w:lang w:val="x-none"/>
              </w:rPr>
              <w:t xml:space="preserve">[5] </w:t>
            </w:r>
          </w:p>
        </w:tc>
        <w:tc>
          <w:tcPr>
            <w:tcW w:w="0" w:type="auto"/>
            <w:hideMark/>
          </w:tcPr>
          <w:p w14:paraId="2E043CE3" w14:textId="77777777" w:rsidR="00713882" w:rsidRDefault="00713882">
            <w:pPr>
              <w:pStyle w:val="Bibliography"/>
              <w:rPr>
                <w:noProof/>
                <w:lang w:val="x-none"/>
              </w:rPr>
            </w:pPr>
            <w:r>
              <w:rPr>
                <w:noProof/>
                <w:lang w:val="x-none"/>
              </w:rPr>
              <w:t>". R. M. A. D. Library. [Online]. Available: https://dl.acm.org/.</w:t>
            </w:r>
          </w:p>
        </w:tc>
      </w:tr>
      <w:tr w:rsidR="00713882" w14:paraId="711C74DF" w14:textId="77777777">
        <w:trPr>
          <w:divId w:val="1455976577"/>
          <w:tblCellSpacing w:w="15" w:type="dxa"/>
        </w:trPr>
        <w:tc>
          <w:tcPr>
            <w:tcW w:w="50" w:type="pct"/>
            <w:hideMark/>
          </w:tcPr>
          <w:p w14:paraId="7279491F" w14:textId="77777777" w:rsidR="00713882" w:rsidRDefault="00713882">
            <w:pPr>
              <w:pStyle w:val="Bibliography"/>
              <w:rPr>
                <w:noProof/>
                <w:lang w:val="x-none"/>
              </w:rPr>
            </w:pPr>
            <w:r>
              <w:rPr>
                <w:noProof/>
                <w:lang w:val="x-none"/>
              </w:rPr>
              <w:t xml:space="preserve">[6] </w:t>
            </w:r>
          </w:p>
        </w:tc>
        <w:tc>
          <w:tcPr>
            <w:tcW w:w="0" w:type="auto"/>
            <w:hideMark/>
          </w:tcPr>
          <w:p w14:paraId="31F72392" w14:textId="77777777" w:rsidR="00713882" w:rsidRDefault="00713882">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13882" w14:paraId="311884EC" w14:textId="77777777">
        <w:trPr>
          <w:divId w:val="1455976577"/>
          <w:tblCellSpacing w:w="15" w:type="dxa"/>
        </w:trPr>
        <w:tc>
          <w:tcPr>
            <w:tcW w:w="50" w:type="pct"/>
            <w:hideMark/>
          </w:tcPr>
          <w:p w14:paraId="6BBC913C" w14:textId="77777777" w:rsidR="00713882" w:rsidRDefault="00713882">
            <w:pPr>
              <w:pStyle w:val="Bibliography"/>
              <w:rPr>
                <w:noProof/>
                <w:lang w:val="x-none"/>
              </w:rPr>
            </w:pPr>
            <w:r>
              <w:rPr>
                <w:noProof/>
                <w:lang w:val="x-none"/>
              </w:rPr>
              <w:t xml:space="preserve">[7] </w:t>
            </w:r>
          </w:p>
        </w:tc>
        <w:tc>
          <w:tcPr>
            <w:tcW w:w="0" w:type="auto"/>
            <w:hideMark/>
          </w:tcPr>
          <w:p w14:paraId="3C1C9F50" w14:textId="77777777" w:rsidR="00713882" w:rsidRDefault="00713882">
            <w:pPr>
              <w:pStyle w:val="Bibliography"/>
              <w:rPr>
                <w:noProof/>
                <w:lang w:val="x-none"/>
              </w:rPr>
            </w:pPr>
            <w:r>
              <w:rPr>
                <w:noProof/>
                <w:lang w:val="x-none"/>
              </w:rPr>
              <w:t>M. O. I. Bashir, "ResearchGate," [Online]. Available: https://www.researchgate.net/figure/Different-branches-of-AI-13_fig1_357512563.</w:t>
            </w:r>
          </w:p>
        </w:tc>
      </w:tr>
      <w:tr w:rsidR="00713882" w14:paraId="15D1FC57" w14:textId="77777777">
        <w:trPr>
          <w:divId w:val="1455976577"/>
          <w:tblCellSpacing w:w="15" w:type="dxa"/>
        </w:trPr>
        <w:tc>
          <w:tcPr>
            <w:tcW w:w="50" w:type="pct"/>
            <w:hideMark/>
          </w:tcPr>
          <w:p w14:paraId="14B028CE" w14:textId="77777777" w:rsidR="00713882" w:rsidRDefault="00713882">
            <w:pPr>
              <w:pStyle w:val="Bibliography"/>
              <w:rPr>
                <w:noProof/>
                <w:lang w:val="x-none"/>
              </w:rPr>
            </w:pPr>
            <w:r>
              <w:rPr>
                <w:noProof/>
                <w:lang w:val="x-none"/>
              </w:rPr>
              <w:t xml:space="preserve">[8] </w:t>
            </w:r>
          </w:p>
        </w:tc>
        <w:tc>
          <w:tcPr>
            <w:tcW w:w="0" w:type="auto"/>
            <w:hideMark/>
          </w:tcPr>
          <w:p w14:paraId="451A1CDC" w14:textId="77777777" w:rsidR="00713882" w:rsidRDefault="00713882">
            <w:pPr>
              <w:pStyle w:val="Bibliography"/>
              <w:rPr>
                <w:noProof/>
                <w:lang w:val="x-none"/>
              </w:rPr>
            </w:pPr>
            <w:r>
              <w:rPr>
                <w:noProof/>
                <w:lang w:val="x-none"/>
              </w:rPr>
              <w:t xml:space="preserve">2. W. A. Hany H Ammar1, Software Engineering Using Artificial Intelligence Techniques: Current State and Open Problems, 2013. </w:t>
            </w:r>
          </w:p>
        </w:tc>
      </w:tr>
      <w:tr w:rsidR="00713882" w14:paraId="5E96948E" w14:textId="77777777">
        <w:trPr>
          <w:divId w:val="1455976577"/>
          <w:tblCellSpacing w:w="15" w:type="dxa"/>
        </w:trPr>
        <w:tc>
          <w:tcPr>
            <w:tcW w:w="50" w:type="pct"/>
            <w:hideMark/>
          </w:tcPr>
          <w:p w14:paraId="33CA55F8" w14:textId="77777777" w:rsidR="00713882" w:rsidRDefault="00713882">
            <w:pPr>
              <w:pStyle w:val="Bibliography"/>
              <w:rPr>
                <w:noProof/>
                <w:lang w:val="x-none"/>
              </w:rPr>
            </w:pPr>
            <w:r>
              <w:rPr>
                <w:noProof/>
                <w:lang w:val="x-none"/>
              </w:rPr>
              <w:t xml:space="preserve">[9] </w:t>
            </w:r>
          </w:p>
        </w:tc>
        <w:tc>
          <w:tcPr>
            <w:tcW w:w="0" w:type="auto"/>
            <w:hideMark/>
          </w:tcPr>
          <w:p w14:paraId="7450E60E" w14:textId="77777777" w:rsidR="00713882" w:rsidRDefault="00713882">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13882" w14:paraId="718E673E" w14:textId="77777777">
        <w:trPr>
          <w:divId w:val="1455976577"/>
          <w:tblCellSpacing w:w="15" w:type="dxa"/>
        </w:trPr>
        <w:tc>
          <w:tcPr>
            <w:tcW w:w="50" w:type="pct"/>
            <w:hideMark/>
          </w:tcPr>
          <w:p w14:paraId="51CDF3F6" w14:textId="77777777" w:rsidR="00713882" w:rsidRDefault="00713882">
            <w:pPr>
              <w:pStyle w:val="Bibliography"/>
              <w:rPr>
                <w:noProof/>
                <w:lang w:val="x-none"/>
              </w:rPr>
            </w:pPr>
            <w:r>
              <w:rPr>
                <w:noProof/>
                <w:lang w:val="x-none"/>
              </w:rPr>
              <w:t xml:space="preserve">[10] </w:t>
            </w:r>
          </w:p>
        </w:tc>
        <w:tc>
          <w:tcPr>
            <w:tcW w:w="0" w:type="auto"/>
            <w:hideMark/>
          </w:tcPr>
          <w:p w14:paraId="6514FF2E" w14:textId="77777777" w:rsidR="00713882" w:rsidRDefault="00713882">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713882" w14:paraId="480FDA95" w14:textId="77777777">
        <w:trPr>
          <w:divId w:val="1455976577"/>
          <w:tblCellSpacing w:w="15" w:type="dxa"/>
        </w:trPr>
        <w:tc>
          <w:tcPr>
            <w:tcW w:w="50" w:type="pct"/>
            <w:hideMark/>
          </w:tcPr>
          <w:p w14:paraId="7F1BA610" w14:textId="77777777" w:rsidR="00713882" w:rsidRDefault="00713882">
            <w:pPr>
              <w:pStyle w:val="Bibliography"/>
              <w:rPr>
                <w:noProof/>
                <w:lang w:val="x-none"/>
              </w:rPr>
            </w:pPr>
            <w:r>
              <w:rPr>
                <w:noProof/>
                <w:lang w:val="x-none"/>
              </w:rPr>
              <w:lastRenderedPageBreak/>
              <w:t xml:space="preserve">[11] </w:t>
            </w:r>
          </w:p>
        </w:tc>
        <w:tc>
          <w:tcPr>
            <w:tcW w:w="0" w:type="auto"/>
            <w:hideMark/>
          </w:tcPr>
          <w:p w14:paraId="62BEAD6B" w14:textId="77777777" w:rsidR="00713882" w:rsidRDefault="00713882">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713882" w14:paraId="16F529B3" w14:textId="77777777">
        <w:trPr>
          <w:divId w:val="1455976577"/>
          <w:tblCellSpacing w:w="15" w:type="dxa"/>
        </w:trPr>
        <w:tc>
          <w:tcPr>
            <w:tcW w:w="50" w:type="pct"/>
            <w:hideMark/>
          </w:tcPr>
          <w:p w14:paraId="23415182" w14:textId="77777777" w:rsidR="00713882" w:rsidRDefault="00713882">
            <w:pPr>
              <w:pStyle w:val="Bibliography"/>
              <w:rPr>
                <w:noProof/>
                <w:lang w:val="x-none"/>
              </w:rPr>
            </w:pPr>
            <w:r>
              <w:rPr>
                <w:noProof/>
                <w:lang w:val="x-none"/>
              </w:rPr>
              <w:t xml:space="preserve">[12] </w:t>
            </w:r>
          </w:p>
        </w:tc>
        <w:tc>
          <w:tcPr>
            <w:tcW w:w="0" w:type="auto"/>
            <w:hideMark/>
          </w:tcPr>
          <w:p w14:paraId="1BE0B7BA" w14:textId="77777777" w:rsidR="00713882" w:rsidRDefault="00713882">
            <w:pPr>
              <w:pStyle w:val="Bibliography"/>
              <w:rPr>
                <w:noProof/>
                <w:lang w:val="x-none"/>
              </w:rPr>
            </w:pPr>
            <w:r>
              <w:rPr>
                <w:noProof/>
                <w:lang w:val="x-none"/>
              </w:rPr>
              <w:t>JayeshBapuAhire, "Data Science Central," [Online]. Available: https://www.datasciencecentral.com/the-artificial-neural-networks-handbook-part-1/.</w:t>
            </w:r>
          </w:p>
        </w:tc>
      </w:tr>
      <w:tr w:rsidR="00713882" w14:paraId="20D37CA8" w14:textId="77777777">
        <w:trPr>
          <w:divId w:val="1455976577"/>
          <w:tblCellSpacing w:w="15" w:type="dxa"/>
        </w:trPr>
        <w:tc>
          <w:tcPr>
            <w:tcW w:w="50" w:type="pct"/>
            <w:hideMark/>
          </w:tcPr>
          <w:p w14:paraId="564D644F" w14:textId="77777777" w:rsidR="00713882" w:rsidRDefault="00713882">
            <w:pPr>
              <w:pStyle w:val="Bibliography"/>
              <w:rPr>
                <w:noProof/>
                <w:lang w:val="x-none"/>
              </w:rPr>
            </w:pPr>
            <w:r>
              <w:rPr>
                <w:noProof/>
                <w:lang w:val="x-none"/>
              </w:rPr>
              <w:t xml:space="preserve">[13] </w:t>
            </w:r>
          </w:p>
        </w:tc>
        <w:tc>
          <w:tcPr>
            <w:tcW w:w="0" w:type="auto"/>
            <w:hideMark/>
          </w:tcPr>
          <w:p w14:paraId="720E11F3" w14:textId="77777777" w:rsidR="00713882" w:rsidRDefault="00713882">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13882" w14:paraId="38968A4E" w14:textId="77777777">
        <w:trPr>
          <w:divId w:val="1455976577"/>
          <w:tblCellSpacing w:w="15" w:type="dxa"/>
        </w:trPr>
        <w:tc>
          <w:tcPr>
            <w:tcW w:w="50" w:type="pct"/>
            <w:hideMark/>
          </w:tcPr>
          <w:p w14:paraId="6C6209BA" w14:textId="77777777" w:rsidR="00713882" w:rsidRDefault="00713882">
            <w:pPr>
              <w:pStyle w:val="Bibliography"/>
              <w:rPr>
                <w:noProof/>
                <w:lang w:val="x-none"/>
              </w:rPr>
            </w:pPr>
            <w:r>
              <w:rPr>
                <w:noProof/>
                <w:lang w:val="x-none"/>
              </w:rPr>
              <w:t xml:space="preserve">[14] </w:t>
            </w:r>
          </w:p>
        </w:tc>
        <w:tc>
          <w:tcPr>
            <w:tcW w:w="0" w:type="auto"/>
            <w:hideMark/>
          </w:tcPr>
          <w:p w14:paraId="081C1677" w14:textId="77777777" w:rsidR="00713882" w:rsidRDefault="00713882">
            <w:pPr>
              <w:pStyle w:val="Bibliography"/>
              <w:rPr>
                <w:noProof/>
                <w:lang w:val="x-none"/>
              </w:rPr>
            </w:pPr>
            <w:r>
              <w:rPr>
                <w:noProof/>
                <w:lang w:val="x-none"/>
              </w:rPr>
              <w:t xml:space="preserve">Y. Vasiliev, Natural language processing with Python and spaCy: A practical introduction., No Starch Press , 2020. </w:t>
            </w:r>
          </w:p>
        </w:tc>
      </w:tr>
      <w:tr w:rsidR="00713882" w14:paraId="2BD94EDF" w14:textId="77777777">
        <w:trPr>
          <w:divId w:val="1455976577"/>
          <w:tblCellSpacing w:w="15" w:type="dxa"/>
        </w:trPr>
        <w:tc>
          <w:tcPr>
            <w:tcW w:w="50" w:type="pct"/>
            <w:hideMark/>
          </w:tcPr>
          <w:p w14:paraId="02449939" w14:textId="77777777" w:rsidR="00713882" w:rsidRDefault="00713882">
            <w:pPr>
              <w:pStyle w:val="Bibliography"/>
              <w:rPr>
                <w:noProof/>
                <w:lang w:val="x-none"/>
              </w:rPr>
            </w:pPr>
            <w:r>
              <w:rPr>
                <w:noProof/>
                <w:lang w:val="x-none"/>
              </w:rPr>
              <w:t xml:space="preserve">[15] </w:t>
            </w:r>
          </w:p>
        </w:tc>
        <w:tc>
          <w:tcPr>
            <w:tcW w:w="0" w:type="auto"/>
            <w:hideMark/>
          </w:tcPr>
          <w:p w14:paraId="1CB6CCBE" w14:textId="77777777" w:rsidR="00713882" w:rsidRDefault="00713882">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13882" w14:paraId="0A5743C6" w14:textId="77777777">
        <w:trPr>
          <w:divId w:val="1455976577"/>
          <w:tblCellSpacing w:w="15" w:type="dxa"/>
        </w:trPr>
        <w:tc>
          <w:tcPr>
            <w:tcW w:w="50" w:type="pct"/>
            <w:hideMark/>
          </w:tcPr>
          <w:p w14:paraId="4AB3942F" w14:textId="77777777" w:rsidR="00713882" w:rsidRDefault="00713882">
            <w:pPr>
              <w:pStyle w:val="Bibliography"/>
              <w:rPr>
                <w:noProof/>
                <w:lang w:val="x-none"/>
              </w:rPr>
            </w:pPr>
            <w:r>
              <w:rPr>
                <w:noProof/>
                <w:lang w:val="x-none"/>
              </w:rPr>
              <w:t xml:space="preserve">[16] </w:t>
            </w:r>
          </w:p>
        </w:tc>
        <w:tc>
          <w:tcPr>
            <w:tcW w:w="0" w:type="auto"/>
            <w:hideMark/>
          </w:tcPr>
          <w:p w14:paraId="66489A60" w14:textId="77777777" w:rsidR="00713882" w:rsidRDefault="00713882">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13882" w14:paraId="59F92627" w14:textId="77777777">
        <w:trPr>
          <w:divId w:val="1455976577"/>
          <w:tblCellSpacing w:w="15" w:type="dxa"/>
        </w:trPr>
        <w:tc>
          <w:tcPr>
            <w:tcW w:w="50" w:type="pct"/>
            <w:hideMark/>
          </w:tcPr>
          <w:p w14:paraId="50CFAFD0" w14:textId="77777777" w:rsidR="00713882" w:rsidRDefault="00713882">
            <w:pPr>
              <w:pStyle w:val="Bibliography"/>
              <w:rPr>
                <w:noProof/>
                <w:lang w:val="x-none"/>
              </w:rPr>
            </w:pPr>
            <w:r>
              <w:rPr>
                <w:noProof/>
                <w:lang w:val="x-none"/>
              </w:rPr>
              <w:t xml:space="preserve">[17] </w:t>
            </w:r>
          </w:p>
        </w:tc>
        <w:tc>
          <w:tcPr>
            <w:tcW w:w="0" w:type="auto"/>
            <w:hideMark/>
          </w:tcPr>
          <w:p w14:paraId="4A9890D5" w14:textId="77777777" w:rsidR="00713882" w:rsidRDefault="00713882">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13882" w14:paraId="37253385" w14:textId="77777777">
        <w:trPr>
          <w:divId w:val="1455976577"/>
          <w:tblCellSpacing w:w="15" w:type="dxa"/>
        </w:trPr>
        <w:tc>
          <w:tcPr>
            <w:tcW w:w="50" w:type="pct"/>
            <w:hideMark/>
          </w:tcPr>
          <w:p w14:paraId="463979CA" w14:textId="77777777" w:rsidR="00713882" w:rsidRDefault="00713882">
            <w:pPr>
              <w:pStyle w:val="Bibliography"/>
              <w:rPr>
                <w:noProof/>
                <w:lang w:val="x-none"/>
              </w:rPr>
            </w:pPr>
            <w:r>
              <w:rPr>
                <w:noProof/>
                <w:lang w:val="x-none"/>
              </w:rPr>
              <w:t xml:space="preserve">[18] </w:t>
            </w:r>
          </w:p>
        </w:tc>
        <w:tc>
          <w:tcPr>
            <w:tcW w:w="0" w:type="auto"/>
            <w:hideMark/>
          </w:tcPr>
          <w:p w14:paraId="26020922" w14:textId="77777777" w:rsidR="00713882" w:rsidRDefault="00713882">
            <w:pPr>
              <w:pStyle w:val="Bibliography"/>
              <w:rPr>
                <w:noProof/>
                <w:lang w:val="x-none"/>
              </w:rPr>
            </w:pPr>
            <w:r>
              <w:rPr>
                <w:noProof/>
                <w:lang w:val="x-none"/>
              </w:rPr>
              <w:t>P. M. Marta Maślankowska, "neurosys," [Online]. Available: https://neurosys.com/blog/intro-to-coreference-resolution-in-nlp.</w:t>
            </w:r>
          </w:p>
        </w:tc>
      </w:tr>
      <w:tr w:rsidR="00713882" w14:paraId="24CD3DA0" w14:textId="77777777">
        <w:trPr>
          <w:divId w:val="1455976577"/>
          <w:tblCellSpacing w:w="15" w:type="dxa"/>
        </w:trPr>
        <w:tc>
          <w:tcPr>
            <w:tcW w:w="50" w:type="pct"/>
            <w:hideMark/>
          </w:tcPr>
          <w:p w14:paraId="29364AD0" w14:textId="77777777" w:rsidR="00713882" w:rsidRDefault="00713882">
            <w:pPr>
              <w:pStyle w:val="Bibliography"/>
              <w:rPr>
                <w:noProof/>
                <w:lang w:val="x-none"/>
              </w:rPr>
            </w:pPr>
            <w:r>
              <w:rPr>
                <w:noProof/>
                <w:lang w:val="x-none"/>
              </w:rPr>
              <w:t xml:space="preserve">[19] </w:t>
            </w:r>
          </w:p>
        </w:tc>
        <w:tc>
          <w:tcPr>
            <w:tcW w:w="0" w:type="auto"/>
            <w:hideMark/>
          </w:tcPr>
          <w:p w14:paraId="22E0CAB5" w14:textId="77777777" w:rsidR="00713882" w:rsidRDefault="00713882">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13882" w14:paraId="74C97489" w14:textId="77777777">
        <w:trPr>
          <w:divId w:val="1455976577"/>
          <w:tblCellSpacing w:w="15" w:type="dxa"/>
        </w:trPr>
        <w:tc>
          <w:tcPr>
            <w:tcW w:w="50" w:type="pct"/>
            <w:hideMark/>
          </w:tcPr>
          <w:p w14:paraId="70C1DB9E" w14:textId="77777777" w:rsidR="00713882" w:rsidRDefault="00713882">
            <w:pPr>
              <w:pStyle w:val="Bibliography"/>
              <w:rPr>
                <w:noProof/>
                <w:lang w:val="x-none"/>
              </w:rPr>
            </w:pPr>
            <w:r>
              <w:rPr>
                <w:noProof/>
                <w:lang w:val="x-none"/>
              </w:rPr>
              <w:lastRenderedPageBreak/>
              <w:t xml:space="preserve">[20] </w:t>
            </w:r>
          </w:p>
        </w:tc>
        <w:tc>
          <w:tcPr>
            <w:tcW w:w="0" w:type="auto"/>
            <w:hideMark/>
          </w:tcPr>
          <w:p w14:paraId="58133AF4" w14:textId="77777777" w:rsidR="00713882" w:rsidRDefault="00713882">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13882" w14:paraId="07248C97" w14:textId="77777777">
        <w:trPr>
          <w:divId w:val="1455976577"/>
          <w:tblCellSpacing w:w="15" w:type="dxa"/>
        </w:trPr>
        <w:tc>
          <w:tcPr>
            <w:tcW w:w="50" w:type="pct"/>
            <w:hideMark/>
          </w:tcPr>
          <w:p w14:paraId="6F889A10" w14:textId="77777777" w:rsidR="00713882" w:rsidRDefault="00713882">
            <w:pPr>
              <w:pStyle w:val="Bibliography"/>
              <w:rPr>
                <w:noProof/>
                <w:lang w:val="x-none"/>
              </w:rPr>
            </w:pPr>
            <w:r>
              <w:rPr>
                <w:noProof/>
                <w:lang w:val="x-none"/>
              </w:rPr>
              <w:t xml:space="preserve">[21] </w:t>
            </w:r>
          </w:p>
        </w:tc>
        <w:tc>
          <w:tcPr>
            <w:tcW w:w="0" w:type="auto"/>
            <w:hideMark/>
          </w:tcPr>
          <w:p w14:paraId="668B4009" w14:textId="77777777" w:rsidR="00713882" w:rsidRDefault="00713882">
            <w:pPr>
              <w:pStyle w:val="Bibliography"/>
              <w:rPr>
                <w:noProof/>
                <w:lang w:val="x-none"/>
              </w:rPr>
            </w:pPr>
            <w:r>
              <w:rPr>
                <w:noProof/>
                <w:lang w:val="x-none"/>
              </w:rPr>
              <w:t xml:space="preserve">B. Arendse, "A thorough comparison of NLP tools for requirements quality improvement," 2016. </w:t>
            </w:r>
          </w:p>
        </w:tc>
      </w:tr>
      <w:tr w:rsidR="00713882" w14:paraId="053FE017" w14:textId="77777777">
        <w:trPr>
          <w:divId w:val="1455976577"/>
          <w:tblCellSpacing w:w="15" w:type="dxa"/>
        </w:trPr>
        <w:tc>
          <w:tcPr>
            <w:tcW w:w="50" w:type="pct"/>
            <w:hideMark/>
          </w:tcPr>
          <w:p w14:paraId="20321EE0" w14:textId="77777777" w:rsidR="00713882" w:rsidRDefault="00713882">
            <w:pPr>
              <w:pStyle w:val="Bibliography"/>
              <w:rPr>
                <w:noProof/>
                <w:lang w:val="x-none"/>
              </w:rPr>
            </w:pPr>
            <w:r>
              <w:rPr>
                <w:noProof/>
                <w:lang w:val="x-none"/>
              </w:rPr>
              <w:t xml:space="preserve">[22] </w:t>
            </w:r>
          </w:p>
        </w:tc>
        <w:tc>
          <w:tcPr>
            <w:tcW w:w="0" w:type="auto"/>
            <w:hideMark/>
          </w:tcPr>
          <w:p w14:paraId="3DD73CAF" w14:textId="77777777" w:rsidR="00713882" w:rsidRDefault="00713882">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713882" w14:paraId="11043AA6" w14:textId="77777777">
        <w:trPr>
          <w:divId w:val="1455976577"/>
          <w:tblCellSpacing w:w="15" w:type="dxa"/>
        </w:trPr>
        <w:tc>
          <w:tcPr>
            <w:tcW w:w="50" w:type="pct"/>
            <w:hideMark/>
          </w:tcPr>
          <w:p w14:paraId="7E849603" w14:textId="77777777" w:rsidR="00713882" w:rsidRDefault="00713882">
            <w:pPr>
              <w:pStyle w:val="Bibliography"/>
              <w:rPr>
                <w:noProof/>
                <w:lang w:val="x-none"/>
              </w:rPr>
            </w:pPr>
            <w:r>
              <w:rPr>
                <w:noProof/>
                <w:lang w:val="x-none"/>
              </w:rPr>
              <w:t xml:space="preserve">[23] </w:t>
            </w:r>
          </w:p>
        </w:tc>
        <w:tc>
          <w:tcPr>
            <w:tcW w:w="0" w:type="auto"/>
            <w:hideMark/>
          </w:tcPr>
          <w:p w14:paraId="3F7BF21E" w14:textId="77777777" w:rsidR="00713882" w:rsidRDefault="00713882">
            <w:pPr>
              <w:pStyle w:val="Bibliography"/>
              <w:rPr>
                <w:noProof/>
                <w:lang w:val="x-none"/>
              </w:rPr>
            </w:pPr>
            <w:r>
              <w:rPr>
                <w:noProof/>
                <w:lang w:val="x-none"/>
              </w:rPr>
              <w:t>"lucid collaborative ai," innovation training, [Online]. Available: https://www.innovationtraining.org/lucid-collaborative-ai/.</w:t>
            </w:r>
          </w:p>
        </w:tc>
      </w:tr>
      <w:tr w:rsidR="00713882" w14:paraId="78FB5B64" w14:textId="77777777">
        <w:trPr>
          <w:divId w:val="1455976577"/>
          <w:tblCellSpacing w:w="15" w:type="dxa"/>
        </w:trPr>
        <w:tc>
          <w:tcPr>
            <w:tcW w:w="50" w:type="pct"/>
            <w:hideMark/>
          </w:tcPr>
          <w:p w14:paraId="6A4AAC4C" w14:textId="77777777" w:rsidR="00713882" w:rsidRDefault="00713882">
            <w:pPr>
              <w:pStyle w:val="Bibliography"/>
              <w:rPr>
                <w:noProof/>
                <w:lang w:val="x-none"/>
              </w:rPr>
            </w:pPr>
            <w:r>
              <w:rPr>
                <w:noProof/>
                <w:lang w:val="x-none"/>
              </w:rPr>
              <w:t xml:space="preserve">[24] </w:t>
            </w:r>
          </w:p>
        </w:tc>
        <w:tc>
          <w:tcPr>
            <w:tcW w:w="0" w:type="auto"/>
            <w:hideMark/>
          </w:tcPr>
          <w:p w14:paraId="4DC0D014" w14:textId="77777777" w:rsidR="00713882" w:rsidRDefault="00713882">
            <w:pPr>
              <w:pStyle w:val="Bibliography"/>
              <w:rPr>
                <w:noProof/>
                <w:lang w:val="x-none"/>
              </w:rPr>
            </w:pPr>
            <w:r>
              <w:rPr>
                <w:noProof/>
                <w:lang w:val="x-none"/>
              </w:rPr>
              <w:t>"lucidchart vs lucidspark," innovation training, [Online]. Available: https://www.innovationtraining.org/lucidchart-vs-lucidspark-when-why-and-how-to-use-them-both/.</w:t>
            </w:r>
          </w:p>
        </w:tc>
      </w:tr>
      <w:tr w:rsidR="00713882" w14:paraId="26E9EBE5" w14:textId="77777777">
        <w:trPr>
          <w:divId w:val="1455976577"/>
          <w:tblCellSpacing w:w="15" w:type="dxa"/>
        </w:trPr>
        <w:tc>
          <w:tcPr>
            <w:tcW w:w="50" w:type="pct"/>
            <w:hideMark/>
          </w:tcPr>
          <w:p w14:paraId="5DEDFA25" w14:textId="77777777" w:rsidR="00713882" w:rsidRDefault="00713882">
            <w:pPr>
              <w:pStyle w:val="Bibliography"/>
              <w:rPr>
                <w:noProof/>
                <w:lang w:val="x-none"/>
              </w:rPr>
            </w:pPr>
            <w:r>
              <w:rPr>
                <w:noProof/>
                <w:lang w:val="x-none"/>
              </w:rPr>
              <w:t xml:space="preserve">[25] </w:t>
            </w:r>
          </w:p>
        </w:tc>
        <w:tc>
          <w:tcPr>
            <w:tcW w:w="0" w:type="auto"/>
            <w:hideMark/>
          </w:tcPr>
          <w:p w14:paraId="0DA25029" w14:textId="77777777" w:rsidR="00713882" w:rsidRDefault="00713882">
            <w:pPr>
              <w:pStyle w:val="Bibliography"/>
              <w:rPr>
                <w:noProof/>
                <w:lang w:val="x-none"/>
              </w:rPr>
            </w:pPr>
            <w:r>
              <w:rPr>
                <w:noProof/>
                <w:lang w:val="x-none"/>
              </w:rPr>
              <w:t>"UML/Code Generation Tool," visual paradigm, [Online]. Available: https://www.visual-paradigm.com/features/code-engineering-tools/.</w:t>
            </w:r>
          </w:p>
        </w:tc>
      </w:tr>
      <w:tr w:rsidR="00713882" w14:paraId="6B98B6FC" w14:textId="77777777">
        <w:trPr>
          <w:divId w:val="1455976577"/>
          <w:tblCellSpacing w:w="15" w:type="dxa"/>
        </w:trPr>
        <w:tc>
          <w:tcPr>
            <w:tcW w:w="50" w:type="pct"/>
            <w:hideMark/>
          </w:tcPr>
          <w:p w14:paraId="770B701A" w14:textId="77777777" w:rsidR="00713882" w:rsidRDefault="00713882">
            <w:pPr>
              <w:pStyle w:val="Bibliography"/>
              <w:rPr>
                <w:noProof/>
                <w:lang w:val="x-none"/>
              </w:rPr>
            </w:pPr>
            <w:r>
              <w:rPr>
                <w:noProof/>
                <w:lang w:val="x-none"/>
              </w:rPr>
              <w:t xml:space="preserve">[26] </w:t>
            </w:r>
          </w:p>
        </w:tc>
        <w:tc>
          <w:tcPr>
            <w:tcW w:w="0" w:type="auto"/>
            <w:hideMark/>
          </w:tcPr>
          <w:p w14:paraId="0CD89354" w14:textId="77777777" w:rsidR="00713882" w:rsidRDefault="00713882">
            <w:pPr>
              <w:pStyle w:val="Bibliography"/>
              <w:rPr>
                <w:noProof/>
                <w:lang w:val="x-none"/>
              </w:rPr>
            </w:pPr>
            <w:r>
              <w:rPr>
                <w:noProof/>
                <w:lang w:val="x-none"/>
              </w:rPr>
              <w:t>"Defining design pattern," visual paradigm, [Online]. Available: https://www.visual-paradigm.com/support/documents/vpuserguide/26/36/6246_definingdesi.html.</w:t>
            </w:r>
          </w:p>
        </w:tc>
      </w:tr>
      <w:tr w:rsidR="00713882" w14:paraId="0BA7F087" w14:textId="77777777">
        <w:trPr>
          <w:divId w:val="1455976577"/>
          <w:tblCellSpacing w:w="15" w:type="dxa"/>
        </w:trPr>
        <w:tc>
          <w:tcPr>
            <w:tcW w:w="50" w:type="pct"/>
            <w:hideMark/>
          </w:tcPr>
          <w:p w14:paraId="5CB0C799" w14:textId="77777777" w:rsidR="00713882" w:rsidRDefault="00713882">
            <w:pPr>
              <w:pStyle w:val="Bibliography"/>
              <w:rPr>
                <w:noProof/>
                <w:lang w:val="x-none"/>
              </w:rPr>
            </w:pPr>
            <w:r>
              <w:rPr>
                <w:noProof/>
                <w:lang w:val="x-none"/>
              </w:rPr>
              <w:t xml:space="preserve">[27] </w:t>
            </w:r>
          </w:p>
        </w:tc>
        <w:tc>
          <w:tcPr>
            <w:tcW w:w="0" w:type="auto"/>
            <w:hideMark/>
          </w:tcPr>
          <w:p w14:paraId="04E621B6" w14:textId="77777777" w:rsidR="00713882" w:rsidRDefault="00713882">
            <w:pPr>
              <w:pStyle w:val="Bibliography"/>
              <w:rPr>
                <w:noProof/>
                <w:lang w:val="x-none"/>
              </w:rPr>
            </w:pPr>
            <w:r>
              <w:rPr>
                <w:noProof/>
                <w:lang w:val="x-none"/>
              </w:rPr>
              <w:t>"starUML in 2022," Pat research, [Online]. Available: https://www.predictiveanalyticstoday.com/staruml/#content-anchor.</w:t>
            </w:r>
          </w:p>
        </w:tc>
      </w:tr>
      <w:tr w:rsidR="00713882" w14:paraId="1D3E6C26" w14:textId="77777777">
        <w:trPr>
          <w:divId w:val="1455976577"/>
          <w:tblCellSpacing w:w="15" w:type="dxa"/>
        </w:trPr>
        <w:tc>
          <w:tcPr>
            <w:tcW w:w="50" w:type="pct"/>
            <w:hideMark/>
          </w:tcPr>
          <w:p w14:paraId="44C3215E" w14:textId="77777777" w:rsidR="00713882" w:rsidRDefault="00713882">
            <w:pPr>
              <w:pStyle w:val="Bibliography"/>
              <w:rPr>
                <w:noProof/>
                <w:lang w:val="x-none"/>
              </w:rPr>
            </w:pPr>
            <w:r>
              <w:rPr>
                <w:noProof/>
                <w:lang w:val="x-none"/>
              </w:rPr>
              <w:t xml:space="preserve">[28] </w:t>
            </w:r>
          </w:p>
        </w:tc>
        <w:tc>
          <w:tcPr>
            <w:tcW w:w="0" w:type="auto"/>
            <w:hideMark/>
          </w:tcPr>
          <w:p w14:paraId="0CE3E114" w14:textId="77777777" w:rsidR="00713882" w:rsidRDefault="00713882">
            <w:pPr>
              <w:pStyle w:val="Bibliography"/>
              <w:rPr>
                <w:noProof/>
                <w:lang w:val="x-none"/>
              </w:rPr>
            </w:pPr>
            <w:r>
              <w:rPr>
                <w:noProof/>
                <w:lang w:val="x-none"/>
              </w:rPr>
              <w:t>"Introduction to Enterprise Architect," sparx systems, [Online]. Available: https://sparxsystems.com/enterprise_architect_user_guide/13.0/.</w:t>
            </w:r>
          </w:p>
        </w:tc>
      </w:tr>
      <w:tr w:rsidR="00713882" w14:paraId="12FCD0A8" w14:textId="77777777">
        <w:trPr>
          <w:divId w:val="1455976577"/>
          <w:tblCellSpacing w:w="15" w:type="dxa"/>
        </w:trPr>
        <w:tc>
          <w:tcPr>
            <w:tcW w:w="50" w:type="pct"/>
            <w:hideMark/>
          </w:tcPr>
          <w:p w14:paraId="7EC7A3E6" w14:textId="77777777" w:rsidR="00713882" w:rsidRDefault="00713882">
            <w:pPr>
              <w:pStyle w:val="Bibliography"/>
              <w:rPr>
                <w:noProof/>
                <w:lang w:val="x-none"/>
              </w:rPr>
            </w:pPr>
            <w:r>
              <w:rPr>
                <w:noProof/>
                <w:lang w:val="x-none"/>
              </w:rPr>
              <w:t xml:space="preserve">[29] </w:t>
            </w:r>
          </w:p>
        </w:tc>
        <w:tc>
          <w:tcPr>
            <w:tcW w:w="0" w:type="auto"/>
            <w:hideMark/>
          </w:tcPr>
          <w:p w14:paraId="4BE7B44D" w14:textId="77777777" w:rsidR="00713882" w:rsidRDefault="00713882">
            <w:pPr>
              <w:pStyle w:val="Bibliography"/>
              <w:rPr>
                <w:noProof/>
                <w:lang w:val="x-none"/>
              </w:rPr>
            </w:pPr>
            <w:r>
              <w:rPr>
                <w:noProof/>
                <w:lang w:val="x-none"/>
              </w:rPr>
              <w:t>"MagicDraw," Dassault Systemes, [Online]. Available: https://www.3ds.com/products-services/catia/products/no-magic/magicdraw/.</w:t>
            </w:r>
          </w:p>
        </w:tc>
      </w:tr>
      <w:tr w:rsidR="00713882" w14:paraId="26D49A97" w14:textId="77777777">
        <w:trPr>
          <w:divId w:val="1455976577"/>
          <w:tblCellSpacing w:w="15" w:type="dxa"/>
        </w:trPr>
        <w:tc>
          <w:tcPr>
            <w:tcW w:w="50" w:type="pct"/>
            <w:hideMark/>
          </w:tcPr>
          <w:p w14:paraId="07DD78FA" w14:textId="77777777" w:rsidR="00713882" w:rsidRDefault="00713882">
            <w:pPr>
              <w:pStyle w:val="Bibliography"/>
              <w:rPr>
                <w:noProof/>
                <w:lang w:val="x-none"/>
              </w:rPr>
            </w:pPr>
            <w:r>
              <w:rPr>
                <w:noProof/>
                <w:lang w:val="x-none"/>
              </w:rPr>
              <w:lastRenderedPageBreak/>
              <w:t xml:space="preserve">[30] </w:t>
            </w:r>
          </w:p>
        </w:tc>
        <w:tc>
          <w:tcPr>
            <w:tcW w:w="0" w:type="auto"/>
            <w:hideMark/>
          </w:tcPr>
          <w:p w14:paraId="5676CE49" w14:textId="77777777" w:rsidR="00713882" w:rsidRDefault="00713882">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713882" w14:paraId="337C1DC9" w14:textId="77777777">
        <w:trPr>
          <w:divId w:val="1455976577"/>
          <w:tblCellSpacing w:w="15" w:type="dxa"/>
        </w:trPr>
        <w:tc>
          <w:tcPr>
            <w:tcW w:w="50" w:type="pct"/>
            <w:hideMark/>
          </w:tcPr>
          <w:p w14:paraId="453B650D" w14:textId="77777777" w:rsidR="00713882" w:rsidRDefault="00713882">
            <w:pPr>
              <w:pStyle w:val="Bibliography"/>
              <w:rPr>
                <w:noProof/>
                <w:lang w:val="x-none"/>
              </w:rPr>
            </w:pPr>
            <w:r>
              <w:rPr>
                <w:noProof/>
                <w:lang w:val="x-none"/>
              </w:rPr>
              <w:t xml:space="preserve">[31] </w:t>
            </w:r>
          </w:p>
        </w:tc>
        <w:tc>
          <w:tcPr>
            <w:tcW w:w="0" w:type="auto"/>
            <w:hideMark/>
          </w:tcPr>
          <w:p w14:paraId="12A08788" w14:textId="77777777" w:rsidR="00713882" w:rsidRDefault="00713882">
            <w:pPr>
              <w:pStyle w:val="Bibliography"/>
              <w:rPr>
                <w:noProof/>
                <w:lang w:val="x-none"/>
              </w:rPr>
            </w:pPr>
            <w:r>
              <w:rPr>
                <w:noProof/>
                <w:lang w:val="x-none"/>
              </w:rPr>
              <w:t xml:space="preserve">S. Ian, Software Engineering, 11th ed., Addison-Wesley,, 2015. </w:t>
            </w:r>
          </w:p>
        </w:tc>
      </w:tr>
      <w:tr w:rsidR="00713882" w14:paraId="536FA556" w14:textId="77777777">
        <w:trPr>
          <w:divId w:val="1455976577"/>
          <w:tblCellSpacing w:w="15" w:type="dxa"/>
        </w:trPr>
        <w:tc>
          <w:tcPr>
            <w:tcW w:w="50" w:type="pct"/>
            <w:hideMark/>
          </w:tcPr>
          <w:p w14:paraId="3B8F7665" w14:textId="77777777" w:rsidR="00713882" w:rsidRDefault="00713882">
            <w:pPr>
              <w:pStyle w:val="Bibliography"/>
              <w:rPr>
                <w:noProof/>
                <w:lang w:val="x-none"/>
              </w:rPr>
            </w:pPr>
            <w:r>
              <w:rPr>
                <w:noProof/>
                <w:lang w:val="x-none"/>
              </w:rPr>
              <w:t xml:space="preserve">[32] </w:t>
            </w:r>
          </w:p>
        </w:tc>
        <w:tc>
          <w:tcPr>
            <w:tcW w:w="0" w:type="auto"/>
            <w:hideMark/>
          </w:tcPr>
          <w:p w14:paraId="09BDDA62" w14:textId="77777777" w:rsidR="00713882" w:rsidRDefault="00713882">
            <w:pPr>
              <w:pStyle w:val="Bibliography"/>
              <w:rPr>
                <w:noProof/>
                <w:lang w:val="x-none"/>
              </w:rPr>
            </w:pPr>
            <w:r>
              <w:rPr>
                <w:noProof/>
                <w:lang w:val="x-none"/>
              </w:rPr>
              <w:t xml:space="preserve">R. J. Leach, Introduction to Software Engineering, 2016. </w:t>
            </w:r>
          </w:p>
        </w:tc>
      </w:tr>
      <w:tr w:rsidR="00713882" w14:paraId="3EFEC124" w14:textId="77777777">
        <w:trPr>
          <w:divId w:val="1455976577"/>
          <w:tblCellSpacing w:w="15" w:type="dxa"/>
        </w:trPr>
        <w:tc>
          <w:tcPr>
            <w:tcW w:w="50" w:type="pct"/>
            <w:hideMark/>
          </w:tcPr>
          <w:p w14:paraId="7D26B5DF" w14:textId="77777777" w:rsidR="00713882" w:rsidRDefault="00713882">
            <w:pPr>
              <w:pStyle w:val="Bibliography"/>
              <w:rPr>
                <w:noProof/>
                <w:lang w:val="x-none"/>
              </w:rPr>
            </w:pPr>
            <w:r>
              <w:rPr>
                <w:noProof/>
                <w:lang w:val="x-none"/>
              </w:rPr>
              <w:t xml:space="preserve">[33] </w:t>
            </w:r>
          </w:p>
        </w:tc>
        <w:tc>
          <w:tcPr>
            <w:tcW w:w="0" w:type="auto"/>
            <w:hideMark/>
          </w:tcPr>
          <w:p w14:paraId="511C1FDA" w14:textId="77777777" w:rsidR="00713882" w:rsidRDefault="00713882">
            <w:pPr>
              <w:pStyle w:val="Bibliography"/>
              <w:rPr>
                <w:noProof/>
                <w:lang w:val="x-none"/>
              </w:rPr>
            </w:pPr>
            <w:r>
              <w:rPr>
                <w:noProof/>
                <w:lang w:val="x-none"/>
              </w:rPr>
              <w:t xml:space="preserve">S. Balaji and M. S. Murugaiyan, "Waterfall vs. V-Model vs. Agile: A Comparative Study on SDLC," </w:t>
            </w:r>
            <w:r>
              <w:rPr>
                <w:i/>
                <w:iCs/>
                <w:noProof/>
                <w:lang w:val="x-none"/>
              </w:rPr>
              <w:t xml:space="preserve">International Journal of Information Technology and Business Management, </w:t>
            </w:r>
            <w:r>
              <w:rPr>
                <w:noProof/>
                <w:lang w:val="x-none"/>
              </w:rPr>
              <w:t xml:space="preserve">vol. 2, no. 1, pp. 26-30. </w:t>
            </w:r>
          </w:p>
        </w:tc>
      </w:tr>
    </w:tbl>
    <w:p w14:paraId="4E445ED7" w14:textId="77777777" w:rsidR="00713882" w:rsidRDefault="00713882">
      <w:pPr>
        <w:divId w:val="145597657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4" w:name="_Toc152602758"/>
      <w:r>
        <w:lastRenderedPageBreak/>
        <w:t>A</w:t>
      </w:r>
      <w:r w:rsidRPr="00FF291C">
        <w:t>ppendix A</w:t>
      </w:r>
      <w:bookmarkEnd w:id="104"/>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5" w:name="_Toc152602759"/>
      <w:r>
        <w:lastRenderedPageBreak/>
        <w:t>A</w:t>
      </w:r>
      <w:r w:rsidRPr="00FF291C">
        <w:t xml:space="preserve">ppendix </w:t>
      </w:r>
      <w:r>
        <w:t>B</w:t>
      </w:r>
      <w:bookmarkEnd w:id="105"/>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1"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6" w:name="_Toc380764678"/>
      <w:bookmarkStart w:id="107" w:name="_Toc152602760"/>
      <w:r>
        <w:lastRenderedPageBreak/>
        <w:t xml:space="preserve">Appendix </w:t>
      </w:r>
      <w:bookmarkEnd w:id="106"/>
      <w:r>
        <w:t>C</w:t>
      </w:r>
      <w:bookmarkEnd w:id="107"/>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2"/>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464CB" w14:textId="77777777" w:rsidR="0079324C" w:rsidRDefault="0079324C" w:rsidP="00A56D12">
      <w:pPr>
        <w:spacing w:after="0" w:line="240" w:lineRule="auto"/>
      </w:pPr>
      <w:r>
        <w:separator/>
      </w:r>
    </w:p>
  </w:endnote>
  <w:endnote w:type="continuationSeparator" w:id="0">
    <w:p w14:paraId="6FEB9AE2" w14:textId="77777777" w:rsidR="0079324C" w:rsidRDefault="0079324C"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B0BB2" w14:textId="77777777" w:rsidR="0079324C" w:rsidRDefault="0079324C" w:rsidP="00A56D12">
      <w:pPr>
        <w:spacing w:after="0" w:line="240" w:lineRule="auto"/>
      </w:pPr>
      <w:r>
        <w:separator/>
      </w:r>
    </w:p>
  </w:footnote>
  <w:footnote w:type="continuationSeparator" w:id="0">
    <w:p w14:paraId="09CAF3EB" w14:textId="77777777" w:rsidR="0079324C" w:rsidRDefault="0079324C"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7"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2D1353C"/>
    <w:multiLevelType w:val="hybridMultilevel"/>
    <w:tmpl w:val="1010AD24"/>
    <w:lvl w:ilvl="0" w:tplc="EAD2136A">
      <w:start w:val="1"/>
      <w:numFmt w:val="decimal"/>
      <w:lvlText w:val="F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4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48"/>
  </w:num>
  <w:num w:numId="2" w16cid:durableId="217129710">
    <w:abstractNumId w:val="37"/>
  </w:num>
  <w:num w:numId="3" w16cid:durableId="680858522">
    <w:abstractNumId w:val="46"/>
  </w:num>
  <w:num w:numId="4" w16cid:durableId="13644807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6"/>
  </w:num>
  <w:num w:numId="6" w16cid:durableId="1407845471">
    <w:abstractNumId w:val="20"/>
  </w:num>
  <w:num w:numId="7" w16cid:durableId="1408578180">
    <w:abstractNumId w:val="19"/>
  </w:num>
  <w:num w:numId="8" w16cid:durableId="974604430">
    <w:abstractNumId w:val="39"/>
  </w:num>
  <w:num w:numId="9" w16cid:durableId="32730014">
    <w:abstractNumId w:val="32"/>
  </w:num>
  <w:num w:numId="10" w16cid:durableId="1754468847">
    <w:abstractNumId w:val="44"/>
  </w:num>
  <w:num w:numId="11" w16cid:durableId="1023942922">
    <w:abstractNumId w:val="10"/>
  </w:num>
  <w:num w:numId="12" w16cid:durableId="1438406197">
    <w:abstractNumId w:val="3"/>
  </w:num>
  <w:num w:numId="13" w16cid:durableId="1772702302">
    <w:abstractNumId w:val="24"/>
  </w:num>
  <w:num w:numId="14" w16cid:durableId="649939111">
    <w:abstractNumId w:val="40"/>
  </w:num>
  <w:num w:numId="15" w16cid:durableId="1844733491">
    <w:abstractNumId w:val="6"/>
  </w:num>
  <w:num w:numId="16" w16cid:durableId="1345284702">
    <w:abstractNumId w:val="48"/>
  </w:num>
  <w:num w:numId="17" w16cid:durableId="1785421563">
    <w:abstractNumId w:val="11"/>
  </w:num>
  <w:num w:numId="18" w16cid:durableId="1736245485">
    <w:abstractNumId w:val="25"/>
  </w:num>
  <w:num w:numId="19" w16cid:durableId="111100341">
    <w:abstractNumId w:val="0"/>
  </w:num>
  <w:num w:numId="20" w16cid:durableId="215434755">
    <w:abstractNumId w:val="18"/>
  </w:num>
  <w:num w:numId="21" w16cid:durableId="1323582669">
    <w:abstractNumId w:val="21"/>
  </w:num>
  <w:num w:numId="22" w16cid:durableId="1837723345">
    <w:abstractNumId w:val="9"/>
  </w:num>
  <w:num w:numId="23" w16cid:durableId="1833787934">
    <w:abstractNumId w:val="33"/>
  </w:num>
  <w:num w:numId="24" w16cid:durableId="251009925">
    <w:abstractNumId w:val="43"/>
  </w:num>
  <w:num w:numId="25" w16cid:durableId="937906670">
    <w:abstractNumId w:val="42"/>
  </w:num>
  <w:num w:numId="26" w16cid:durableId="372774500">
    <w:abstractNumId w:val="28"/>
  </w:num>
  <w:num w:numId="27" w16cid:durableId="1915554135">
    <w:abstractNumId w:val="7"/>
  </w:num>
  <w:num w:numId="28" w16cid:durableId="682053031">
    <w:abstractNumId w:val="5"/>
  </w:num>
  <w:num w:numId="29" w16cid:durableId="1065296688">
    <w:abstractNumId w:val="12"/>
  </w:num>
  <w:num w:numId="30" w16cid:durableId="255749594">
    <w:abstractNumId w:val="14"/>
  </w:num>
  <w:num w:numId="31" w16cid:durableId="183449380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45"/>
  </w:num>
  <w:num w:numId="33" w16cid:durableId="971400691">
    <w:abstractNumId w:val="27"/>
  </w:num>
  <w:num w:numId="34" w16cid:durableId="1275088758">
    <w:abstractNumId w:val="36"/>
  </w:num>
  <w:num w:numId="35" w16cid:durableId="375664570">
    <w:abstractNumId w:val="31"/>
  </w:num>
  <w:num w:numId="36" w16cid:durableId="213737411">
    <w:abstractNumId w:val="1"/>
  </w:num>
  <w:num w:numId="37" w16cid:durableId="148182485">
    <w:abstractNumId w:val="35"/>
  </w:num>
  <w:num w:numId="38" w16cid:durableId="1066536738">
    <w:abstractNumId w:val="13"/>
  </w:num>
  <w:num w:numId="39" w16cid:durableId="472601864">
    <w:abstractNumId w:val="38"/>
  </w:num>
  <w:num w:numId="40" w16cid:durableId="969744983">
    <w:abstractNumId w:val="30"/>
  </w:num>
  <w:num w:numId="41" w16cid:durableId="248202879">
    <w:abstractNumId w:val="22"/>
  </w:num>
  <w:num w:numId="42" w16cid:durableId="1462766441">
    <w:abstractNumId w:val="34"/>
  </w:num>
  <w:num w:numId="43" w16cid:durableId="1682010042">
    <w:abstractNumId w:val="47"/>
  </w:num>
  <w:num w:numId="44" w16cid:durableId="88281219">
    <w:abstractNumId w:val="17"/>
  </w:num>
  <w:num w:numId="45" w16cid:durableId="945426947">
    <w:abstractNumId w:val="41"/>
  </w:num>
  <w:num w:numId="46" w16cid:durableId="1238127992">
    <w:abstractNumId w:val="2"/>
  </w:num>
  <w:num w:numId="47" w16cid:durableId="361125803">
    <w:abstractNumId w:val="8"/>
  </w:num>
  <w:num w:numId="48" w16cid:durableId="1600597081">
    <w:abstractNumId w:val="4"/>
  </w:num>
  <w:num w:numId="49" w16cid:durableId="1049494499">
    <w:abstractNumId w:val="29"/>
  </w:num>
  <w:num w:numId="50" w16cid:durableId="1310474995">
    <w:abstractNumId w:val="15"/>
  </w:num>
  <w:num w:numId="51" w16cid:durableId="280233347">
    <w:abstractNumId w:val="23"/>
  </w:num>
  <w:num w:numId="52" w16cid:durableId="934245552">
    <w:abstractNumId w:val="48"/>
  </w:num>
  <w:num w:numId="53" w16cid:durableId="1487209290">
    <w:abstractNumId w:val="48"/>
  </w:num>
  <w:num w:numId="54" w16cid:durableId="937063569">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7765"/>
    <w:rsid w:val="0029714B"/>
    <w:rsid w:val="00297F6C"/>
    <w:rsid w:val="002A2C13"/>
    <w:rsid w:val="002A476F"/>
    <w:rsid w:val="002A5971"/>
    <w:rsid w:val="002A689E"/>
    <w:rsid w:val="002A7544"/>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7DC2"/>
    <w:rsid w:val="00390553"/>
    <w:rsid w:val="003906EC"/>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2ABD"/>
    <w:rsid w:val="00785694"/>
    <w:rsid w:val="00787041"/>
    <w:rsid w:val="007930B8"/>
    <w:rsid w:val="0079324C"/>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6787"/>
    <w:rsid w:val="00817D98"/>
    <w:rsid w:val="00822269"/>
    <w:rsid w:val="0082227C"/>
    <w:rsid w:val="008354BD"/>
    <w:rsid w:val="008425FA"/>
    <w:rsid w:val="0084391F"/>
    <w:rsid w:val="00843C23"/>
    <w:rsid w:val="00845032"/>
    <w:rsid w:val="00856138"/>
    <w:rsid w:val="00863CC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7583"/>
    <w:rsid w:val="008E7C19"/>
    <w:rsid w:val="008F063D"/>
    <w:rsid w:val="008F3325"/>
    <w:rsid w:val="009005A2"/>
    <w:rsid w:val="00912A58"/>
    <w:rsid w:val="00915D5B"/>
    <w:rsid w:val="00924F89"/>
    <w:rsid w:val="0092521A"/>
    <w:rsid w:val="0093374B"/>
    <w:rsid w:val="009509DF"/>
    <w:rsid w:val="00955DE5"/>
    <w:rsid w:val="00956098"/>
    <w:rsid w:val="00962DC2"/>
    <w:rsid w:val="009752CD"/>
    <w:rsid w:val="00975E9A"/>
    <w:rsid w:val="0098784F"/>
    <w:rsid w:val="00987E1B"/>
    <w:rsid w:val="009903BD"/>
    <w:rsid w:val="00990766"/>
    <w:rsid w:val="00994471"/>
    <w:rsid w:val="00994813"/>
    <w:rsid w:val="0099695D"/>
    <w:rsid w:val="009973F1"/>
    <w:rsid w:val="009A0385"/>
    <w:rsid w:val="009A1544"/>
    <w:rsid w:val="009A571E"/>
    <w:rsid w:val="009B4082"/>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15921"/>
    <w:rsid w:val="00A32069"/>
    <w:rsid w:val="00A56D12"/>
    <w:rsid w:val="00A57331"/>
    <w:rsid w:val="00A63106"/>
    <w:rsid w:val="00A75429"/>
    <w:rsid w:val="00A93922"/>
    <w:rsid w:val="00A97174"/>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1586"/>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2DC"/>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459D"/>
    <w:rsid w:val="00FD7F1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0927710">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33</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32</b:RefOrder>
  </b:Source>
</b:Sources>
</file>

<file path=customXml/itemProps1.xml><?xml version="1.0" encoding="utf-8"?>
<ds:datastoreItem xmlns:ds="http://schemas.openxmlformats.org/officeDocument/2006/customXml" ds:itemID="{F9C9112F-469A-4F2D-95F1-007685FB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6532</TotalTime>
  <Pages>56</Pages>
  <Words>9943</Words>
  <Characters>56680</Characters>
  <Application>Microsoft Office Word</Application>
  <DocSecurity>0</DocSecurity>
  <Lines>472</Lines>
  <Paragraphs>132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96</cp:revision>
  <cp:lastPrinted>2014-10-16T11:24:00Z</cp:lastPrinted>
  <dcterms:created xsi:type="dcterms:W3CDTF">2018-10-05T12:05:00Z</dcterms:created>
  <dcterms:modified xsi:type="dcterms:W3CDTF">2023-12-05T12:06:00Z</dcterms:modified>
</cp:coreProperties>
</file>