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494547">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lastRenderedPageBreak/>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lastRenderedPageBreak/>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user use-case diagram</w:t>
      </w:r>
      <w:bookmarkEnd w:id="69"/>
      <w:bookmarkEnd w:id="80"/>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4F9579C0">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2"/>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775E7EF5" w14:textId="7F56571C" w:rsidR="00EE58EC" w:rsidRDefault="00EE58EC" w:rsidP="00EE58EC">
      <w:pPr>
        <w:pStyle w:val="Heading3"/>
      </w:pPr>
      <w:r>
        <w:t xml:space="preserve">First main component: </w:t>
      </w:r>
      <w:r w:rsidRPr="00EE58EC">
        <w:t>document analysis</w:t>
      </w:r>
    </w:p>
    <w:p w14:paraId="19B8542F" w14:textId="77777777" w:rsidR="00F460D9" w:rsidRDefault="00F460D9" w:rsidP="00F460D9">
      <w:pPr>
        <w:rPr>
          <w:rFonts w:ascii="Helvetica" w:hAnsi="Helvetica"/>
          <w:color w:val="000000"/>
          <w:sz w:val="18"/>
          <w:szCs w:val="18"/>
          <w:shd w:val="clear" w:color="auto" w:fill="FFFFFF"/>
        </w:rPr>
      </w:pPr>
    </w:p>
    <w:p w14:paraId="5345ACA3" w14:textId="77777777" w:rsidR="00F460D9" w:rsidRDefault="00F460D9" w:rsidP="00F460D9">
      <w:pPr>
        <w:rPr>
          <w:rFonts w:ascii="Helvetica" w:hAnsi="Helvetica"/>
          <w:color w:val="000000"/>
          <w:sz w:val="18"/>
          <w:szCs w:val="18"/>
          <w:shd w:val="clear" w:color="auto" w:fill="FFFFFF"/>
        </w:rPr>
      </w:pPr>
    </w:p>
    <w:p w14:paraId="248650C3" w14:textId="77777777" w:rsidR="00F460D9" w:rsidRDefault="00F460D9" w:rsidP="00F460D9">
      <w:pPr>
        <w:rPr>
          <w:rFonts w:ascii="Helvetica" w:hAnsi="Helvetica"/>
          <w:color w:val="000000"/>
          <w:sz w:val="18"/>
          <w:szCs w:val="18"/>
          <w:shd w:val="clear" w:color="auto" w:fill="FFFFFF"/>
        </w:rPr>
      </w:pPr>
    </w:p>
    <w:p w14:paraId="3B75A35A" w14:textId="77777777" w:rsidR="00F460D9" w:rsidRDefault="00F460D9" w:rsidP="00F460D9">
      <w:pPr>
        <w:rPr>
          <w:rFonts w:ascii="Helvetica" w:hAnsi="Helvetica"/>
          <w:color w:val="000000"/>
          <w:sz w:val="18"/>
          <w:szCs w:val="18"/>
          <w:shd w:val="clear" w:color="auto" w:fill="FFFFFF"/>
        </w:rPr>
      </w:pPr>
    </w:p>
    <w:p w14:paraId="03C87FD3" w14:textId="77777777" w:rsidR="00F460D9" w:rsidRDefault="00F460D9" w:rsidP="00F460D9">
      <w:pPr>
        <w:rPr>
          <w:rFonts w:ascii="Helvetica" w:hAnsi="Helvetica"/>
          <w:color w:val="000000"/>
          <w:sz w:val="18"/>
          <w:szCs w:val="18"/>
          <w:shd w:val="clear" w:color="auto" w:fill="FFFFFF"/>
        </w:rPr>
      </w:pPr>
    </w:p>
    <w:p w14:paraId="025A9C34" w14:textId="4D429C58" w:rsidR="00F460D9" w:rsidRPr="00F460D9" w:rsidRDefault="00F460D9" w:rsidP="00F460D9">
      <w:pPr>
        <w:pStyle w:val="Heading3"/>
      </w:pPr>
      <w:r>
        <w:t>Second main component:</w:t>
      </w:r>
      <w:r w:rsidRPr="00F460D9">
        <w:t xml:space="preserve"> Find Elements</w:t>
      </w:r>
    </w:p>
    <w:p w14:paraId="4B19DFEF" w14:textId="42203D82" w:rsidR="00EE58EC" w:rsidRDefault="00EE58EC" w:rsidP="00EE58EC">
      <w:pPr>
        <w:ind w:firstLine="540"/>
        <w:rPr>
          <w:b/>
          <w:bCs/>
        </w:rPr>
      </w:pPr>
      <w:r w:rsidRPr="00EE58EC">
        <w:rPr>
          <w:b/>
          <w:bCs/>
        </w:rPr>
        <w:t>class ElementsFinder:</w:t>
      </w:r>
    </w:p>
    <w:p w14:paraId="104736D5" w14:textId="45E4A492" w:rsidR="00567EFA" w:rsidRDefault="00567EFA" w:rsidP="00567EFA">
      <w:pPr>
        <w:rPr>
          <w:b/>
          <w:bCs/>
        </w:rPr>
      </w:pPr>
      <w:r>
        <w:rPr>
          <w:b/>
          <w:bCs/>
        </w:rPr>
        <w:t>method:</w:t>
      </w:r>
    </w:p>
    <w:p w14:paraId="7A29B612"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findActor(doc):</w:t>
      </w:r>
    </w:p>
    <w:p w14:paraId="5886F85D" w14:textId="12F272C5" w:rsidR="00F460D9" w:rsidRPr="00F460D9" w:rsidRDefault="00F460D9" w:rsidP="00F460D9">
      <w:pPr>
        <w:pStyle w:val="ListParagraph"/>
        <w:spacing w:line="360" w:lineRule="auto"/>
        <w:ind w:left="1260"/>
        <w:rPr>
          <w:lang w:val="en-GB"/>
        </w:rPr>
      </w:pPr>
      <w:r w:rsidRPr="00F460D9">
        <w:rPr>
          <w:lang w:val="en-GB"/>
        </w:rPr>
        <w:t xml:space="preserve"> This method is used to find actors (entities) in the text. It iterates through each word in the text, checking if it's a noun (NOUN). If it is, it checks whether the previous word to the noun is "the" or if the next word to the noun is a verb (VERB), auxiliary verb (AUX), or adverb (ADV). It then stores the words that </w:t>
      </w:r>
      <w:r w:rsidRPr="00F460D9">
        <w:rPr>
          <w:lang w:val="en-GB"/>
        </w:rPr>
        <w:lastRenderedPageBreak/>
        <w:t>meet these conditions in a list called actor1. Then, it looks for verbs that have nouns directly as children and stores them in actor2. Finally, it returns the common actors between actor1 and actor2.</w:t>
      </w:r>
    </w:p>
    <w:p w14:paraId="43F6BFB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findUsecase(doc, actors):</w:t>
      </w:r>
    </w:p>
    <w:p w14:paraId="4CF2D9E8" w14:textId="2D3ACDD2" w:rsidR="00F460D9" w:rsidRPr="00F460D9" w:rsidRDefault="00F460D9" w:rsidP="00F460D9">
      <w:pPr>
        <w:pStyle w:val="ListParagraph"/>
        <w:spacing w:line="360" w:lineRule="auto"/>
        <w:ind w:left="1260"/>
        <w:rPr>
          <w:lang w:val="en-GB"/>
        </w:rPr>
      </w:pPr>
      <w:r w:rsidRPr="00F460D9">
        <w:rPr>
          <w:lang w:val="en-GB"/>
        </w:rPr>
        <w:t xml:space="preserve"> This method aims to find potential use cases in the text using the known actors. It scans each word in the text to find verbs that come after the known actors and adds these verbs to the list of use cases (usecase).</w:t>
      </w:r>
    </w:p>
    <w:p w14:paraId="1F618768"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findClass(doc): </w:t>
      </w:r>
    </w:p>
    <w:p w14:paraId="1B9E761F" w14:textId="6C269651" w:rsidR="00F460D9" w:rsidRPr="00F460D9" w:rsidRDefault="00F460D9" w:rsidP="00F460D9">
      <w:pPr>
        <w:pStyle w:val="ListParagraph"/>
        <w:spacing w:line="360" w:lineRule="auto"/>
        <w:ind w:left="1260"/>
        <w:rPr>
          <w:lang w:val="en-GB"/>
        </w:rPr>
      </w:pPr>
      <w:r w:rsidRPr="00F460D9">
        <w:rPr>
          <w:lang w:val="en-GB"/>
        </w:rPr>
        <w:t>This method simply uses findActor() to find actors in the text and considers these actors as classes in the text.</w:t>
      </w:r>
    </w:p>
    <w:p w14:paraId="05AD6B6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findAttributes(doc): </w:t>
      </w:r>
    </w:p>
    <w:p w14:paraId="292638C3" w14:textId="7B945C7F" w:rsidR="00F460D9" w:rsidRPr="00F460D9" w:rsidRDefault="00F460D9" w:rsidP="00F460D9">
      <w:pPr>
        <w:pStyle w:val="ListParagraph"/>
        <w:spacing w:line="360" w:lineRule="auto"/>
        <w:ind w:left="1260"/>
        <w:rPr>
          <w:lang w:val="en-GB"/>
        </w:rPr>
      </w:pPr>
      <w:r w:rsidRPr="00F460D9">
        <w:rPr>
          <w:lang w:val="en-GB"/>
        </w:rPr>
        <w:t>This method is used to find attributes associated with the actors in the text. It searches the words in the text to find nouns (NOUN) or adjectives (ADJ) that come after pronouns (PRON) or particles (PART), and adds these attributes to the attributes list.</w:t>
      </w:r>
    </w:p>
    <w:p w14:paraId="10A80B3F" w14:textId="3A5C5ED7" w:rsidR="00F460D9" w:rsidRDefault="00F460D9" w:rsidP="00F460D9">
      <w:pPr>
        <w:pStyle w:val="ListParagraph"/>
        <w:numPr>
          <w:ilvl w:val="0"/>
          <w:numId w:val="119"/>
        </w:numPr>
        <w:spacing w:line="360" w:lineRule="auto"/>
        <w:rPr>
          <w:lang w:val="en-GB"/>
        </w:rPr>
      </w:pPr>
      <w:r w:rsidRPr="00F460D9">
        <w:rPr>
          <w:lang w:val="en-GB"/>
        </w:rPr>
        <w:t>findMethod(doc, actor): This method is used to find methods related to the specified actor in the text. It uses findUsecase() to search for verbs associated with the specified actor, considering these verbs as methods.</w:t>
      </w:r>
    </w:p>
    <w:p w14:paraId="20F557E2" w14:textId="18A0D5B7" w:rsidR="004846B4" w:rsidRPr="004846B4" w:rsidRDefault="004846B4" w:rsidP="004846B4">
      <w:pPr>
        <w:pStyle w:val="Heading3"/>
      </w:pPr>
      <w:r>
        <w:t>Second main component:</w:t>
      </w:r>
      <w:r w:rsidRPr="004846B4">
        <w:t xml:space="preserve"> </w:t>
      </w:r>
      <w:r w:rsidRPr="00A33462">
        <w:t>RelationshipFinde</w:t>
      </w:r>
      <w:r>
        <w:t xml:space="preserve">r </w:t>
      </w:r>
    </w:p>
    <w:p w14:paraId="5109EA4D" w14:textId="14154FE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7BBBD319" w14:textId="77777777" w:rsidR="00A10CCE" w:rsidRDefault="00A10CCE" w:rsidP="00A10CCE">
      <w:pPr>
        <w:rPr>
          <w:b/>
          <w:bCs/>
        </w:rPr>
      </w:pPr>
      <w:r>
        <w:rPr>
          <w:b/>
          <w:bCs/>
        </w:rPr>
        <w:t>method:</w:t>
      </w:r>
    </w:p>
    <w:p w14:paraId="382E87C4" w14:textId="77777777" w:rsidR="004846B4" w:rsidRPr="004846B4" w:rsidRDefault="004846B4" w:rsidP="004846B4">
      <w:pPr>
        <w:pStyle w:val="ListParagraph"/>
        <w:spacing w:line="360" w:lineRule="auto"/>
        <w:ind w:left="1260"/>
        <w:rPr>
          <w:b/>
          <w:bCs/>
          <w:lang w:val="en-GB"/>
        </w:rPr>
      </w:pPr>
      <w:r w:rsidRPr="004846B4">
        <w:rPr>
          <w:b/>
          <w:bCs/>
          <w:lang w:val="en-GB"/>
        </w:rPr>
        <w:t>findUsecaseRelationship(doc, actors):</w:t>
      </w:r>
    </w:p>
    <w:p w14:paraId="2F10225D" w14:textId="055565C9" w:rsidR="004846B4" w:rsidRPr="004846B4" w:rsidRDefault="004846B4" w:rsidP="004846B4">
      <w:pPr>
        <w:pStyle w:val="ListParagraph"/>
        <w:spacing w:line="360" w:lineRule="auto"/>
        <w:ind w:left="1260"/>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002B8E88" w14:textId="19030821" w:rsidR="004846B4" w:rsidRPr="004846B4" w:rsidRDefault="004846B4" w:rsidP="004846B4">
      <w:pPr>
        <w:pStyle w:val="ListParagraph"/>
        <w:spacing w:line="360" w:lineRule="auto"/>
        <w:ind w:left="1260"/>
        <w:rPr>
          <w:b/>
          <w:bCs/>
          <w:lang w:val="en-GB"/>
        </w:rPr>
      </w:pPr>
      <w:r w:rsidRPr="004846B4">
        <w:rPr>
          <w:b/>
          <w:bCs/>
          <w:lang w:val="en-GB"/>
        </w:rPr>
        <w:lastRenderedPageBreak/>
        <w:t>The findClassRelationship</w:t>
      </w:r>
    </w:p>
    <w:p w14:paraId="390E400D" w14:textId="54FBB618" w:rsidR="00763B25" w:rsidRPr="00EE58EC" w:rsidRDefault="00F460D9" w:rsidP="00763B25">
      <w:pPr>
        <w:pStyle w:val="Heading3"/>
      </w:pPr>
      <w:r>
        <w:t>Third</w:t>
      </w:r>
      <w:r w:rsidR="00763B25">
        <w:t xml:space="preserve"> main component:</w:t>
      </w:r>
      <w:r w:rsidR="00763B25" w:rsidRPr="00763B25">
        <w:t xml:space="preserve"> diagram drawing</w:t>
      </w:r>
    </w:p>
    <w:p w14:paraId="4C1FF9B6" w14:textId="77777777" w:rsidR="004846B4" w:rsidRDefault="004846B4" w:rsidP="004846B4">
      <w:pPr>
        <w:rPr>
          <w:b/>
          <w:bCs/>
        </w:rPr>
      </w:pPr>
      <w:r>
        <w:rPr>
          <w:b/>
          <w:bCs/>
        </w:rPr>
        <w:t>method:</w:t>
      </w:r>
    </w:p>
    <w:p w14:paraId="01BB93D6" w14:textId="77777777" w:rsidR="004846B4" w:rsidRPr="004846B4" w:rsidRDefault="004846B4" w:rsidP="004846B4">
      <w:pPr>
        <w:pStyle w:val="ListParagraph"/>
        <w:numPr>
          <w:ilvl w:val="0"/>
          <w:numId w:val="123"/>
        </w:numPr>
        <w:rPr>
          <w:b/>
          <w:bCs/>
        </w:rPr>
      </w:pPr>
      <w:r w:rsidRPr="004846B4">
        <w:rPr>
          <w:b/>
          <w:bCs/>
        </w:rPr>
        <w:t>create_uml()</w:t>
      </w:r>
    </w:p>
    <w:p w14:paraId="14232E9E" w14:textId="77777777" w:rsidR="004846B4" w:rsidRPr="004846B4" w:rsidRDefault="004846B4" w:rsidP="004846B4">
      <w:pPr>
        <w:pStyle w:val="ListParagraph"/>
        <w:numPr>
          <w:ilvl w:val="0"/>
          <w:numId w:val="123"/>
        </w:numPr>
        <w:rPr>
          <w:b/>
          <w:bCs/>
        </w:rPr>
      </w:pPr>
      <w:r w:rsidRPr="004846B4">
        <w:rPr>
          <w:b/>
          <w:bCs/>
        </w:rPr>
        <w:t>generate_image()</w:t>
      </w:r>
    </w:p>
    <w:p w14:paraId="2B6E6E6E" w14:textId="77777777" w:rsidR="004846B4" w:rsidRPr="004846B4" w:rsidRDefault="004846B4" w:rsidP="004846B4">
      <w:pPr>
        <w:pStyle w:val="ListParagraph"/>
        <w:rPr>
          <w:b/>
          <w:bCs/>
        </w:rPr>
      </w:pPr>
    </w:p>
    <w:p w14:paraId="4CF93913" w14:textId="77777777" w:rsidR="004846B4" w:rsidRDefault="004846B4" w:rsidP="004846B4">
      <w:pPr>
        <w:pStyle w:val="Heading3"/>
      </w:pPr>
      <w:r>
        <w:t>Third main component:</w:t>
      </w:r>
      <w:r w:rsidRPr="00763B25">
        <w:t xml:space="preserve"> diagram drawing</w:t>
      </w:r>
    </w:p>
    <w:p w14:paraId="2F663040" w14:textId="77777777" w:rsidR="004846B4" w:rsidRDefault="004846B4" w:rsidP="004846B4">
      <w:pPr>
        <w:rPr>
          <w:b/>
          <w:bCs/>
        </w:rPr>
      </w:pPr>
      <w:r>
        <w:rPr>
          <w:b/>
          <w:bCs/>
        </w:rPr>
        <w:t>method:</w:t>
      </w:r>
    </w:p>
    <w:p w14:paraId="1B732566" w14:textId="06FA493F" w:rsidR="004846B4" w:rsidRPr="004846B4" w:rsidRDefault="004846B4" w:rsidP="004846B4">
      <w:pPr>
        <w:pStyle w:val="ListParagraph"/>
        <w:numPr>
          <w:ilvl w:val="0"/>
          <w:numId w:val="123"/>
        </w:numPr>
        <w:rPr>
          <w:b/>
          <w:bCs/>
        </w:rPr>
      </w:pPr>
      <w:r w:rsidRPr="004846B4">
        <w:rPr>
          <w:b/>
          <w:bCs/>
        </w:rPr>
        <w:t>create_uml()</w:t>
      </w:r>
    </w:p>
    <w:p w14:paraId="0CD8DF8E" w14:textId="3F4B528F" w:rsidR="004846B4" w:rsidRPr="004846B4" w:rsidRDefault="004846B4" w:rsidP="004846B4">
      <w:pPr>
        <w:pStyle w:val="ListParagraph"/>
        <w:numPr>
          <w:ilvl w:val="0"/>
          <w:numId w:val="123"/>
        </w:numPr>
        <w:rPr>
          <w:b/>
          <w:bCs/>
        </w:rPr>
      </w:pPr>
      <w:r w:rsidRPr="004846B4">
        <w:rPr>
          <w:b/>
          <w:bCs/>
        </w:rPr>
        <w:t>generate_image()</w:t>
      </w:r>
    </w:p>
    <w:p w14:paraId="59042248" w14:textId="38BD1262" w:rsidR="003C63CA" w:rsidRPr="003C63CA" w:rsidRDefault="00D407F0" w:rsidP="003C63CA">
      <w:pPr>
        <w:pStyle w:val="Heading2"/>
        <w:ind w:left="540" w:hanging="540"/>
      </w:pPr>
      <w:bookmarkStart w:id="95" w:name="_Toc158653214"/>
      <w:r w:rsidRPr="00EF3ABD">
        <w:rPr>
          <w:bCs w:val="0"/>
        </w:rPr>
        <w:t xml:space="preserve">Data </w:t>
      </w:r>
      <w:r w:rsidRPr="00822269">
        <w:t>Modeling</w:t>
      </w:r>
      <w:r w:rsidR="00FD2FC4">
        <w:t xml:space="preserve"> </w:t>
      </w:r>
      <w:r w:rsidR="00FD2FC4">
        <w:rPr>
          <w:color w:val="auto"/>
        </w:rPr>
        <w:t>Design</w:t>
      </w:r>
      <w:bookmarkEnd w:id="95"/>
    </w:p>
    <w:p w14:paraId="001E0BB4" w14:textId="3327EFC6" w:rsidR="00D91879" w:rsidRDefault="00D91879" w:rsidP="00E05CC4">
      <w:pPr>
        <w:pStyle w:val="Body"/>
      </w:pPr>
      <w:bookmarkStart w:id="96"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lastRenderedPageBreak/>
        <w:t xml:space="preserve">User </w:t>
      </w:r>
      <w:r w:rsidR="001C5A07">
        <w:t>Interface Design</w:t>
      </w:r>
      <w:bookmarkEnd w:id="96"/>
    </w:p>
    <w:p w14:paraId="3A11016B" w14:textId="5CB85B09" w:rsidR="00ED1C72" w:rsidRDefault="00C43913" w:rsidP="00C43913">
      <w:pPr>
        <w:jc w:val="center"/>
        <w:rPr>
          <w:rtl/>
        </w:rPr>
      </w:pPr>
      <w:r>
        <w:rPr>
          <w:noProof/>
        </w:rPr>
        <w:drawing>
          <wp:inline distT="0" distB="0" distL="0" distR="0" wp14:anchorId="0D7E42D2" wp14:editId="05029832">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7" w:name="_Toc165914951"/>
      <w:r>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7"/>
    </w:p>
    <w:p w14:paraId="2ECA4655" w14:textId="77777777" w:rsidR="0073497F" w:rsidRDefault="0073497F" w:rsidP="0073497F">
      <w:pPr>
        <w:pStyle w:val="Body"/>
        <w:numPr>
          <w:ilvl w:val="0"/>
          <w:numId w:val="27"/>
        </w:numPr>
        <w:spacing w:after="0"/>
        <w:ind w:left="2340" w:hanging="72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09B1CC98">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8"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8"/>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99"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99"/>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lastRenderedPageBreak/>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0" w:name="_Toc158653216"/>
      <w:r>
        <w:t>Summary</w:t>
      </w:r>
      <w:bookmarkStart w:id="101" w:name="_Toc380764665"/>
      <w:bookmarkEnd w:id="100"/>
    </w:p>
    <w:bookmarkEnd w:id="10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2" w:name="_Hlk165905627"/>
      <w:r>
        <w:t xml:space="preserve">Implementation </w:t>
      </w:r>
      <w:bookmarkEnd w:id="102"/>
      <w:r>
        <w:t xml:space="preserve">and Testing  </w:t>
      </w:r>
    </w:p>
    <w:p w14:paraId="7378D9AC" w14:textId="77777777" w:rsidR="007027AC" w:rsidRDefault="007027AC" w:rsidP="007027AC">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7E43862E" w14:textId="77777777" w:rsidR="007027AC" w:rsidRDefault="007027AC" w:rsidP="007027AC">
      <w:pPr>
        <w:pStyle w:val="Heading2"/>
        <w:numPr>
          <w:ilvl w:val="1"/>
          <w:numId w:val="16"/>
        </w:numPr>
        <w:ind w:left="540" w:hanging="540"/>
        <w:rPr>
          <w:rtl/>
        </w:rPr>
      </w:pPr>
      <w:r>
        <w:t>Methodology</w:t>
      </w:r>
    </w:p>
    <w:p w14:paraId="7F7F85B9" w14:textId="5D898DB5" w:rsidR="007027AC" w:rsidRDefault="007027AC" w:rsidP="007027AC">
      <w:pPr>
        <w:jc w:val="center"/>
      </w:pPr>
      <w:r>
        <w:rPr>
          <w:noProof/>
        </w:rPr>
        <w:drawing>
          <wp:inline distT="0" distB="0" distL="0" distR="0" wp14:anchorId="4932B8AA" wp14:editId="3D9D7B22">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5A3A0384" w14:textId="41FBCE36" w:rsidR="007027AC" w:rsidRDefault="007027AC" w:rsidP="007027AC">
      <w:pPr>
        <w:pStyle w:val="Caption"/>
        <w:jc w:val="center"/>
      </w:pPr>
      <w:bookmarkStart w:id="103" w:name="_Toc165914954"/>
      <w:r>
        <w:t xml:space="preserve">Figure </w:t>
      </w:r>
      <w:r>
        <w:fldChar w:fldCharType="begin"/>
      </w:r>
      <w:r>
        <w:instrText xml:space="preserve"> SEQ Figure \* ARABIC </w:instrText>
      </w:r>
      <w:r>
        <w:fldChar w:fldCharType="separate"/>
      </w:r>
      <w:r w:rsidR="00071971">
        <w:rPr>
          <w:noProof/>
        </w:rPr>
        <w:t>22</w:t>
      </w:r>
      <w:r>
        <w:fldChar w:fldCharType="end"/>
      </w:r>
      <w:r>
        <w:t>: Implementation and Testing Methodology</w:t>
      </w:r>
      <w:bookmarkEnd w:id="103"/>
    </w:p>
    <w:p w14:paraId="7EA5BBC9" w14:textId="77777777" w:rsidR="007027AC" w:rsidRDefault="007027AC" w:rsidP="007027AC">
      <w:pPr>
        <w:ind w:firstLine="540"/>
        <w:rPr>
          <w:b/>
          <w:bCs/>
        </w:rPr>
      </w:pPr>
      <w:r>
        <w:rPr>
          <w:b/>
          <w:bCs/>
        </w:rPr>
        <w:t>Implementation:</w:t>
      </w:r>
    </w:p>
    <w:p w14:paraId="3722103F" w14:textId="77777777" w:rsidR="007027AC" w:rsidRDefault="007027AC" w:rsidP="007027AC">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30D60F0A" w14:textId="77777777" w:rsidR="007027AC" w:rsidRDefault="007027AC" w:rsidP="007027AC">
      <w:pPr>
        <w:ind w:firstLine="540"/>
      </w:pPr>
    </w:p>
    <w:p w14:paraId="1F0BB76B" w14:textId="77777777" w:rsidR="007027AC" w:rsidRDefault="007027AC" w:rsidP="007027AC">
      <w:pPr>
        <w:ind w:firstLine="540"/>
        <w:rPr>
          <w:b/>
          <w:bCs/>
          <w:rtl/>
        </w:rPr>
      </w:pPr>
      <w:r>
        <w:rPr>
          <w:b/>
          <w:bCs/>
        </w:rPr>
        <w:lastRenderedPageBreak/>
        <w:t>Testing:</w:t>
      </w:r>
    </w:p>
    <w:p w14:paraId="1F8853F9" w14:textId="77777777" w:rsidR="007027AC" w:rsidRDefault="007027AC" w:rsidP="007027AC">
      <w:pPr>
        <w:ind w:firstLine="540"/>
      </w:pPr>
      <w:r>
        <w:t>In the testing phase, we will conduct four main tests to ensure the quality of the program. The first is unit testing, where we check that each unit works correctly on its own. The second is system testing, where we check that all parts of the program work together correctly. The third is scenario testing, where we check that the program handles a variety of potential scenarios correctly. Finally, the fourth is requirements implementation testing, where we check that all program requirements have been correctly implemented.</w:t>
      </w:r>
    </w:p>
    <w:p w14:paraId="4C0A319A" w14:textId="77777777" w:rsidR="007027AC" w:rsidRDefault="007027AC" w:rsidP="007027AC">
      <w:pPr>
        <w:pStyle w:val="Heading2"/>
        <w:numPr>
          <w:ilvl w:val="1"/>
          <w:numId w:val="16"/>
        </w:numPr>
        <w:ind w:left="540" w:hanging="540"/>
        <w:rPr>
          <w:rtl/>
        </w:rPr>
      </w:pPr>
      <w:r>
        <w:t>Implementation</w:t>
      </w:r>
    </w:p>
    <w:p w14:paraId="3E1DB8FD" w14:textId="77777777" w:rsidR="007027AC" w:rsidRDefault="007027AC" w:rsidP="007027AC">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154E85CC" w14:textId="13B6A08A" w:rsidR="007027AC" w:rsidRDefault="007027AC" w:rsidP="007027AC">
      <w:pPr>
        <w:jc w:val="center"/>
        <w:rPr>
          <w:rtl/>
        </w:rPr>
      </w:pPr>
      <w:r>
        <w:rPr>
          <w:noProof/>
        </w:rPr>
        <w:drawing>
          <wp:inline distT="0" distB="0" distL="0" distR="0" wp14:anchorId="39E33BEF" wp14:editId="7444EFF6">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1E2C044A" w14:textId="34DCAA66" w:rsidR="007027AC" w:rsidRDefault="007027AC" w:rsidP="007027AC">
      <w:pPr>
        <w:pStyle w:val="Caption"/>
        <w:jc w:val="center"/>
      </w:pPr>
      <w:bookmarkStart w:id="104" w:name="_Toc165914955"/>
      <w:r>
        <w:t xml:space="preserve">Figure </w:t>
      </w:r>
      <w:r>
        <w:fldChar w:fldCharType="begin"/>
      </w:r>
      <w:r>
        <w:instrText xml:space="preserve"> SEQ Figure \* ARABIC </w:instrText>
      </w:r>
      <w:r>
        <w:fldChar w:fldCharType="separate"/>
      </w:r>
      <w:r w:rsidR="00071971">
        <w:rPr>
          <w:noProof/>
        </w:rPr>
        <w:t>23</w:t>
      </w:r>
      <w:r>
        <w:fldChar w:fldCharType="end"/>
      </w:r>
      <w:r>
        <w:t xml:space="preserve">: </w:t>
      </w:r>
      <w:bookmarkStart w:id="105" w:name="_Hlk165914793"/>
      <w:r w:rsidRPr="007027AC">
        <w:t>Showcases the findActor(</w:t>
      </w:r>
      <w:r>
        <w:t>doc</w:t>
      </w:r>
      <w:r w:rsidRPr="007027AC">
        <w:t>) method in our system.</w:t>
      </w:r>
      <w:bookmarkEnd w:id="104"/>
      <w:bookmarkEnd w:id="105"/>
    </w:p>
    <w:p w14:paraId="006FAC52" w14:textId="77777777" w:rsidR="007027AC" w:rsidRDefault="007027AC" w:rsidP="007027AC">
      <w:pPr>
        <w:spacing w:line="276" w:lineRule="auto"/>
        <w:ind w:firstLine="540"/>
      </w:pPr>
      <w:r>
        <w:lastRenderedPageBreak/>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573264A9" w14:textId="77777777" w:rsidR="007027AC" w:rsidRDefault="007027AC" w:rsidP="007027AC">
      <w:pPr>
        <w:spacing w:line="276" w:lineRule="auto"/>
        <w:ind w:firstLine="540"/>
      </w:pPr>
      <w:r>
        <w:t>Here's a step-by-step breakdown:</w:t>
      </w:r>
    </w:p>
    <w:p w14:paraId="434C7AF1" w14:textId="77777777" w:rsidR="007027AC" w:rsidRDefault="007027AC" w:rsidP="007027AC">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681542CB" w14:textId="77777777" w:rsidR="007027AC" w:rsidRDefault="007027AC" w:rsidP="007027AC">
      <w:pPr>
        <w:pStyle w:val="ListParagraph"/>
        <w:numPr>
          <w:ilvl w:val="1"/>
          <w:numId w:val="104"/>
        </w:numPr>
        <w:spacing w:line="276" w:lineRule="auto"/>
        <w:ind w:left="540"/>
      </w:pPr>
      <w:r>
        <w:t>Two empty lists, actor1 and actor2, are initialized to store the "actors" found in the document.</w:t>
      </w:r>
    </w:p>
    <w:p w14:paraId="12B05E62" w14:textId="77777777" w:rsidR="007027AC" w:rsidRDefault="007027AC" w:rsidP="007027AC">
      <w:pPr>
        <w:pStyle w:val="ListParagraph"/>
        <w:numPr>
          <w:ilvl w:val="1"/>
          <w:numId w:val="104"/>
        </w:numPr>
        <w:spacing w:line="276" w:lineRule="auto"/>
        <w:ind w:left="540"/>
      </w:pPr>
      <w:r>
        <w:t>The function then iterates over each token in the document. For each token, it checks the following:</w:t>
      </w:r>
    </w:p>
    <w:p w14:paraId="13219A04" w14:textId="77777777" w:rsidR="007027AC" w:rsidRDefault="007027AC" w:rsidP="007027AC">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0B1E38B7" w14:textId="77777777" w:rsidR="007027AC" w:rsidRDefault="007027AC" w:rsidP="007027AC">
      <w:pPr>
        <w:pStyle w:val="ListParagraph"/>
        <w:numPr>
          <w:ilvl w:val="2"/>
          <w:numId w:val="105"/>
        </w:numPr>
        <w:spacing w:line="276" w:lineRule="auto"/>
        <w:ind w:left="900"/>
      </w:pPr>
      <w:r>
        <w:t>If the token is a noun and the next word is a verb, auxiliary verb, or adverb, it also adds the token to the actor1 list.</w:t>
      </w:r>
    </w:p>
    <w:p w14:paraId="21726CDE" w14:textId="77777777" w:rsidR="007027AC" w:rsidRDefault="007027AC" w:rsidP="007027AC">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3DC756D1" w14:textId="77777777" w:rsidR="007027AC" w:rsidRDefault="007027AC" w:rsidP="007027AC">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235A656C" w14:textId="77777777" w:rsidR="007027AC" w:rsidRDefault="007027AC" w:rsidP="007027AC">
      <w:pPr>
        <w:pStyle w:val="ListParagraph"/>
        <w:numPr>
          <w:ilvl w:val="1"/>
          <w:numId w:val="104"/>
        </w:numPr>
        <w:spacing w:line="276" w:lineRule="auto"/>
        <w:ind w:left="540"/>
      </w:pPr>
      <w:r>
        <w:t>Finally, it returns finalActor, which is a set of "actors" found in the document according to the criteria defined above.</w:t>
      </w:r>
    </w:p>
    <w:p w14:paraId="5DF19D60" w14:textId="1152B1EB" w:rsidR="007027AC" w:rsidRDefault="007027AC" w:rsidP="007027AC">
      <w:pPr>
        <w:jc w:val="center"/>
      </w:pPr>
      <w:r>
        <w:rPr>
          <w:noProof/>
        </w:rPr>
        <w:drawing>
          <wp:inline distT="0" distB="0" distL="0" distR="0" wp14:anchorId="5D7F020F" wp14:editId="7924893C">
            <wp:extent cx="5883275" cy="1776730"/>
            <wp:effectExtent l="0" t="0" r="0" b="0"/>
            <wp:docPr id="850593396"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3396" name="Picture 5" descr="A computer code with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83275" cy="1776730"/>
                    </a:xfrm>
                    <a:prstGeom prst="rect">
                      <a:avLst/>
                    </a:prstGeom>
                    <a:noFill/>
                    <a:ln>
                      <a:noFill/>
                    </a:ln>
                  </pic:spPr>
                </pic:pic>
              </a:graphicData>
            </a:graphic>
          </wp:inline>
        </w:drawing>
      </w:r>
    </w:p>
    <w:p w14:paraId="192F4E1C" w14:textId="3DD90FE4" w:rsidR="007027AC" w:rsidRDefault="007027AC" w:rsidP="00071971">
      <w:pPr>
        <w:pStyle w:val="Caption"/>
        <w:jc w:val="center"/>
        <w:rPr>
          <w:rtl/>
        </w:rPr>
      </w:pPr>
      <w:bookmarkStart w:id="106" w:name="_Toc165914956"/>
      <w:r>
        <w:t xml:space="preserve">Figure </w:t>
      </w:r>
      <w:r>
        <w:fldChar w:fldCharType="begin"/>
      </w:r>
      <w:r>
        <w:instrText xml:space="preserve"> SEQ Figure \* ARABIC </w:instrText>
      </w:r>
      <w:r>
        <w:fldChar w:fldCharType="separate"/>
      </w:r>
      <w:r w:rsidR="00071971">
        <w:rPr>
          <w:noProof/>
        </w:rPr>
        <w:t>24</w:t>
      </w:r>
      <w:r>
        <w:fldChar w:fldCharType="end"/>
      </w:r>
      <w:r>
        <w:t>:</w:t>
      </w:r>
      <w:r w:rsidRPr="007027AC">
        <w:t xml:space="preserve"> Showcases the find</w:t>
      </w:r>
      <w:r>
        <w:t>Usecase</w:t>
      </w:r>
      <w:r w:rsidRPr="007027AC">
        <w:t>(doc</w:t>
      </w:r>
      <w:r w:rsidR="00071971">
        <w:t>, actors</w:t>
      </w:r>
      <w:r w:rsidRPr="007027AC">
        <w:t>) method in our system.</w:t>
      </w:r>
      <w:bookmarkEnd w:id="106"/>
    </w:p>
    <w:p w14:paraId="46D440AB" w14:textId="77777777" w:rsidR="007027AC" w:rsidRDefault="007027AC" w:rsidP="007027AC">
      <w:pPr>
        <w:ind w:firstLine="540"/>
        <w:rPr>
          <w:rtl/>
        </w:rPr>
      </w:pPr>
      <w:r>
        <w:t>This function findUsecase(doc, actors) is designed to find use cases</w:t>
      </w:r>
      <w:r>
        <w:rPr>
          <w:rtl/>
        </w:rPr>
        <w:t xml:space="preserve"> </w:t>
      </w:r>
      <w:r>
        <w:t>in a given document (doc). Here, a use case is defined as a verb performed by a specified actor.</w:t>
      </w:r>
    </w:p>
    <w:p w14:paraId="57C1B850" w14:textId="77777777" w:rsidR="007027AC" w:rsidRDefault="007027AC" w:rsidP="007027AC">
      <w:pPr>
        <w:ind w:firstLine="540"/>
      </w:pPr>
      <w:r>
        <w:t>Here’s a step-by-step breakdown:</w:t>
      </w:r>
    </w:p>
    <w:p w14:paraId="3DC8A6E2" w14:textId="77777777" w:rsidR="007027AC" w:rsidRDefault="007027AC" w:rsidP="007027AC">
      <w:pPr>
        <w:pStyle w:val="ListParagraph"/>
        <w:numPr>
          <w:ilvl w:val="0"/>
          <w:numId w:val="106"/>
        </w:numPr>
        <w:ind w:left="540"/>
      </w:pPr>
      <w:r>
        <w:t>The function takes a document (doc) and a list of actors (actors) as inputs. The document is expected to be a processed text where each word is tokenized and its part-of-speech (POS) is identified.</w:t>
      </w:r>
    </w:p>
    <w:p w14:paraId="55B7136D" w14:textId="77777777" w:rsidR="007027AC" w:rsidRDefault="007027AC" w:rsidP="007027AC">
      <w:pPr>
        <w:pStyle w:val="ListParagraph"/>
        <w:numPr>
          <w:ilvl w:val="0"/>
          <w:numId w:val="106"/>
        </w:numPr>
        <w:ind w:left="540"/>
      </w:pPr>
      <w:r>
        <w:lastRenderedPageBreak/>
        <w:t>An empty list usecase is initialized to store the use cases found in the document.</w:t>
      </w:r>
    </w:p>
    <w:p w14:paraId="6B7128F1" w14:textId="77777777" w:rsidR="007027AC" w:rsidRDefault="007027AC" w:rsidP="007027AC">
      <w:pPr>
        <w:pStyle w:val="ListParagraph"/>
        <w:numPr>
          <w:ilvl w:val="0"/>
          <w:numId w:val="106"/>
        </w:numPr>
        <w:ind w:left="540"/>
      </w:pPr>
      <w:r>
        <w:t>The function then iterates over each token in the document. For each token, it checks the following:</w:t>
      </w:r>
    </w:p>
    <w:p w14:paraId="6F3C986A" w14:textId="77777777" w:rsidR="007027AC" w:rsidRDefault="007027AC" w:rsidP="007027AC">
      <w:pPr>
        <w:pStyle w:val="ListParagraph"/>
        <w:numPr>
          <w:ilvl w:val="0"/>
          <w:numId w:val="107"/>
        </w:numPr>
        <w:ind w:left="900"/>
      </w:pPr>
      <w:r>
        <w:t>If the token is a verb, it checks all its children (words that are related to this verb in the sentence structure). If any child is a noun and is in the list of actors, the verb is added to the usecase list.</w:t>
      </w:r>
    </w:p>
    <w:p w14:paraId="02B005E2" w14:textId="77777777" w:rsidR="007027AC" w:rsidRDefault="007027AC" w:rsidP="007027AC">
      <w:pPr>
        <w:pStyle w:val="ListParagraph"/>
        <w:numPr>
          <w:ilvl w:val="0"/>
          <w:numId w:val="107"/>
        </w:numPr>
        <w:ind w:left="900"/>
      </w:pPr>
      <w:r>
        <w:t>If the word following the verb is ‘and’ or ‘or’, the word after it is also added to the usecase list.</w:t>
      </w:r>
    </w:p>
    <w:p w14:paraId="35DE6DD1" w14:textId="77777777" w:rsidR="007027AC" w:rsidRDefault="007027AC" w:rsidP="007027AC">
      <w:pPr>
        <w:pStyle w:val="ListParagraph"/>
        <w:numPr>
          <w:ilvl w:val="0"/>
          <w:numId w:val="106"/>
        </w:numPr>
        <w:ind w:left="540"/>
      </w:pPr>
      <w:r>
        <w:t>After going through all the tokens, duplicates are removed from the usecase list.</w:t>
      </w:r>
    </w:p>
    <w:p w14:paraId="3127C60B" w14:textId="77777777" w:rsidR="007027AC" w:rsidRDefault="007027AC" w:rsidP="007027AC">
      <w:pPr>
        <w:pStyle w:val="ListParagraph"/>
        <w:numPr>
          <w:ilvl w:val="0"/>
          <w:numId w:val="106"/>
        </w:numPr>
        <w:ind w:left="540"/>
      </w:pPr>
      <w:r>
        <w:t>Finally, usecase, a list of “use cases” found in the document according to the defined criteria, is returned.</w:t>
      </w:r>
    </w:p>
    <w:p w14:paraId="5DE559AE" w14:textId="07E39EF4" w:rsidR="007027AC" w:rsidRDefault="007027AC" w:rsidP="007027AC">
      <w:pPr>
        <w:rPr>
          <w:rtl/>
        </w:rPr>
      </w:pPr>
      <w:r>
        <w:rPr>
          <w:noProof/>
        </w:rPr>
        <w:drawing>
          <wp:inline distT="0" distB="0" distL="0" distR="0" wp14:anchorId="6C7EE92A" wp14:editId="49D1923A">
            <wp:extent cx="5909310" cy="1915160"/>
            <wp:effectExtent l="0" t="0" r="0" b="0"/>
            <wp:docPr id="1510599932"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9932" name="Picture 4" descr="A computer code with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1915160"/>
                    </a:xfrm>
                    <a:prstGeom prst="rect">
                      <a:avLst/>
                    </a:prstGeom>
                    <a:noFill/>
                    <a:ln>
                      <a:noFill/>
                    </a:ln>
                  </pic:spPr>
                </pic:pic>
              </a:graphicData>
            </a:graphic>
          </wp:inline>
        </w:drawing>
      </w:r>
    </w:p>
    <w:p w14:paraId="42AE3F34" w14:textId="2837BB08" w:rsidR="007027AC" w:rsidRDefault="00071971" w:rsidP="00071971">
      <w:pPr>
        <w:pStyle w:val="Caption"/>
        <w:jc w:val="center"/>
      </w:pPr>
      <w:bookmarkStart w:id="107"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7"/>
    </w:p>
    <w:p w14:paraId="31BB834F" w14:textId="77777777" w:rsidR="007027AC" w:rsidRDefault="007027AC" w:rsidP="007027AC">
      <w:pPr>
        <w:ind w:firstLine="540"/>
      </w:pPr>
      <w:r>
        <w:t>This function findUsecaseRelationship(doc, actors) is designed to find use case relationships in a given document (doc). Here, a “use case relationship” is defined as a relationship between an “actor” and the verb it performs.</w:t>
      </w:r>
    </w:p>
    <w:p w14:paraId="01A94A3D" w14:textId="77777777" w:rsidR="007027AC" w:rsidRDefault="007027AC" w:rsidP="007027AC">
      <w:pPr>
        <w:ind w:firstLine="540"/>
      </w:pPr>
      <w:r>
        <w:t>Here’s a step-by-step breakdown:</w:t>
      </w:r>
    </w:p>
    <w:p w14:paraId="5691C626" w14:textId="77777777" w:rsidR="007027AC" w:rsidRDefault="007027AC" w:rsidP="007027AC">
      <w:pPr>
        <w:pStyle w:val="ListParagraph"/>
        <w:numPr>
          <w:ilvl w:val="0"/>
          <w:numId w:val="108"/>
        </w:numPr>
        <w:ind w:left="540"/>
      </w:pPr>
      <w:r>
        <w:t>The function takes a document (doc) and a list of (actors) as inputs. The document is expected to be a processed text where each word is tokenized, and its part-of-speech (POS) is identified.</w:t>
      </w:r>
    </w:p>
    <w:p w14:paraId="316B7E4B" w14:textId="77777777" w:rsidR="007027AC" w:rsidRDefault="007027AC" w:rsidP="007027AC">
      <w:pPr>
        <w:pStyle w:val="ListParagraph"/>
        <w:numPr>
          <w:ilvl w:val="0"/>
          <w:numId w:val="108"/>
        </w:numPr>
        <w:ind w:left="540"/>
      </w:pPr>
      <w:r>
        <w:t>An empty list relationship is initialized to store the use case relationships found in the document.</w:t>
      </w:r>
    </w:p>
    <w:p w14:paraId="03D8C410" w14:textId="77777777" w:rsidR="007027AC" w:rsidRDefault="007027AC" w:rsidP="007027AC">
      <w:pPr>
        <w:pStyle w:val="ListParagraph"/>
        <w:numPr>
          <w:ilvl w:val="0"/>
          <w:numId w:val="108"/>
        </w:numPr>
        <w:ind w:left="540"/>
      </w:pPr>
      <w:r>
        <w:t>The function then iterates over each token in the document. For each token, it checks the following:</w:t>
      </w:r>
    </w:p>
    <w:p w14:paraId="2DE651DC" w14:textId="77777777" w:rsidR="007027AC" w:rsidRDefault="007027AC" w:rsidP="007027AC">
      <w:pPr>
        <w:pStyle w:val="ListParagraph"/>
        <w:numPr>
          <w:ilvl w:val="0"/>
          <w:numId w:val="109"/>
        </w:numPr>
        <w:ind w:left="900"/>
      </w:pPr>
      <w:r>
        <w:t>If the token is a verb, it checks all its children (words that are related to this verb in the sentence structure). If any child is a noun and is in the list of actors, a relationship between the child and the verb is added to the relationship list.</w:t>
      </w:r>
    </w:p>
    <w:p w14:paraId="77DF39AA" w14:textId="77777777" w:rsidR="007027AC" w:rsidRDefault="007027AC" w:rsidP="007027AC">
      <w:pPr>
        <w:pStyle w:val="ListParagraph"/>
        <w:numPr>
          <w:ilvl w:val="0"/>
          <w:numId w:val="108"/>
        </w:numPr>
        <w:ind w:left="540"/>
      </w:pPr>
      <w:r>
        <w:t>Finally, relationship a list of use case relationships found in the document according to the defined criteria, is returned.</w:t>
      </w:r>
    </w:p>
    <w:p w14:paraId="49B4194E" w14:textId="2C8DB345" w:rsidR="007027AC" w:rsidRDefault="007027AC" w:rsidP="007027AC">
      <w:pPr>
        <w:rPr>
          <w:rtl/>
        </w:rPr>
      </w:pPr>
      <w:r>
        <w:rPr>
          <w:noProof/>
        </w:rPr>
        <w:lastRenderedPageBreak/>
        <w:drawing>
          <wp:inline distT="0" distB="0" distL="0" distR="0" wp14:anchorId="5BC3E9CA" wp14:editId="6A2F1D8E">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1D3BAA91" w14:textId="6E203EF4" w:rsidR="007027AC" w:rsidRDefault="00071971" w:rsidP="00071971">
      <w:pPr>
        <w:pStyle w:val="Caption"/>
        <w:jc w:val="center"/>
        <w:rPr>
          <w:rtl/>
        </w:rPr>
      </w:pPr>
      <w:bookmarkStart w:id="108"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8"/>
    </w:p>
    <w:p w14:paraId="150B3F5D" w14:textId="11FF5978" w:rsidR="007027AC" w:rsidRDefault="007027AC" w:rsidP="007027AC">
      <w:pPr>
        <w:rPr>
          <w:rtl/>
        </w:rPr>
      </w:pPr>
      <w:r>
        <w:rPr>
          <w:noProof/>
        </w:rPr>
        <w:drawing>
          <wp:inline distT="0" distB="0" distL="0" distR="0" wp14:anchorId="05ECDC34" wp14:editId="40A8422C">
            <wp:extent cx="5909310" cy="1173480"/>
            <wp:effectExtent l="0" t="0" r="0" b="0"/>
            <wp:docPr id="191278319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ack text on a white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9310" cy="1173480"/>
                    </a:xfrm>
                    <a:prstGeom prst="rect">
                      <a:avLst/>
                    </a:prstGeom>
                    <a:noFill/>
                    <a:ln>
                      <a:noFill/>
                    </a:ln>
                  </pic:spPr>
                </pic:pic>
              </a:graphicData>
            </a:graphic>
          </wp:inline>
        </w:drawing>
      </w:r>
    </w:p>
    <w:p w14:paraId="6B8A9F96" w14:textId="17C30ECA" w:rsidR="007027AC" w:rsidRDefault="00071971" w:rsidP="00071971">
      <w:pPr>
        <w:pStyle w:val="Caption"/>
        <w:jc w:val="center"/>
        <w:rPr>
          <w:rtl/>
        </w:rPr>
      </w:pPr>
      <w:bookmarkStart w:id="109"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09"/>
    </w:p>
    <w:p w14:paraId="40191E4D" w14:textId="77777777" w:rsidR="007027AC" w:rsidRDefault="007027AC" w:rsidP="007027AC">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1EAC3D87" w14:textId="77777777" w:rsidR="007027AC" w:rsidRDefault="007027AC" w:rsidP="007027AC">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C11771" w14:textId="77777777" w:rsidR="007027AC" w:rsidRDefault="007027AC" w:rsidP="007027AC">
      <w:pPr>
        <w:ind w:firstLine="540"/>
        <w:rPr>
          <w:rtl/>
        </w:rPr>
      </w:pPr>
    </w:p>
    <w:p w14:paraId="1AAD3B1F" w14:textId="4C9A01E2" w:rsidR="007027AC" w:rsidRDefault="007027AC" w:rsidP="007027AC">
      <w:pPr>
        <w:rPr>
          <w:rtl/>
        </w:rPr>
      </w:pPr>
      <w:r>
        <w:rPr>
          <w:noProof/>
        </w:rPr>
        <w:lastRenderedPageBreak/>
        <w:drawing>
          <wp:inline distT="0" distB="0" distL="0" distR="0" wp14:anchorId="6AC866FE" wp14:editId="24FE58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02C1CB6A" w14:textId="07A7CE8A" w:rsidR="007027AC" w:rsidRDefault="00071971" w:rsidP="00071971">
      <w:pPr>
        <w:pStyle w:val="Caption"/>
        <w:jc w:val="center"/>
        <w:rPr>
          <w:rtl/>
        </w:rPr>
      </w:pPr>
      <w:bookmarkStart w:id="110"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0"/>
    </w:p>
    <w:p w14:paraId="5FA548FE" w14:textId="77777777" w:rsidR="007027AC" w:rsidRDefault="007027AC" w:rsidP="007027AC">
      <w:pPr>
        <w:ind w:firstLine="540"/>
        <w:rPr>
          <w:rtl/>
        </w:rPr>
      </w:pPr>
      <w:r>
        <w:t>This function is designed to find the “attributes” in a given document (doc). Here, an “attribute” is defined as a noun or an adjective that is preceded by a pronoun or a particle.</w:t>
      </w:r>
    </w:p>
    <w:p w14:paraId="62EE2DE9" w14:textId="77777777" w:rsidR="007027AC" w:rsidRDefault="007027AC" w:rsidP="007027AC">
      <w:pPr>
        <w:ind w:firstLine="540"/>
      </w:pPr>
      <w:r>
        <w:t>Here’s a step-by-step breakdown:</w:t>
      </w:r>
    </w:p>
    <w:p w14:paraId="66643B3A" w14:textId="77777777" w:rsidR="007027AC" w:rsidRDefault="007027AC" w:rsidP="007027AC">
      <w:pPr>
        <w:pStyle w:val="ListParagraph"/>
        <w:numPr>
          <w:ilvl w:val="0"/>
          <w:numId w:val="110"/>
        </w:numPr>
        <w:ind w:left="540"/>
      </w:pPr>
      <w:r>
        <w:t>The function takes a document (doc) as input. This document is expected to be a processed text where each word is tokenized and its part-of-speech (POS) is identified.</w:t>
      </w:r>
    </w:p>
    <w:p w14:paraId="2E411C61" w14:textId="77777777" w:rsidR="007027AC" w:rsidRDefault="007027AC" w:rsidP="007027AC">
      <w:pPr>
        <w:pStyle w:val="ListParagraph"/>
        <w:numPr>
          <w:ilvl w:val="0"/>
          <w:numId w:val="110"/>
        </w:numPr>
        <w:ind w:left="540"/>
      </w:pPr>
      <w:r>
        <w:t>An empty list attributes is initialized to store the “attributes” found in the document.</w:t>
      </w:r>
    </w:p>
    <w:p w14:paraId="12EA75D4" w14:textId="77777777" w:rsidR="007027AC" w:rsidRDefault="007027AC" w:rsidP="007027AC">
      <w:pPr>
        <w:pStyle w:val="ListParagraph"/>
        <w:numPr>
          <w:ilvl w:val="0"/>
          <w:numId w:val="110"/>
        </w:numPr>
        <w:ind w:left="540"/>
      </w:pPr>
      <w:r>
        <w:t>The function then iterates over each token in the document. For each token, it checks the following:</w:t>
      </w:r>
    </w:p>
    <w:p w14:paraId="47B70F85" w14:textId="77777777" w:rsidR="007027AC" w:rsidRDefault="007027AC" w:rsidP="007027AC">
      <w:pPr>
        <w:pStyle w:val="ListParagraph"/>
        <w:numPr>
          <w:ilvl w:val="0"/>
          <w:numId w:val="111"/>
        </w:numPr>
        <w:ind w:left="900"/>
      </w:pPr>
      <w:r>
        <w:t>If the token is a noun or an adjective, and the previous word is a pronoun or a particle, it adds the token to the attributes list.</w:t>
      </w:r>
    </w:p>
    <w:p w14:paraId="54DB426C" w14:textId="77777777" w:rsidR="007027AC" w:rsidRDefault="007027AC" w:rsidP="007027AC">
      <w:pPr>
        <w:pStyle w:val="ListParagraph"/>
        <w:numPr>
          <w:ilvl w:val="0"/>
          <w:numId w:val="111"/>
        </w:numPr>
        <w:ind w:left="900"/>
      </w:pPr>
      <w:r>
        <w:t>If the word following the token is ‘and’, the word after it is also added to the attributes list.</w:t>
      </w:r>
    </w:p>
    <w:p w14:paraId="7A9012A8" w14:textId="77777777" w:rsidR="007027AC" w:rsidRDefault="007027AC" w:rsidP="007027AC">
      <w:pPr>
        <w:pStyle w:val="ListParagraph"/>
        <w:numPr>
          <w:ilvl w:val="0"/>
          <w:numId w:val="110"/>
        </w:numPr>
        <w:ind w:left="540"/>
      </w:pPr>
      <w:r>
        <w:t>Finally, attributes, a list of “attributes” found in the document according to the defined criteria, is returned.</w:t>
      </w:r>
    </w:p>
    <w:p w14:paraId="0428A6AE" w14:textId="77777777" w:rsidR="007027AC" w:rsidRDefault="007027AC" w:rsidP="007027AC">
      <w:pPr>
        <w:rPr>
          <w:rtl/>
        </w:rPr>
      </w:pPr>
    </w:p>
    <w:p w14:paraId="327D2951" w14:textId="38AAAD2F" w:rsidR="00071971" w:rsidRDefault="00071971" w:rsidP="00071971">
      <w:pPr>
        <w:pStyle w:val="Heading2"/>
        <w:numPr>
          <w:ilvl w:val="1"/>
          <w:numId w:val="16"/>
        </w:numPr>
        <w:ind w:left="540" w:hanging="540"/>
        <w:rPr>
          <w:rtl/>
        </w:rPr>
      </w:pPr>
      <w:r>
        <w:t>Testing</w:t>
      </w:r>
    </w:p>
    <w:p w14:paraId="4A5AE128" w14:textId="35D07ADA" w:rsidR="007027AC" w:rsidRPr="00C934CA" w:rsidRDefault="007027AC" w:rsidP="00C934CA">
      <w:pPr>
        <w:ind w:firstLine="540"/>
      </w:pPr>
    </w:p>
    <w:p w14:paraId="53ADBE72" w14:textId="29BF4394" w:rsidR="001C5A07" w:rsidRPr="00D77EAD" w:rsidRDefault="001C5A07" w:rsidP="00822269">
      <w:pPr>
        <w:pStyle w:val="Heading1"/>
        <w:ind w:left="0"/>
      </w:pPr>
      <w:bookmarkStart w:id="111" w:name="_Toc158653217"/>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1"/>
      <w:r w:rsidRPr="008035DC">
        <w:t xml:space="preserve">  </w:t>
      </w:r>
    </w:p>
    <w:p w14:paraId="23E69058" w14:textId="77777777" w:rsidR="00C413DE" w:rsidRPr="00D6425B" w:rsidRDefault="00C413DE" w:rsidP="00822269">
      <w:pPr>
        <w:pStyle w:val="Heading2"/>
        <w:ind w:left="540" w:hanging="540"/>
      </w:pPr>
      <w:bookmarkStart w:id="112" w:name="_Toc158653218"/>
      <w:r w:rsidRPr="00D6425B">
        <w:t>Conclusion</w:t>
      </w:r>
      <w:bookmarkEnd w:id="11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3" w:name="_Toc158653219"/>
      <w:r>
        <w:t>Goals Achieved</w:t>
      </w:r>
      <w:bookmarkEnd w:id="11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4" w:name="_Toc158653220"/>
      <w:r w:rsidRPr="00D76042">
        <w:t>Lessons Learnt</w:t>
      </w:r>
      <w:bookmarkEnd w:id="11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5" w:name="_Toc158653221"/>
      <w:r>
        <w:t>Limitations and</w:t>
      </w:r>
      <w:r w:rsidR="00FC1ECE">
        <w:t xml:space="preserve"> </w:t>
      </w:r>
      <w:r w:rsidR="001C5A07">
        <w:t>Future</w:t>
      </w:r>
      <w:r w:rsidR="001C5A07" w:rsidRPr="008035DC">
        <w:t xml:space="preserve"> Work</w:t>
      </w:r>
      <w:bookmarkEnd w:id="115"/>
      <w:r w:rsidR="001C5A07" w:rsidRPr="008035DC">
        <w:t xml:space="preserve"> </w:t>
      </w:r>
    </w:p>
    <w:p w14:paraId="65F86B4F" w14:textId="66DEF23A" w:rsidR="009B1D67" w:rsidRDefault="009B1D67" w:rsidP="009B1D67">
      <w:pPr>
        <w:pStyle w:val="Heading3"/>
      </w:pPr>
      <w:bookmarkStart w:id="116" w:name="_Toc158653222"/>
      <w:r w:rsidRPr="009B1D67">
        <w:t>Limitations</w:t>
      </w:r>
      <w:bookmarkEnd w:id="11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7" w:name="_Toc158653223"/>
      <w:r>
        <w:lastRenderedPageBreak/>
        <w:t>Future work</w:t>
      </w:r>
      <w:bookmarkEnd w:id="11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8" w:name="_Toc312089938"/>
      <w:bookmarkStart w:id="119" w:name="_Toc324705739"/>
      <w:bookmarkStart w:id="120" w:name="_Toc158653224"/>
      <w:r w:rsidRPr="00FF291C">
        <w:lastRenderedPageBreak/>
        <w:t>References</w:t>
      </w:r>
      <w:bookmarkEnd w:id="118"/>
      <w:bookmarkEnd w:id="119"/>
      <w:bookmarkEnd w:id="12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494547">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C6913" w14:textId="77777777" w:rsidR="00494547" w:rsidRDefault="00494547" w:rsidP="00A56D12">
      <w:pPr>
        <w:spacing w:after="0" w:line="240" w:lineRule="auto"/>
      </w:pPr>
      <w:r>
        <w:separator/>
      </w:r>
    </w:p>
  </w:endnote>
  <w:endnote w:type="continuationSeparator" w:id="0">
    <w:p w14:paraId="58EE2773" w14:textId="77777777" w:rsidR="00494547" w:rsidRDefault="0049454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2AC8D" w14:textId="77777777" w:rsidR="00494547" w:rsidRDefault="00494547" w:rsidP="00A56D12">
      <w:pPr>
        <w:spacing w:after="0" w:line="240" w:lineRule="auto"/>
      </w:pPr>
      <w:r>
        <w:separator/>
      </w:r>
    </w:p>
  </w:footnote>
  <w:footnote w:type="continuationSeparator" w:id="0">
    <w:p w14:paraId="7257A347" w14:textId="77777777" w:rsidR="00494547" w:rsidRDefault="0049454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5"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3"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4"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5"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0"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2"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4"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6"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7"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1"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6"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7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3"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8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6"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0"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1"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3"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7"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0"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1"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3"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4"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09"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1"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3"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2"/>
  </w:num>
  <w:num w:numId="2" w16cid:durableId="217129710">
    <w:abstractNumId w:val="78"/>
  </w:num>
  <w:num w:numId="3" w16cid:durableId="680858522">
    <w:abstractNumId w:val="108"/>
  </w:num>
  <w:num w:numId="4" w16cid:durableId="974604430">
    <w:abstractNumId w:val="84"/>
  </w:num>
  <w:num w:numId="5" w16cid:durableId="32730014">
    <w:abstractNumId w:val="64"/>
  </w:num>
  <w:num w:numId="6" w16cid:durableId="1754468847">
    <w:abstractNumId w:val="98"/>
  </w:num>
  <w:num w:numId="7" w16cid:durableId="1023942922">
    <w:abstractNumId w:val="18"/>
  </w:num>
  <w:num w:numId="8" w16cid:durableId="1438406197">
    <w:abstractNumId w:val="5"/>
  </w:num>
  <w:num w:numId="9" w16cid:durableId="1772702302">
    <w:abstractNumId w:val="52"/>
  </w:num>
  <w:num w:numId="10" w16cid:durableId="649939111">
    <w:abstractNumId w:val="85"/>
  </w:num>
  <w:num w:numId="11" w16cid:durableId="215434755">
    <w:abstractNumId w:val="40"/>
  </w:num>
  <w:num w:numId="12" w16cid:durableId="1837723345">
    <w:abstractNumId w:val="14"/>
  </w:num>
  <w:num w:numId="13" w16cid:durableId="251009925">
    <w:abstractNumId w:val="92"/>
  </w:num>
  <w:num w:numId="14" w16cid:durableId="682053031">
    <w:abstractNumId w:val="9"/>
  </w:num>
  <w:num w:numId="15" w16cid:durableId="255749594">
    <w:abstractNumId w:val="31"/>
  </w:num>
  <w:num w:numId="16" w16cid:durableId="183449380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05"/>
  </w:num>
  <w:num w:numId="18" w16cid:durableId="148182485">
    <w:abstractNumId w:val="73"/>
  </w:num>
  <w:num w:numId="19" w16cid:durableId="472601864">
    <w:abstractNumId w:val="79"/>
  </w:num>
  <w:num w:numId="20" w16cid:durableId="248202879">
    <w:abstractNumId w:val="50"/>
  </w:num>
  <w:num w:numId="21" w16cid:durableId="1462766441">
    <w:abstractNumId w:val="69"/>
  </w:num>
  <w:num w:numId="22" w16cid:durableId="1682010042">
    <w:abstractNumId w:val="110"/>
  </w:num>
  <w:num w:numId="23" w16cid:durableId="945426947">
    <w:abstractNumId w:val="89"/>
  </w:num>
  <w:num w:numId="24" w16cid:durableId="361125803">
    <w:abstractNumId w:val="12"/>
  </w:num>
  <w:num w:numId="25" w16cid:durableId="280233347">
    <w:abstractNumId w:val="51"/>
  </w:num>
  <w:num w:numId="26" w16cid:durableId="937063569">
    <w:abstractNumId w:val="55"/>
  </w:num>
  <w:num w:numId="27" w16cid:durableId="1815873432">
    <w:abstractNumId w:val="59"/>
  </w:num>
  <w:num w:numId="28" w16cid:durableId="1410882247">
    <w:abstractNumId w:val="75"/>
  </w:num>
  <w:num w:numId="29" w16cid:durableId="988755421">
    <w:abstractNumId w:val="25"/>
  </w:num>
  <w:num w:numId="30" w16cid:durableId="34307051">
    <w:abstractNumId w:val="45"/>
  </w:num>
  <w:num w:numId="31" w16cid:durableId="47398379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6"/>
  </w:num>
  <w:num w:numId="33" w16cid:durableId="14888833">
    <w:abstractNumId w:val="49"/>
  </w:num>
  <w:num w:numId="34" w16cid:durableId="1630285882">
    <w:abstractNumId w:val="80"/>
  </w:num>
  <w:num w:numId="35" w16cid:durableId="1497184429">
    <w:abstractNumId w:val="19"/>
  </w:num>
  <w:num w:numId="36" w16cid:durableId="195437395">
    <w:abstractNumId w:val="77"/>
  </w:num>
  <w:num w:numId="37" w16cid:durableId="1072040443">
    <w:abstractNumId w:val="42"/>
  </w:num>
  <w:num w:numId="38" w16cid:durableId="888686320">
    <w:abstractNumId w:val="39"/>
  </w:num>
  <w:num w:numId="39" w16cid:durableId="424884956">
    <w:abstractNumId w:val="63"/>
  </w:num>
  <w:num w:numId="40" w16cid:durableId="15355345">
    <w:abstractNumId w:val="10"/>
  </w:num>
  <w:num w:numId="41" w16cid:durableId="677579390">
    <w:abstractNumId w:val="22"/>
  </w:num>
  <w:num w:numId="42" w16cid:durableId="1213037447">
    <w:abstractNumId w:val="41"/>
  </w:num>
  <w:num w:numId="43" w16cid:durableId="1725640279">
    <w:abstractNumId w:val="72"/>
  </w:num>
  <w:num w:numId="44" w16cid:durableId="792134310">
    <w:abstractNumId w:val="99"/>
  </w:num>
  <w:num w:numId="45" w16cid:durableId="1788348570">
    <w:abstractNumId w:val="107"/>
  </w:num>
  <w:num w:numId="46" w16cid:durableId="676880975">
    <w:abstractNumId w:val="17"/>
  </w:num>
  <w:num w:numId="47" w16cid:durableId="1747067445">
    <w:abstractNumId w:val="15"/>
  </w:num>
  <w:num w:numId="48" w16cid:durableId="552667224">
    <w:abstractNumId w:val="76"/>
  </w:num>
  <w:num w:numId="49" w16cid:durableId="461775456">
    <w:abstractNumId w:val="88"/>
  </w:num>
  <w:num w:numId="50" w16cid:durableId="550268628">
    <w:abstractNumId w:val="16"/>
  </w:num>
  <w:num w:numId="51" w16cid:durableId="436802322">
    <w:abstractNumId w:val="74"/>
  </w:num>
  <w:num w:numId="52" w16cid:durableId="1103259886">
    <w:abstractNumId w:val="61"/>
  </w:num>
  <w:num w:numId="53" w16cid:durableId="88016081">
    <w:abstractNumId w:val="111"/>
  </w:num>
  <w:num w:numId="54" w16cid:durableId="643122077">
    <w:abstractNumId w:val="38"/>
  </w:num>
  <w:num w:numId="55" w16cid:durableId="2033533363">
    <w:abstractNumId w:val="62"/>
  </w:num>
  <w:num w:numId="56" w16cid:durableId="1004086317">
    <w:abstractNumId w:val="23"/>
  </w:num>
  <w:num w:numId="57" w16cid:durableId="582028662">
    <w:abstractNumId w:val="35"/>
  </w:num>
  <w:num w:numId="58" w16cid:durableId="105470190">
    <w:abstractNumId w:val="87"/>
  </w:num>
  <w:num w:numId="59" w16cid:durableId="902451074">
    <w:abstractNumId w:val="90"/>
  </w:num>
  <w:num w:numId="60" w16cid:durableId="453987966">
    <w:abstractNumId w:val="4"/>
  </w:num>
  <w:num w:numId="61" w16cid:durableId="1129977061">
    <w:abstractNumId w:val="70"/>
  </w:num>
  <w:num w:numId="62" w16cid:durableId="663821136">
    <w:abstractNumId w:val="106"/>
  </w:num>
  <w:num w:numId="63" w16cid:durableId="460683989">
    <w:abstractNumId w:val="2"/>
  </w:num>
  <w:num w:numId="64" w16cid:durableId="249781452">
    <w:abstractNumId w:val="8"/>
  </w:num>
  <w:num w:numId="65" w16cid:durableId="1928491680">
    <w:abstractNumId w:val="36"/>
  </w:num>
  <w:num w:numId="66" w16cid:durableId="684281741">
    <w:abstractNumId w:val="104"/>
  </w:num>
  <w:num w:numId="67" w16cid:durableId="964236842">
    <w:abstractNumId w:val="102"/>
  </w:num>
  <w:num w:numId="68" w16cid:durableId="843127694">
    <w:abstractNumId w:val="81"/>
  </w:num>
  <w:num w:numId="69" w16cid:durableId="1669678092">
    <w:abstractNumId w:val="58"/>
  </w:num>
  <w:num w:numId="70" w16cid:durableId="871308704">
    <w:abstractNumId w:val="47"/>
  </w:num>
  <w:num w:numId="71" w16cid:durableId="1475171674">
    <w:abstractNumId w:val="46"/>
  </w:num>
  <w:num w:numId="72" w16cid:durableId="618682887">
    <w:abstractNumId w:val="112"/>
  </w:num>
  <w:num w:numId="73" w16cid:durableId="1584292310">
    <w:abstractNumId w:val="33"/>
  </w:num>
  <w:num w:numId="74" w16cid:durableId="1172529199">
    <w:abstractNumId w:val="54"/>
  </w:num>
  <w:num w:numId="75" w16cid:durableId="157313837">
    <w:abstractNumId w:val="96"/>
  </w:num>
  <w:num w:numId="76" w16cid:durableId="1471245772">
    <w:abstractNumId w:val="48"/>
  </w:num>
  <w:num w:numId="77" w16cid:durableId="1951162314">
    <w:abstractNumId w:val="82"/>
  </w:num>
  <w:num w:numId="78" w16cid:durableId="1996956738">
    <w:abstractNumId w:val="29"/>
  </w:num>
  <w:num w:numId="79" w16cid:durableId="670719094">
    <w:abstractNumId w:val="3"/>
  </w:num>
  <w:num w:numId="80" w16cid:durableId="768430091">
    <w:abstractNumId w:val="71"/>
  </w:num>
  <w:num w:numId="81" w16cid:durableId="34894121">
    <w:abstractNumId w:val="68"/>
  </w:num>
  <w:num w:numId="82" w16cid:durableId="224728944">
    <w:abstractNumId w:val="43"/>
  </w:num>
  <w:num w:numId="83" w16cid:durableId="667488247">
    <w:abstractNumId w:val="103"/>
  </w:num>
  <w:num w:numId="84" w16cid:durableId="1392994277">
    <w:abstractNumId w:val="112"/>
  </w:num>
  <w:num w:numId="85" w16cid:durableId="1978416482">
    <w:abstractNumId w:val="112"/>
  </w:num>
  <w:num w:numId="86" w16cid:durableId="823006478">
    <w:abstractNumId w:val="95"/>
  </w:num>
  <w:num w:numId="87" w16cid:durableId="1126316636">
    <w:abstractNumId w:val="27"/>
  </w:num>
  <w:num w:numId="88" w16cid:durableId="1379820589">
    <w:abstractNumId w:val="93"/>
  </w:num>
  <w:num w:numId="89" w16cid:durableId="120850853">
    <w:abstractNumId w:val="97"/>
  </w:num>
  <w:num w:numId="90" w16cid:durableId="1978219190">
    <w:abstractNumId w:val="21"/>
  </w:num>
  <w:num w:numId="91" w16cid:durableId="1540122270">
    <w:abstractNumId w:val="32"/>
  </w:num>
  <w:num w:numId="92" w16cid:durableId="1712918904">
    <w:abstractNumId w:val="44"/>
  </w:num>
  <w:num w:numId="93" w16cid:durableId="652027462">
    <w:abstractNumId w:val="86"/>
  </w:num>
  <w:num w:numId="94" w16cid:durableId="418017940">
    <w:abstractNumId w:val="13"/>
  </w:num>
  <w:num w:numId="95" w16cid:durableId="822504585">
    <w:abstractNumId w:val="56"/>
  </w:num>
  <w:num w:numId="96" w16cid:durableId="922764364">
    <w:abstractNumId w:val="67"/>
  </w:num>
  <w:num w:numId="97" w16cid:durableId="1727333275">
    <w:abstractNumId w:val="57"/>
  </w:num>
  <w:num w:numId="98" w16cid:durableId="712655564">
    <w:abstractNumId w:val="60"/>
  </w:num>
  <w:num w:numId="99" w16cid:durableId="1537083669">
    <w:abstractNumId w:val="1"/>
  </w:num>
  <w:num w:numId="100" w16cid:durableId="485442711">
    <w:abstractNumId w:val="24"/>
  </w:num>
  <w:num w:numId="101" w16cid:durableId="1319379204">
    <w:abstractNumId w:val="28"/>
  </w:num>
  <w:num w:numId="102" w16cid:durableId="508376688">
    <w:abstractNumId w:val="101"/>
  </w:num>
  <w:num w:numId="103" w16cid:durableId="686911636">
    <w:abstractNumId w:val="37"/>
  </w:num>
  <w:num w:numId="104" w16cid:durableId="285702892">
    <w:abstractNumId w:val="8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6"/>
  </w:num>
  <w:num w:numId="113" w16cid:durableId="190384475">
    <w:abstractNumId w:val="11"/>
  </w:num>
  <w:num w:numId="114" w16cid:durableId="729498160">
    <w:abstractNumId w:val="91"/>
  </w:num>
  <w:num w:numId="115" w16cid:durableId="1985311984">
    <w:abstractNumId w:val="94"/>
  </w:num>
  <w:num w:numId="116" w16cid:durableId="1328245843">
    <w:abstractNumId w:val="113"/>
  </w:num>
  <w:num w:numId="117" w16cid:durableId="1823354642">
    <w:abstractNumId w:val="20"/>
  </w:num>
  <w:num w:numId="118" w16cid:durableId="893278487">
    <w:abstractNumId w:val="7"/>
  </w:num>
  <w:num w:numId="119" w16cid:durableId="277102954">
    <w:abstractNumId w:val="65"/>
  </w:num>
  <w:num w:numId="120" w16cid:durableId="1145515024">
    <w:abstractNumId w:val="112"/>
  </w:num>
  <w:num w:numId="121" w16cid:durableId="2090031806">
    <w:abstractNumId w:val="112"/>
  </w:num>
  <w:num w:numId="122" w16cid:durableId="467170249">
    <w:abstractNumId w:val="0"/>
  </w:num>
  <w:num w:numId="123" w16cid:durableId="988943130">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9930</TotalTime>
  <Pages>72</Pages>
  <Words>13804</Words>
  <Characters>78685</Characters>
  <Application>Microsoft Office Word</Application>
  <DocSecurity>0</DocSecurity>
  <Lines>655</Lines>
  <Paragraphs>184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167</cp:revision>
  <cp:lastPrinted>2014-10-16T11:24:00Z</cp:lastPrinted>
  <dcterms:created xsi:type="dcterms:W3CDTF">2018-10-05T12:05:00Z</dcterms:created>
  <dcterms:modified xsi:type="dcterms:W3CDTF">2024-05-08T11:31:00Z</dcterms:modified>
</cp:coreProperties>
</file>