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731200" cy="13335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90"/>
          <w:szCs w:val="90"/>
        </w:rPr>
      </w:pPr>
      <w:r w:rsidDel="00000000" w:rsidR="00000000" w:rsidRPr="00000000">
        <w:rPr>
          <w:rFonts w:ascii="Times New Roman" w:cs="Times New Roman" w:eastAsia="Times New Roman" w:hAnsi="Times New Roman"/>
          <w:b w:val="1"/>
          <w:sz w:val="90"/>
          <w:szCs w:val="90"/>
          <w:rtl w:val="0"/>
        </w:rPr>
        <w:t xml:space="preserve">BiletBiz</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Design Document</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Mehmet Keremhan Yılmaz</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Büşra Nur Tekin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Bekir Malik Özkuran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Uğur Kaya Küçükkaptan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SOFT3101 Software Engineering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Pr>
        <w:drawing>
          <wp:inline distB="114300" distT="114300" distL="114300" distR="114300">
            <wp:extent cx="2133600" cy="80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3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Introduction. </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Purpose of the System.. </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Design Goals. </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tab/>
        <w:t xml:space="preserve">Definitions, Acronyms, and Abbreviations. </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References. </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Current Software Architecture. </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Proposed Software Architecture. </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tab/>
        <w:t xml:space="preserve">Overview.. </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System Decomposition.</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tab/>
        <w:t xml:space="preserve">Hardware Software Mapping. </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tab/>
        <w:t xml:space="preserve">Persistent Data Management </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tab/>
        <w:t xml:space="preserve">Access Control and Security. </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tab/>
        <w:t xml:space="preserve">Global Software Control </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w:t>
        <w:tab/>
        <w:t xml:space="preserve">Boundary Conditions. </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Subsystem Services. </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References. </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after="240" w:befor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rFonts w:ascii="Times New Roman" w:cs="Times New Roman" w:eastAsia="Times New Roman" w:hAnsi="Times New Roman"/>
          <w:b w:val="1"/>
          <w:color w:val="ff0000"/>
          <w:sz w:val="24"/>
          <w:szCs w:val="24"/>
        </w:rPr>
      </w:pPr>
      <w:bookmarkStart w:colFirst="0" w:colLast="0" w:name="_29xyichsuv61" w:id="0"/>
      <w:bookmarkEnd w:id="0"/>
      <w:r w:rsidDel="00000000" w:rsidR="00000000" w:rsidRPr="00000000">
        <w:rPr>
          <w:rFonts w:ascii="Times New Roman" w:cs="Times New Roman" w:eastAsia="Times New Roman" w:hAnsi="Times New Roman"/>
          <w:b w:val="1"/>
          <w:sz w:val="24"/>
          <w:szCs w:val="24"/>
          <w:rtl w:val="0"/>
        </w:rPr>
        <w:t xml:space="preserve">1.Introduction</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Biletbiz is a ticket selling website, coded using PHP , HTML and CSS.</w:t>
      </w:r>
      <w:r w:rsidDel="00000000" w:rsidR="00000000" w:rsidRPr="00000000">
        <w:rPr>
          <w:rFonts w:ascii="Times New Roman" w:cs="Times New Roman" w:eastAsia="Times New Roman" w:hAnsi="Times New Roman"/>
          <w:sz w:val="24"/>
          <w:szCs w:val="24"/>
          <w:rtl w:val="0"/>
        </w:rPr>
        <w:t xml:space="preserve">We are providing an online ticket selling system which will provide an easy way to purchase  tickets for the user for the events they want to attend. Users will be able to receive their tickets easily and safely.</w:t>
      </w:r>
    </w:p>
    <w:p w:rsidR="00000000" w:rsidDel="00000000" w:rsidP="00000000" w:rsidRDefault="00000000" w:rsidRPr="00000000" w14:paraId="0000002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the System</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system is to be a safe platform that can be easily used by users. The tickets will be on sale for events in the website.We have chosen an easy interface so that everyone can use the site very easily.In short, the website provides users the ability to view events and search the events they are interested in attending, and buy tickets for their desired events. Overall it is a simplified and easy to use system to use.</w:t>
      </w:r>
    </w:p>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1.2.Design Goals</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objectives determine the desired characteristics of the online ticket sales system and set criteria related to the system.</w:t>
      </w:r>
    </w:p>
    <w:p w:rsidR="00000000" w:rsidDel="00000000" w:rsidP="00000000" w:rsidRDefault="00000000" w:rsidRPr="00000000" w14:paraId="0000002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2E">
      <w:pPr>
        <w:numPr>
          <w:ilvl w:val="0"/>
          <w:numId w:val="2"/>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respond to the user in less than 10 seconds when the user wants to perform any action.</w:t>
      </w:r>
    </w:p>
    <w:p w:rsidR="00000000" w:rsidDel="00000000" w:rsidP="00000000" w:rsidRDefault="00000000" w:rsidRPr="00000000" w14:paraId="0000002F">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register data to the MySql database very quickly.</w:t>
      </w:r>
    </w:p>
    <w:p w:rsidR="00000000" w:rsidDel="00000000" w:rsidP="00000000" w:rsidRDefault="00000000" w:rsidRPr="00000000" w14:paraId="00000030">
      <w:pPr>
        <w:numPr>
          <w:ilvl w:val="0"/>
          <w:numId w:val="2"/>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processes like login authentication processes should not take long time to complete.</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Supportability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2">
      <w:pPr>
        <w:numPr>
          <w:ilvl w:val="0"/>
          <w:numId w:val="3"/>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support many users at the same time.</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the English language. </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of the system should be able to support 15% of growth without losing any performance. </w:t>
      </w:r>
    </w:p>
    <w:p w:rsidR="00000000" w:rsidDel="00000000" w:rsidP="00000000" w:rsidRDefault="00000000" w:rsidRPr="00000000" w14:paraId="0000003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36">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search for the events they want really easily.</w:t>
      </w:r>
    </w:p>
    <w:p w:rsidR="00000000" w:rsidDel="00000000" w:rsidP="00000000" w:rsidRDefault="00000000" w:rsidRPr="00000000" w14:paraId="00000037">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ticket purchasing process should be easy to complete.</w:t>
      </w:r>
    </w:p>
    <w:p w:rsidR="00000000" w:rsidDel="00000000" w:rsidP="00000000" w:rsidRDefault="00000000" w:rsidRPr="00000000" w14:paraId="00000038">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use the system without any training.</w:t>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web-based, users can access the site through the server.They can also provide navigation on the site without the need for users to download something.</w:t>
      </w:r>
    </w:p>
    <w:p w:rsidR="00000000" w:rsidDel="00000000" w:rsidP="00000000" w:rsidRDefault="00000000" w:rsidRPr="00000000" w14:paraId="0000003B">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3F">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e-mail, password and payment information of the people who log in to the site will be confidential and will be stored safely.</w:t>
      </w:r>
    </w:p>
    <w:p w:rsidR="00000000" w:rsidDel="00000000" w:rsidP="00000000" w:rsidRDefault="00000000" w:rsidRPr="00000000" w14:paraId="00000040">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Users’ password is not displayable for everyone except the owner.  </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Learnability:</w:t>
      </w:r>
    </w:p>
    <w:p w:rsidR="00000000" w:rsidDel="00000000" w:rsidP="00000000" w:rsidRDefault="00000000" w:rsidRPr="00000000" w14:paraId="00000043">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an easy interface so every user should be able to use this site with ease.</w:t>
      </w:r>
    </w:p>
    <w:p w:rsidR="00000000" w:rsidDel="00000000" w:rsidP="00000000" w:rsidRDefault="00000000" w:rsidRPr="00000000" w14:paraId="00000044">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system should be easy to navigate and understand such that a user should be able to successfully complete their learning phase within 10 minutes on their first time. </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w:t>
      </w:r>
    </w:p>
    <w:p w:rsidR="00000000" w:rsidDel="00000000" w:rsidP="00000000" w:rsidRDefault="00000000" w:rsidRPr="00000000" w14:paraId="00000046">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who uses their website will receive feedback after their actions, so that the user will have received feedback on the situation in an unfavorable situation.</w:t>
      </w:r>
    </w:p>
    <w:p w:rsidR="00000000" w:rsidDel="00000000" w:rsidP="00000000" w:rsidRDefault="00000000" w:rsidRPr="00000000" w14:paraId="0000004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Definitions, Acronyms, and Abbreviations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abbreviations used throughout the report as well as some definitions are given below.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Event </w:t>
      </w:r>
      <w:r w:rsidDel="00000000" w:rsidR="00000000" w:rsidRPr="00000000">
        <w:rPr>
          <w:rFonts w:ascii="Times New Roman" w:cs="Times New Roman" w:eastAsia="Times New Roman" w:hAnsi="Times New Roman"/>
          <w:sz w:val="24"/>
          <w:szCs w:val="24"/>
          <w:rtl w:val="0"/>
        </w:rPr>
        <w:tab/>
        <w:t xml:space="preserve">             An entertainment planning that is for the purpose of entertainment that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happens or  takes place.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Buy </w:t>
      </w:r>
      <w:r w:rsidDel="00000000" w:rsidR="00000000" w:rsidRPr="00000000">
        <w:rPr>
          <w:rFonts w:ascii="Times New Roman" w:cs="Times New Roman" w:eastAsia="Times New Roman" w:hAnsi="Times New Roman"/>
          <w:sz w:val="24"/>
          <w:szCs w:val="24"/>
          <w:rtl w:val="0"/>
        </w:rPr>
        <w:tab/>
        <w:t xml:space="preserve">             Function to purchase tickets.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Publish</w:t>
      </w:r>
      <w:r w:rsidDel="00000000" w:rsidR="00000000" w:rsidRPr="00000000">
        <w:rPr>
          <w:rFonts w:ascii="Times New Roman" w:cs="Times New Roman" w:eastAsia="Times New Roman" w:hAnsi="Times New Roman"/>
          <w:sz w:val="24"/>
          <w:szCs w:val="24"/>
          <w:rtl w:val="0"/>
        </w:rPr>
        <w:tab/>
        <w:t xml:space="preserve">Admins making events publicly available for the user on the website.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Consumer</w:t>
      </w:r>
      <w:r w:rsidDel="00000000" w:rsidR="00000000" w:rsidRPr="00000000">
        <w:rPr>
          <w:rFonts w:ascii="Times New Roman" w:cs="Times New Roman" w:eastAsia="Times New Roman" w:hAnsi="Times New Roman"/>
          <w:sz w:val="24"/>
          <w:szCs w:val="24"/>
          <w:rtl w:val="0"/>
        </w:rPr>
        <w:tab/>
        <w:t xml:space="preserve">An individual that is using the system.</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ab/>
        <w:t xml:space="preserve">            User type that arrange events and communicate with the operators.</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user who is not logged in to system</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Registered User </w:t>
      </w:r>
      <w:r w:rsidDel="00000000" w:rsidR="00000000" w:rsidRPr="00000000">
        <w:rPr>
          <w:rFonts w:ascii="Times New Roman" w:cs="Times New Roman" w:eastAsia="Times New Roman" w:hAnsi="Times New Roman"/>
          <w:sz w:val="24"/>
          <w:szCs w:val="24"/>
          <w:rtl w:val="0"/>
        </w:rPr>
        <w:t xml:space="preserve"> A user who io logged in to the system.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             Different criteria functions to find an event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MVC</w:t>
      </w:r>
      <w:r w:rsidDel="00000000" w:rsidR="00000000" w:rsidRPr="00000000">
        <w:rPr>
          <w:rFonts w:ascii="Times New Roman" w:cs="Times New Roman" w:eastAsia="Times New Roman" w:hAnsi="Times New Roman"/>
          <w:sz w:val="24"/>
          <w:szCs w:val="24"/>
          <w:rtl w:val="0"/>
        </w:rPr>
        <w:tab/>
        <w:t xml:space="preserve">              Model-View-Controller Structure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24"/>
          <w:szCs w:val="24"/>
        </w:rPr>
      </w:pPr>
      <w:bookmarkStart w:colFirst="0" w:colLast="0" w:name="_u9w3veh6pmg3" w:id="1"/>
      <w:bookmarkEnd w:id="1"/>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rFonts w:ascii="Times New Roman" w:cs="Times New Roman" w:eastAsia="Times New Roman" w:hAnsi="Times New Roman"/>
          <w:b w:val="1"/>
          <w:sz w:val="24"/>
          <w:szCs w:val="24"/>
        </w:rPr>
      </w:pPr>
      <w:bookmarkStart w:colFirst="0" w:colLast="0" w:name="_8cqlmrzvxix" w:id="2"/>
      <w:bookmarkEnd w:id="2"/>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2.Current Software Architecture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ticket selling sites and currently, the most used website that offers the function of purchasing tickets for events in our country is www.biletix.com.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of this website is to purchase tickets for a variety of events.There is a very wide range of users for whom this website hosts more than one type of activity, and our website application is an application that will be displayed via a web-based server.We chose the MVC architecture for our project.ForvView subsystem,there are four actors in the system which can interact with interface: an administrator, a registered user, a visitor, and a company that will communicate with registered users.Model subsystem consists of user management, company management, event management, ticket management and admin management. And lastly the model subsystem consists of user storage,receipt storage and event storage.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68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72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hhu5y6roela" w:id="3"/>
      <w:bookmarkEnd w:id="3"/>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Proposed Software Architecture</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proposed software architecture in Biletbiz is applying the MVC model to the website system by using PHP. All functions such as Login,Register,Logout or Create Ticket Listings will be services for View Layer. They will be redirected towards the Service Management Systems as Controller Layer to work on services and data will be held in Model Layer.</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Fonts w:ascii="Times New Roman" w:cs="Times New Roman" w:eastAsia="Times New Roman" w:hAnsi="Times New Roman"/>
          <w:b w:val="1"/>
          <w:sz w:val="24"/>
          <w:szCs w:val="24"/>
          <w:rtl w:val="0"/>
        </w:rPr>
        <w:t xml:space="preserve">3.1 Overview</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MVC architecture in our system.There are 3 main subsystems included in this architecture. These systems are the Model Subsystem, the View Subsystem and the Controller Subsystem.</w:t>
      </w:r>
      <w:r w:rsidDel="00000000" w:rsidR="00000000" w:rsidRPr="00000000">
        <w:rPr>
          <w:rFonts w:ascii="Times New Roman" w:cs="Times New Roman" w:eastAsia="Times New Roman" w:hAnsi="Times New Roman"/>
          <w:sz w:val="24"/>
          <w:szCs w:val="24"/>
          <w:highlight w:val="white"/>
          <w:rtl w:val="0"/>
        </w:rPr>
        <w:t xml:space="preserve">The View Subsystems describe how the data is presented visually to the users, the model subsystems include data of websites only. </w:t>
      </w:r>
      <w:r w:rsidDel="00000000" w:rsidR="00000000" w:rsidRPr="00000000">
        <w:rPr>
          <w:rFonts w:ascii="Times New Roman" w:cs="Times New Roman" w:eastAsia="Times New Roman" w:hAnsi="Times New Roman"/>
          <w:sz w:val="24"/>
          <w:szCs w:val="24"/>
          <w:rtl w:val="0"/>
        </w:rPr>
        <w:t xml:space="preserve">The next section goes through the subsystem decomposition in further depth. Following the subsystem decomposition, the system's hardware and software mapping is shown in its own part. The "Persistent Data Management" section outlines the sorts of data that will be stored by the system. Accessibility and security details for the data are noted in the "Access Control and Security" section.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System Decomposition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7846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Figure 1: Subsystem Decomposition</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Model-View-Controller (MVC) architectural design is used to break down the Online Ticket System. MVC was a good fit for our system because it allows for a speedier development cycle and allows for several modifications without changing the entire model. Model, View, and Controller are the three layers of the system.</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and where it is stored are governed by the model level. It's broken down into three distinct parts.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Receiving event information is the responsibility of Event Storage. The name of the event, the name of the artist, the description of the event, the date of the event, the stage of the event, and other details are all included in the material.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Receiving ticket information is the responsibility of Ticket Storage. The event and user details are both included in the ticket information.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information is received by the user directory. Name, surname, birthday, and other details about the user are included.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level is in charge of displaying the output via an interface to the user. It shows the data provided by the Controller level or the Model level.</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Hardware Software Mapping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runs on a web browser coded using PHP, and uses MySQL as Database. System is designed for every browser so it does not have any specifications.Users reach service management which contains management for user,company,event,ticket and admin by interacting with the web browser. Biletbiz servers store data using MySql database.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43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Hardware Software Mapping</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Persistent Data Management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Ticket System is a web application that allows people to buy tickets online. As a result, it keeps track of user accounts. The system uses MySQL to store the users' date of joining, email address, first name, last name, user type, password, and username. In order to carry out its primary functions, the system additionally stores events and phases. As a result, the system saves stage, date, name, price, rules, and quota for events, as well as address, location, and quota for stages.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Access Control and Security</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system of Biletbiz, there are four kinds of actors: User(Registered User), Admins, Company and Visitors (Unregistered User). The information about users, companies and admins are stored in the system. To gain security, crucial information such as users’ passwords must be encrypted. Biletbiz uses MySQL database to hold the data.</w:t>
      </w:r>
      <w:r w:rsidDel="00000000" w:rsidR="00000000" w:rsidRPr="00000000">
        <w:rPr>
          <w:rFonts w:ascii="Times New Roman" w:cs="Times New Roman" w:eastAsia="Times New Roman" w:hAnsi="Times New Roman"/>
          <w:sz w:val="24"/>
          <w:szCs w:val="24"/>
          <w:highlight w:val="white"/>
          <w:rtl w:val="0"/>
        </w:rPr>
        <w:t xml:space="preserve">MySQL access control involves two stages when you run a client program that connects to the server: For stage one, the server accepts or rejects the connection based on your identity and whether you can verify your identity by supplying the correct password for the system, and for second stage assuming that you can connect, the server checks each statement you issue to determine whether you have enough authority and privileges to perform it.</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05363" cy="2901351"/>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05363" cy="290135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Access Matrix</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Global Software Control </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Procedure-driven control is the one that will work best with our system. When operations need data from either the website or a user type, they wait for the user (visitor, admin, company, registered user) to deliver the required information or action. Because our project is web-based, the web server and database server, for example, await requests from the web browser. Finally, each user type can access features such as how they want to view events, their tickets, or account information.</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Boundary Conditions </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3.7.1. Initialization</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system is a web-based application, it does not require any special installation. As a result, the user accesses the application using a web browser. To access the application, you'll need an internet connection. There are multiple types of users, one of them does not need to be logged in to the system but is prohibited from certain features, while the others must be logged in to use the system.</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 Termination</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 of the application is how you get rid of it. This advancement is linked to the session management subsystem. When we logout, one of the subsystems will be terminated, and the rest of the subsystems will be alerted of this termination. They'll communicate with other subsystems to keep processes running smoothly, and the database will be updated on a regular basis via the web server.</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 Failure</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a user fails to login by providing incorrect password or username information, or when a user fails to sign up by providing incomplete information, the system displays error messages. Due to internet connection issues, the web server may not reply. In order to avoid the busy wait, the timeout will be enforced if the sent request does not receive a response.</w:t>
      </w: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4.Subsystem Services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Subsystem’s responsibility is to show reactions coming from Controller Subsystem by the user trigger. Besides this, it is responsible for presenting the model’s data to the user. View Subsystem has Login View ,Logout View, Forgot Password View, Purchase Ticket View, refund ticket View, View My ticket View, enter payment View, view receipt View, register View, register company View, search event View, create ticket List View, show participants View, edit Ticket Listing View, disapprove company view, approve company View, ban user view and remove company view components.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request comes to the Controller components, after the execution, the Controller object updates the data in the Model Subsystem components. Model subsystem stores information about users, companies, tickets, events and receipts.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Controller Subsystem acts as a bridge down between the View Subsystem and the Model Subsystem. It processes at the server side of the system and provides main functionality of the system. In the system, there are five components in the Controller Subsystem: User Management, Company Management, Event Management, Ticket Management and Admin Management. User Management manages as an authentication tool for the Login, Logout, Forgot Password,Purchase Tickets, refund tickets, view my Ticket, enter payment, view receipt and register services. Company Management manages the services of register companies, search events, create ticket listing show participants and edit ticket listings. Ticket Management also helps manage previously mentioned services purchase, refund and view ticket services as well as create ticket listing and edit ticket listing services. Event management takes the service of search events. Lastly Admin management takes services from disapprove company, approve company, ban and remove company.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management, Admin Management and Company Management stores the data in User Storage as Account storage. Tickets store their data to the receipt store to hold and lastly Event Management holds the info at Event Storage at Data Layer.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firstLine="28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671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iujpshljwzpz" w:id="4"/>
      <w:bookmarkEnd w:id="4"/>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peyn37z3lkkr" w:id="5"/>
      <w:bookmarkEnd w:id="5"/>
      <w:r w:rsidDel="00000000" w:rsidR="00000000" w:rsidRPr="00000000">
        <w:rPr>
          <w:rtl w:val="0"/>
        </w:rPr>
      </w:r>
    </w:p>
    <w:p w:rsidR="00000000" w:rsidDel="00000000" w:rsidP="00000000" w:rsidRDefault="00000000" w:rsidRPr="00000000" w14:paraId="0000009B">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3g2a28gesko2" w:id="6"/>
      <w:bookmarkEnd w:id="6"/>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C">
      <w:pPr>
        <w:spacing w:after="20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Bruegge B. &amp; Dutoit A.H.. (2010). </w:t>
      </w:r>
      <w:r w:rsidDel="00000000" w:rsidR="00000000" w:rsidRPr="00000000">
        <w:rPr>
          <w:rFonts w:ascii="Times New Roman" w:cs="Times New Roman" w:eastAsia="Times New Roman" w:hAnsi="Times New Roman"/>
          <w:i w:val="1"/>
          <w:sz w:val="24"/>
          <w:szCs w:val="24"/>
          <w:rtl w:val="0"/>
        </w:rPr>
        <w:t xml:space="preserve">Object-Oriented Software Engineering Using UML, Patterns, and Java</w:t>
      </w:r>
      <w:r w:rsidDel="00000000" w:rsidR="00000000" w:rsidRPr="00000000">
        <w:rPr>
          <w:rFonts w:ascii="Times New Roman" w:cs="Times New Roman" w:eastAsia="Times New Roman" w:hAnsi="Times New Roman"/>
          <w:sz w:val="24"/>
          <w:szCs w:val="24"/>
          <w:rtl w:val="0"/>
        </w:rPr>
        <w:t xml:space="preserve">, Prentice Hall,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ed.</w:t>
      </w:r>
    </w:p>
    <w:p w:rsidR="00000000" w:rsidDel="00000000" w:rsidP="00000000" w:rsidRDefault="00000000" w:rsidRPr="00000000" w14:paraId="0000009D">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 Paradigm</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Biletix.com</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