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6"/>
          <w:szCs w:val="6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PRCP-1006-HomeLoanDef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1:-Prepare a complete data analysis report on the given data.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92929"/>
          <w:sz w:val="28"/>
          <w:szCs w:val="28"/>
          <w:highlight w:val="white"/>
        </w:rPr>
      </w:pPr>
      <w:r w:rsidDel="00000000" w:rsidR="00000000" w:rsidRPr="00000000">
        <w:rPr>
          <w:color w:val="292929"/>
          <w:sz w:val="28"/>
          <w:szCs w:val="28"/>
          <w:rtl w:val="0"/>
        </w:rPr>
        <w:t xml:space="preserve">Task 2</w:t>
      </w:r>
      <w:r w:rsidDel="00000000" w:rsidR="00000000" w:rsidRPr="00000000">
        <w:rPr>
          <w:color w:val="292929"/>
          <w:sz w:val="28"/>
          <w:szCs w:val="28"/>
          <w:highlight w:val="white"/>
          <w:rtl w:val="0"/>
        </w:rPr>
        <w:t xml:space="preserve">:-Create a predictive model  to </w:t>
      </w:r>
      <w:r w:rsidDel="00000000" w:rsidR="00000000" w:rsidRPr="00000000">
        <w:rPr>
          <w:color w:val="292929"/>
          <w:sz w:val="28"/>
          <w:szCs w:val="28"/>
          <w:highlight w:val="white"/>
          <w:rtl w:val="0"/>
        </w:rPr>
        <w:t xml:space="preserve"> identify the factors / customer segments that are eligible for taking loan.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929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929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Dataset Link:</w:t>
      </w:r>
    </w:p>
    <w:p w:rsidR="00000000" w:rsidDel="00000000" w:rsidP="00000000" w:rsidRDefault="00000000" w:rsidRPr="00000000" w14:paraId="0000000D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Link </w:t>
      </w:r>
      <w:r w:rsidDel="00000000" w:rsidR="00000000" w:rsidRPr="00000000">
        <w:rPr>
          <w:sz w:val="29"/>
          <w:szCs w:val="29"/>
          <w:highlight w:val="white"/>
          <w:rtl w:val="0"/>
        </w:rPr>
        <w:t xml:space="preserve">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https://d3ilbtxij3aepc.cloudfront.net/projects/CDS-Capstone-Projects/PRCP-1006-HomeLoanDef.zip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8f8f8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Description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60" w:lineRule="auto"/>
        <w:ind w:left="8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application_train.csv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7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The main file which contains the Target(1:Defaulter ; 0: Not Defaulter)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7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Static data for all applications. One row represents one loan in our data sample.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8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bureau.csv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7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All client's previous credits provided by other financial institutions that were reported to Credit Bureau (for clients who have a loan in our sample).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7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For every loan in our sample, there are as many rows as number of credits the client had in Credit Bureau before the application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8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bureau_balance.csv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7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Monthly balances of previous credits in Credit Bureau.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7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This table has one row for each month of history of every previous credit reported to Credit Bureau – i.e the table has (#loans in sample * # of relative previous credits * # of months where we have some history observable for the previous credits) rows.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8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POS_CASH_balance.csv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7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Monthly balance snapshots of previous POS (point of sales) and cash loans that the applicant had with Home Credit.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7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This table has one row for each month of history of every previous credit in Home Credit (consumer credit and cash loans) related to loans in our sample – i.e. the table has (#loans in sample * # of relative previous credits * # of months in which we have some history observable for the previous credits) rows.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8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credit_card_balance.csv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7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Monthly balance snapshots of previous credit cards that the applicant has with Home Credit.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7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This table has one row for each month of history of every previous credit in Home Credit (consumer credit and cash loans) related to loans in our sample – i.e. the table has (#loans in sample * # of relative previous credit cards * # of months where we have some history observable for the previous credit card) rows.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8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previous_application.csv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7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All previous applications for Home Credit loans of clients who have loans in our sample.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7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There is one row for each previous application related to loans in our data sample.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8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installments_payments.csv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7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Repayment history for the previously disbursed credits in Home Credit related to the loans in our sample.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7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There is a) one row for every payment that was made plus b) one row each for missed payment.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7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One row is equivalent to one payment of one installment OR one installment corresponding to one payment of one previous Home Credit credit related to loans in our sample.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Model Comparison Report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report stating the performance of multiple models on this data and suggest the best model for production.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Report on Challenges faced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report which should include challenges you faced on data and what technique used, with proper reason.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Note:-All above tasks has to be created on a single jupyter notebook and share the same for the final submission.</w:t>
      </w:r>
    </w:p>
    <w:p w:rsidR="00000000" w:rsidDel="00000000" w:rsidP="00000000" w:rsidRDefault="00000000" w:rsidRPr="00000000" w14:paraId="0000003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3ilbtxij3aepc.cloudfront.net/projects/CDS-Capstone-Projects/PRCP-1006-HomeLoanDef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ByiwxydRkB55eLfEL77XWSEgOg==">AMUW2mXfKsczCF2dsRGVZkgBha895gGWrsrMLWRFSMVfGqiQsA5ORX7XBi3Pm8398lu1BqGlhcpDNSomaBeYI3I2sb7LDzCu0C/GlAvn654tx8BZ5Bdwk3g=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