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92B1" w14:textId="53E68FD9" w:rsidR="006B636C" w:rsidRPr="006B636C" w:rsidRDefault="006B636C" w:rsidP="006B636C">
      <w:pPr>
        <w:pStyle w:val="Ttulo"/>
        <w:rPr>
          <w:lang w:val="en-US"/>
        </w:rPr>
      </w:pPr>
      <w:r w:rsidRPr="006B636C">
        <w:rPr>
          <w:lang w:val="en-US"/>
        </w:rPr>
        <w:t>T</w:t>
      </w:r>
      <w:r>
        <w:rPr>
          <w:lang w:val="en-US"/>
        </w:rPr>
        <w:t>hemes on machine learning (TOML)</w:t>
      </w:r>
    </w:p>
    <w:p w14:paraId="06550B6F" w14:textId="4209B331" w:rsidR="006B636C" w:rsidRPr="006B636C" w:rsidRDefault="00767313" w:rsidP="00625CE5">
      <w:pPr>
        <w:pStyle w:val="Ttulo"/>
        <w:rPr>
          <w:lang w:val="en-US"/>
        </w:rPr>
      </w:pPr>
      <w:r>
        <w:rPr>
          <w:lang w:val="en-US"/>
        </w:rPr>
        <w:t>Third</w:t>
      </w:r>
      <w:r w:rsidR="006B636C" w:rsidRPr="006B636C">
        <w:rPr>
          <w:lang w:val="en-US"/>
        </w:rPr>
        <w:t xml:space="preserve"> project</w:t>
      </w:r>
    </w:p>
    <w:p w14:paraId="0C2C2D92" w14:textId="15DCFBFB" w:rsidR="006B636C" w:rsidRPr="006B636C" w:rsidRDefault="006B636C" w:rsidP="006B636C">
      <w:pPr>
        <w:rPr>
          <w:lang w:val="en-US"/>
        </w:rPr>
      </w:pPr>
    </w:p>
    <w:p w14:paraId="59BB79AA" w14:textId="0837526B" w:rsidR="006B636C" w:rsidRPr="006B636C" w:rsidRDefault="006B636C" w:rsidP="006B636C">
      <w:pPr>
        <w:rPr>
          <w:lang w:val="en-US"/>
        </w:rPr>
      </w:pPr>
    </w:p>
    <w:p w14:paraId="4D617650" w14:textId="2F04B1AE" w:rsidR="006B636C" w:rsidRPr="006B636C" w:rsidRDefault="006B636C" w:rsidP="006B636C">
      <w:pPr>
        <w:rPr>
          <w:lang w:val="en-US"/>
        </w:rPr>
      </w:pPr>
    </w:p>
    <w:p w14:paraId="62213926" w14:textId="2F9A57F3" w:rsidR="006B636C" w:rsidRPr="006B636C" w:rsidRDefault="006B636C" w:rsidP="006B636C">
      <w:pPr>
        <w:rPr>
          <w:lang w:val="en-US"/>
        </w:rPr>
      </w:pPr>
    </w:p>
    <w:p w14:paraId="4F2CC364" w14:textId="0350C36D" w:rsidR="006B636C" w:rsidRPr="006B636C" w:rsidRDefault="006B636C" w:rsidP="006B636C">
      <w:pPr>
        <w:rPr>
          <w:lang w:val="en-US"/>
        </w:rPr>
      </w:pPr>
    </w:p>
    <w:p w14:paraId="4C65D5E2" w14:textId="77777777" w:rsidR="006B636C" w:rsidRPr="006B636C" w:rsidRDefault="006B636C" w:rsidP="006B636C">
      <w:pPr>
        <w:rPr>
          <w:lang w:val="en-US"/>
        </w:rPr>
      </w:pPr>
    </w:p>
    <w:sdt>
      <w:sdtPr>
        <w:rPr>
          <w:rFonts w:asciiTheme="minorHAnsi" w:eastAsiaTheme="minorHAnsi" w:hAnsiTheme="minorHAnsi" w:cstheme="minorBidi"/>
          <w:color w:val="auto"/>
          <w:sz w:val="22"/>
          <w:szCs w:val="22"/>
          <w:lang w:eastAsia="en-US"/>
        </w:rPr>
        <w:id w:val="-2032786809"/>
        <w:docPartObj>
          <w:docPartGallery w:val="Table of Contents"/>
          <w:docPartUnique/>
        </w:docPartObj>
      </w:sdtPr>
      <w:sdtEndPr>
        <w:rPr>
          <w:b/>
          <w:bCs/>
        </w:rPr>
      </w:sdtEndPr>
      <w:sdtContent>
        <w:p w14:paraId="31305D67" w14:textId="340F20D7" w:rsidR="006B636C" w:rsidRDefault="006B636C">
          <w:pPr>
            <w:pStyle w:val="TtuloTDC"/>
          </w:pPr>
          <w:r>
            <w:t>Contenido</w:t>
          </w:r>
        </w:p>
        <w:p w14:paraId="3BC05893" w14:textId="2FC5DE62" w:rsidR="006B636C" w:rsidRDefault="006B636C">
          <w:pPr>
            <w:pStyle w:val="TDC1"/>
            <w:tabs>
              <w:tab w:val="right" w:leader="dot" w:pos="8494"/>
            </w:tabs>
            <w:rPr>
              <w:noProof/>
            </w:rPr>
          </w:pPr>
          <w:r>
            <w:fldChar w:fldCharType="begin"/>
          </w:r>
          <w:r>
            <w:instrText xml:space="preserve"> TOC \o "1-3" \h \z \u </w:instrText>
          </w:r>
          <w:r>
            <w:fldChar w:fldCharType="separate"/>
          </w:r>
          <w:hyperlink w:anchor="_Toc106305561" w:history="1">
            <w:r w:rsidRPr="004029AF">
              <w:rPr>
                <w:rStyle w:val="Hipervnculo"/>
                <w:noProof/>
              </w:rPr>
              <w:t>Introduction</w:t>
            </w:r>
            <w:r>
              <w:rPr>
                <w:noProof/>
                <w:webHidden/>
              </w:rPr>
              <w:tab/>
            </w:r>
            <w:r>
              <w:rPr>
                <w:noProof/>
                <w:webHidden/>
              </w:rPr>
              <w:fldChar w:fldCharType="begin"/>
            </w:r>
            <w:r>
              <w:rPr>
                <w:noProof/>
                <w:webHidden/>
              </w:rPr>
              <w:instrText xml:space="preserve"> PAGEREF _Toc106305561 \h </w:instrText>
            </w:r>
            <w:r>
              <w:rPr>
                <w:noProof/>
                <w:webHidden/>
              </w:rPr>
            </w:r>
            <w:r>
              <w:rPr>
                <w:noProof/>
                <w:webHidden/>
              </w:rPr>
              <w:fldChar w:fldCharType="separate"/>
            </w:r>
            <w:r>
              <w:rPr>
                <w:noProof/>
                <w:webHidden/>
              </w:rPr>
              <w:t>2</w:t>
            </w:r>
            <w:r>
              <w:rPr>
                <w:noProof/>
                <w:webHidden/>
              </w:rPr>
              <w:fldChar w:fldCharType="end"/>
            </w:r>
          </w:hyperlink>
        </w:p>
        <w:p w14:paraId="5D12CCBA" w14:textId="213F1783" w:rsidR="006B636C" w:rsidRDefault="00030912">
          <w:pPr>
            <w:pStyle w:val="TDC1"/>
            <w:tabs>
              <w:tab w:val="right" w:leader="dot" w:pos="8494"/>
            </w:tabs>
            <w:rPr>
              <w:noProof/>
            </w:rPr>
          </w:pPr>
          <w:hyperlink w:anchor="_Toc106305562" w:history="1">
            <w:r w:rsidR="006B636C" w:rsidRPr="004029AF">
              <w:rPr>
                <w:rStyle w:val="Hipervnculo"/>
                <w:noProof/>
                <w:lang w:val="en-US"/>
              </w:rPr>
              <w:t>Data observation and first graphs</w:t>
            </w:r>
            <w:r w:rsidR="006B636C">
              <w:rPr>
                <w:noProof/>
                <w:webHidden/>
              </w:rPr>
              <w:tab/>
            </w:r>
            <w:r w:rsidR="006B636C">
              <w:rPr>
                <w:noProof/>
                <w:webHidden/>
              </w:rPr>
              <w:fldChar w:fldCharType="begin"/>
            </w:r>
            <w:r w:rsidR="006B636C">
              <w:rPr>
                <w:noProof/>
                <w:webHidden/>
              </w:rPr>
              <w:instrText xml:space="preserve"> PAGEREF _Toc106305562 \h </w:instrText>
            </w:r>
            <w:r w:rsidR="006B636C">
              <w:rPr>
                <w:noProof/>
                <w:webHidden/>
              </w:rPr>
            </w:r>
            <w:r w:rsidR="006B636C">
              <w:rPr>
                <w:noProof/>
                <w:webHidden/>
              </w:rPr>
              <w:fldChar w:fldCharType="separate"/>
            </w:r>
            <w:r w:rsidR="006B636C">
              <w:rPr>
                <w:noProof/>
                <w:webHidden/>
              </w:rPr>
              <w:t>2</w:t>
            </w:r>
            <w:r w:rsidR="006B636C">
              <w:rPr>
                <w:noProof/>
                <w:webHidden/>
              </w:rPr>
              <w:fldChar w:fldCharType="end"/>
            </w:r>
          </w:hyperlink>
        </w:p>
        <w:p w14:paraId="3544E6CB" w14:textId="4A6C032C" w:rsidR="006B636C" w:rsidRDefault="00030912">
          <w:pPr>
            <w:pStyle w:val="TDC1"/>
            <w:tabs>
              <w:tab w:val="right" w:leader="dot" w:pos="8494"/>
            </w:tabs>
            <w:rPr>
              <w:noProof/>
            </w:rPr>
          </w:pPr>
          <w:hyperlink w:anchor="_Toc106305563" w:history="1">
            <w:r w:rsidR="006B636C" w:rsidRPr="004029AF">
              <w:rPr>
                <w:rStyle w:val="Hipervnculo"/>
                <w:noProof/>
                <w:lang w:val="en-US"/>
              </w:rPr>
              <w:t>Modeling and calibration</w:t>
            </w:r>
            <w:r w:rsidR="006B636C">
              <w:rPr>
                <w:noProof/>
                <w:webHidden/>
              </w:rPr>
              <w:tab/>
            </w:r>
            <w:r w:rsidR="006B636C">
              <w:rPr>
                <w:noProof/>
                <w:webHidden/>
              </w:rPr>
              <w:fldChar w:fldCharType="begin"/>
            </w:r>
            <w:r w:rsidR="006B636C">
              <w:rPr>
                <w:noProof/>
                <w:webHidden/>
              </w:rPr>
              <w:instrText xml:space="preserve"> PAGEREF _Toc106305563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2F56D0D0" w14:textId="383650AE" w:rsidR="006B636C" w:rsidRDefault="00030912">
          <w:pPr>
            <w:pStyle w:val="TDC2"/>
            <w:tabs>
              <w:tab w:val="right" w:leader="dot" w:pos="8494"/>
            </w:tabs>
            <w:rPr>
              <w:noProof/>
            </w:rPr>
          </w:pPr>
          <w:hyperlink w:anchor="_Toc106305564" w:history="1">
            <w:r w:rsidR="006B636C" w:rsidRPr="004029AF">
              <w:rPr>
                <w:rStyle w:val="Hipervnculo"/>
                <w:noProof/>
                <w:lang w:val="en-US"/>
              </w:rPr>
              <w:t>Forward Subset Selection (MLR- FSS)</w:t>
            </w:r>
            <w:r w:rsidR="006B636C">
              <w:rPr>
                <w:noProof/>
                <w:webHidden/>
              </w:rPr>
              <w:tab/>
            </w:r>
            <w:r w:rsidR="006B636C">
              <w:rPr>
                <w:noProof/>
                <w:webHidden/>
              </w:rPr>
              <w:fldChar w:fldCharType="begin"/>
            </w:r>
            <w:r w:rsidR="006B636C">
              <w:rPr>
                <w:noProof/>
                <w:webHidden/>
              </w:rPr>
              <w:instrText xml:space="preserve"> PAGEREF _Toc106305564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309597F3" w14:textId="760BE380" w:rsidR="006B636C" w:rsidRDefault="00030912">
          <w:pPr>
            <w:pStyle w:val="TDC2"/>
            <w:tabs>
              <w:tab w:val="right" w:leader="dot" w:pos="8494"/>
            </w:tabs>
            <w:rPr>
              <w:noProof/>
            </w:rPr>
          </w:pPr>
          <w:hyperlink w:anchor="_Toc106305565" w:history="1">
            <w:r w:rsidR="006B636C" w:rsidRPr="004029AF">
              <w:rPr>
                <w:rStyle w:val="Hipervnculo"/>
                <w:noProof/>
                <w:lang w:val="en-US"/>
              </w:rPr>
              <w:t>Ridge Regression (MLR-RR)</w:t>
            </w:r>
            <w:r w:rsidR="006B636C">
              <w:rPr>
                <w:noProof/>
                <w:webHidden/>
              </w:rPr>
              <w:tab/>
            </w:r>
            <w:r w:rsidR="006B636C">
              <w:rPr>
                <w:noProof/>
                <w:webHidden/>
              </w:rPr>
              <w:fldChar w:fldCharType="begin"/>
            </w:r>
            <w:r w:rsidR="006B636C">
              <w:rPr>
                <w:noProof/>
                <w:webHidden/>
              </w:rPr>
              <w:instrText xml:space="preserve"> PAGEREF _Toc106305565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75F31DB1" w14:textId="5DAA002F" w:rsidR="006B636C" w:rsidRDefault="00030912">
          <w:pPr>
            <w:pStyle w:val="TDC2"/>
            <w:tabs>
              <w:tab w:val="right" w:leader="dot" w:pos="8494"/>
            </w:tabs>
            <w:rPr>
              <w:noProof/>
            </w:rPr>
          </w:pPr>
          <w:hyperlink w:anchor="_Toc106305566" w:history="1">
            <w:r w:rsidR="006B636C" w:rsidRPr="004029AF">
              <w:rPr>
                <w:rStyle w:val="Hipervnculo"/>
                <w:noProof/>
                <w:lang w:val="en-US"/>
              </w:rPr>
              <w:t>Lasso Regression (MLR-LR)</w:t>
            </w:r>
            <w:r w:rsidR="006B636C">
              <w:rPr>
                <w:noProof/>
                <w:webHidden/>
              </w:rPr>
              <w:tab/>
            </w:r>
            <w:r w:rsidR="006B636C">
              <w:rPr>
                <w:noProof/>
                <w:webHidden/>
              </w:rPr>
              <w:fldChar w:fldCharType="begin"/>
            </w:r>
            <w:r w:rsidR="006B636C">
              <w:rPr>
                <w:noProof/>
                <w:webHidden/>
              </w:rPr>
              <w:instrText xml:space="preserve"> PAGEREF _Toc106305566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0AC6F608" w14:textId="5699B342" w:rsidR="006B636C" w:rsidRDefault="00030912">
          <w:pPr>
            <w:pStyle w:val="TDC2"/>
            <w:tabs>
              <w:tab w:val="right" w:leader="dot" w:pos="8494"/>
            </w:tabs>
            <w:rPr>
              <w:noProof/>
            </w:rPr>
          </w:pPr>
          <w:hyperlink w:anchor="_Toc106305567" w:history="1">
            <w:r w:rsidR="006B636C" w:rsidRPr="004029AF">
              <w:rPr>
                <w:rStyle w:val="Hipervnculo"/>
                <w:noProof/>
                <w:lang w:val="en-US"/>
              </w:rPr>
              <w:t>K-nearest neighbor (KNN)</w:t>
            </w:r>
            <w:r w:rsidR="006B636C">
              <w:rPr>
                <w:noProof/>
                <w:webHidden/>
              </w:rPr>
              <w:tab/>
            </w:r>
            <w:r w:rsidR="006B636C">
              <w:rPr>
                <w:noProof/>
                <w:webHidden/>
              </w:rPr>
              <w:fldChar w:fldCharType="begin"/>
            </w:r>
            <w:r w:rsidR="006B636C">
              <w:rPr>
                <w:noProof/>
                <w:webHidden/>
              </w:rPr>
              <w:instrText xml:space="preserve"> PAGEREF _Toc106305567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0DD94596" w14:textId="77D74D28" w:rsidR="006B636C" w:rsidRDefault="00030912">
          <w:pPr>
            <w:pStyle w:val="TDC2"/>
            <w:tabs>
              <w:tab w:val="right" w:leader="dot" w:pos="8494"/>
            </w:tabs>
            <w:rPr>
              <w:noProof/>
            </w:rPr>
          </w:pPr>
          <w:hyperlink w:anchor="_Toc106305568" w:history="1">
            <w:r w:rsidR="006B636C" w:rsidRPr="004029AF">
              <w:rPr>
                <w:rStyle w:val="Hipervnculo"/>
                <w:noProof/>
                <w:lang w:val="en-US"/>
              </w:rPr>
              <w:t>Kernel Ridge Regression with RBF kernel</w:t>
            </w:r>
            <w:r w:rsidR="006B636C">
              <w:rPr>
                <w:noProof/>
                <w:webHidden/>
              </w:rPr>
              <w:tab/>
            </w:r>
            <w:r w:rsidR="006B636C">
              <w:rPr>
                <w:noProof/>
                <w:webHidden/>
              </w:rPr>
              <w:fldChar w:fldCharType="begin"/>
            </w:r>
            <w:r w:rsidR="006B636C">
              <w:rPr>
                <w:noProof/>
                <w:webHidden/>
              </w:rPr>
              <w:instrText xml:space="preserve"> PAGEREF _Toc106305568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634F3334" w14:textId="32965812" w:rsidR="006B636C" w:rsidRDefault="00030912">
          <w:pPr>
            <w:pStyle w:val="TDC2"/>
            <w:tabs>
              <w:tab w:val="right" w:leader="dot" w:pos="8494"/>
            </w:tabs>
            <w:rPr>
              <w:noProof/>
            </w:rPr>
          </w:pPr>
          <w:hyperlink w:anchor="_Toc106305569" w:history="1">
            <w:r w:rsidR="006B636C" w:rsidRPr="004029AF">
              <w:rPr>
                <w:rStyle w:val="Hipervnculo"/>
                <w:noProof/>
                <w:lang w:val="en-US"/>
              </w:rPr>
              <w:t>Random Forest (RF)</w:t>
            </w:r>
            <w:r w:rsidR="006B636C">
              <w:rPr>
                <w:noProof/>
                <w:webHidden/>
              </w:rPr>
              <w:tab/>
            </w:r>
            <w:r w:rsidR="006B636C">
              <w:rPr>
                <w:noProof/>
                <w:webHidden/>
              </w:rPr>
              <w:fldChar w:fldCharType="begin"/>
            </w:r>
            <w:r w:rsidR="006B636C">
              <w:rPr>
                <w:noProof/>
                <w:webHidden/>
              </w:rPr>
              <w:instrText xml:space="preserve"> PAGEREF _Toc106305569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706C3611" w14:textId="1EA99DFC" w:rsidR="006B636C" w:rsidRDefault="00030912">
          <w:pPr>
            <w:pStyle w:val="TDC2"/>
            <w:tabs>
              <w:tab w:val="right" w:leader="dot" w:pos="8494"/>
            </w:tabs>
            <w:rPr>
              <w:noProof/>
            </w:rPr>
          </w:pPr>
          <w:hyperlink w:anchor="_Toc106305570" w:history="1">
            <w:r w:rsidR="006B636C" w:rsidRPr="004029AF">
              <w:rPr>
                <w:rStyle w:val="Hipervnculo"/>
                <w:noProof/>
                <w:lang w:val="en-US"/>
              </w:rPr>
              <w:t>Support Vector Regression (SVR)</w:t>
            </w:r>
            <w:r w:rsidR="006B636C">
              <w:rPr>
                <w:noProof/>
                <w:webHidden/>
              </w:rPr>
              <w:tab/>
            </w:r>
            <w:r w:rsidR="006B636C">
              <w:rPr>
                <w:noProof/>
                <w:webHidden/>
              </w:rPr>
              <w:fldChar w:fldCharType="begin"/>
            </w:r>
            <w:r w:rsidR="006B636C">
              <w:rPr>
                <w:noProof/>
                <w:webHidden/>
              </w:rPr>
              <w:instrText xml:space="preserve"> PAGEREF _Toc106305570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026324C3" w14:textId="28BC8B85" w:rsidR="006B636C" w:rsidRDefault="00030912">
          <w:pPr>
            <w:pStyle w:val="TDC1"/>
            <w:tabs>
              <w:tab w:val="right" w:leader="dot" w:pos="8494"/>
            </w:tabs>
            <w:rPr>
              <w:noProof/>
            </w:rPr>
          </w:pPr>
          <w:hyperlink w:anchor="_Toc106305571" w:history="1">
            <w:r w:rsidR="006B636C" w:rsidRPr="004029AF">
              <w:rPr>
                <w:rStyle w:val="Hipervnculo"/>
                <w:noProof/>
                <w:lang w:val="en-US"/>
              </w:rPr>
              <w:t>Comparison and conclusions</w:t>
            </w:r>
            <w:r w:rsidR="006B636C">
              <w:rPr>
                <w:noProof/>
                <w:webHidden/>
              </w:rPr>
              <w:tab/>
            </w:r>
            <w:r w:rsidR="006B636C">
              <w:rPr>
                <w:noProof/>
                <w:webHidden/>
              </w:rPr>
              <w:fldChar w:fldCharType="begin"/>
            </w:r>
            <w:r w:rsidR="006B636C">
              <w:rPr>
                <w:noProof/>
                <w:webHidden/>
              </w:rPr>
              <w:instrText xml:space="preserve"> PAGEREF _Toc106305571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069742FA" w14:textId="60B77774" w:rsidR="006B636C" w:rsidRPr="006B636C" w:rsidRDefault="006B636C" w:rsidP="006B636C">
          <w:r>
            <w:rPr>
              <w:b/>
              <w:bCs/>
            </w:rPr>
            <w:fldChar w:fldCharType="end"/>
          </w:r>
        </w:p>
      </w:sdtContent>
    </w:sdt>
    <w:p w14:paraId="07DC6C64" w14:textId="77777777" w:rsidR="006B636C" w:rsidRDefault="006B636C">
      <w:pPr>
        <w:rPr>
          <w:rFonts w:asciiTheme="majorHAnsi" w:eastAsiaTheme="majorEastAsia" w:hAnsiTheme="majorHAnsi" w:cstheme="majorBidi"/>
          <w:color w:val="2F5496" w:themeColor="accent1" w:themeShade="BF"/>
          <w:sz w:val="32"/>
          <w:szCs w:val="32"/>
          <w:lang w:val="en-US"/>
        </w:rPr>
      </w:pPr>
      <w:bookmarkStart w:id="0" w:name="_Toc106305561"/>
      <w:r>
        <w:rPr>
          <w:lang w:val="en-US"/>
        </w:rPr>
        <w:br w:type="page"/>
      </w:r>
    </w:p>
    <w:p w14:paraId="51512B5E" w14:textId="60D0B9DC" w:rsidR="006B636C" w:rsidRDefault="007B6C96" w:rsidP="006B636C">
      <w:pPr>
        <w:pStyle w:val="Ttulo1"/>
        <w:rPr>
          <w:lang w:val="en-US"/>
        </w:rPr>
      </w:pPr>
      <w:r w:rsidRPr="006B636C">
        <w:rPr>
          <w:lang w:val="en-US"/>
        </w:rPr>
        <w:lastRenderedPageBreak/>
        <w:t>Introduction</w:t>
      </w:r>
      <w:bookmarkEnd w:id="0"/>
    </w:p>
    <w:p w14:paraId="427723C2" w14:textId="1270B37A" w:rsidR="00D711B4" w:rsidRDefault="00D711B4" w:rsidP="00D711B4">
      <w:pPr>
        <w:jc w:val="both"/>
        <w:rPr>
          <w:lang w:val="en-US"/>
        </w:rPr>
      </w:pPr>
      <w:r>
        <w:rPr>
          <w:lang w:val="en-US"/>
        </w:rPr>
        <w:t>The main goal of this project is to calibrate an air pollution sensor in an air pollution monitoring sensor network. To do this the data obtained by this network is modeled using different methods. The results will be compared using graphs and metrics and one of them will be selected as the best method in the conclusions part of the report.</w:t>
      </w:r>
    </w:p>
    <w:p w14:paraId="19ACB3F3" w14:textId="5FE5CF13" w:rsidR="00D711B4" w:rsidRPr="00D711B4" w:rsidRDefault="00D711B4" w:rsidP="00D711B4">
      <w:pPr>
        <w:jc w:val="both"/>
        <w:rPr>
          <w:lang w:val="en-US"/>
        </w:rPr>
      </w:pPr>
      <w:r>
        <w:rPr>
          <w:lang w:val="en-US"/>
        </w:rPr>
        <w:t xml:space="preserve">The distribution of the report is as follows: first the sensor data files and data </w:t>
      </w:r>
      <w:proofErr w:type="gramStart"/>
      <w:r>
        <w:rPr>
          <w:lang w:val="en-US"/>
        </w:rPr>
        <w:t>is</w:t>
      </w:r>
      <w:proofErr w:type="gramEnd"/>
      <w:r>
        <w:rPr>
          <w:lang w:val="en-US"/>
        </w:rPr>
        <w:t xml:space="preserve"> explained and analyzed using graphs, then several modeling techniques are applied to this data and, finally, the conclusion of which is the best modeling technique is made using graphs and metrics to compare in the last section.</w:t>
      </w:r>
    </w:p>
    <w:p w14:paraId="457FB8E0" w14:textId="0BD528B4" w:rsidR="007B6C96" w:rsidRDefault="007B6C96" w:rsidP="007B6C96">
      <w:pPr>
        <w:pStyle w:val="Ttulo1"/>
        <w:rPr>
          <w:lang w:val="en-US"/>
        </w:rPr>
      </w:pPr>
      <w:bookmarkStart w:id="1" w:name="_Toc106305562"/>
      <w:r w:rsidRPr="007B6C96">
        <w:rPr>
          <w:lang w:val="en-US"/>
        </w:rPr>
        <w:t>Data observation and first g</w:t>
      </w:r>
      <w:r>
        <w:rPr>
          <w:lang w:val="en-US"/>
        </w:rPr>
        <w:t>raphs</w:t>
      </w:r>
      <w:bookmarkEnd w:id="1"/>
    </w:p>
    <w:p w14:paraId="5FD859BB" w14:textId="6A5621C3" w:rsidR="006B636C" w:rsidRDefault="00D81915" w:rsidP="008D49F6">
      <w:pPr>
        <w:jc w:val="both"/>
        <w:rPr>
          <w:lang w:val="en-US"/>
        </w:rPr>
      </w:pPr>
      <w:r>
        <w:rPr>
          <w:lang w:val="en-US"/>
        </w:rPr>
        <w:t>At the beginning various data files must be merged into a single</w:t>
      </w:r>
      <w:r w:rsidR="00386D8A">
        <w:rPr>
          <w:lang w:val="en-US"/>
        </w:rPr>
        <w:t xml:space="preserve"> data file</w:t>
      </w:r>
      <w:r>
        <w:rPr>
          <w:lang w:val="en-US"/>
        </w:rPr>
        <w:t xml:space="preserve"> to </w:t>
      </w:r>
      <w:r w:rsidR="004629D7">
        <w:rPr>
          <w:lang w:val="en-US"/>
        </w:rPr>
        <w:t>enable the modeling in the next steps. The final merged file has the following columns containing data from different sensors:</w:t>
      </w:r>
    </w:p>
    <w:p w14:paraId="3D7D4020" w14:textId="29672359" w:rsidR="008464EB" w:rsidRPr="007511D1" w:rsidRDefault="008464EB" w:rsidP="008464EB">
      <w:pPr>
        <w:pStyle w:val="Prrafodelista"/>
        <w:numPr>
          <w:ilvl w:val="0"/>
          <w:numId w:val="1"/>
        </w:numPr>
        <w:rPr>
          <w:lang w:val="en-US"/>
        </w:rPr>
      </w:pPr>
      <w:r>
        <w:rPr>
          <w:b/>
          <w:bCs/>
          <w:lang w:val="en-US"/>
        </w:rPr>
        <w:t xml:space="preserve">date: </w:t>
      </w:r>
      <w:r w:rsidR="00307A94">
        <w:rPr>
          <w:lang w:val="en-US"/>
        </w:rPr>
        <w:t xml:space="preserve">This column has the timestamp of the </w:t>
      </w:r>
      <w:r w:rsidR="00F772AF">
        <w:rPr>
          <w:lang w:val="en-US"/>
        </w:rPr>
        <w:t>data.</w:t>
      </w:r>
    </w:p>
    <w:p w14:paraId="597DF4D8" w14:textId="37428A09" w:rsidR="007511D1" w:rsidRPr="00C60B98" w:rsidRDefault="007511D1" w:rsidP="00C60B98">
      <w:pPr>
        <w:pStyle w:val="Prrafodelista"/>
        <w:numPr>
          <w:ilvl w:val="0"/>
          <w:numId w:val="1"/>
        </w:numPr>
        <w:rPr>
          <w:lang w:val="en-US"/>
        </w:rPr>
      </w:pPr>
      <w:proofErr w:type="spellStart"/>
      <w:r>
        <w:rPr>
          <w:b/>
          <w:bCs/>
          <w:lang w:val="en-US"/>
        </w:rPr>
        <w:t>RefSt</w:t>
      </w:r>
      <w:proofErr w:type="spellEnd"/>
      <w:r>
        <w:rPr>
          <w:b/>
          <w:bCs/>
          <w:lang w:val="en-US"/>
        </w:rPr>
        <w:t>:</w:t>
      </w:r>
      <w:r w:rsidR="00775055">
        <w:rPr>
          <w:b/>
          <w:bCs/>
          <w:lang w:val="en-US"/>
        </w:rPr>
        <w:t xml:space="preserve"> </w:t>
      </w:r>
      <w:r w:rsidR="00F772AF">
        <w:rPr>
          <w:lang w:val="en-US"/>
        </w:rPr>
        <w:t xml:space="preserve">This column has the </w:t>
      </w:r>
      <w:r w:rsidR="007B4266">
        <w:rPr>
          <w:lang w:val="en-US"/>
        </w:rPr>
        <w:t>O3 value of the reference station. The value is in</w:t>
      </w:r>
      <w:r w:rsidR="00C60B98">
        <w:rPr>
          <w:lang w:val="en-US"/>
        </w:rPr>
        <w:t xml:space="preserve"> </w:t>
      </w:r>
      <w:r w:rsidR="00C60B98" w:rsidRPr="00C60B98">
        <w:rPr>
          <w:lang w:val="en-US"/>
        </w:rPr>
        <w:t>µg/m³</w:t>
      </w:r>
      <w:r w:rsidR="00C60B98">
        <w:rPr>
          <w:lang w:val="en-US"/>
        </w:rPr>
        <w:t>.</w:t>
      </w:r>
    </w:p>
    <w:p w14:paraId="6FB67F6C" w14:textId="3B78D210" w:rsidR="008464EB" w:rsidRPr="00C60B98" w:rsidRDefault="008464EB" w:rsidP="007511D1">
      <w:pPr>
        <w:pStyle w:val="Prrafodelista"/>
        <w:numPr>
          <w:ilvl w:val="0"/>
          <w:numId w:val="1"/>
        </w:numPr>
        <w:rPr>
          <w:lang w:val="en-US"/>
        </w:rPr>
      </w:pPr>
      <w:r w:rsidRPr="00C60B98">
        <w:rPr>
          <w:b/>
          <w:bCs/>
          <w:lang w:val="en-US"/>
        </w:rPr>
        <w:t>Sensor_O3</w:t>
      </w:r>
      <w:r w:rsidR="007511D1" w:rsidRPr="00C60B98">
        <w:rPr>
          <w:b/>
          <w:bCs/>
          <w:lang w:val="en-US"/>
        </w:rPr>
        <w:t>:</w:t>
      </w:r>
      <w:r w:rsidR="00BF4098" w:rsidRPr="00C60B98">
        <w:rPr>
          <w:b/>
          <w:bCs/>
          <w:lang w:val="en-US"/>
        </w:rPr>
        <w:t xml:space="preserve"> </w:t>
      </w:r>
      <w:r w:rsidR="00C60B98" w:rsidRPr="00C60B98">
        <w:rPr>
          <w:lang w:val="en-US"/>
        </w:rPr>
        <w:t>This column has t</w:t>
      </w:r>
      <w:r w:rsidR="00C60B98">
        <w:rPr>
          <w:lang w:val="en-US"/>
        </w:rPr>
        <w:t xml:space="preserve">he data of the O3 sensor in </w:t>
      </w:r>
      <w:proofErr w:type="spellStart"/>
      <w:r w:rsidR="00C60B98">
        <w:rPr>
          <w:lang w:val="en-US"/>
        </w:rPr>
        <w:t>K</w:t>
      </w:r>
      <w:r w:rsidR="000771ED">
        <w:rPr>
          <w:lang w:val="en-US"/>
        </w:rPr>
        <w:t>O</w:t>
      </w:r>
      <w:r w:rsidR="00C60B98">
        <w:rPr>
          <w:lang w:val="en-US"/>
        </w:rPr>
        <w:t>hms</w:t>
      </w:r>
      <w:proofErr w:type="spellEnd"/>
      <w:r w:rsidR="000771ED">
        <w:rPr>
          <w:lang w:val="en-US"/>
        </w:rPr>
        <w:t>.</w:t>
      </w:r>
    </w:p>
    <w:p w14:paraId="68726ABB" w14:textId="7AFE6F8A" w:rsidR="007511D1" w:rsidRPr="007511D1" w:rsidRDefault="007511D1" w:rsidP="007511D1">
      <w:pPr>
        <w:pStyle w:val="Prrafodelista"/>
        <w:numPr>
          <w:ilvl w:val="0"/>
          <w:numId w:val="1"/>
        </w:numPr>
        <w:rPr>
          <w:lang w:val="en-US"/>
        </w:rPr>
      </w:pPr>
      <w:r>
        <w:rPr>
          <w:b/>
          <w:bCs/>
          <w:lang w:val="en-US"/>
        </w:rPr>
        <w:t>Temp:</w:t>
      </w:r>
      <w:r w:rsidR="00BF4098">
        <w:rPr>
          <w:b/>
          <w:bCs/>
          <w:lang w:val="en-US"/>
        </w:rPr>
        <w:t xml:space="preserve"> </w:t>
      </w:r>
      <w:r w:rsidR="000771ED">
        <w:rPr>
          <w:lang w:val="en-US"/>
        </w:rPr>
        <w:t xml:space="preserve">This column has the temperature data in </w:t>
      </w:r>
      <w:r w:rsidR="000C4F6E">
        <w:rPr>
          <w:lang w:val="en-US"/>
        </w:rPr>
        <w:t>ºC.</w:t>
      </w:r>
    </w:p>
    <w:p w14:paraId="5F3E013F" w14:textId="30E642F2" w:rsidR="007511D1" w:rsidRPr="007511D1" w:rsidRDefault="007511D1" w:rsidP="007511D1">
      <w:pPr>
        <w:pStyle w:val="Prrafodelista"/>
        <w:numPr>
          <w:ilvl w:val="0"/>
          <w:numId w:val="1"/>
        </w:numPr>
        <w:rPr>
          <w:lang w:val="en-US"/>
        </w:rPr>
      </w:pPr>
      <w:proofErr w:type="spellStart"/>
      <w:r>
        <w:rPr>
          <w:b/>
          <w:bCs/>
          <w:lang w:val="en-US"/>
        </w:rPr>
        <w:t>RelHum</w:t>
      </w:r>
      <w:proofErr w:type="spellEnd"/>
      <w:r>
        <w:rPr>
          <w:b/>
          <w:bCs/>
          <w:lang w:val="en-US"/>
        </w:rPr>
        <w:t>:</w:t>
      </w:r>
      <w:r w:rsidR="00556FE2">
        <w:rPr>
          <w:b/>
          <w:bCs/>
          <w:lang w:val="en-US"/>
        </w:rPr>
        <w:t xml:space="preserve"> </w:t>
      </w:r>
      <w:r w:rsidR="000C4F6E">
        <w:rPr>
          <w:lang w:val="en-US"/>
        </w:rPr>
        <w:t>This column has the relative humidity data in %.</w:t>
      </w:r>
    </w:p>
    <w:p w14:paraId="55606B26" w14:textId="4F642F52" w:rsidR="007511D1" w:rsidRPr="000C4F6E" w:rsidRDefault="00285115" w:rsidP="007511D1">
      <w:pPr>
        <w:pStyle w:val="Prrafodelista"/>
        <w:numPr>
          <w:ilvl w:val="0"/>
          <w:numId w:val="1"/>
        </w:numPr>
      </w:pPr>
      <w:proofErr w:type="spellStart"/>
      <w:r w:rsidRPr="000C4F6E">
        <w:rPr>
          <w:b/>
          <w:bCs/>
        </w:rPr>
        <w:t>Sensor_NO</w:t>
      </w:r>
      <w:proofErr w:type="spellEnd"/>
      <w:r w:rsidRPr="000C4F6E">
        <w:rPr>
          <w:b/>
          <w:bCs/>
        </w:rPr>
        <w:t>:</w:t>
      </w:r>
      <w:r w:rsidR="00556FE2" w:rsidRPr="000C4F6E">
        <w:rPr>
          <w:b/>
          <w:bCs/>
        </w:rPr>
        <w:t xml:space="preserve"> </w:t>
      </w:r>
      <w:r w:rsidR="000C4F6E" w:rsidRPr="000C4F6E">
        <w:t>NO sensor da</w:t>
      </w:r>
      <w:r w:rsidR="000C4F6E">
        <w:t>ta.</w:t>
      </w:r>
    </w:p>
    <w:p w14:paraId="4EFE31A5" w14:textId="560E5B46" w:rsidR="006508E6" w:rsidRPr="000C4F6E" w:rsidRDefault="006508E6" w:rsidP="006508E6">
      <w:pPr>
        <w:pStyle w:val="Prrafodelista"/>
        <w:numPr>
          <w:ilvl w:val="0"/>
          <w:numId w:val="1"/>
        </w:numPr>
      </w:pPr>
      <w:r w:rsidRPr="000C4F6E">
        <w:rPr>
          <w:b/>
          <w:bCs/>
        </w:rPr>
        <w:t>Sensor_NO2:</w:t>
      </w:r>
      <w:r w:rsidR="00556FE2" w:rsidRPr="000C4F6E">
        <w:rPr>
          <w:b/>
          <w:bCs/>
        </w:rPr>
        <w:t xml:space="preserve"> </w:t>
      </w:r>
      <w:r w:rsidR="000C4F6E" w:rsidRPr="000C4F6E">
        <w:t>NO2 sensor d</w:t>
      </w:r>
      <w:r w:rsidR="000C4F6E">
        <w:t>ata.</w:t>
      </w:r>
    </w:p>
    <w:p w14:paraId="7783A520" w14:textId="17D86B66" w:rsidR="006508E6" w:rsidRDefault="006508E6" w:rsidP="006508E6">
      <w:pPr>
        <w:pStyle w:val="Prrafodelista"/>
        <w:numPr>
          <w:ilvl w:val="0"/>
          <w:numId w:val="1"/>
        </w:numPr>
        <w:rPr>
          <w:lang w:val="en-US"/>
        </w:rPr>
      </w:pPr>
      <w:r>
        <w:rPr>
          <w:b/>
          <w:bCs/>
          <w:lang w:val="en-US"/>
        </w:rPr>
        <w:t>Sensor_SO2:</w:t>
      </w:r>
      <w:r w:rsidR="00556FE2">
        <w:rPr>
          <w:b/>
          <w:bCs/>
          <w:lang w:val="en-US"/>
        </w:rPr>
        <w:t xml:space="preserve"> </w:t>
      </w:r>
      <w:r w:rsidR="000C4F6E">
        <w:rPr>
          <w:lang w:val="en-US"/>
        </w:rPr>
        <w:t>SO2 sensor data.</w:t>
      </w:r>
    </w:p>
    <w:p w14:paraId="09F731A1" w14:textId="08D7BA46" w:rsidR="006B636C" w:rsidRPr="007B6C96" w:rsidRDefault="000C4F6E" w:rsidP="00AA4946">
      <w:pPr>
        <w:jc w:val="both"/>
        <w:rPr>
          <w:lang w:val="en-US"/>
        </w:rPr>
      </w:pPr>
      <w:r>
        <w:rPr>
          <w:lang w:val="en-US"/>
        </w:rPr>
        <w:t xml:space="preserve">First, </w:t>
      </w:r>
      <w:r w:rsidR="00BA6E4F">
        <w:rPr>
          <w:lang w:val="en-US"/>
        </w:rPr>
        <w:t xml:space="preserve">let us compare the plots of the reference station data and the O3 sensor data. </w:t>
      </w:r>
      <w:r w:rsidR="00401555">
        <w:rPr>
          <w:lang w:val="en-US"/>
        </w:rPr>
        <w:t xml:space="preserve">The magnitude should be </w:t>
      </w:r>
      <w:r w:rsidR="00323058">
        <w:rPr>
          <w:lang w:val="en-US"/>
        </w:rPr>
        <w:t>different,</w:t>
      </w:r>
      <w:r w:rsidR="00401555">
        <w:rPr>
          <w:lang w:val="en-US"/>
        </w:rPr>
        <w:t xml:space="preserve"> but the shape should be the same since </w:t>
      </w:r>
      <w:r w:rsidR="00A34AB5">
        <w:rPr>
          <w:lang w:val="en-US"/>
        </w:rPr>
        <w:t>the data is the same and is taken in the same periods</w:t>
      </w:r>
      <w:r w:rsidR="00AA4946">
        <w:rPr>
          <w:lang w:val="en-US"/>
        </w:rPr>
        <w:t>/intervals of time.</w:t>
      </w:r>
    </w:p>
    <w:p w14:paraId="6B37A708" w14:textId="77777777" w:rsidR="006B636C" w:rsidRDefault="006B636C" w:rsidP="006B636C">
      <w:pPr>
        <w:jc w:val="center"/>
      </w:pPr>
      <w:r w:rsidRPr="00F87707">
        <w:rPr>
          <w:noProof/>
        </w:rPr>
        <w:drawing>
          <wp:inline distT="0" distB="0" distL="0" distR="0" wp14:anchorId="1F02A66D" wp14:editId="43B7659C">
            <wp:extent cx="2651051" cy="1949909"/>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rotWithShape="1">
                    <a:blip r:embed="rId8"/>
                    <a:srcRect t="7102" r="7861" b="2539"/>
                    <a:stretch/>
                  </pic:blipFill>
                  <pic:spPr bwMode="auto">
                    <a:xfrm>
                      <a:off x="0" y="0"/>
                      <a:ext cx="2691304" cy="1979516"/>
                    </a:xfrm>
                    <a:prstGeom prst="rect">
                      <a:avLst/>
                    </a:prstGeom>
                    <a:ln>
                      <a:noFill/>
                    </a:ln>
                    <a:extLst>
                      <a:ext uri="{53640926-AAD7-44D8-BBD7-CCE9431645EC}">
                        <a14:shadowObscured xmlns:a14="http://schemas.microsoft.com/office/drawing/2010/main"/>
                      </a:ext>
                    </a:extLst>
                  </pic:spPr>
                </pic:pic>
              </a:graphicData>
            </a:graphic>
          </wp:inline>
        </w:drawing>
      </w:r>
      <w:r w:rsidRPr="00F87707">
        <w:rPr>
          <w:noProof/>
        </w:rPr>
        <w:drawing>
          <wp:inline distT="0" distB="0" distL="0" distR="0" wp14:anchorId="6DC1EC7C" wp14:editId="439A3095">
            <wp:extent cx="2617458" cy="1946683"/>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rotWithShape="1">
                    <a:blip r:embed="rId9"/>
                    <a:srcRect t="6784" r="8411" b="2392"/>
                    <a:stretch/>
                  </pic:blipFill>
                  <pic:spPr bwMode="auto">
                    <a:xfrm>
                      <a:off x="0" y="0"/>
                      <a:ext cx="2702639" cy="2010035"/>
                    </a:xfrm>
                    <a:prstGeom prst="rect">
                      <a:avLst/>
                    </a:prstGeom>
                    <a:ln>
                      <a:noFill/>
                    </a:ln>
                    <a:extLst>
                      <a:ext uri="{53640926-AAD7-44D8-BBD7-CCE9431645EC}">
                        <a14:shadowObscured xmlns:a14="http://schemas.microsoft.com/office/drawing/2010/main"/>
                      </a:ext>
                    </a:extLst>
                  </pic:spPr>
                </pic:pic>
              </a:graphicData>
            </a:graphic>
          </wp:inline>
        </w:drawing>
      </w:r>
    </w:p>
    <w:p w14:paraId="69995E6A" w14:textId="06A3715A" w:rsidR="00AA4946" w:rsidRPr="00AA4946" w:rsidRDefault="00AA4946" w:rsidP="00AA4946">
      <w:pPr>
        <w:jc w:val="both"/>
        <w:rPr>
          <w:lang w:val="en-US"/>
        </w:rPr>
      </w:pPr>
      <w:r w:rsidRPr="00AA4946">
        <w:rPr>
          <w:lang w:val="en-US"/>
        </w:rPr>
        <w:t>T</w:t>
      </w:r>
      <w:r>
        <w:rPr>
          <w:lang w:val="en-US"/>
        </w:rPr>
        <w:t>he shape of both graphs is the same</w:t>
      </w:r>
      <w:r w:rsidR="00323058">
        <w:rPr>
          <w:lang w:val="en-US"/>
        </w:rPr>
        <w:t>. It has slight differences but overall, it has the same shape.</w:t>
      </w:r>
      <w:r w:rsidR="00962888">
        <w:rPr>
          <w:lang w:val="en-US"/>
        </w:rPr>
        <w:t xml:space="preserve"> The next </w:t>
      </w:r>
      <w:r w:rsidR="00343F99">
        <w:rPr>
          <w:lang w:val="en-US"/>
        </w:rPr>
        <w:t xml:space="preserve">step is to plot the relationship between both parameters. As mentioned before, both parameters are </w:t>
      </w:r>
      <w:r w:rsidR="00D35514">
        <w:rPr>
          <w:lang w:val="en-US"/>
        </w:rPr>
        <w:t xml:space="preserve">the same kind of data </w:t>
      </w:r>
      <w:r w:rsidR="00565DAF">
        <w:rPr>
          <w:lang w:val="en-US"/>
        </w:rPr>
        <w:t xml:space="preserve">but </w:t>
      </w:r>
      <w:r w:rsidR="00D35514">
        <w:rPr>
          <w:lang w:val="en-US"/>
        </w:rPr>
        <w:t xml:space="preserve">taken by different sensors </w:t>
      </w:r>
      <w:r w:rsidR="00565DAF">
        <w:rPr>
          <w:lang w:val="en-US"/>
        </w:rPr>
        <w:t xml:space="preserve">at the same time </w:t>
      </w:r>
      <w:r w:rsidR="00D35514">
        <w:rPr>
          <w:lang w:val="en-US"/>
        </w:rPr>
        <w:t xml:space="preserve">and with different </w:t>
      </w:r>
      <w:r w:rsidR="00A22D70">
        <w:rPr>
          <w:lang w:val="en-US"/>
        </w:rPr>
        <w:t>units</w:t>
      </w:r>
      <w:r w:rsidR="00FA1AD1">
        <w:rPr>
          <w:lang w:val="en-US"/>
        </w:rPr>
        <w:t xml:space="preserve">, thus, the relationship should give us a </w:t>
      </w:r>
      <w:r w:rsidR="00615B65">
        <w:rPr>
          <w:lang w:val="en-US"/>
        </w:rPr>
        <w:t xml:space="preserve">scatter plot with a 45 degrees </w:t>
      </w:r>
      <w:r w:rsidR="0086423B">
        <w:rPr>
          <w:lang w:val="en-US"/>
        </w:rPr>
        <w:t>shape approximately.</w:t>
      </w:r>
    </w:p>
    <w:p w14:paraId="510FCAED" w14:textId="77777777" w:rsidR="006B636C" w:rsidRPr="00AA4946" w:rsidRDefault="006B636C" w:rsidP="006B636C">
      <w:pPr>
        <w:jc w:val="center"/>
        <w:rPr>
          <w:lang w:val="en-US"/>
        </w:rPr>
      </w:pPr>
    </w:p>
    <w:p w14:paraId="65E8CB06" w14:textId="77777777" w:rsidR="006B636C" w:rsidRPr="00AA4946" w:rsidRDefault="006B636C" w:rsidP="006B636C">
      <w:pPr>
        <w:jc w:val="center"/>
        <w:rPr>
          <w:lang w:val="en-US"/>
        </w:rPr>
      </w:pPr>
    </w:p>
    <w:p w14:paraId="2EC198B8" w14:textId="77777777" w:rsidR="006B636C" w:rsidRDefault="006B636C" w:rsidP="006B636C">
      <w:pPr>
        <w:jc w:val="center"/>
      </w:pPr>
      <w:r w:rsidRPr="00CC7E97">
        <w:rPr>
          <w:noProof/>
        </w:rPr>
        <w:lastRenderedPageBreak/>
        <w:drawing>
          <wp:inline distT="0" distB="0" distL="0" distR="0" wp14:anchorId="0D468E63" wp14:editId="6A645A65">
            <wp:extent cx="2599509" cy="1949632"/>
            <wp:effectExtent l="0" t="0" r="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10"/>
                    <a:stretch>
                      <a:fillRect/>
                    </a:stretch>
                  </pic:blipFill>
                  <pic:spPr>
                    <a:xfrm>
                      <a:off x="0" y="0"/>
                      <a:ext cx="2637361" cy="1978021"/>
                    </a:xfrm>
                    <a:prstGeom prst="rect">
                      <a:avLst/>
                    </a:prstGeom>
                  </pic:spPr>
                </pic:pic>
              </a:graphicData>
            </a:graphic>
          </wp:inline>
        </w:drawing>
      </w:r>
    </w:p>
    <w:p w14:paraId="07C503A8" w14:textId="0C6C8BBF" w:rsidR="0086423B" w:rsidRPr="003F797B" w:rsidRDefault="0086423B" w:rsidP="0086423B">
      <w:pPr>
        <w:jc w:val="both"/>
        <w:rPr>
          <w:lang w:val="en-US"/>
        </w:rPr>
      </w:pPr>
      <w:r w:rsidRPr="003F797B">
        <w:rPr>
          <w:lang w:val="en-US"/>
        </w:rPr>
        <w:t>T</w:t>
      </w:r>
      <w:r w:rsidR="003F797B" w:rsidRPr="003F797B">
        <w:rPr>
          <w:lang w:val="en-US"/>
        </w:rPr>
        <w:t>he graph confirms that t</w:t>
      </w:r>
      <w:r w:rsidR="003F797B">
        <w:rPr>
          <w:lang w:val="en-US"/>
        </w:rPr>
        <w:t>he data of both sensors is related and has the same kind of variations</w:t>
      </w:r>
      <w:r w:rsidR="00030912">
        <w:rPr>
          <w:lang w:val="en-US"/>
        </w:rPr>
        <w:t>.</w:t>
      </w:r>
    </w:p>
    <w:p w14:paraId="540CA821" w14:textId="77777777" w:rsidR="006B636C" w:rsidRPr="003F797B" w:rsidRDefault="006B636C" w:rsidP="006B636C">
      <w:pPr>
        <w:jc w:val="center"/>
        <w:rPr>
          <w:lang w:val="en-US"/>
        </w:rPr>
      </w:pPr>
    </w:p>
    <w:p w14:paraId="049AD94D" w14:textId="77777777" w:rsidR="006B636C" w:rsidRPr="003F797B" w:rsidRDefault="006B636C" w:rsidP="006B636C">
      <w:pPr>
        <w:rPr>
          <w:lang w:val="en-US"/>
        </w:rPr>
      </w:pPr>
    </w:p>
    <w:p w14:paraId="438F143F" w14:textId="77777777" w:rsidR="006B636C" w:rsidRDefault="006B636C" w:rsidP="006B636C">
      <w:r w:rsidRPr="00C114E2">
        <w:rPr>
          <w:noProof/>
        </w:rPr>
        <w:drawing>
          <wp:inline distT="0" distB="0" distL="0" distR="0" wp14:anchorId="7FB8A355" wp14:editId="695EE744">
            <wp:extent cx="2573079" cy="1929809"/>
            <wp:effectExtent l="0" t="0" r="0" b="0"/>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pic:nvPicPr>
                  <pic:blipFill>
                    <a:blip r:embed="rId11"/>
                    <a:stretch>
                      <a:fillRect/>
                    </a:stretch>
                  </pic:blipFill>
                  <pic:spPr>
                    <a:xfrm>
                      <a:off x="0" y="0"/>
                      <a:ext cx="2592035" cy="1944026"/>
                    </a:xfrm>
                    <a:prstGeom prst="rect">
                      <a:avLst/>
                    </a:prstGeom>
                  </pic:spPr>
                </pic:pic>
              </a:graphicData>
            </a:graphic>
          </wp:inline>
        </w:drawing>
      </w:r>
      <w:r w:rsidRPr="00C114E2">
        <w:rPr>
          <w:noProof/>
        </w:rPr>
        <w:drawing>
          <wp:inline distT="0" distB="0" distL="0" distR="0" wp14:anchorId="78DB116A" wp14:editId="49639637">
            <wp:extent cx="2528570" cy="1896427"/>
            <wp:effectExtent l="0" t="0" r="5080" b="889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12"/>
                    <a:stretch>
                      <a:fillRect/>
                    </a:stretch>
                  </pic:blipFill>
                  <pic:spPr>
                    <a:xfrm>
                      <a:off x="0" y="0"/>
                      <a:ext cx="2542050" cy="1906537"/>
                    </a:xfrm>
                    <a:prstGeom prst="rect">
                      <a:avLst/>
                    </a:prstGeom>
                  </pic:spPr>
                </pic:pic>
              </a:graphicData>
            </a:graphic>
          </wp:inline>
        </w:drawing>
      </w:r>
      <w:r w:rsidRPr="00C114E2">
        <w:rPr>
          <w:noProof/>
        </w:rPr>
        <w:drawing>
          <wp:inline distT="0" distB="0" distL="0" distR="0" wp14:anchorId="090DD57E" wp14:editId="72C3EA7C">
            <wp:extent cx="2551814" cy="1913861"/>
            <wp:effectExtent l="0" t="0" r="1270" b="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13"/>
                    <a:stretch>
                      <a:fillRect/>
                    </a:stretch>
                  </pic:blipFill>
                  <pic:spPr>
                    <a:xfrm>
                      <a:off x="0" y="0"/>
                      <a:ext cx="2565297" cy="1923973"/>
                    </a:xfrm>
                    <a:prstGeom prst="rect">
                      <a:avLst/>
                    </a:prstGeom>
                  </pic:spPr>
                </pic:pic>
              </a:graphicData>
            </a:graphic>
          </wp:inline>
        </w:drawing>
      </w:r>
      <w:r w:rsidRPr="00C114E2">
        <w:rPr>
          <w:noProof/>
        </w:rPr>
        <w:drawing>
          <wp:inline distT="0" distB="0" distL="0" distR="0" wp14:anchorId="61077B39" wp14:editId="770F345D">
            <wp:extent cx="2445488" cy="1834116"/>
            <wp:effectExtent l="0" t="0" r="0" b="0"/>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14"/>
                    <a:stretch>
                      <a:fillRect/>
                    </a:stretch>
                  </pic:blipFill>
                  <pic:spPr>
                    <a:xfrm>
                      <a:off x="0" y="0"/>
                      <a:ext cx="2455624" cy="1841718"/>
                    </a:xfrm>
                    <a:prstGeom prst="rect">
                      <a:avLst/>
                    </a:prstGeom>
                  </pic:spPr>
                </pic:pic>
              </a:graphicData>
            </a:graphic>
          </wp:inline>
        </w:drawing>
      </w:r>
    </w:p>
    <w:p w14:paraId="5B2FDD8B" w14:textId="77777777" w:rsidR="006B636C" w:rsidRDefault="006B636C" w:rsidP="006B636C">
      <w:pPr>
        <w:jc w:val="center"/>
      </w:pPr>
      <w:r w:rsidRPr="00C114E2">
        <w:rPr>
          <w:noProof/>
        </w:rPr>
        <w:drawing>
          <wp:inline distT="0" distB="0" distL="0" distR="0" wp14:anchorId="1D58BAE4" wp14:editId="70066DE7">
            <wp:extent cx="2388781" cy="1791586"/>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15"/>
                    <a:stretch>
                      <a:fillRect/>
                    </a:stretch>
                  </pic:blipFill>
                  <pic:spPr>
                    <a:xfrm>
                      <a:off x="0" y="0"/>
                      <a:ext cx="2409814" cy="1807361"/>
                    </a:xfrm>
                    <a:prstGeom prst="rect">
                      <a:avLst/>
                    </a:prstGeom>
                  </pic:spPr>
                </pic:pic>
              </a:graphicData>
            </a:graphic>
          </wp:inline>
        </w:drawing>
      </w:r>
    </w:p>
    <w:p w14:paraId="5652F4B6" w14:textId="77777777" w:rsidR="006B636C" w:rsidRDefault="006B636C" w:rsidP="006B636C"/>
    <w:p w14:paraId="4782D471" w14:textId="77777777" w:rsidR="006B636C" w:rsidRDefault="006B636C" w:rsidP="006B636C">
      <w:r w:rsidRPr="00C114E2">
        <w:rPr>
          <w:noProof/>
        </w:rPr>
        <w:drawing>
          <wp:inline distT="0" distB="0" distL="0" distR="0" wp14:anchorId="41B33625" wp14:editId="133113C5">
            <wp:extent cx="2806995" cy="2105246"/>
            <wp:effectExtent l="0" t="0" r="0" b="9525"/>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pic:nvPicPr>
                  <pic:blipFill>
                    <a:blip r:embed="rId16"/>
                    <a:stretch>
                      <a:fillRect/>
                    </a:stretch>
                  </pic:blipFill>
                  <pic:spPr>
                    <a:xfrm>
                      <a:off x="0" y="0"/>
                      <a:ext cx="2816295" cy="2112221"/>
                    </a:xfrm>
                    <a:prstGeom prst="rect">
                      <a:avLst/>
                    </a:prstGeom>
                  </pic:spPr>
                </pic:pic>
              </a:graphicData>
            </a:graphic>
          </wp:inline>
        </w:drawing>
      </w:r>
      <w:r w:rsidRPr="00C114E2">
        <w:rPr>
          <w:noProof/>
        </w:rPr>
        <w:drawing>
          <wp:inline distT="0" distB="0" distL="0" distR="0" wp14:anchorId="5CD01660" wp14:editId="35F7485A">
            <wp:extent cx="2580167" cy="1935125"/>
            <wp:effectExtent l="0" t="0" r="0" b="8255"/>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pic:nvPicPr>
                  <pic:blipFill>
                    <a:blip r:embed="rId17"/>
                    <a:stretch>
                      <a:fillRect/>
                    </a:stretch>
                  </pic:blipFill>
                  <pic:spPr>
                    <a:xfrm>
                      <a:off x="0" y="0"/>
                      <a:ext cx="2589543" cy="1942157"/>
                    </a:xfrm>
                    <a:prstGeom prst="rect">
                      <a:avLst/>
                    </a:prstGeom>
                  </pic:spPr>
                </pic:pic>
              </a:graphicData>
            </a:graphic>
          </wp:inline>
        </w:drawing>
      </w:r>
    </w:p>
    <w:p w14:paraId="011CC33A" w14:textId="77777777" w:rsidR="006B636C" w:rsidRDefault="006B636C" w:rsidP="006B636C"/>
    <w:p w14:paraId="477A492F" w14:textId="77777777" w:rsidR="006B636C" w:rsidRDefault="006B636C" w:rsidP="006B636C">
      <w:r w:rsidRPr="00C114E2">
        <w:rPr>
          <w:noProof/>
        </w:rPr>
        <w:drawing>
          <wp:inline distT="0" distB="0" distL="0" distR="0" wp14:anchorId="6A9F789D" wp14:editId="02E309AA">
            <wp:extent cx="2537637" cy="1903228"/>
            <wp:effectExtent l="0" t="0" r="0" b="1905"/>
            <wp:docPr id="13"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dispersión&#10;&#10;Descripción generada automáticamente"/>
                    <pic:cNvPicPr/>
                  </pic:nvPicPr>
                  <pic:blipFill>
                    <a:blip r:embed="rId18"/>
                    <a:stretch>
                      <a:fillRect/>
                    </a:stretch>
                  </pic:blipFill>
                  <pic:spPr>
                    <a:xfrm>
                      <a:off x="0" y="0"/>
                      <a:ext cx="2542584" cy="1906939"/>
                    </a:xfrm>
                    <a:prstGeom prst="rect">
                      <a:avLst/>
                    </a:prstGeom>
                  </pic:spPr>
                </pic:pic>
              </a:graphicData>
            </a:graphic>
          </wp:inline>
        </w:drawing>
      </w:r>
      <w:r w:rsidRPr="00C114E2">
        <w:rPr>
          <w:noProof/>
        </w:rPr>
        <w:drawing>
          <wp:inline distT="0" distB="0" distL="0" distR="0" wp14:anchorId="5AF65E14" wp14:editId="3883FC43">
            <wp:extent cx="2849525" cy="2137144"/>
            <wp:effectExtent l="0" t="0" r="8255" b="0"/>
            <wp:docPr id="12"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dispersión&#10;&#10;Descripción generada automáticamente"/>
                    <pic:cNvPicPr/>
                  </pic:nvPicPr>
                  <pic:blipFill>
                    <a:blip r:embed="rId19"/>
                    <a:stretch>
                      <a:fillRect/>
                    </a:stretch>
                  </pic:blipFill>
                  <pic:spPr>
                    <a:xfrm>
                      <a:off x="0" y="0"/>
                      <a:ext cx="2857485" cy="2143114"/>
                    </a:xfrm>
                    <a:prstGeom prst="rect">
                      <a:avLst/>
                    </a:prstGeom>
                  </pic:spPr>
                </pic:pic>
              </a:graphicData>
            </a:graphic>
          </wp:inline>
        </w:drawing>
      </w:r>
    </w:p>
    <w:p w14:paraId="395663FF" w14:textId="77777777" w:rsidR="006B636C" w:rsidRDefault="006B636C" w:rsidP="006B636C"/>
    <w:p w14:paraId="4246FD5C" w14:textId="77777777" w:rsidR="006B636C" w:rsidRDefault="006B636C" w:rsidP="006B636C">
      <w:pPr>
        <w:jc w:val="center"/>
      </w:pPr>
      <w:r w:rsidRPr="00C114E2">
        <w:rPr>
          <w:noProof/>
        </w:rPr>
        <w:drawing>
          <wp:inline distT="0" distB="0" distL="0" distR="0" wp14:anchorId="3A715C66" wp14:editId="29F28887">
            <wp:extent cx="2580168" cy="1935126"/>
            <wp:effectExtent l="0" t="0" r="0" b="8255"/>
            <wp:docPr id="14"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dispersión&#10;&#10;Descripción generada automáticamente"/>
                    <pic:cNvPicPr/>
                  </pic:nvPicPr>
                  <pic:blipFill>
                    <a:blip r:embed="rId20"/>
                    <a:stretch>
                      <a:fillRect/>
                    </a:stretch>
                  </pic:blipFill>
                  <pic:spPr>
                    <a:xfrm>
                      <a:off x="0" y="0"/>
                      <a:ext cx="2585249" cy="1938937"/>
                    </a:xfrm>
                    <a:prstGeom prst="rect">
                      <a:avLst/>
                    </a:prstGeom>
                  </pic:spPr>
                </pic:pic>
              </a:graphicData>
            </a:graphic>
          </wp:inline>
        </w:drawing>
      </w:r>
    </w:p>
    <w:p w14:paraId="57360293" w14:textId="7BF138D6" w:rsidR="00030912" w:rsidRPr="006508E6" w:rsidRDefault="00030912" w:rsidP="00030912">
      <w:pPr>
        <w:jc w:val="both"/>
        <w:rPr>
          <w:lang w:val="en-US"/>
        </w:rPr>
      </w:pPr>
      <w:r w:rsidRPr="006508E6">
        <w:rPr>
          <w:lang w:val="en-US"/>
        </w:rPr>
        <w:t>For the plo</w:t>
      </w:r>
      <w:r>
        <w:rPr>
          <w:lang w:val="en-US"/>
        </w:rPr>
        <w:t>t</w:t>
      </w:r>
      <w:r w:rsidRPr="006508E6">
        <w:rPr>
          <w:lang w:val="en-US"/>
        </w:rPr>
        <w:t>ting of t</w:t>
      </w:r>
      <w:r>
        <w:rPr>
          <w:lang w:val="en-US"/>
        </w:rPr>
        <w:t>he former graphs, the data is not normalized since the analysis done in this section is more focused in the shape rather than in the magnitude or the value of the variables. For the modeling part, all the data is normalized due that is a mandatory previous step to get correct models.</w:t>
      </w:r>
    </w:p>
    <w:p w14:paraId="0B8747C0" w14:textId="77777777" w:rsidR="006B636C" w:rsidRPr="006B636C" w:rsidRDefault="006B636C" w:rsidP="006B636C">
      <w:pPr>
        <w:rPr>
          <w:lang w:val="en-US"/>
        </w:rPr>
      </w:pPr>
    </w:p>
    <w:p w14:paraId="588DDF9B" w14:textId="4058D67B" w:rsidR="007B6C96" w:rsidRDefault="007B6C96" w:rsidP="007B6C96">
      <w:pPr>
        <w:pStyle w:val="Ttulo1"/>
        <w:rPr>
          <w:lang w:val="en-US"/>
        </w:rPr>
      </w:pPr>
      <w:bookmarkStart w:id="2" w:name="_Toc106305563"/>
      <w:r>
        <w:rPr>
          <w:lang w:val="en-US"/>
        </w:rPr>
        <w:lastRenderedPageBreak/>
        <w:t>Modeling and calibration</w:t>
      </w:r>
      <w:bookmarkEnd w:id="2"/>
    </w:p>
    <w:p w14:paraId="2B290E8B" w14:textId="7BC89D6F" w:rsidR="007B6C96" w:rsidRDefault="007B6C96" w:rsidP="007B6C96">
      <w:pPr>
        <w:pStyle w:val="Ttulo2"/>
        <w:rPr>
          <w:lang w:val="en-US"/>
        </w:rPr>
      </w:pPr>
      <w:bookmarkStart w:id="3" w:name="_Toc106305564"/>
      <w:r>
        <w:rPr>
          <w:lang w:val="en-US"/>
        </w:rPr>
        <w:t>Forward Subset Selection (MLR- FSS)</w:t>
      </w:r>
      <w:bookmarkEnd w:id="3"/>
    </w:p>
    <w:p w14:paraId="24F76E0E" w14:textId="680C15A5" w:rsidR="007B6C96" w:rsidRDefault="007B6C96" w:rsidP="007B6C96">
      <w:pPr>
        <w:pStyle w:val="Ttulo2"/>
        <w:rPr>
          <w:lang w:val="en-US"/>
        </w:rPr>
      </w:pPr>
      <w:bookmarkStart w:id="4" w:name="_Toc106305565"/>
      <w:r>
        <w:rPr>
          <w:lang w:val="en-US"/>
        </w:rPr>
        <w:t>Ridge Regression (MLR-RR)</w:t>
      </w:r>
      <w:bookmarkEnd w:id="4"/>
    </w:p>
    <w:p w14:paraId="62A4F11A" w14:textId="1AC83432" w:rsidR="007B6C96" w:rsidRDefault="007B6C96" w:rsidP="007B6C96">
      <w:pPr>
        <w:pStyle w:val="Ttulo2"/>
        <w:rPr>
          <w:lang w:val="en-US"/>
        </w:rPr>
      </w:pPr>
      <w:bookmarkStart w:id="5" w:name="_Toc106305566"/>
      <w:r>
        <w:rPr>
          <w:lang w:val="en-US"/>
        </w:rPr>
        <w:t>Lasso Regression (MLR-LR)</w:t>
      </w:r>
      <w:bookmarkEnd w:id="5"/>
    </w:p>
    <w:p w14:paraId="2912C1DD" w14:textId="11F54CD7" w:rsidR="007B6C96" w:rsidRDefault="007B6C96" w:rsidP="007B6C96">
      <w:pPr>
        <w:pStyle w:val="Ttulo2"/>
        <w:rPr>
          <w:lang w:val="en-US"/>
        </w:rPr>
      </w:pPr>
      <w:bookmarkStart w:id="6" w:name="_Toc106305567"/>
      <w:r>
        <w:rPr>
          <w:lang w:val="en-US"/>
        </w:rPr>
        <w:t>K-nearest neighbor (KNN)</w:t>
      </w:r>
      <w:bookmarkEnd w:id="6"/>
    </w:p>
    <w:p w14:paraId="0A91984B" w14:textId="2C1847AC" w:rsidR="006B636C" w:rsidRDefault="006B636C" w:rsidP="006B636C">
      <w:pPr>
        <w:pStyle w:val="Ttulo2"/>
        <w:rPr>
          <w:lang w:val="en-US"/>
        </w:rPr>
      </w:pPr>
      <w:bookmarkStart w:id="7" w:name="_Toc106305568"/>
      <w:r>
        <w:rPr>
          <w:lang w:val="en-US"/>
        </w:rPr>
        <w:t>Kernel Ridge Regression with RBF kernel</w:t>
      </w:r>
      <w:bookmarkEnd w:id="7"/>
    </w:p>
    <w:p w14:paraId="3A825585" w14:textId="724A7490" w:rsidR="006B636C" w:rsidRDefault="006B636C" w:rsidP="006B636C">
      <w:pPr>
        <w:pStyle w:val="Ttulo2"/>
        <w:rPr>
          <w:lang w:val="en-US"/>
        </w:rPr>
      </w:pPr>
      <w:bookmarkStart w:id="8" w:name="_Toc106305569"/>
      <w:r>
        <w:rPr>
          <w:lang w:val="en-US"/>
        </w:rPr>
        <w:t>Random Forest (RF)</w:t>
      </w:r>
      <w:bookmarkEnd w:id="8"/>
    </w:p>
    <w:p w14:paraId="2D66B140" w14:textId="320A2909" w:rsidR="006B636C" w:rsidRDefault="006B636C" w:rsidP="006B636C">
      <w:pPr>
        <w:pStyle w:val="Ttulo2"/>
        <w:rPr>
          <w:lang w:val="en-US"/>
        </w:rPr>
      </w:pPr>
      <w:bookmarkStart w:id="9" w:name="_Toc106305570"/>
      <w:r>
        <w:rPr>
          <w:lang w:val="en-US"/>
        </w:rPr>
        <w:t>Support Vector Regression (SVR)</w:t>
      </w:r>
      <w:bookmarkEnd w:id="9"/>
    </w:p>
    <w:p w14:paraId="4AD517BC" w14:textId="7E10E2CA" w:rsidR="006B636C" w:rsidRDefault="006B636C" w:rsidP="006B636C">
      <w:pPr>
        <w:pStyle w:val="Ttulo1"/>
        <w:rPr>
          <w:lang w:val="en-US"/>
        </w:rPr>
      </w:pPr>
      <w:bookmarkStart w:id="10" w:name="_Toc106305571"/>
      <w:r>
        <w:rPr>
          <w:lang w:val="en-US"/>
        </w:rPr>
        <w:t>Comparison and conclusions</w:t>
      </w:r>
      <w:bookmarkEnd w:id="10"/>
    </w:p>
    <w:p w14:paraId="68D95E76" w14:textId="77777777" w:rsidR="006B636C" w:rsidRPr="006B636C" w:rsidRDefault="006B636C" w:rsidP="006B636C">
      <w:pPr>
        <w:rPr>
          <w:lang w:val="en-US"/>
        </w:rPr>
      </w:pPr>
    </w:p>
    <w:p w14:paraId="488B80BE" w14:textId="48D23B17" w:rsidR="007B6C96" w:rsidRPr="007B6C96" w:rsidRDefault="007B6C96" w:rsidP="007B6C96">
      <w:pPr>
        <w:rPr>
          <w:lang w:val="en-US"/>
        </w:rPr>
      </w:pPr>
    </w:p>
    <w:sectPr w:rsidR="007B6C96" w:rsidRPr="007B6C96" w:rsidSect="002054FD">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5E3D" w14:textId="77777777" w:rsidR="002054FD" w:rsidRDefault="002054FD" w:rsidP="002054FD">
      <w:pPr>
        <w:spacing w:after="0" w:line="240" w:lineRule="auto"/>
      </w:pPr>
      <w:r>
        <w:separator/>
      </w:r>
    </w:p>
  </w:endnote>
  <w:endnote w:type="continuationSeparator" w:id="0">
    <w:p w14:paraId="79515313" w14:textId="77777777" w:rsidR="002054FD" w:rsidRDefault="002054FD" w:rsidP="0020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504A" w14:textId="77777777" w:rsidR="002054FD" w:rsidRPr="002054FD" w:rsidRDefault="002054FD">
    <w:pPr>
      <w:pStyle w:val="Piedepgina"/>
      <w:jc w:val="center"/>
      <w:rPr>
        <w:caps/>
      </w:rPr>
    </w:pPr>
    <w:r w:rsidRPr="002054FD">
      <w:rPr>
        <w:caps/>
      </w:rPr>
      <w:fldChar w:fldCharType="begin"/>
    </w:r>
    <w:r w:rsidRPr="002054FD">
      <w:rPr>
        <w:caps/>
      </w:rPr>
      <w:instrText>PAGE   \* MERGEFORMAT</w:instrText>
    </w:r>
    <w:r w:rsidRPr="002054FD">
      <w:rPr>
        <w:caps/>
      </w:rPr>
      <w:fldChar w:fldCharType="separate"/>
    </w:r>
    <w:r w:rsidRPr="002054FD">
      <w:rPr>
        <w:caps/>
      </w:rPr>
      <w:t>2</w:t>
    </w:r>
    <w:r w:rsidRPr="002054FD">
      <w:rPr>
        <w:caps/>
      </w:rPr>
      <w:fldChar w:fldCharType="end"/>
    </w:r>
  </w:p>
  <w:p w14:paraId="766F9BA8" w14:textId="77777777" w:rsidR="002054FD" w:rsidRDefault="00205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AE27B" w14:textId="77777777" w:rsidR="002054FD" w:rsidRDefault="002054FD" w:rsidP="002054FD">
      <w:pPr>
        <w:spacing w:after="0" w:line="240" w:lineRule="auto"/>
      </w:pPr>
      <w:r>
        <w:separator/>
      </w:r>
    </w:p>
  </w:footnote>
  <w:footnote w:type="continuationSeparator" w:id="0">
    <w:p w14:paraId="279CABA1" w14:textId="77777777" w:rsidR="002054FD" w:rsidRDefault="002054FD" w:rsidP="00205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BB7DF" w14:textId="7352545E" w:rsidR="002054FD" w:rsidRDefault="002054FD">
    <w:pPr>
      <w:pStyle w:val="Encabezado"/>
    </w:pPr>
    <w:r>
      <w:t>Imanol Rojas Pérez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23455"/>
    <w:multiLevelType w:val="hybridMultilevel"/>
    <w:tmpl w:val="9328D5E4"/>
    <w:lvl w:ilvl="0" w:tplc="111C9BC2">
      <w:numFmt w:val="bullet"/>
      <w:lvlText w:val="-"/>
      <w:lvlJc w:val="left"/>
      <w:pPr>
        <w:ind w:left="720" w:hanging="360"/>
      </w:pPr>
      <w:rPr>
        <w:rFonts w:ascii="Calibri" w:eastAsiaTheme="minorHAnsi" w:hAnsi="Calibri" w:cs="Calibri" w:hint="default"/>
        <w:b/>
        <w:bC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9758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07"/>
    <w:rsid w:val="00030912"/>
    <w:rsid w:val="00043B00"/>
    <w:rsid w:val="000771ED"/>
    <w:rsid w:val="000C4F6E"/>
    <w:rsid w:val="000F74AC"/>
    <w:rsid w:val="002054FD"/>
    <w:rsid w:val="00285115"/>
    <w:rsid w:val="00297033"/>
    <w:rsid w:val="002B258E"/>
    <w:rsid w:val="00307A94"/>
    <w:rsid w:val="00323058"/>
    <w:rsid w:val="00343F99"/>
    <w:rsid w:val="00386D8A"/>
    <w:rsid w:val="003A7D20"/>
    <w:rsid w:val="003B64EF"/>
    <w:rsid w:val="003F797B"/>
    <w:rsid w:val="00401555"/>
    <w:rsid w:val="004629D7"/>
    <w:rsid w:val="00531E52"/>
    <w:rsid w:val="00556FE2"/>
    <w:rsid w:val="00565DAF"/>
    <w:rsid w:val="005B640D"/>
    <w:rsid w:val="00615B65"/>
    <w:rsid w:val="00625CE5"/>
    <w:rsid w:val="006508E6"/>
    <w:rsid w:val="006B636C"/>
    <w:rsid w:val="007511D1"/>
    <w:rsid w:val="00767313"/>
    <w:rsid w:val="00775055"/>
    <w:rsid w:val="007B4266"/>
    <w:rsid w:val="007B6C96"/>
    <w:rsid w:val="008464EB"/>
    <w:rsid w:val="0086423B"/>
    <w:rsid w:val="008D49F6"/>
    <w:rsid w:val="00962888"/>
    <w:rsid w:val="00A123E5"/>
    <w:rsid w:val="00A22D70"/>
    <w:rsid w:val="00A34AB5"/>
    <w:rsid w:val="00AA4946"/>
    <w:rsid w:val="00AB40B3"/>
    <w:rsid w:val="00BA6E4F"/>
    <w:rsid w:val="00BC79BF"/>
    <w:rsid w:val="00BF4098"/>
    <w:rsid w:val="00C114E2"/>
    <w:rsid w:val="00C32BAC"/>
    <w:rsid w:val="00C60B98"/>
    <w:rsid w:val="00CC7E97"/>
    <w:rsid w:val="00CE54B3"/>
    <w:rsid w:val="00D04495"/>
    <w:rsid w:val="00D256F9"/>
    <w:rsid w:val="00D35514"/>
    <w:rsid w:val="00D548FC"/>
    <w:rsid w:val="00D711B4"/>
    <w:rsid w:val="00D76D8E"/>
    <w:rsid w:val="00D81915"/>
    <w:rsid w:val="00E84A7A"/>
    <w:rsid w:val="00EA7610"/>
    <w:rsid w:val="00F206CA"/>
    <w:rsid w:val="00F30065"/>
    <w:rsid w:val="00F772AF"/>
    <w:rsid w:val="00F86B72"/>
    <w:rsid w:val="00F87707"/>
    <w:rsid w:val="00FA1AD1"/>
    <w:rsid w:val="00FC2C70"/>
    <w:rsid w:val="00FE30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6553"/>
  <w15:chartTrackingRefBased/>
  <w15:docId w15:val="{1791330B-4460-4E76-A678-84B6BC2C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6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B6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31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1E5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B6C9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B6C9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B636C"/>
    <w:pPr>
      <w:outlineLvl w:val="9"/>
    </w:pPr>
    <w:rPr>
      <w:lang w:eastAsia="es-ES"/>
    </w:rPr>
  </w:style>
  <w:style w:type="paragraph" w:styleId="TDC1">
    <w:name w:val="toc 1"/>
    <w:basedOn w:val="Normal"/>
    <w:next w:val="Normal"/>
    <w:autoRedefine/>
    <w:uiPriority w:val="39"/>
    <w:unhideWhenUsed/>
    <w:rsid w:val="006B636C"/>
    <w:pPr>
      <w:spacing w:after="100"/>
    </w:pPr>
  </w:style>
  <w:style w:type="paragraph" w:styleId="TDC2">
    <w:name w:val="toc 2"/>
    <w:basedOn w:val="Normal"/>
    <w:next w:val="Normal"/>
    <w:autoRedefine/>
    <w:uiPriority w:val="39"/>
    <w:unhideWhenUsed/>
    <w:rsid w:val="006B636C"/>
    <w:pPr>
      <w:spacing w:after="100"/>
      <w:ind w:left="220"/>
    </w:pPr>
  </w:style>
  <w:style w:type="character" w:styleId="Hipervnculo">
    <w:name w:val="Hyperlink"/>
    <w:basedOn w:val="Fuentedeprrafopredeter"/>
    <w:uiPriority w:val="99"/>
    <w:unhideWhenUsed/>
    <w:rsid w:val="006B636C"/>
    <w:rPr>
      <w:color w:val="0563C1" w:themeColor="hyperlink"/>
      <w:u w:val="single"/>
    </w:rPr>
  </w:style>
  <w:style w:type="paragraph" w:styleId="Subttulo">
    <w:name w:val="Subtitle"/>
    <w:basedOn w:val="Normal"/>
    <w:next w:val="Normal"/>
    <w:link w:val="SubttuloCar"/>
    <w:uiPriority w:val="11"/>
    <w:qFormat/>
    <w:rsid w:val="006B636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636C"/>
    <w:rPr>
      <w:rFonts w:eastAsiaTheme="minorEastAsia"/>
      <w:color w:val="5A5A5A" w:themeColor="text1" w:themeTint="A5"/>
      <w:spacing w:val="15"/>
    </w:rPr>
  </w:style>
  <w:style w:type="paragraph" w:styleId="Encabezado">
    <w:name w:val="header"/>
    <w:basedOn w:val="Normal"/>
    <w:link w:val="EncabezadoCar"/>
    <w:uiPriority w:val="99"/>
    <w:unhideWhenUsed/>
    <w:rsid w:val="002054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54FD"/>
  </w:style>
  <w:style w:type="paragraph" w:styleId="Piedepgina">
    <w:name w:val="footer"/>
    <w:basedOn w:val="Normal"/>
    <w:link w:val="PiedepginaCar"/>
    <w:uiPriority w:val="99"/>
    <w:unhideWhenUsed/>
    <w:rsid w:val="002054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54FD"/>
  </w:style>
  <w:style w:type="paragraph" w:styleId="Prrafodelista">
    <w:name w:val="List Paragraph"/>
    <w:basedOn w:val="Normal"/>
    <w:uiPriority w:val="34"/>
    <w:qFormat/>
    <w:rsid w:val="004629D7"/>
    <w:pPr>
      <w:ind w:left="720"/>
      <w:contextualSpacing/>
    </w:pPr>
  </w:style>
  <w:style w:type="paragraph" w:styleId="HTMLconformatoprevio">
    <w:name w:val="HTML Preformatted"/>
    <w:basedOn w:val="Normal"/>
    <w:link w:val="HTMLconformatoprevioCar"/>
    <w:uiPriority w:val="99"/>
    <w:semiHidden/>
    <w:unhideWhenUsed/>
    <w:rsid w:val="00C60B9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60B9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66585">
      <w:bodyDiv w:val="1"/>
      <w:marLeft w:val="0"/>
      <w:marRight w:val="0"/>
      <w:marTop w:val="0"/>
      <w:marBottom w:val="0"/>
      <w:divBdr>
        <w:top w:val="none" w:sz="0" w:space="0" w:color="auto"/>
        <w:left w:val="none" w:sz="0" w:space="0" w:color="auto"/>
        <w:bottom w:val="none" w:sz="0" w:space="0" w:color="auto"/>
        <w:right w:val="none" w:sz="0" w:space="0" w:color="auto"/>
      </w:divBdr>
    </w:div>
    <w:div w:id="63884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EB5C6-BF81-4770-BD87-D20A602A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573</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 Rojas Pérez</dc:creator>
  <cp:keywords/>
  <dc:description/>
  <cp:lastModifiedBy>Imanol Rojas Pérez</cp:lastModifiedBy>
  <cp:revision>47</cp:revision>
  <dcterms:created xsi:type="dcterms:W3CDTF">2022-06-16T19:13:00Z</dcterms:created>
  <dcterms:modified xsi:type="dcterms:W3CDTF">2022-06-16T20:56:00Z</dcterms:modified>
</cp:coreProperties>
</file>