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BCE9" w14:textId="77777777" w:rsidR="00E277B6" w:rsidRPr="00EE2E34" w:rsidRDefault="00E277B6" w:rsidP="00E277B6">
      <w:pPr>
        <w:pStyle w:val="Titre1"/>
        <w:shd w:val="clear" w:color="auto" w:fill="FFFFFF"/>
        <w:bidi/>
        <w:spacing w:before="360" w:beforeAutospacing="0" w:after="240" w:afterAutospacing="0"/>
        <w:rPr>
          <w:rFonts w:ascii="Segoe UI" w:hAnsi="Segoe UI" w:cs="Segoe UI"/>
          <w:color w:val="24292F"/>
          <w:sz w:val="24"/>
          <w:szCs w:val="24"/>
        </w:rPr>
      </w:pPr>
      <w:r w:rsidRPr="00EE2E34">
        <w:rPr>
          <w:rFonts w:ascii="Segoe UI" w:hAnsi="Segoe UI" w:cs="Segoe UI" w:hint="cs"/>
          <w:color w:val="24292F"/>
          <w:sz w:val="24"/>
          <w:szCs w:val="24"/>
          <w:rtl/>
        </w:rPr>
        <w:t xml:space="preserve">نظرة عامة عن مشروع </w:t>
      </w:r>
      <w:proofErr w:type="spellStart"/>
      <w:r w:rsidRPr="00EE2E34">
        <w:rPr>
          <w:rFonts w:ascii="Segoe UI" w:hAnsi="Segoe UI" w:cs="Segoe UI"/>
          <w:color w:val="24292F"/>
          <w:sz w:val="24"/>
          <w:szCs w:val="24"/>
        </w:rPr>
        <w:t>Nervos</w:t>
      </w:r>
      <w:proofErr w:type="spellEnd"/>
    </w:p>
    <w:p w14:paraId="0F790C4A" w14:textId="77777777" w:rsidR="00E277B6" w:rsidRPr="00EE2E34" w:rsidRDefault="00E277B6" w:rsidP="00E277B6">
      <w:pPr>
        <w:shd w:val="clear" w:color="auto" w:fill="FFFFFF"/>
        <w:bidi/>
        <w:spacing w:before="360" w:after="240" w:line="240" w:lineRule="auto"/>
        <w:outlineLvl w:val="1"/>
        <w:rPr>
          <w:rFonts w:ascii="Segoe UI" w:eastAsia="Times New Roman" w:hAnsi="Segoe UI" w:cs="Segoe UI"/>
          <w:b/>
          <w:bCs/>
          <w:color w:val="24292F"/>
          <w:sz w:val="24"/>
          <w:szCs w:val="24"/>
          <w:lang w:eastAsia="fr-FR"/>
        </w:rPr>
      </w:pPr>
      <w:r w:rsidRPr="00EE2E34">
        <w:rPr>
          <w:rFonts w:ascii="Segoe UI" w:eastAsia="Times New Roman" w:hAnsi="Segoe UI" w:cs="Segoe UI"/>
          <w:b/>
          <w:bCs/>
          <w:color w:val="24292F"/>
          <w:sz w:val="24"/>
          <w:szCs w:val="24"/>
          <w:lang w:eastAsia="fr-FR"/>
        </w:rPr>
        <w:t xml:space="preserve">1. </w:t>
      </w:r>
      <w:r w:rsidRPr="00EE2E34">
        <w:rPr>
          <w:rFonts w:ascii="Segoe UI" w:eastAsia="Times New Roman" w:hAnsi="Segoe UI" w:cs="Segoe UI"/>
          <w:b/>
          <w:bCs/>
          <w:color w:val="24292F"/>
          <w:sz w:val="24"/>
          <w:szCs w:val="24"/>
          <w:rtl/>
          <w:lang w:eastAsia="fr-FR"/>
        </w:rPr>
        <w:t>الغرض من هذ</w:t>
      </w:r>
      <w:r w:rsidRPr="00EE2E34">
        <w:rPr>
          <w:rFonts w:ascii="Segoe UI" w:eastAsia="Times New Roman" w:hAnsi="Segoe UI" w:cs="Segoe UI" w:hint="cs"/>
          <w:b/>
          <w:bCs/>
          <w:color w:val="24292F"/>
          <w:sz w:val="24"/>
          <w:szCs w:val="24"/>
          <w:rtl/>
          <w:lang w:eastAsia="fr-FR"/>
        </w:rPr>
        <w:t>ا</w:t>
      </w:r>
      <w:r w:rsidRPr="00EE2E34">
        <w:rPr>
          <w:rFonts w:ascii="Segoe UI" w:eastAsia="Times New Roman" w:hAnsi="Segoe UI" w:cs="Segoe UI"/>
          <w:b/>
          <w:bCs/>
          <w:color w:val="24292F"/>
          <w:sz w:val="24"/>
          <w:szCs w:val="24"/>
          <w:rtl/>
          <w:lang w:eastAsia="fr-FR"/>
        </w:rPr>
        <w:t xml:space="preserve"> ال</w:t>
      </w:r>
      <w:r w:rsidRPr="00EE2E34">
        <w:rPr>
          <w:rFonts w:ascii="Segoe UI" w:eastAsia="Times New Roman" w:hAnsi="Segoe UI" w:cs="Segoe UI" w:hint="cs"/>
          <w:b/>
          <w:bCs/>
          <w:color w:val="24292F"/>
          <w:sz w:val="24"/>
          <w:szCs w:val="24"/>
          <w:rtl/>
          <w:lang w:eastAsia="fr-FR"/>
        </w:rPr>
        <w:t xml:space="preserve">مقال </w:t>
      </w:r>
    </w:p>
    <w:p w14:paraId="31D93DF6" w14:textId="77777777" w:rsidR="00E277B6" w:rsidRPr="00EE2E34"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EE2E34">
        <w:rPr>
          <w:rFonts w:ascii="Segoe UI" w:eastAsia="Times New Roman" w:hAnsi="Segoe UI" w:cs="Segoe UI"/>
          <w:color w:val="24292F"/>
          <w:sz w:val="24"/>
          <w:szCs w:val="24"/>
          <w:rtl/>
          <w:lang w:eastAsia="fr-FR"/>
        </w:rPr>
        <w:t>تتكون شبكة</w:t>
      </w:r>
      <w:r w:rsidRPr="00EE2E34">
        <w:rPr>
          <w:rFonts w:ascii="Segoe UI" w:eastAsia="Times New Roman" w:hAnsi="Segoe UI" w:cs="Segoe UI"/>
          <w:color w:val="24292F"/>
          <w:sz w:val="24"/>
          <w:szCs w:val="24"/>
          <w:lang w:eastAsia="fr-FR"/>
        </w:rPr>
        <w:t xml:space="preserve"> </w:t>
      </w:r>
      <w:proofErr w:type="spellStart"/>
      <w:r w:rsidRPr="00EE2E34">
        <w:rPr>
          <w:rFonts w:ascii="Segoe UI" w:eastAsia="Times New Roman" w:hAnsi="Segoe UI" w:cs="Segoe UI"/>
          <w:color w:val="24292F"/>
          <w:sz w:val="24"/>
          <w:szCs w:val="24"/>
          <w:lang w:eastAsia="fr-FR"/>
        </w:rPr>
        <w:t>Nervos</w:t>
      </w:r>
      <w:proofErr w:type="spellEnd"/>
      <w:r w:rsidRPr="00EE2E34">
        <w:rPr>
          <w:rFonts w:ascii="Segoe UI" w:eastAsia="Times New Roman" w:hAnsi="Segoe UI" w:cs="Segoe UI"/>
          <w:color w:val="24292F"/>
          <w:sz w:val="24"/>
          <w:szCs w:val="24"/>
          <w:lang w:eastAsia="fr-FR"/>
        </w:rPr>
        <w:t xml:space="preserve"> </w:t>
      </w:r>
      <w:r w:rsidRPr="00EE2E34">
        <w:rPr>
          <w:rFonts w:ascii="Segoe UI" w:eastAsia="Times New Roman" w:hAnsi="Segoe UI" w:cs="Segoe UI"/>
          <w:color w:val="24292F"/>
          <w:sz w:val="24"/>
          <w:szCs w:val="24"/>
          <w:rtl/>
          <w:lang w:eastAsia="fr-FR"/>
        </w:rPr>
        <w:t xml:space="preserve">من عدد من البروتوكولات </w:t>
      </w:r>
      <w:r w:rsidRPr="00EE2E34">
        <w:rPr>
          <w:rFonts w:ascii="Segoe UI" w:eastAsia="Times New Roman" w:hAnsi="Segoe UI" w:cs="Segoe UI" w:hint="cs"/>
          <w:color w:val="24292F"/>
          <w:sz w:val="24"/>
          <w:szCs w:val="24"/>
          <w:rtl/>
          <w:lang w:eastAsia="fr-FR"/>
        </w:rPr>
        <w:t>والابتكارات</w:t>
      </w:r>
      <w:r w:rsidRPr="00EE2E34">
        <w:rPr>
          <w:rFonts w:ascii="Segoe UI" w:eastAsia="Times New Roman" w:hAnsi="Segoe UI" w:cs="Segoe UI"/>
          <w:color w:val="24292F"/>
          <w:sz w:val="24"/>
          <w:szCs w:val="24"/>
          <w:lang w:eastAsia="fr-FR"/>
        </w:rPr>
        <w:t>.</w:t>
      </w:r>
      <w:r w:rsidRPr="00EE2E34">
        <w:rPr>
          <w:rFonts w:ascii="Segoe UI" w:eastAsia="Times New Roman" w:hAnsi="Segoe UI" w:cs="Segoe UI" w:hint="cs"/>
          <w:color w:val="24292F"/>
          <w:sz w:val="24"/>
          <w:szCs w:val="24"/>
          <w:rtl/>
          <w:lang w:eastAsia="fr-FR"/>
        </w:rPr>
        <w:t xml:space="preserve"> الكبيرة </w:t>
      </w:r>
      <w:r w:rsidRPr="00EE2E34">
        <w:rPr>
          <w:rFonts w:ascii="Segoe UI" w:eastAsia="Times New Roman" w:hAnsi="Segoe UI" w:cs="Segoe UI"/>
          <w:color w:val="24292F"/>
          <w:sz w:val="24"/>
          <w:szCs w:val="24"/>
          <w:rtl/>
          <w:lang w:eastAsia="fr-FR"/>
        </w:rPr>
        <w:t xml:space="preserve">من المهم أن يكون لديك وثائق </w:t>
      </w:r>
      <w:r w:rsidRPr="00EE2E34">
        <w:rPr>
          <w:rFonts w:ascii="Segoe UI" w:eastAsia="Times New Roman" w:hAnsi="Segoe UI" w:cs="Segoe UI" w:hint="cs"/>
          <w:color w:val="24292F"/>
          <w:sz w:val="24"/>
          <w:szCs w:val="24"/>
          <w:rtl/>
          <w:lang w:eastAsia="fr-FR"/>
        </w:rPr>
        <w:t>سهلة و</w:t>
      </w:r>
      <w:r w:rsidRPr="00EE2E34">
        <w:rPr>
          <w:rFonts w:ascii="Segoe UI" w:eastAsia="Times New Roman" w:hAnsi="Segoe UI" w:cs="Segoe UI"/>
          <w:color w:val="24292F"/>
          <w:sz w:val="24"/>
          <w:szCs w:val="24"/>
          <w:rtl/>
          <w:lang w:eastAsia="fr-FR"/>
        </w:rPr>
        <w:t xml:space="preserve">واضحة </w:t>
      </w:r>
      <w:r w:rsidRPr="00EE2E34">
        <w:rPr>
          <w:rFonts w:ascii="Segoe UI" w:eastAsia="Times New Roman" w:hAnsi="Segoe UI" w:cs="Segoe UI" w:hint="cs"/>
          <w:color w:val="24292F"/>
          <w:sz w:val="24"/>
          <w:szCs w:val="24"/>
          <w:rtl/>
          <w:lang w:eastAsia="fr-FR"/>
        </w:rPr>
        <w:t xml:space="preserve">لتثقيف مجتمع </w:t>
      </w:r>
      <w:proofErr w:type="spellStart"/>
      <w:r w:rsidRPr="00EE2E34">
        <w:rPr>
          <w:rFonts w:ascii="Segoe UI" w:eastAsia="Times New Roman" w:hAnsi="Segoe UI" w:cs="Segoe UI" w:hint="cs"/>
          <w:color w:val="24292F"/>
          <w:sz w:val="24"/>
          <w:szCs w:val="24"/>
          <w:rtl/>
          <w:lang w:eastAsia="fr-FR"/>
        </w:rPr>
        <w:t>الكربتو</w:t>
      </w:r>
      <w:proofErr w:type="spellEnd"/>
      <w:r w:rsidRPr="00EE2E34">
        <w:rPr>
          <w:rFonts w:ascii="Segoe UI" w:eastAsia="Times New Roman" w:hAnsi="Segoe UI" w:cs="Segoe UI" w:hint="cs"/>
          <w:color w:val="24292F"/>
          <w:sz w:val="24"/>
          <w:szCs w:val="24"/>
          <w:rtl/>
          <w:lang w:eastAsia="fr-FR"/>
        </w:rPr>
        <w:t xml:space="preserve"> وتقديم مشروع بلغة ميسرة </w:t>
      </w:r>
      <w:proofErr w:type="gramStart"/>
      <w:r w:rsidRPr="00EE2E34">
        <w:rPr>
          <w:rFonts w:ascii="Segoe UI" w:eastAsia="Times New Roman" w:hAnsi="Segoe UI" w:cs="Segoe UI" w:hint="cs"/>
          <w:color w:val="24292F"/>
          <w:sz w:val="24"/>
          <w:szCs w:val="24"/>
          <w:rtl/>
          <w:lang w:eastAsia="fr-FR"/>
        </w:rPr>
        <w:t xml:space="preserve">للفهم </w:t>
      </w:r>
      <w:r w:rsidRPr="00EE2E34">
        <w:rPr>
          <w:rFonts w:ascii="Segoe UI" w:eastAsia="Times New Roman" w:hAnsi="Segoe UI" w:cs="Segoe UI"/>
          <w:color w:val="24292F"/>
          <w:sz w:val="24"/>
          <w:szCs w:val="24"/>
          <w:lang w:eastAsia="fr-FR"/>
        </w:rPr>
        <w:t>)</w:t>
      </w:r>
      <w:proofErr w:type="gramEnd"/>
      <w:r w:rsidRPr="00EE2E34">
        <w:rPr>
          <w:rFonts w:ascii="Segoe UI" w:eastAsia="Times New Roman" w:hAnsi="Segoe UI" w:cs="Segoe UI"/>
          <w:color w:val="24292F"/>
          <w:sz w:val="24"/>
          <w:szCs w:val="24"/>
          <w:lang w:eastAsia="fr-FR"/>
        </w:rPr>
        <w:t>. </w:t>
      </w:r>
      <w:proofErr w:type="gramStart"/>
      <w:r w:rsidRPr="00EE2E34">
        <w:rPr>
          <w:rFonts w:ascii="Segoe UI" w:eastAsia="Times New Roman" w:hAnsi="Segoe UI" w:cs="Segoe UI" w:hint="cs"/>
          <w:color w:val="24292F"/>
          <w:sz w:val="24"/>
          <w:szCs w:val="24"/>
          <w:rtl/>
          <w:lang w:eastAsia="fr-FR"/>
        </w:rPr>
        <w:t xml:space="preserve">لأننا </w:t>
      </w:r>
      <w:r w:rsidRPr="00EE2E34">
        <w:rPr>
          <w:rFonts w:ascii="Segoe UI" w:eastAsia="Times New Roman" w:hAnsi="Segoe UI" w:cs="Segoe UI"/>
          <w:color w:val="24292F"/>
          <w:sz w:val="24"/>
          <w:szCs w:val="24"/>
          <w:rtl/>
          <w:lang w:eastAsia="fr-FR"/>
        </w:rPr>
        <w:t xml:space="preserve"> ،</w:t>
      </w:r>
      <w:proofErr w:type="gramEnd"/>
      <w:r w:rsidRPr="00EE2E34">
        <w:rPr>
          <w:rFonts w:ascii="Segoe UI" w:eastAsia="Times New Roman" w:hAnsi="Segoe UI" w:cs="Segoe UI"/>
          <w:color w:val="24292F"/>
          <w:sz w:val="24"/>
          <w:szCs w:val="24"/>
          <w:rtl/>
          <w:lang w:eastAsia="fr-FR"/>
        </w:rPr>
        <w:t xml:space="preserve"> نشعر أن</w:t>
      </w:r>
      <w:r w:rsidRPr="00EE2E34">
        <w:rPr>
          <w:rFonts w:ascii="Segoe UI" w:eastAsia="Times New Roman" w:hAnsi="Segoe UI" w:cs="Segoe UI" w:hint="cs"/>
          <w:color w:val="24292F"/>
          <w:sz w:val="24"/>
          <w:szCs w:val="24"/>
          <w:rtl/>
          <w:lang w:eastAsia="fr-FR"/>
        </w:rPr>
        <w:t xml:space="preserve"> من مهم جدا </w:t>
      </w:r>
      <w:r w:rsidRPr="00EE2E34">
        <w:rPr>
          <w:rFonts w:ascii="Segoe UI" w:eastAsia="Times New Roman" w:hAnsi="Segoe UI" w:cs="Segoe UI"/>
          <w:color w:val="24292F"/>
          <w:sz w:val="24"/>
          <w:szCs w:val="24"/>
          <w:rtl/>
          <w:lang w:eastAsia="fr-FR"/>
        </w:rPr>
        <w:t xml:space="preserve"> أن نساعد مجتمعاتنا على فهم ما نحاول تحقيقه ، وال</w:t>
      </w:r>
      <w:r w:rsidRPr="00EE2E34">
        <w:rPr>
          <w:rFonts w:ascii="Segoe UI" w:eastAsia="Times New Roman" w:hAnsi="Segoe UI" w:cs="Segoe UI" w:hint="cs"/>
          <w:color w:val="24292F"/>
          <w:sz w:val="24"/>
          <w:szCs w:val="24"/>
          <w:rtl/>
          <w:lang w:eastAsia="fr-FR"/>
        </w:rPr>
        <w:t xml:space="preserve">مشاريع </w:t>
      </w:r>
      <w:r w:rsidRPr="00EE2E34">
        <w:rPr>
          <w:rFonts w:ascii="Segoe UI" w:eastAsia="Times New Roman" w:hAnsi="Segoe UI" w:cs="Segoe UI"/>
          <w:color w:val="24292F"/>
          <w:sz w:val="24"/>
          <w:szCs w:val="24"/>
          <w:rtl/>
          <w:lang w:eastAsia="fr-FR"/>
        </w:rPr>
        <w:t xml:space="preserve"> التي قمنا بها ، وكيف توصلنا إلى</w:t>
      </w:r>
      <w:r w:rsidRPr="00EE2E34">
        <w:rPr>
          <w:rFonts w:ascii="Segoe UI" w:eastAsia="Times New Roman" w:hAnsi="Segoe UI" w:cs="Segoe UI" w:hint="cs"/>
          <w:color w:val="24292F"/>
          <w:sz w:val="24"/>
          <w:szCs w:val="24"/>
          <w:rtl/>
          <w:lang w:eastAsia="fr-FR"/>
        </w:rPr>
        <w:t xml:space="preserve"> الى فكرة بناء مشروع مثل هدا </w:t>
      </w:r>
      <w:r w:rsidRPr="00EE2E34">
        <w:rPr>
          <w:rFonts w:ascii="Segoe UI" w:eastAsia="Times New Roman" w:hAnsi="Segoe UI" w:cs="Segoe UI"/>
          <w:color w:val="24292F"/>
          <w:sz w:val="24"/>
          <w:szCs w:val="24"/>
          <w:lang w:eastAsia="fr-FR"/>
        </w:rPr>
        <w:t>.</w:t>
      </w:r>
    </w:p>
    <w:p w14:paraId="762AE05A" w14:textId="77777777" w:rsidR="00E277B6" w:rsidRPr="00EE2E34"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EE2E34">
        <w:rPr>
          <w:rFonts w:ascii="Segoe UI" w:eastAsia="Times New Roman" w:hAnsi="Segoe UI" w:cs="Segoe UI"/>
          <w:color w:val="24292F"/>
          <w:sz w:val="24"/>
          <w:szCs w:val="24"/>
          <w:rtl/>
          <w:lang w:eastAsia="fr-FR"/>
        </w:rPr>
        <w:t xml:space="preserve">نبدأ هذا المستند بفحص تفصيلي للمشكلات التي تواجهها </w:t>
      </w:r>
      <w:proofErr w:type="gramStart"/>
      <w:r w:rsidRPr="00EE2E34">
        <w:rPr>
          <w:rFonts w:ascii="Segoe UI" w:eastAsia="Times New Roman" w:hAnsi="Segoe UI" w:cs="Segoe UI"/>
          <w:color w:val="24292F"/>
          <w:sz w:val="24"/>
          <w:szCs w:val="24"/>
          <w:lang w:eastAsia="fr-FR"/>
        </w:rPr>
        <w:t>Blockchain</w:t>
      </w:r>
      <w:r w:rsidRPr="00EE2E34">
        <w:rPr>
          <w:rFonts w:ascii="Segoe UI" w:eastAsia="Times New Roman" w:hAnsi="Segoe UI" w:cs="Segoe UI" w:hint="cs"/>
          <w:color w:val="24292F"/>
          <w:sz w:val="24"/>
          <w:szCs w:val="24"/>
          <w:rtl/>
          <w:lang w:eastAsia="fr-FR"/>
        </w:rPr>
        <w:t xml:space="preserve">  بشكل</w:t>
      </w:r>
      <w:proofErr w:type="gramEnd"/>
      <w:r w:rsidRPr="00EE2E34">
        <w:rPr>
          <w:rFonts w:ascii="Segoe UI" w:eastAsia="Times New Roman" w:hAnsi="Segoe UI" w:cs="Segoe UI" w:hint="cs"/>
          <w:color w:val="24292F"/>
          <w:sz w:val="24"/>
          <w:szCs w:val="24"/>
          <w:rtl/>
          <w:lang w:eastAsia="fr-FR"/>
        </w:rPr>
        <w:t xml:space="preserve"> </w:t>
      </w:r>
      <w:r w:rsidRPr="00EE2E34">
        <w:rPr>
          <w:rFonts w:ascii="Segoe UI" w:eastAsia="Times New Roman" w:hAnsi="Segoe UI" w:cs="Segoe UI"/>
          <w:color w:val="24292F"/>
          <w:sz w:val="24"/>
          <w:szCs w:val="24"/>
          <w:rtl/>
          <w:lang w:eastAsia="fr-FR"/>
        </w:rPr>
        <w:t xml:space="preserve"> </w:t>
      </w:r>
      <w:r w:rsidRPr="00EE2E34">
        <w:rPr>
          <w:rFonts w:ascii="Segoe UI" w:eastAsia="Times New Roman" w:hAnsi="Segoe UI" w:cs="Segoe UI" w:hint="cs"/>
          <w:color w:val="24292F"/>
          <w:sz w:val="24"/>
          <w:szCs w:val="24"/>
          <w:rtl/>
          <w:lang w:eastAsia="fr-FR"/>
        </w:rPr>
        <w:t>عام</w:t>
      </w:r>
      <w:r w:rsidRPr="00EE2E34">
        <w:rPr>
          <w:rFonts w:ascii="Segoe UI" w:eastAsia="Times New Roman" w:hAnsi="Segoe UI" w:cs="Segoe UI"/>
          <w:color w:val="24292F"/>
          <w:sz w:val="24"/>
          <w:szCs w:val="24"/>
          <w:rtl/>
          <w:lang w:eastAsia="fr-FR"/>
        </w:rPr>
        <w:t xml:space="preserve"> والحلول الحالية التي تحاول حلها</w:t>
      </w:r>
      <w:r w:rsidRPr="00EE2E34">
        <w:rPr>
          <w:rFonts w:ascii="Segoe UI" w:eastAsia="Times New Roman" w:hAnsi="Segoe UI" w:cs="Segoe UI"/>
          <w:color w:val="24292F"/>
          <w:sz w:val="24"/>
          <w:szCs w:val="24"/>
          <w:lang w:eastAsia="fr-FR"/>
        </w:rPr>
        <w:t>. </w:t>
      </w:r>
      <w:r w:rsidRPr="00EE2E34">
        <w:rPr>
          <w:rFonts w:ascii="Segoe UI" w:eastAsia="Times New Roman" w:hAnsi="Segoe UI" w:cs="Segoe UI"/>
          <w:color w:val="24292F"/>
          <w:sz w:val="24"/>
          <w:szCs w:val="24"/>
          <w:rtl/>
          <w:lang w:eastAsia="fr-FR"/>
        </w:rPr>
        <w:t>نأمل أن يوفر هذا ال</w:t>
      </w:r>
      <w:r w:rsidRPr="00EE2E34">
        <w:rPr>
          <w:rFonts w:ascii="Segoe UI" w:eastAsia="Times New Roman" w:hAnsi="Segoe UI" w:cs="Segoe UI" w:hint="cs"/>
          <w:color w:val="24292F"/>
          <w:sz w:val="24"/>
          <w:szCs w:val="24"/>
          <w:rtl/>
          <w:lang w:eastAsia="fr-FR"/>
        </w:rPr>
        <w:t>مقال</w:t>
      </w:r>
      <w:r w:rsidRPr="00EE2E34">
        <w:rPr>
          <w:rFonts w:ascii="Segoe UI" w:eastAsia="Times New Roman" w:hAnsi="Segoe UI" w:cs="Segoe UI"/>
          <w:color w:val="24292F"/>
          <w:sz w:val="24"/>
          <w:szCs w:val="24"/>
          <w:rtl/>
          <w:lang w:eastAsia="fr-FR"/>
        </w:rPr>
        <w:t xml:space="preserve"> الضروري لقرائنا لفهم منطقنا الخاص حول أفضل السبل للتعامل مع هذه </w:t>
      </w:r>
      <w:proofErr w:type="gramStart"/>
      <w:r w:rsidRPr="00EE2E34">
        <w:rPr>
          <w:rFonts w:ascii="Segoe UI" w:eastAsia="Times New Roman" w:hAnsi="Segoe UI" w:cs="Segoe UI"/>
          <w:color w:val="24292F"/>
          <w:sz w:val="24"/>
          <w:szCs w:val="24"/>
          <w:rtl/>
          <w:lang w:eastAsia="fr-FR"/>
        </w:rPr>
        <w:t>التحديات ،</w:t>
      </w:r>
      <w:proofErr w:type="gramEnd"/>
      <w:r w:rsidRPr="00EE2E34">
        <w:rPr>
          <w:rFonts w:ascii="Segoe UI" w:eastAsia="Times New Roman" w:hAnsi="Segoe UI" w:cs="Segoe UI"/>
          <w:color w:val="24292F"/>
          <w:sz w:val="24"/>
          <w:szCs w:val="24"/>
          <w:rtl/>
          <w:lang w:eastAsia="fr-FR"/>
        </w:rPr>
        <w:t xml:space="preserve"> وقرارات الأساسية الخاصة بنا</w:t>
      </w:r>
      <w:r w:rsidRPr="00EE2E34">
        <w:rPr>
          <w:rFonts w:ascii="Segoe UI" w:eastAsia="Times New Roman" w:hAnsi="Segoe UI" w:cs="Segoe UI"/>
          <w:color w:val="24292F"/>
          <w:sz w:val="24"/>
          <w:szCs w:val="24"/>
          <w:lang w:eastAsia="fr-FR"/>
        </w:rPr>
        <w:t>. </w:t>
      </w:r>
      <w:r w:rsidRPr="00EE2E34">
        <w:rPr>
          <w:rFonts w:ascii="Segoe UI" w:eastAsia="Times New Roman" w:hAnsi="Segoe UI" w:cs="Segoe UI"/>
          <w:color w:val="24292F"/>
          <w:sz w:val="24"/>
          <w:szCs w:val="24"/>
          <w:rtl/>
          <w:lang w:eastAsia="fr-FR"/>
        </w:rPr>
        <w:t>نقدم بعد ذلك جولة تفصيلية عالية المستوى لجميع أجزاء شبكة</w:t>
      </w:r>
      <w:r w:rsidRPr="00EE2E34">
        <w:rPr>
          <w:rFonts w:ascii="Segoe UI" w:eastAsia="Times New Roman" w:hAnsi="Segoe UI" w:cs="Segoe UI"/>
          <w:color w:val="24292F"/>
          <w:sz w:val="24"/>
          <w:szCs w:val="24"/>
          <w:lang w:eastAsia="fr-FR"/>
        </w:rPr>
        <w:t xml:space="preserve"> </w:t>
      </w:r>
      <w:proofErr w:type="spellStart"/>
      <w:proofErr w:type="gramStart"/>
      <w:r w:rsidRPr="00EE2E34">
        <w:rPr>
          <w:rFonts w:ascii="Segoe UI" w:eastAsia="Times New Roman" w:hAnsi="Segoe UI" w:cs="Segoe UI"/>
          <w:color w:val="24292F"/>
          <w:sz w:val="24"/>
          <w:szCs w:val="24"/>
          <w:lang w:eastAsia="fr-FR"/>
        </w:rPr>
        <w:t>Nervos</w:t>
      </w:r>
      <w:proofErr w:type="spellEnd"/>
      <w:r w:rsidRPr="00EE2E34">
        <w:rPr>
          <w:rFonts w:ascii="Segoe UI" w:eastAsia="Times New Roman" w:hAnsi="Segoe UI" w:cs="Segoe UI"/>
          <w:color w:val="24292F"/>
          <w:sz w:val="24"/>
          <w:szCs w:val="24"/>
          <w:lang w:eastAsia="fr-FR"/>
        </w:rPr>
        <w:t xml:space="preserve"> </w:t>
      </w:r>
      <w:r w:rsidRPr="00EE2E34">
        <w:rPr>
          <w:rFonts w:ascii="Segoe UI" w:eastAsia="Times New Roman" w:hAnsi="Segoe UI" w:cs="Segoe UI"/>
          <w:color w:val="24292F"/>
          <w:sz w:val="24"/>
          <w:szCs w:val="24"/>
          <w:rtl/>
          <w:lang w:eastAsia="fr-FR"/>
        </w:rPr>
        <w:t>،</w:t>
      </w:r>
      <w:proofErr w:type="gramEnd"/>
      <w:r w:rsidRPr="00EE2E34">
        <w:rPr>
          <w:rFonts w:ascii="Segoe UI" w:eastAsia="Times New Roman" w:hAnsi="Segoe UI" w:cs="Segoe UI"/>
          <w:color w:val="24292F"/>
          <w:sz w:val="24"/>
          <w:szCs w:val="24"/>
          <w:rtl/>
          <w:lang w:eastAsia="fr-FR"/>
        </w:rPr>
        <w:t xml:space="preserve"> مع التركيز على كيفية عمله</w:t>
      </w:r>
      <w:r w:rsidRPr="00EE2E34">
        <w:rPr>
          <w:rFonts w:ascii="Segoe UI" w:eastAsia="Times New Roman" w:hAnsi="Segoe UI" w:cs="Segoe UI" w:hint="cs"/>
          <w:color w:val="24292F"/>
          <w:sz w:val="24"/>
          <w:szCs w:val="24"/>
          <w:rtl/>
          <w:lang w:eastAsia="fr-FR"/>
        </w:rPr>
        <w:t>ا</w:t>
      </w:r>
      <w:r w:rsidRPr="00EE2E34">
        <w:rPr>
          <w:rFonts w:ascii="Segoe UI" w:eastAsia="Times New Roman" w:hAnsi="Segoe UI" w:cs="Segoe UI"/>
          <w:color w:val="24292F"/>
          <w:sz w:val="24"/>
          <w:szCs w:val="24"/>
          <w:rtl/>
          <w:lang w:eastAsia="fr-FR"/>
        </w:rPr>
        <w:t xml:space="preserve"> معًا ل</w:t>
      </w:r>
      <w:r w:rsidRPr="00EE2E34">
        <w:rPr>
          <w:rFonts w:ascii="Segoe UI" w:eastAsia="Times New Roman" w:hAnsi="Segoe UI" w:cs="Segoe UI" w:hint="cs"/>
          <w:color w:val="24292F"/>
          <w:sz w:val="24"/>
          <w:szCs w:val="24"/>
          <w:rtl/>
          <w:lang w:eastAsia="fr-FR"/>
        </w:rPr>
        <w:t>فهم</w:t>
      </w:r>
      <w:r w:rsidRPr="00EE2E34">
        <w:rPr>
          <w:rFonts w:ascii="Segoe UI" w:eastAsia="Times New Roman" w:hAnsi="Segoe UI" w:cs="Segoe UI"/>
          <w:color w:val="24292F"/>
          <w:sz w:val="24"/>
          <w:szCs w:val="24"/>
          <w:rtl/>
          <w:lang w:eastAsia="fr-FR"/>
        </w:rPr>
        <w:t xml:space="preserve"> الرؤية الشاملة للشبكة</w:t>
      </w:r>
      <w:r w:rsidRPr="00EE2E34">
        <w:rPr>
          <w:rFonts w:ascii="Segoe UI" w:eastAsia="Times New Roman" w:hAnsi="Segoe UI" w:cs="Segoe UI"/>
          <w:color w:val="24292F"/>
          <w:sz w:val="24"/>
          <w:szCs w:val="24"/>
          <w:lang w:eastAsia="fr-FR"/>
        </w:rPr>
        <w:t>.</w:t>
      </w:r>
    </w:p>
    <w:p w14:paraId="65EDE2AA" w14:textId="77777777" w:rsidR="00E277B6" w:rsidRPr="00EE2E34" w:rsidRDefault="00E277B6" w:rsidP="00E277B6">
      <w:pPr>
        <w:shd w:val="clear" w:color="auto" w:fill="FFFFFF"/>
        <w:bidi/>
        <w:spacing w:before="360" w:after="240" w:line="240" w:lineRule="auto"/>
        <w:outlineLvl w:val="1"/>
        <w:rPr>
          <w:rFonts w:ascii="Segoe UI" w:eastAsia="Times New Roman" w:hAnsi="Segoe UI" w:cs="Segoe UI"/>
          <w:b/>
          <w:bCs/>
          <w:color w:val="24292F"/>
          <w:sz w:val="24"/>
          <w:szCs w:val="24"/>
          <w:lang w:eastAsia="fr-FR"/>
        </w:rPr>
      </w:pPr>
      <w:r w:rsidRPr="00EE2E34">
        <w:rPr>
          <w:rFonts w:ascii="Segoe UI" w:eastAsia="Times New Roman" w:hAnsi="Segoe UI" w:cs="Segoe UI"/>
          <w:b/>
          <w:bCs/>
          <w:color w:val="24292F"/>
          <w:sz w:val="24"/>
          <w:szCs w:val="24"/>
          <w:lang w:eastAsia="fr-FR"/>
        </w:rPr>
        <w:t xml:space="preserve">2. </w:t>
      </w:r>
      <w:r w:rsidRPr="00EE2E34">
        <w:rPr>
          <w:rFonts w:ascii="Segoe UI" w:eastAsia="Times New Roman" w:hAnsi="Segoe UI" w:cs="Segoe UI"/>
          <w:b/>
          <w:bCs/>
          <w:color w:val="24292F"/>
          <w:sz w:val="24"/>
          <w:szCs w:val="24"/>
          <w:rtl/>
          <w:lang w:eastAsia="fr-FR"/>
        </w:rPr>
        <w:t>خلفية</w:t>
      </w:r>
      <w:r w:rsidRPr="00EE2E34">
        <w:rPr>
          <w:rFonts w:ascii="Segoe UI" w:eastAsia="Times New Roman" w:hAnsi="Segoe UI" w:cs="Segoe UI" w:hint="cs"/>
          <w:b/>
          <w:bCs/>
          <w:color w:val="24292F"/>
          <w:sz w:val="24"/>
          <w:szCs w:val="24"/>
          <w:rtl/>
          <w:lang w:eastAsia="fr-FR"/>
        </w:rPr>
        <w:t xml:space="preserve"> المشروع </w:t>
      </w:r>
    </w:p>
    <w:p w14:paraId="721D8B44" w14:textId="77777777" w:rsidR="00E277B6" w:rsidRPr="00EE2E34"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EE2E34">
        <w:rPr>
          <w:rFonts w:ascii="Segoe UI" w:eastAsia="Times New Roman" w:hAnsi="Segoe UI" w:cs="Segoe UI"/>
          <w:color w:val="24292F"/>
          <w:sz w:val="24"/>
          <w:szCs w:val="24"/>
          <w:rtl/>
          <w:lang w:eastAsia="fr-FR"/>
        </w:rPr>
        <w:t xml:space="preserve">تعد قابلية التوسع والاستدامة وقابلية التشغيل البيني من بين أكبر التحديات التي تواجهها </w:t>
      </w:r>
      <w:r w:rsidRPr="00EE2E34">
        <w:rPr>
          <w:rFonts w:ascii="Segoe UI" w:eastAsia="Times New Roman" w:hAnsi="Segoe UI" w:cs="Segoe UI" w:hint="cs"/>
          <w:color w:val="24292F"/>
          <w:sz w:val="24"/>
          <w:szCs w:val="24"/>
          <w:rtl/>
          <w:lang w:eastAsia="fr-FR"/>
        </w:rPr>
        <w:t>بلوك تشين مفتوحة المصدر</w:t>
      </w:r>
      <w:r w:rsidRPr="00EE2E34">
        <w:rPr>
          <w:rFonts w:ascii="Segoe UI" w:eastAsia="Times New Roman" w:hAnsi="Segoe UI" w:cs="Segoe UI"/>
          <w:color w:val="24292F"/>
          <w:sz w:val="24"/>
          <w:szCs w:val="24"/>
          <w:lang w:eastAsia="fr-FR"/>
        </w:rPr>
        <w:t>. </w:t>
      </w:r>
      <w:r w:rsidRPr="00EE2E34">
        <w:rPr>
          <w:rFonts w:ascii="Segoe UI" w:eastAsia="Times New Roman" w:hAnsi="Segoe UI" w:cs="Segoe UI"/>
          <w:color w:val="24292F"/>
          <w:sz w:val="24"/>
          <w:szCs w:val="24"/>
          <w:rtl/>
          <w:lang w:eastAsia="fr-FR"/>
        </w:rPr>
        <w:t xml:space="preserve">بينما تدعي العديد من المشاريع أن لديها حلولاً لهذه </w:t>
      </w:r>
      <w:proofErr w:type="gramStart"/>
      <w:r w:rsidRPr="00EE2E34">
        <w:rPr>
          <w:rFonts w:ascii="Segoe UI" w:eastAsia="Times New Roman" w:hAnsi="Segoe UI" w:cs="Segoe UI"/>
          <w:color w:val="24292F"/>
          <w:sz w:val="24"/>
          <w:szCs w:val="24"/>
          <w:rtl/>
          <w:lang w:eastAsia="fr-FR"/>
        </w:rPr>
        <w:t>المشاكل ،</w:t>
      </w:r>
      <w:proofErr w:type="gramEnd"/>
      <w:r w:rsidRPr="00EE2E34">
        <w:rPr>
          <w:rFonts w:ascii="Segoe UI" w:eastAsia="Times New Roman" w:hAnsi="Segoe UI" w:cs="Segoe UI"/>
          <w:color w:val="24292F"/>
          <w:sz w:val="24"/>
          <w:szCs w:val="24"/>
          <w:rtl/>
          <w:lang w:eastAsia="fr-FR"/>
        </w:rPr>
        <w:t xml:space="preserve"> من المهم أن نفهم من أين تأتي هذه المشاكل وأن نضع الحلول في سياق </w:t>
      </w:r>
      <w:r w:rsidRPr="00EE2E34">
        <w:rPr>
          <w:rFonts w:ascii="Segoe UI" w:eastAsia="Times New Roman" w:hAnsi="Segoe UI" w:cs="Segoe UI" w:hint="cs"/>
          <w:color w:val="24292F"/>
          <w:sz w:val="24"/>
          <w:szCs w:val="24"/>
          <w:rtl/>
          <w:lang w:eastAsia="fr-FR"/>
        </w:rPr>
        <w:t xml:space="preserve">تحسين تقنية بلوك تشين بصفة عامة </w:t>
      </w:r>
      <w:r w:rsidRPr="00EE2E34">
        <w:rPr>
          <w:rFonts w:ascii="Segoe UI" w:eastAsia="Times New Roman" w:hAnsi="Segoe UI" w:cs="Segoe UI"/>
          <w:color w:val="24292F"/>
          <w:sz w:val="24"/>
          <w:szCs w:val="24"/>
          <w:lang w:eastAsia="fr-FR"/>
        </w:rPr>
        <w:t>.</w:t>
      </w:r>
    </w:p>
    <w:p w14:paraId="7274A50A" w14:textId="77777777" w:rsidR="00E277B6" w:rsidRPr="00EE2E34" w:rsidRDefault="00E277B6" w:rsidP="00E277B6">
      <w:pPr>
        <w:shd w:val="clear" w:color="auto" w:fill="FFFFFF"/>
        <w:bidi/>
        <w:spacing w:before="360" w:after="240" w:line="240" w:lineRule="auto"/>
        <w:outlineLvl w:val="2"/>
        <w:rPr>
          <w:rFonts w:ascii="Segoe UI" w:eastAsia="Times New Roman" w:hAnsi="Segoe UI" w:cs="Segoe UI"/>
          <w:b/>
          <w:bCs/>
          <w:color w:val="24292F"/>
          <w:sz w:val="24"/>
          <w:szCs w:val="24"/>
          <w:lang w:eastAsia="fr-FR"/>
        </w:rPr>
      </w:pPr>
      <w:r w:rsidRPr="00EE2E34">
        <w:rPr>
          <w:rFonts w:ascii="Segoe UI" w:eastAsia="Times New Roman" w:hAnsi="Segoe UI" w:cs="Segoe UI"/>
          <w:b/>
          <w:bCs/>
          <w:color w:val="24292F"/>
          <w:sz w:val="24"/>
          <w:szCs w:val="24"/>
          <w:lang w:eastAsia="fr-FR"/>
        </w:rPr>
        <w:t xml:space="preserve">2.1 </w:t>
      </w:r>
      <w:r w:rsidRPr="00EE2E34">
        <w:rPr>
          <w:rFonts w:ascii="Segoe UI" w:eastAsia="Times New Roman" w:hAnsi="Segoe UI" w:cs="Segoe UI"/>
          <w:b/>
          <w:bCs/>
          <w:color w:val="24292F"/>
          <w:sz w:val="24"/>
          <w:szCs w:val="24"/>
          <w:rtl/>
          <w:lang w:eastAsia="fr-FR"/>
        </w:rPr>
        <w:t>قابلية التوسع</w:t>
      </w:r>
    </w:p>
    <w:p w14:paraId="7FEC5BDA" w14:textId="77777777" w:rsidR="00E277B6" w:rsidRPr="00EE2E34"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EE2E34">
        <w:rPr>
          <w:rFonts w:ascii="Segoe UI" w:eastAsia="Times New Roman" w:hAnsi="Segoe UI" w:cs="Segoe UI" w:hint="cs"/>
          <w:color w:val="24292F"/>
          <w:sz w:val="24"/>
          <w:szCs w:val="24"/>
          <w:rtl/>
          <w:lang w:eastAsia="fr-FR"/>
        </w:rPr>
        <w:t xml:space="preserve">كانت بلوك تشين </w:t>
      </w:r>
      <w:proofErr w:type="spellStart"/>
      <w:r w:rsidRPr="00EE2E34">
        <w:rPr>
          <w:rFonts w:ascii="Segoe UI" w:eastAsia="Times New Roman" w:hAnsi="Segoe UI" w:cs="Segoe UI" w:hint="cs"/>
          <w:color w:val="24292F"/>
          <w:sz w:val="24"/>
          <w:szCs w:val="24"/>
          <w:rtl/>
          <w:lang w:eastAsia="fr-FR"/>
        </w:rPr>
        <w:t>البتكوين</w:t>
      </w:r>
      <w:proofErr w:type="spellEnd"/>
      <w:r w:rsidRPr="00EE2E34">
        <w:rPr>
          <w:rFonts w:ascii="Segoe UI" w:eastAsia="Times New Roman" w:hAnsi="Segoe UI" w:cs="Segoe UI" w:hint="cs"/>
          <w:color w:val="24292F"/>
          <w:sz w:val="24"/>
          <w:szCs w:val="24"/>
          <w:rtl/>
          <w:lang w:eastAsia="fr-FR"/>
        </w:rPr>
        <w:t xml:space="preserve"> </w:t>
      </w:r>
      <w:r w:rsidRPr="00EE2E34">
        <w:rPr>
          <w:rFonts w:ascii="Segoe UI" w:eastAsia="Times New Roman" w:hAnsi="Segoe UI" w:cs="Segoe UI"/>
          <w:color w:val="24292F"/>
          <w:sz w:val="24"/>
          <w:szCs w:val="24"/>
          <w:rtl/>
          <w:lang w:eastAsia="fr-FR"/>
        </w:rPr>
        <w:t>أول</w:t>
      </w:r>
      <w:r w:rsidRPr="00EE2E34">
        <w:rPr>
          <w:rFonts w:ascii="Segoe UI" w:eastAsia="Times New Roman" w:hAnsi="Segoe UI" w:cs="Segoe UI"/>
          <w:color w:val="24292F"/>
          <w:sz w:val="24"/>
          <w:szCs w:val="24"/>
          <w:lang w:eastAsia="fr-FR"/>
        </w:rPr>
        <w:t xml:space="preserve"> </w:t>
      </w:r>
      <w:proofErr w:type="gramStart"/>
      <w:r w:rsidRPr="00EE2E34">
        <w:rPr>
          <w:rFonts w:ascii="Segoe UI" w:eastAsia="Times New Roman" w:hAnsi="Segoe UI" w:cs="Segoe UI"/>
          <w:color w:val="24292F"/>
          <w:sz w:val="24"/>
          <w:szCs w:val="24"/>
          <w:lang w:eastAsia="fr-FR"/>
        </w:rPr>
        <w:t xml:space="preserve">blockchain </w:t>
      </w:r>
      <w:r w:rsidRPr="00EE2E34">
        <w:rPr>
          <w:rFonts w:ascii="Segoe UI" w:eastAsia="Times New Roman" w:hAnsi="Segoe UI" w:cs="Segoe UI" w:hint="cs"/>
          <w:color w:val="24292F"/>
          <w:sz w:val="24"/>
          <w:szCs w:val="24"/>
          <w:rtl/>
          <w:lang w:eastAsia="fr-FR"/>
        </w:rPr>
        <w:t xml:space="preserve"> مفتوحة</w:t>
      </w:r>
      <w:proofErr w:type="gramEnd"/>
      <w:r w:rsidRPr="00EE2E34">
        <w:rPr>
          <w:rFonts w:ascii="Segoe UI" w:eastAsia="Times New Roman" w:hAnsi="Segoe UI" w:cs="Segoe UI" w:hint="cs"/>
          <w:color w:val="24292F"/>
          <w:sz w:val="24"/>
          <w:szCs w:val="24"/>
          <w:rtl/>
          <w:lang w:eastAsia="fr-FR"/>
        </w:rPr>
        <w:t xml:space="preserve"> المصدر</w:t>
      </w:r>
      <w:r w:rsidRPr="00EE2E34">
        <w:rPr>
          <w:rFonts w:ascii="Segoe UI" w:eastAsia="Times New Roman" w:hAnsi="Segoe UI" w:cs="Segoe UI"/>
          <w:color w:val="24292F"/>
          <w:sz w:val="24"/>
          <w:szCs w:val="24"/>
          <w:rtl/>
          <w:lang w:eastAsia="fr-FR"/>
        </w:rPr>
        <w:t xml:space="preserve"> ، تم تصميمه</w:t>
      </w:r>
      <w:r w:rsidRPr="00EE2E34">
        <w:rPr>
          <w:rFonts w:ascii="Segoe UI" w:eastAsia="Times New Roman" w:hAnsi="Segoe UI" w:cs="Segoe UI" w:hint="cs"/>
          <w:color w:val="24292F"/>
          <w:sz w:val="24"/>
          <w:szCs w:val="24"/>
          <w:rtl/>
          <w:lang w:eastAsia="fr-FR"/>
        </w:rPr>
        <w:t>ا</w:t>
      </w:r>
      <w:r w:rsidRPr="00EE2E34">
        <w:rPr>
          <w:rFonts w:ascii="Segoe UI" w:eastAsia="Times New Roman" w:hAnsi="Segoe UI" w:cs="Segoe UI"/>
          <w:color w:val="24292F"/>
          <w:sz w:val="24"/>
          <w:szCs w:val="24"/>
          <w:rtl/>
          <w:lang w:eastAsia="fr-FR"/>
        </w:rPr>
        <w:t xml:space="preserve"> </w:t>
      </w:r>
      <w:r w:rsidRPr="00EE2E34">
        <w:rPr>
          <w:rFonts w:ascii="Segoe UI" w:eastAsia="Times New Roman" w:hAnsi="Segoe UI" w:cs="Segoe UI" w:hint="cs"/>
          <w:color w:val="24292F"/>
          <w:sz w:val="24"/>
          <w:szCs w:val="24"/>
          <w:rtl/>
          <w:lang w:eastAsia="fr-FR"/>
        </w:rPr>
        <w:t>للا</w:t>
      </w:r>
      <w:r w:rsidRPr="00EE2E34">
        <w:rPr>
          <w:rFonts w:ascii="Segoe UI" w:eastAsia="Times New Roman" w:hAnsi="Segoe UI" w:cs="Segoe UI"/>
          <w:color w:val="24292F"/>
          <w:sz w:val="24"/>
          <w:szCs w:val="24"/>
          <w:rtl/>
          <w:lang w:eastAsia="fr-FR"/>
        </w:rPr>
        <w:t xml:space="preserve">ستخدام كنقد إلكتروني من </w:t>
      </w:r>
      <w:r w:rsidRPr="00EE2E34">
        <w:rPr>
          <w:rFonts w:ascii="Segoe UI" w:eastAsia="Times New Roman" w:hAnsi="Segoe UI" w:cs="Segoe UI" w:hint="cs"/>
          <w:color w:val="24292F"/>
          <w:sz w:val="24"/>
          <w:szCs w:val="24"/>
          <w:rtl/>
          <w:lang w:eastAsia="fr-FR"/>
        </w:rPr>
        <w:t>طرف الى طرف اول تطبيق عملي لتقنية جديدة و معقدة .</w:t>
      </w:r>
      <w:r w:rsidRPr="00EE2E34">
        <w:rPr>
          <w:rFonts w:ascii="Segoe UI" w:eastAsia="Times New Roman" w:hAnsi="Segoe UI" w:cs="Segoe UI"/>
          <w:color w:val="24292F"/>
          <w:sz w:val="24"/>
          <w:szCs w:val="24"/>
          <w:lang w:eastAsia="fr-FR"/>
        </w:rPr>
        <w:t> </w:t>
      </w:r>
      <w:r w:rsidRPr="00EE2E34">
        <w:rPr>
          <w:rFonts w:ascii="Segoe UI" w:eastAsia="Times New Roman" w:hAnsi="Segoe UI" w:cs="Segoe UI" w:hint="cs"/>
          <w:color w:val="24292F"/>
          <w:sz w:val="24"/>
          <w:szCs w:val="24"/>
          <w:rtl/>
          <w:lang w:eastAsia="fr-FR"/>
        </w:rPr>
        <w:t xml:space="preserve">ثم ظهرت بعد دلك بلوك </w:t>
      </w:r>
      <w:proofErr w:type="gramStart"/>
      <w:r w:rsidRPr="00EE2E34">
        <w:rPr>
          <w:rFonts w:ascii="Segoe UI" w:eastAsia="Times New Roman" w:hAnsi="Segoe UI" w:cs="Segoe UI" w:hint="cs"/>
          <w:color w:val="24292F"/>
          <w:sz w:val="24"/>
          <w:szCs w:val="24"/>
          <w:rtl/>
          <w:lang w:eastAsia="fr-FR"/>
        </w:rPr>
        <w:t xml:space="preserve">تشين </w:t>
      </w:r>
      <w:r w:rsidRPr="00EE2E34">
        <w:rPr>
          <w:rFonts w:ascii="Segoe UI" w:eastAsia="Times New Roman" w:hAnsi="Segoe UI" w:cs="Segoe UI"/>
          <w:color w:val="24292F"/>
          <w:sz w:val="24"/>
          <w:szCs w:val="24"/>
          <w:lang w:eastAsia="fr-FR"/>
        </w:rPr>
        <w:t xml:space="preserve"> </w:t>
      </w:r>
      <w:proofErr w:type="spellStart"/>
      <w:r w:rsidRPr="00EE2E34">
        <w:rPr>
          <w:rFonts w:ascii="Segoe UI" w:eastAsia="Times New Roman" w:hAnsi="Segoe UI" w:cs="Segoe UI"/>
          <w:color w:val="24292F"/>
          <w:sz w:val="24"/>
          <w:szCs w:val="24"/>
          <w:lang w:eastAsia="fr-FR"/>
        </w:rPr>
        <w:t>Ethereum</w:t>
      </w:r>
      <w:proofErr w:type="spellEnd"/>
      <w:proofErr w:type="gramEnd"/>
      <w:r w:rsidRPr="00EE2E34">
        <w:rPr>
          <w:rFonts w:ascii="Segoe UI" w:eastAsia="Times New Roman" w:hAnsi="Segoe UI" w:cs="Segoe UI"/>
          <w:color w:val="24292F"/>
          <w:sz w:val="24"/>
          <w:szCs w:val="24"/>
          <w:lang w:eastAsia="fr-FR"/>
        </w:rPr>
        <w:t xml:space="preserve"> [2] </w:t>
      </w:r>
      <w:r w:rsidRPr="00EE2E34">
        <w:rPr>
          <w:rFonts w:ascii="Segoe UI" w:eastAsia="Times New Roman" w:hAnsi="Segoe UI" w:cs="Segoe UI" w:hint="cs"/>
          <w:color w:val="24292F"/>
          <w:sz w:val="24"/>
          <w:szCs w:val="24"/>
          <w:rtl/>
          <w:lang w:eastAsia="fr-FR"/>
        </w:rPr>
        <w:t xml:space="preserve">وهي ب لوك تشين جديدة أتت بخصائص ومميزات مختلفة مع </w:t>
      </w:r>
      <w:r w:rsidRPr="00EE2E34">
        <w:rPr>
          <w:rFonts w:ascii="Segoe UI" w:eastAsia="Times New Roman" w:hAnsi="Segoe UI" w:cs="Segoe UI"/>
          <w:color w:val="24292F"/>
          <w:sz w:val="24"/>
          <w:szCs w:val="24"/>
          <w:rtl/>
          <w:lang w:eastAsia="fr-FR"/>
        </w:rPr>
        <w:t xml:space="preserve">المزيد من حالات الاستخدام ممكنة </w:t>
      </w:r>
      <w:r w:rsidRPr="00EE2E34">
        <w:rPr>
          <w:rFonts w:ascii="Segoe UI" w:eastAsia="Times New Roman" w:hAnsi="Segoe UI" w:cs="Segoe UI" w:hint="cs"/>
          <w:color w:val="24292F"/>
          <w:sz w:val="24"/>
          <w:szCs w:val="24"/>
          <w:rtl/>
          <w:lang w:eastAsia="fr-FR"/>
        </w:rPr>
        <w:t xml:space="preserve">أيضا طرحت </w:t>
      </w:r>
      <w:r w:rsidRPr="00EE2E34">
        <w:rPr>
          <w:rFonts w:ascii="Segoe UI" w:eastAsia="Times New Roman" w:hAnsi="Segoe UI" w:cs="Segoe UI"/>
          <w:color w:val="24292F"/>
          <w:sz w:val="24"/>
          <w:szCs w:val="24"/>
          <w:rtl/>
          <w:lang w:eastAsia="fr-FR"/>
        </w:rPr>
        <w:t xml:space="preserve"> منصة حوسبة لامركزية للأغراض العامة</w:t>
      </w:r>
      <w:r w:rsidRPr="00EE2E34">
        <w:rPr>
          <w:rFonts w:ascii="Segoe UI" w:eastAsia="Times New Roman" w:hAnsi="Segoe UI" w:cs="Segoe UI"/>
          <w:color w:val="24292F"/>
          <w:sz w:val="24"/>
          <w:szCs w:val="24"/>
          <w:lang w:eastAsia="fr-FR"/>
        </w:rPr>
        <w:t>. </w:t>
      </w:r>
      <w:r w:rsidRPr="00EE2E34">
        <w:rPr>
          <w:rFonts w:ascii="Segoe UI" w:eastAsia="Times New Roman" w:hAnsi="Segoe UI" w:cs="Segoe UI"/>
          <w:color w:val="24292F"/>
          <w:sz w:val="24"/>
          <w:szCs w:val="24"/>
          <w:rtl/>
          <w:lang w:eastAsia="fr-FR"/>
        </w:rPr>
        <w:t xml:space="preserve">ومع </w:t>
      </w:r>
      <w:proofErr w:type="gramStart"/>
      <w:r w:rsidRPr="00EE2E34">
        <w:rPr>
          <w:rFonts w:ascii="Segoe UI" w:eastAsia="Times New Roman" w:hAnsi="Segoe UI" w:cs="Segoe UI"/>
          <w:color w:val="24292F"/>
          <w:sz w:val="24"/>
          <w:szCs w:val="24"/>
          <w:rtl/>
          <w:lang w:eastAsia="fr-FR"/>
        </w:rPr>
        <w:t>ذلك ،</w:t>
      </w:r>
      <w:proofErr w:type="gramEnd"/>
      <w:r w:rsidRPr="00EE2E34">
        <w:rPr>
          <w:rFonts w:ascii="Segoe UI" w:eastAsia="Times New Roman" w:hAnsi="Segoe UI" w:cs="Segoe UI"/>
          <w:color w:val="24292F"/>
          <w:sz w:val="24"/>
          <w:szCs w:val="24"/>
          <w:rtl/>
          <w:lang w:eastAsia="fr-FR"/>
        </w:rPr>
        <w:t xml:space="preserve"> فإن كلا النظامين يفرضان قيودًا على قدرات المعاملات الخاصة بهما - تحدد</w:t>
      </w:r>
      <w:r w:rsidRPr="00EE2E34">
        <w:rPr>
          <w:rFonts w:ascii="Segoe UI" w:eastAsia="Times New Roman" w:hAnsi="Segoe UI" w:cs="Segoe UI"/>
          <w:color w:val="24292F"/>
          <w:sz w:val="24"/>
          <w:szCs w:val="24"/>
          <w:lang w:eastAsia="fr-FR"/>
        </w:rPr>
        <w:t xml:space="preserve"> Bitcoin </w:t>
      </w:r>
      <w:r w:rsidRPr="00EE2E34">
        <w:rPr>
          <w:rFonts w:ascii="Segoe UI" w:eastAsia="Times New Roman" w:hAnsi="Segoe UI" w:cs="Segoe UI"/>
          <w:color w:val="24292F"/>
          <w:sz w:val="24"/>
          <w:szCs w:val="24"/>
          <w:rtl/>
          <w:lang w:eastAsia="fr-FR"/>
        </w:rPr>
        <w:t>حجم الكتلة الخاص بها وتحد</w:t>
      </w:r>
      <w:r w:rsidRPr="00EE2E34">
        <w:rPr>
          <w:rFonts w:ascii="Segoe UI" w:eastAsia="Times New Roman" w:hAnsi="Segoe UI" w:cs="Segoe UI"/>
          <w:color w:val="24292F"/>
          <w:sz w:val="24"/>
          <w:szCs w:val="24"/>
          <w:lang w:eastAsia="fr-FR"/>
        </w:rPr>
        <w:t xml:space="preserve"> </w:t>
      </w:r>
      <w:proofErr w:type="spellStart"/>
      <w:r w:rsidRPr="00EE2E34">
        <w:rPr>
          <w:rFonts w:ascii="Segoe UI" w:eastAsia="Times New Roman" w:hAnsi="Segoe UI" w:cs="Segoe UI"/>
          <w:color w:val="24292F"/>
          <w:sz w:val="24"/>
          <w:szCs w:val="24"/>
          <w:lang w:eastAsia="fr-FR"/>
        </w:rPr>
        <w:t>Ethereum</w:t>
      </w:r>
      <w:proofErr w:type="spellEnd"/>
      <w:r w:rsidRPr="00EE2E34">
        <w:rPr>
          <w:rFonts w:ascii="Segoe UI" w:eastAsia="Times New Roman" w:hAnsi="Segoe UI" w:cs="Segoe UI"/>
          <w:color w:val="24292F"/>
          <w:sz w:val="24"/>
          <w:szCs w:val="24"/>
          <w:lang w:eastAsia="fr-FR"/>
        </w:rPr>
        <w:t xml:space="preserve"> </w:t>
      </w:r>
      <w:r w:rsidRPr="00EE2E34">
        <w:rPr>
          <w:rFonts w:ascii="Segoe UI" w:eastAsia="Times New Roman" w:hAnsi="Segoe UI" w:cs="Segoe UI"/>
          <w:color w:val="24292F"/>
          <w:sz w:val="24"/>
          <w:szCs w:val="24"/>
          <w:rtl/>
          <w:lang w:eastAsia="fr-FR"/>
        </w:rPr>
        <w:t>حد الغاز الخاص بها</w:t>
      </w:r>
      <w:r w:rsidRPr="00EE2E34">
        <w:rPr>
          <w:rFonts w:ascii="Segoe UI" w:eastAsia="Times New Roman" w:hAnsi="Segoe UI" w:cs="Segoe UI"/>
          <w:color w:val="24292F"/>
          <w:sz w:val="24"/>
          <w:szCs w:val="24"/>
          <w:lang w:eastAsia="fr-FR"/>
        </w:rPr>
        <w:t>. </w:t>
      </w:r>
      <w:r w:rsidRPr="00EE2E34">
        <w:rPr>
          <w:rFonts w:ascii="Segoe UI" w:eastAsia="Times New Roman" w:hAnsi="Segoe UI" w:cs="Segoe UI"/>
          <w:color w:val="24292F"/>
          <w:sz w:val="24"/>
          <w:szCs w:val="24"/>
          <w:rtl/>
          <w:lang w:eastAsia="fr-FR"/>
        </w:rPr>
        <w:t xml:space="preserve">هذه خطوات ضرورية لضمان اللامركزية على المدى </w:t>
      </w:r>
      <w:proofErr w:type="gramStart"/>
      <w:r w:rsidRPr="00EE2E34">
        <w:rPr>
          <w:rFonts w:ascii="Segoe UI" w:eastAsia="Times New Roman" w:hAnsi="Segoe UI" w:cs="Segoe UI"/>
          <w:color w:val="24292F"/>
          <w:sz w:val="24"/>
          <w:szCs w:val="24"/>
          <w:rtl/>
          <w:lang w:eastAsia="fr-FR"/>
        </w:rPr>
        <w:t>الطويل ،</w:t>
      </w:r>
      <w:proofErr w:type="gramEnd"/>
      <w:r w:rsidRPr="00EE2E34">
        <w:rPr>
          <w:rFonts w:ascii="Segoe UI" w:eastAsia="Times New Roman" w:hAnsi="Segoe UI" w:cs="Segoe UI"/>
          <w:color w:val="24292F"/>
          <w:sz w:val="24"/>
          <w:szCs w:val="24"/>
          <w:rtl/>
          <w:lang w:eastAsia="fr-FR"/>
        </w:rPr>
        <w:t xml:space="preserve"> ولكنها أيضًا تحد من قدرات كلا النظامين</w:t>
      </w:r>
      <w:r w:rsidRPr="00EE2E34">
        <w:rPr>
          <w:rFonts w:ascii="Segoe UI" w:eastAsia="Times New Roman" w:hAnsi="Segoe UI" w:cs="Segoe UI"/>
          <w:color w:val="24292F"/>
          <w:sz w:val="24"/>
          <w:szCs w:val="24"/>
          <w:lang w:eastAsia="fr-FR"/>
        </w:rPr>
        <w:t>.</w:t>
      </w:r>
    </w:p>
    <w:p w14:paraId="298CB7B4" w14:textId="77777777" w:rsidR="00E277B6" w:rsidRPr="00EE2E34"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EE2E34">
        <w:rPr>
          <w:rFonts w:ascii="Segoe UI" w:eastAsia="Times New Roman" w:hAnsi="Segoe UI" w:cs="Segoe UI"/>
          <w:color w:val="24292F"/>
          <w:sz w:val="24"/>
          <w:szCs w:val="24"/>
          <w:rtl/>
          <w:lang w:eastAsia="fr-FR"/>
        </w:rPr>
        <w:t>اقترح مجتمع</w:t>
      </w:r>
      <w:r w:rsidRPr="00EE2E34">
        <w:rPr>
          <w:rFonts w:ascii="Segoe UI" w:eastAsia="Times New Roman" w:hAnsi="Segoe UI" w:cs="Segoe UI"/>
          <w:color w:val="24292F"/>
          <w:sz w:val="24"/>
          <w:szCs w:val="24"/>
          <w:lang w:eastAsia="fr-FR"/>
        </w:rPr>
        <w:t xml:space="preserve"> blockchain </w:t>
      </w:r>
      <w:r w:rsidRPr="00EE2E34">
        <w:rPr>
          <w:rFonts w:ascii="Segoe UI" w:eastAsia="Times New Roman" w:hAnsi="Segoe UI" w:cs="Segoe UI"/>
          <w:color w:val="24292F"/>
          <w:sz w:val="24"/>
          <w:szCs w:val="24"/>
          <w:rtl/>
          <w:lang w:eastAsia="fr-FR"/>
        </w:rPr>
        <w:t>العديد من حلول قابلية التوسع في السنوات الأخيرة</w:t>
      </w:r>
      <w:r w:rsidRPr="00EE2E34">
        <w:rPr>
          <w:rFonts w:ascii="Segoe UI" w:eastAsia="Times New Roman" w:hAnsi="Segoe UI" w:cs="Segoe UI"/>
          <w:color w:val="24292F"/>
          <w:sz w:val="24"/>
          <w:szCs w:val="24"/>
          <w:lang w:eastAsia="fr-FR"/>
        </w:rPr>
        <w:t>. </w:t>
      </w:r>
      <w:r w:rsidRPr="00EE2E34">
        <w:rPr>
          <w:rFonts w:ascii="Segoe UI" w:eastAsia="Times New Roman" w:hAnsi="Segoe UI" w:cs="Segoe UI"/>
          <w:color w:val="24292F"/>
          <w:sz w:val="24"/>
          <w:szCs w:val="24"/>
          <w:rtl/>
          <w:lang w:eastAsia="fr-FR"/>
        </w:rPr>
        <w:t xml:space="preserve">بشكل </w:t>
      </w:r>
      <w:proofErr w:type="gramStart"/>
      <w:r w:rsidRPr="00EE2E34">
        <w:rPr>
          <w:rFonts w:ascii="Segoe UI" w:eastAsia="Times New Roman" w:hAnsi="Segoe UI" w:cs="Segoe UI"/>
          <w:color w:val="24292F"/>
          <w:sz w:val="24"/>
          <w:szCs w:val="24"/>
          <w:rtl/>
          <w:lang w:eastAsia="fr-FR"/>
        </w:rPr>
        <w:t>عام ،</w:t>
      </w:r>
      <w:proofErr w:type="gramEnd"/>
      <w:r w:rsidRPr="00EE2E34">
        <w:rPr>
          <w:rFonts w:ascii="Segoe UI" w:eastAsia="Times New Roman" w:hAnsi="Segoe UI" w:cs="Segoe UI"/>
          <w:color w:val="24292F"/>
          <w:sz w:val="24"/>
          <w:szCs w:val="24"/>
          <w:rtl/>
          <w:lang w:eastAsia="fr-FR"/>
        </w:rPr>
        <w:t xml:space="preserve"> يمكننا تقسيم هذه الحلول إلى فئتين: ال</w:t>
      </w:r>
      <w:r w:rsidRPr="00EE2E34">
        <w:rPr>
          <w:rFonts w:ascii="Segoe UI" w:eastAsia="Times New Roman" w:hAnsi="Segoe UI" w:cs="Segoe UI" w:hint="cs"/>
          <w:color w:val="24292F"/>
          <w:sz w:val="24"/>
          <w:szCs w:val="24"/>
          <w:rtl/>
          <w:lang w:eastAsia="fr-FR"/>
        </w:rPr>
        <w:t xml:space="preserve">اشتغال </w:t>
      </w:r>
      <w:r w:rsidRPr="00EE2E34">
        <w:rPr>
          <w:rFonts w:ascii="Segoe UI" w:eastAsia="Times New Roman" w:hAnsi="Segoe UI" w:cs="Segoe UI"/>
          <w:color w:val="24292F"/>
          <w:sz w:val="24"/>
          <w:szCs w:val="24"/>
          <w:rtl/>
          <w:lang w:eastAsia="fr-FR"/>
        </w:rPr>
        <w:t xml:space="preserve">على السلسلة </w:t>
      </w:r>
      <w:r w:rsidRPr="00EE2E34">
        <w:rPr>
          <w:rFonts w:ascii="Segoe UI" w:eastAsia="Times New Roman" w:hAnsi="Segoe UI" w:cs="Segoe UI" w:hint="cs"/>
          <w:color w:val="24292F"/>
          <w:sz w:val="24"/>
          <w:szCs w:val="24"/>
          <w:rtl/>
          <w:lang w:eastAsia="fr-FR"/>
        </w:rPr>
        <w:t xml:space="preserve">او </w:t>
      </w:r>
      <w:r w:rsidRPr="00EE2E34">
        <w:rPr>
          <w:rFonts w:ascii="Segoe UI" w:eastAsia="Times New Roman" w:hAnsi="Segoe UI" w:cs="Segoe UI"/>
          <w:color w:val="24292F"/>
          <w:sz w:val="24"/>
          <w:szCs w:val="24"/>
          <w:rtl/>
          <w:lang w:eastAsia="fr-FR"/>
        </w:rPr>
        <w:t>التوسيع خارج السلسلة</w:t>
      </w:r>
      <w:r w:rsidRPr="00EE2E34">
        <w:rPr>
          <w:rFonts w:ascii="Segoe UI" w:eastAsia="Times New Roman" w:hAnsi="Segoe UI" w:cs="Segoe UI"/>
          <w:color w:val="24292F"/>
          <w:sz w:val="24"/>
          <w:szCs w:val="24"/>
          <w:lang w:eastAsia="fr-FR"/>
        </w:rPr>
        <w:t>.</w:t>
      </w:r>
    </w:p>
    <w:p w14:paraId="16703176" w14:textId="77777777" w:rsidR="00E277B6" w:rsidRPr="00EE2E34"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EE2E34">
        <w:rPr>
          <w:rFonts w:ascii="Segoe UI" w:eastAsia="Times New Roman" w:hAnsi="Segoe UI" w:cs="Segoe UI"/>
          <w:color w:val="24292F"/>
          <w:sz w:val="24"/>
          <w:szCs w:val="24"/>
          <w:rtl/>
          <w:lang w:eastAsia="fr-FR"/>
        </w:rPr>
        <w:t xml:space="preserve">تهدف حلول التوسع على </w:t>
      </w:r>
      <w:proofErr w:type="gramStart"/>
      <w:r w:rsidRPr="00EE2E34">
        <w:rPr>
          <w:rFonts w:ascii="Segoe UI" w:eastAsia="Times New Roman" w:hAnsi="Segoe UI" w:cs="Segoe UI"/>
          <w:color w:val="24292F"/>
          <w:sz w:val="24"/>
          <w:szCs w:val="24"/>
          <w:rtl/>
          <w:lang w:eastAsia="fr-FR"/>
        </w:rPr>
        <w:t xml:space="preserve">السلسلة </w:t>
      </w:r>
      <w:r w:rsidRPr="00EE2E34">
        <w:rPr>
          <w:rFonts w:ascii="Segoe UI" w:eastAsia="Times New Roman" w:hAnsi="Segoe UI" w:cs="Segoe UI" w:hint="cs"/>
          <w:color w:val="24292F"/>
          <w:sz w:val="24"/>
          <w:szCs w:val="24"/>
          <w:rtl/>
          <w:lang w:eastAsia="fr-FR"/>
        </w:rPr>
        <w:t xml:space="preserve"> </w:t>
      </w:r>
      <w:r w:rsidRPr="00EE2E34">
        <w:rPr>
          <w:rFonts w:ascii="Segoe UI" w:eastAsia="Times New Roman" w:hAnsi="Segoe UI" w:cs="Segoe UI"/>
          <w:color w:val="24292F"/>
          <w:sz w:val="24"/>
          <w:szCs w:val="24"/>
          <w:rtl/>
          <w:lang w:eastAsia="fr-FR"/>
        </w:rPr>
        <w:t>عملية</w:t>
      </w:r>
      <w:proofErr w:type="gramEnd"/>
      <w:r w:rsidRPr="00EE2E34">
        <w:rPr>
          <w:rFonts w:ascii="Segoe UI" w:eastAsia="Times New Roman" w:hAnsi="Segoe UI" w:cs="Segoe UI"/>
          <w:color w:val="24292F"/>
          <w:sz w:val="24"/>
          <w:szCs w:val="24"/>
          <w:rtl/>
          <w:lang w:eastAsia="fr-FR"/>
        </w:rPr>
        <w:t xml:space="preserve"> الإجماع وإنشاء </w:t>
      </w:r>
      <w:proofErr w:type="spellStart"/>
      <w:r w:rsidRPr="00EE2E34">
        <w:rPr>
          <w:rFonts w:ascii="Segoe UI" w:eastAsia="Times New Roman" w:hAnsi="Segoe UI" w:cs="Segoe UI"/>
          <w:color w:val="24292F"/>
          <w:sz w:val="24"/>
          <w:szCs w:val="24"/>
          <w:rtl/>
          <w:lang w:eastAsia="fr-FR"/>
        </w:rPr>
        <w:t>بلوكشين</w:t>
      </w:r>
      <w:proofErr w:type="spellEnd"/>
      <w:r w:rsidRPr="00EE2E34">
        <w:rPr>
          <w:rFonts w:ascii="Segoe UI" w:eastAsia="Times New Roman" w:hAnsi="Segoe UI" w:cs="Segoe UI"/>
          <w:color w:val="24292F"/>
          <w:sz w:val="24"/>
          <w:szCs w:val="24"/>
          <w:rtl/>
          <w:lang w:eastAsia="fr-FR"/>
        </w:rPr>
        <w:t xml:space="preserve"> ذات إنتاجية أصلية تنافس الأنظمة المركزية</w:t>
      </w:r>
      <w:r w:rsidRPr="00EE2E34">
        <w:rPr>
          <w:rFonts w:ascii="Segoe UI" w:eastAsia="Times New Roman" w:hAnsi="Segoe UI" w:cs="Segoe UI"/>
          <w:color w:val="24292F"/>
          <w:sz w:val="24"/>
          <w:szCs w:val="24"/>
          <w:lang w:eastAsia="fr-FR"/>
        </w:rPr>
        <w:t>. </w:t>
      </w:r>
      <w:r w:rsidRPr="00EE2E34">
        <w:rPr>
          <w:rFonts w:ascii="Segoe UI" w:eastAsia="Times New Roman" w:hAnsi="Segoe UI" w:cs="Segoe UI"/>
          <w:color w:val="24292F"/>
          <w:sz w:val="24"/>
          <w:szCs w:val="24"/>
          <w:rtl/>
          <w:lang w:eastAsia="fr-FR"/>
        </w:rPr>
        <w:t>لا تستخدم حلول التوسع خارج السلسلة سوى</w:t>
      </w:r>
      <w:r w:rsidRPr="00EE2E34">
        <w:rPr>
          <w:rFonts w:ascii="Segoe UI" w:eastAsia="Times New Roman" w:hAnsi="Segoe UI" w:cs="Segoe UI"/>
          <w:color w:val="24292F"/>
          <w:sz w:val="24"/>
          <w:szCs w:val="24"/>
          <w:lang w:eastAsia="fr-FR"/>
        </w:rPr>
        <w:t xml:space="preserve"> blockchain </w:t>
      </w:r>
      <w:r w:rsidRPr="00EE2E34">
        <w:rPr>
          <w:rFonts w:ascii="Segoe UI" w:eastAsia="Times New Roman" w:hAnsi="Segoe UI" w:cs="Segoe UI"/>
          <w:color w:val="24292F"/>
          <w:sz w:val="24"/>
          <w:szCs w:val="24"/>
          <w:rtl/>
          <w:lang w:eastAsia="fr-FR"/>
        </w:rPr>
        <w:t xml:space="preserve">كأصل آمن ومنصة </w:t>
      </w:r>
      <w:proofErr w:type="gramStart"/>
      <w:r w:rsidRPr="00EE2E34">
        <w:rPr>
          <w:rFonts w:ascii="Segoe UI" w:eastAsia="Times New Roman" w:hAnsi="Segoe UI" w:cs="Segoe UI"/>
          <w:color w:val="24292F"/>
          <w:sz w:val="24"/>
          <w:szCs w:val="24"/>
          <w:rtl/>
          <w:lang w:eastAsia="fr-FR"/>
        </w:rPr>
        <w:t>تسوية ،</w:t>
      </w:r>
      <w:proofErr w:type="gramEnd"/>
      <w:r w:rsidRPr="00EE2E34">
        <w:rPr>
          <w:rFonts w:ascii="Segoe UI" w:eastAsia="Times New Roman" w:hAnsi="Segoe UI" w:cs="Segoe UI"/>
          <w:color w:val="24292F"/>
          <w:sz w:val="24"/>
          <w:szCs w:val="24"/>
          <w:rtl/>
          <w:lang w:eastAsia="fr-FR"/>
        </w:rPr>
        <w:t xml:space="preserve"> مع نقل جميع المعاملات تقريبًا إلى الطبق</w:t>
      </w:r>
      <w:r w:rsidRPr="00EE2E34">
        <w:rPr>
          <w:rFonts w:ascii="Segoe UI" w:eastAsia="Times New Roman" w:hAnsi="Segoe UI" w:cs="Segoe UI" w:hint="cs"/>
          <w:color w:val="24292F"/>
          <w:sz w:val="24"/>
          <w:szCs w:val="24"/>
          <w:rtl/>
          <w:lang w:eastAsia="fr-FR"/>
        </w:rPr>
        <w:t xml:space="preserve">ات الأخرى لتقليل الضغط على الطبقات الرئيسية مع تزايد الاستخدام العام لشبكات </w:t>
      </w:r>
    </w:p>
    <w:p w14:paraId="692630C4" w14:textId="77777777" w:rsidR="00E277B6" w:rsidRPr="00FB4E09" w:rsidRDefault="00E277B6" w:rsidP="00E277B6">
      <w:pPr>
        <w:shd w:val="clear" w:color="auto" w:fill="FFFFFF"/>
        <w:bidi/>
        <w:spacing w:before="360" w:after="240" w:line="240" w:lineRule="auto"/>
        <w:outlineLvl w:val="3"/>
        <w:rPr>
          <w:rFonts w:ascii="Segoe UI" w:eastAsia="Times New Roman" w:hAnsi="Segoe UI" w:cs="Segoe UI"/>
          <w:b/>
          <w:bCs/>
          <w:color w:val="24292F"/>
          <w:sz w:val="24"/>
          <w:szCs w:val="24"/>
          <w:lang w:eastAsia="fr-FR"/>
        </w:rPr>
      </w:pPr>
      <w:proofErr w:type="gramStart"/>
      <w:r w:rsidRPr="00FB4E09">
        <w:rPr>
          <w:rFonts w:ascii="Segoe UI" w:eastAsia="Times New Roman" w:hAnsi="Segoe UI" w:cs="Segoe UI"/>
          <w:b/>
          <w:bCs/>
          <w:color w:val="24292F"/>
          <w:sz w:val="24"/>
          <w:szCs w:val="24"/>
          <w:lang w:eastAsia="fr-FR"/>
        </w:rPr>
        <w:lastRenderedPageBreak/>
        <w:t xml:space="preserve">2.1.1 </w:t>
      </w:r>
      <w:r>
        <w:rPr>
          <w:rFonts w:ascii="Segoe UI" w:eastAsia="Times New Roman" w:hAnsi="Segoe UI" w:cs="Segoe UI"/>
          <w:b/>
          <w:bCs/>
          <w:color w:val="24292F"/>
          <w:sz w:val="24"/>
          <w:szCs w:val="24"/>
          <w:lang w:eastAsia="fr-FR"/>
        </w:rPr>
        <w:t xml:space="preserve"> </w:t>
      </w:r>
      <w:r w:rsidRPr="0032331E">
        <w:rPr>
          <w:rFonts w:ascii="Segoe UI" w:eastAsia="Times New Roman" w:hAnsi="Segoe UI" w:cs="Segoe UI"/>
          <w:b/>
          <w:bCs/>
          <w:color w:val="24292F"/>
          <w:sz w:val="24"/>
          <w:szCs w:val="24"/>
          <w:rtl/>
          <w:lang w:eastAsia="fr-FR"/>
        </w:rPr>
        <w:t>التحجيم</w:t>
      </w:r>
      <w:proofErr w:type="gramEnd"/>
      <w:r w:rsidRPr="0032331E">
        <w:rPr>
          <w:rFonts w:ascii="Segoe UI" w:eastAsia="Times New Roman" w:hAnsi="Segoe UI" w:cs="Segoe UI"/>
          <w:b/>
          <w:bCs/>
          <w:color w:val="24292F"/>
          <w:sz w:val="24"/>
          <w:szCs w:val="24"/>
          <w:rtl/>
          <w:lang w:eastAsia="fr-FR"/>
        </w:rPr>
        <w:t xml:space="preserve"> على السلسلة باستخدام </w:t>
      </w:r>
      <w:r w:rsidRPr="0032331E">
        <w:rPr>
          <w:rFonts w:ascii="Segoe UI" w:eastAsia="Times New Roman" w:hAnsi="Segoe UI" w:cs="Segoe UI"/>
          <w:b/>
          <w:bCs/>
          <w:color w:val="24292F"/>
          <w:sz w:val="24"/>
          <w:szCs w:val="24"/>
          <w:lang w:eastAsia="fr-FR"/>
        </w:rPr>
        <w:t>Blockchain</w:t>
      </w:r>
      <w:r w:rsidRPr="0032331E">
        <w:rPr>
          <w:rFonts w:ascii="Segoe UI" w:eastAsia="Times New Roman" w:hAnsi="Segoe UI" w:cs="Segoe UI"/>
          <w:b/>
          <w:bCs/>
          <w:color w:val="24292F"/>
          <w:sz w:val="24"/>
          <w:szCs w:val="24"/>
          <w:rtl/>
          <w:lang w:eastAsia="fr-FR"/>
        </w:rPr>
        <w:t xml:space="preserve"> واحد</w:t>
      </w:r>
    </w:p>
    <w:p w14:paraId="7929B22E" w14:textId="77777777" w:rsidR="00E277B6" w:rsidRPr="00FB4E09"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 xml:space="preserve">الطريقة الأكثر </w:t>
      </w:r>
      <w:proofErr w:type="gramStart"/>
      <w:r>
        <w:rPr>
          <w:rFonts w:ascii="Segoe UI" w:eastAsia="Times New Roman" w:hAnsi="Segoe UI" w:cs="Segoe UI" w:hint="cs"/>
          <w:color w:val="24292F"/>
          <w:sz w:val="24"/>
          <w:szCs w:val="24"/>
          <w:rtl/>
          <w:lang w:eastAsia="fr-FR"/>
        </w:rPr>
        <w:t xml:space="preserve">سهولة </w:t>
      </w:r>
      <w:r w:rsidRPr="00FB4E09">
        <w:rPr>
          <w:rFonts w:ascii="Segoe UI" w:eastAsia="Times New Roman" w:hAnsi="Segoe UI" w:cs="Segoe UI"/>
          <w:color w:val="24292F"/>
          <w:sz w:val="24"/>
          <w:szCs w:val="24"/>
          <w:rtl/>
          <w:lang w:eastAsia="fr-FR"/>
        </w:rPr>
        <w:t xml:space="preserve"> لزيادة</w:t>
      </w:r>
      <w:proofErr w:type="gramEnd"/>
      <w:r w:rsidRPr="00FB4E09">
        <w:rPr>
          <w:rFonts w:ascii="Segoe UI" w:eastAsia="Times New Roman" w:hAnsi="Segoe UI" w:cs="Segoe UI"/>
          <w:color w:val="24292F"/>
          <w:sz w:val="24"/>
          <w:szCs w:val="24"/>
          <w:rtl/>
          <w:lang w:eastAsia="fr-FR"/>
        </w:rPr>
        <w:t xml:space="preserve"> إنتاجية</w:t>
      </w:r>
      <w:r w:rsidRPr="00FB4E09">
        <w:rPr>
          <w:rFonts w:ascii="Segoe UI" w:eastAsia="Times New Roman" w:hAnsi="Segoe UI" w:cs="Segoe UI"/>
          <w:color w:val="24292F"/>
          <w:sz w:val="24"/>
          <w:szCs w:val="24"/>
          <w:lang w:eastAsia="fr-FR"/>
        </w:rPr>
        <w:t xml:space="preserve"> blockchain </w:t>
      </w:r>
      <w:r w:rsidRPr="00FB4E09">
        <w:rPr>
          <w:rFonts w:ascii="Segoe UI" w:eastAsia="Times New Roman" w:hAnsi="Segoe UI" w:cs="Segoe UI"/>
          <w:color w:val="24292F"/>
          <w:sz w:val="24"/>
          <w:szCs w:val="24"/>
          <w:rtl/>
          <w:lang w:eastAsia="fr-FR"/>
        </w:rPr>
        <w:t>هي زيادة المعروض من مساحة الكتلة</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 xml:space="preserve">مع وجود مساحة كتلة </w:t>
      </w:r>
      <w:proofErr w:type="gramStart"/>
      <w:r w:rsidRPr="00FB4E09">
        <w:rPr>
          <w:rFonts w:ascii="Segoe UI" w:eastAsia="Times New Roman" w:hAnsi="Segoe UI" w:cs="Segoe UI"/>
          <w:color w:val="24292F"/>
          <w:sz w:val="24"/>
          <w:szCs w:val="24"/>
          <w:rtl/>
          <w:lang w:eastAsia="fr-FR"/>
        </w:rPr>
        <w:t>إضافية ،</w:t>
      </w:r>
      <w:proofErr w:type="gramEnd"/>
      <w:r w:rsidRPr="00FB4E09">
        <w:rPr>
          <w:rFonts w:ascii="Segoe UI" w:eastAsia="Times New Roman" w:hAnsi="Segoe UI" w:cs="Segoe UI"/>
          <w:color w:val="24292F"/>
          <w:sz w:val="24"/>
          <w:szCs w:val="24"/>
          <w:rtl/>
          <w:lang w:eastAsia="fr-FR"/>
        </w:rPr>
        <w:t xml:space="preserve"> يمكن تدفق المزيد من المعاملات عبر الشبكة ومعالجتها</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كما أن زيادة المعروض من مساحة الكتلة استجابةً للطلب المتزايد على المعاملات يسمح أيضًا ببقاء رسوم المعاملات منخفضة</w:t>
      </w:r>
      <w:r w:rsidRPr="00FB4E09">
        <w:rPr>
          <w:rFonts w:ascii="Segoe UI" w:eastAsia="Times New Roman" w:hAnsi="Segoe UI" w:cs="Segoe UI"/>
          <w:color w:val="24292F"/>
          <w:sz w:val="24"/>
          <w:szCs w:val="24"/>
          <w:lang w:eastAsia="fr-FR"/>
        </w:rPr>
        <w:t>.</w:t>
      </w:r>
    </w:p>
    <w:p w14:paraId="4FA58CE4" w14:textId="77777777" w:rsidR="00E277B6" w:rsidRPr="00FB4E09"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تتبنى</w:t>
      </w:r>
      <w:r w:rsidRPr="00FB4E09">
        <w:rPr>
          <w:rFonts w:ascii="Segoe UI" w:eastAsia="Times New Roman" w:hAnsi="Segoe UI" w:cs="Segoe UI"/>
          <w:color w:val="24292F"/>
          <w:sz w:val="24"/>
          <w:szCs w:val="24"/>
          <w:lang w:eastAsia="fr-FR"/>
        </w:rPr>
        <w:t xml:space="preserve"> Bitcoin Cash (BCH) </w:t>
      </w:r>
      <w:r w:rsidRPr="00FB4E09">
        <w:rPr>
          <w:rFonts w:ascii="Segoe UI" w:eastAsia="Times New Roman" w:hAnsi="Segoe UI" w:cs="Segoe UI"/>
          <w:color w:val="24292F"/>
          <w:sz w:val="24"/>
          <w:szCs w:val="24"/>
          <w:rtl/>
          <w:lang w:eastAsia="fr-FR"/>
        </w:rPr>
        <w:t>هذا النهج لتوسيع نطاق شبكة الدفع من نظير إلى نظير</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بدأ بروتوكول</w:t>
      </w:r>
      <w:r w:rsidRPr="00FB4E09">
        <w:rPr>
          <w:rFonts w:ascii="Segoe UI" w:eastAsia="Times New Roman" w:hAnsi="Segoe UI" w:cs="Segoe UI"/>
          <w:color w:val="24292F"/>
          <w:sz w:val="24"/>
          <w:szCs w:val="24"/>
          <w:lang w:eastAsia="fr-FR"/>
        </w:rPr>
        <w:t xml:space="preserve"> Bitcoin Cash </w:t>
      </w:r>
      <w:r w:rsidRPr="00FB4E09">
        <w:rPr>
          <w:rFonts w:ascii="Segoe UI" w:eastAsia="Times New Roman" w:hAnsi="Segoe UI" w:cs="Segoe UI"/>
          <w:color w:val="24292F"/>
          <w:sz w:val="24"/>
          <w:szCs w:val="24"/>
          <w:rtl/>
          <w:lang w:eastAsia="fr-FR"/>
        </w:rPr>
        <w:t xml:space="preserve">بحد أقصى 8 </w:t>
      </w:r>
      <w:proofErr w:type="gramStart"/>
      <w:r w:rsidRPr="00FB4E09">
        <w:rPr>
          <w:rFonts w:ascii="Segoe UI" w:eastAsia="Times New Roman" w:hAnsi="Segoe UI" w:cs="Segoe UI"/>
          <w:color w:val="24292F"/>
          <w:sz w:val="24"/>
          <w:szCs w:val="24"/>
          <w:rtl/>
          <w:lang w:eastAsia="fr-FR"/>
        </w:rPr>
        <w:t>ميجابايت ،</w:t>
      </w:r>
      <w:proofErr w:type="gramEnd"/>
      <w:r w:rsidRPr="00FB4E09">
        <w:rPr>
          <w:rFonts w:ascii="Segoe UI" w:eastAsia="Times New Roman" w:hAnsi="Segoe UI" w:cs="Segoe UI"/>
          <w:color w:val="24292F"/>
          <w:sz w:val="24"/>
          <w:szCs w:val="24"/>
          <w:rtl/>
          <w:lang w:eastAsia="fr-FR"/>
        </w:rPr>
        <w:t xml:space="preserve"> والذي تم زيادته لاحقًا إلى 32 ميجابايت ، والذي سيستمر في الزيادة إلى أجل غير مسمى مع زيادة الطلب على المعاملات</w:t>
      </w:r>
      <w:r w:rsidRPr="00FB4E09">
        <w:rPr>
          <w:rFonts w:ascii="Segoe UI" w:eastAsia="Times New Roman" w:hAnsi="Segoe UI" w:cs="Segoe UI"/>
          <w:color w:val="24292F"/>
          <w:sz w:val="24"/>
          <w:szCs w:val="24"/>
          <w:lang w:eastAsia="fr-FR"/>
        </w:rPr>
        <w:t>. </w:t>
      </w:r>
      <w:proofErr w:type="gramStart"/>
      <w:r w:rsidRPr="00FB4E09">
        <w:rPr>
          <w:rFonts w:ascii="Segoe UI" w:eastAsia="Times New Roman" w:hAnsi="Segoe UI" w:cs="Segoe UI"/>
          <w:color w:val="24292F"/>
          <w:sz w:val="24"/>
          <w:szCs w:val="24"/>
          <w:rtl/>
          <w:lang w:eastAsia="fr-FR"/>
        </w:rPr>
        <w:t>للإشارة ،</w:t>
      </w:r>
      <w:proofErr w:type="gramEnd"/>
      <w:r w:rsidRPr="00FB4E09">
        <w:rPr>
          <w:rFonts w:ascii="Segoe UI" w:eastAsia="Times New Roman" w:hAnsi="Segoe UI" w:cs="Segoe UI"/>
          <w:color w:val="24292F"/>
          <w:sz w:val="24"/>
          <w:szCs w:val="24"/>
          <w:rtl/>
          <w:lang w:eastAsia="fr-FR"/>
        </w:rPr>
        <w:t xml:space="preserve"> بعد تنفيذ</w:t>
      </w:r>
      <w:r w:rsidRPr="00FB4E09">
        <w:rPr>
          <w:rFonts w:ascii="Segoe UI" w:eastAsia="Times New Roman" w:hAnsi="Segoe UI" w:cs="Segoe UI"/>
          <w:color w:val="24292F"/>
          <w:sz w:val="24"/>
          <w:szCs w:val="24"/>
          <w:lang w:eastAsia="fr-FR"/>
        </w:rPr>
        <w:t xml:space="preserve"> Bitcoin (BTC) </w:t>
      </w:r>
      <w:r>
        <w:rPr>
          <w:rFonts w:ascii="Segoe UI" w:eastAsia="Times New Roman" w:hAnsi="Segoe UI" w:cs="Segoe UI" w:hint="cs"/>
          <w:color w:val="24292F"/>
          <w:sz w:val="24"/>
          <w:szCs w:val="24"/>
          <w:rtl/>
          <w:lang w:eastAsia="fr-FR"/>
        </w:rPr>
        <w:t xml:space="preserve"> بشكل </w:t>
      </w:r>
      <w:r w:rsidRPr="00FB4E09">
        <w:rPr>
          <w:rFonts w:ascii="Segoe UI" w:eastAsia="Times New Roman" w:hAnsi="Segoe UI" w:cs="Segoe UI"/>
          <w:color w:val="24292F"/>
          <w:sz w:val="24"/>
          <w:szCs w:val="24"/>
          <w:rtl/>
          <w:lang w:eastAsia="fr-FR"/>
        </w:rPr>
        <w:t>منفصل</w:t>
      </w:r>
      <w:r>
        <w:rPr>
          <w:rFonts w:ascii="Segoe UI" w:eastAsia="Times New Roman" w:hAnsi="Segoe UI" w:cs="Segoe UI" w:hint="cs"/>
          <w:color w:val="24292F"/>
          <w:sz w:val="24"/>
          <w:szCs w:val="24"/>
          <w:rtl/>
          <w:lang w:eastAsia="fr-FR"/>
        </w:rPr>
        <w:t xml:space="preserve"> تحديث </w:t>
      </w:r>
      <w:r w:rsidRPr="00FB4E09">
        <w:rPr>
          <w:rFonts w:ascii="Segoe UI" w:eastAsia="Times New Roman" w:hAnsi="Segoe UI" w:cs="Segoe UI"/>
          <w:color w:val="24292F"/>
          <w:sz w:val="24"/>
          <w:szCs w:val="24"/>
          <w:rtl/>
          <w:lang w:eastAsia="fr-FR"/>
        </w:rPr>
        <w:t xml:space="preserve"> في أغسطس 2017 ، يسمح بروتوكول</w:t>
      </w:r>
      <w:r w:rsidRPr="00FB4E09">
        <w:rPr>
          <w:rFonts w:ascii="Segoe UI" w:eastAsia="Times New Roman" w:hAnsi="Segoe UI" w:cs="Segoe UI"/>
          <w:color w:val="24292F"/>
          <w:sz w:val="24"/>
          <w:szCs w:val="24"/>
          <w:lang w:eastAsia="fr-FR"/>
        </w:rPr>
        <w:t xml:space="preserve"> Bitcoin </w:t>
      </w:r>
      <w:r w:rsidRPr="00FB4E09">
        <w:rPr>
          <w:rFonts w:ascii="Segoe UI" w:eastAsia="Times New Roman" w:hAnsi="Segoe UI" w:cs="Segoe UI"/>
          <w:color w:val="24292F"/>
          <w:sz w:val="24"/>
          <w:szCs w:val="24"/>
          <w:rtl/>
          <w:lang w:eastAsia="fr-FR"/>
        </w:rPr>
        <w:t>الآن بمتوسط ​​حجم كتلة يبلغ حوالي 2 ميغابايت</w:t>
      </w:r>
      <w:r w:rsidRPr="00FB4E09">
        <w:rPr>
          <w:rFonts w:ascii="Segoe UI" w:eastAsia="Times New Roman" w:hAnsi="Segoe UI" w:cs="Segoe UI"/>
          <w:color w:val="24292F"/>
          <w:sz w:val="24"/>
          <w:szCs w:val="24"/>
          <w:lang w:eastAsia="fr-FR"/>
        </w:rPr>
        <w:t>.</w:t>
      </w:r>
    </w:p>
    <w:p w14:paraId="1D1ADC2D" w14:textId="77777777" w:rsidR="00E277B6" w:rsidRPr="00FB4E09"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 xml:space="preserve">في نطاق </w:t>
      </w:r>
      <w:r>
        <w:rPr>
          <w:rFonts w:ascii="Segoe UI" w:eastAsia="Times New Roman" w:hAnsi="Segoe UI" w:cs="Segoe UI" w:hint="cs"/>
          <w:color w:val="24292F"/>
          <w:sz w:val="24"/>
          <w:szCs w:val="24"/>
          <w:rtl/>
          <w:lang w:eastAsia="fr-FR"/>
        </w:rPr>
        <w:t xml:space="preserve">توضيح </w:t>
      </w:r>
      <w:proofErr w:type="gramStart"/>
      <w:r>
        <w:rPr>
          <w:rFonts w:ascii="Segoe UI" w:eastAsia="Times New Roman" w:hAnsi="Segoe UI" w:cs="Segoe UI" w:hint="cs"/>
          <w:color w:val="24292F"/>
          <w:sz w:val="24"/>
          <w:szCs w:val="24"/>
          <w:rtl/>
          <w:lang w:eastAsia="fr-FR"/>
        </w:rPr>
        <w:t xml:space="preserve">اكثر </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إذا</w:t>
      </w:r>
      <w:proofErr w:type="gramEnd"/>
      <w:r w:rsidRPr="00FB4E09">
        <w:rPr>
          <w:rFonts w:ascii="Segoe UI" w:eastAsia="Times New Roman" w:hAnsi="Segoe UI" w:cs="Segoe UI"/>
          <w:color w:val="24292F"/>
          <w:sz w:val="24"/>
          <w:szCs w:val="24"/>
          <w:rtl/>
          <w:lang w:eastAsia="fr-FR"/>
        </w:rPr>
        <w:t xml:space="preserve"> قام 7.5 مليار شخص بإنشاء معاملتين على السلسلة يوميًا </w:t>
      </w:r>
      <w:r>
        <w:rPr>
          <w:rFonts w:ascii="Segoe UI" w:eastAsia="Times New Roman" w:hAnsi="Segoe UI" w:cs="Segoe UI" w:hint="cs"/>
          <w:color w:val="24292F"/>
          <w:sz w:val="24"/>
          <w:szCs w:val="24"/>
          <w:rtl/>
          <w:lang w:eastAsia="fr-FR"/>
        </w:rPr>
        <w:t xml:space="preserve"> أي بلوك تشين </w:t>
      </w:r>
      <w:r w:rsidRPr="00FB4E09">
        <w:rPr>
          <w:rFonts w:ascii="Segoe UI" w:eastAsia="Times New Roman" w:hAnsi="Segoe UI" w:cs="Segoe UI"/>
          <w:color w:val="24292F"/>
          <w:sz w:val="24"/>
          <w:szCs w:val="24"/>
          <w:rtl/>
          <w:lang w:eastAsia="fr-FR"/>
        </w:rPr>
        <w:t xml:space="preserve">، فستتطلب </w:t>
      </w:r>
      <w:r>
        <w:rPr>
          <w:rFonts w:ascii="Segoe UI" w:eastAsia="Times New Roman" w:hAnsi="Segoe UI" w:cs="Segoe UI" w:hint="cs"/>
          <w:color w:val="24292F"/>
          <w:sz w:val="24"/>
          <w:szCs w:val="24"/>
          <w:rtl/>
          <w:lang w:eastAsia="fr-FR"/>
        </w:rPr>
        <w:t xml:space="preserve">من </w:t>
      </w:r>
      <w:r w:rsidRPr="00FB4E09">
        <w:rPr>
          <w:rFonts w:ascii="Segoe UI" w:eastAsia="Times New Roman" w:hAnsi="Segoe UI" w:cs="Segoe UI"/>
          <w:color w:val="24292F"/>
          <w:sz w:val="24"/>
          <w:szCs w:val="24"/>
          <w:rtl/>
          <w:lang w:eastAsia="fr-FR"/>
        </w:rPr>
        <w:t>الشبكة إنتاج كتل</w:t>
      </w:r>
      <w:r>
        <w:rPr>
          <w:rFonts w:ascii="Segoe UI" w:eastAsia="Times New Roman" w:hAnsi="Segoe UI" w:cs="Segoe UI" w:hint="cs"/>
          <w:color w:val="24292F"/>
          <w:sz w:val="24"/>
          <w:szCs w:val="24"/>
          <w:rtl/>
          <w:lang w:eastAsia="fr-FR"/>
        </w:rPr>
        <w:t xml:space="preserve"> بحجم </w:t>
      </w:r>
      <w:r w:rsidRPr="00FB4E09">
        <w:rPr>
          <w:rFonts w:ascii="Segoe UI" w:eastAsia="Times New Roman" w:hAnsi="Segoe UI" w:cs="Segoe UI"/>
          <w:color w:val="24292F"/>
          <w:sz w:val="24"/>
          <w:szCs w:val="24"/>
          <w:rtl/>
          <w:lang w:eastAsia="fr-FR"/>
        </w:rPr>
        <w:t xml:space="preserve"> 26 جيجابايت كل 10 دقائق ، مما يؤدي إلى معدل نمو</w:t>
      </w:r>
      <w:r w:rsidRPr="00FB4E09">
        <w:rPr>
          <w:rFonts w:ascii="Segoe UI" w:eastAsia="Times New Roman" w:hAnsi="Segoe UI" w:cs="Segoe UI"/>
          <w:color w:val="24292F"/>
          <w:sz w:val="24"/>
          <w:szCs w:val="24"/>
          <w:lang w:eastAsia="fr-FR"/>
        </w:rPr>
        <w:t xml:space="preserve"> blockchain </w:t>
      </w:r>
      <w:r w:rsidRPr="00FB4E09">
        <w:rPr>
          <w:rFonts w:ascii="Segoe UI" w:eastAsia="Times New Roman" w:hAnsi="Segoe UI" w:cs="Segoe UI"/>
          <w:color w:val="24292F"/>
          <w:sz w:val="24"/>
          <w:szCs w:val="24"/>
          <w:rtl/>
          <w:lang w:eastAsia="fr-FR"/>
        </w:rPr>
        <w:t xml:space="preserve">يبلغ 3.75 تيرابايت في اليوم </w:t>
      </w:r>
      <w:r>
        <w:rPr>
          <w:rFonts w:ascii="Segoe UI" w:eastAsia="Times New Roman" w:hAnsi="Segoe UI" w:cs="Segoe UI" w:hint="cs"/>
          <w:color w:val="24292F"/>
          <w:sz w:val="24"/>
          <w:szCs w:val="24"/>
          <w:rtl/>
          <w:lang w:eastAsia="fr-FR"/>
        </w:rPr>
        <w:t>اي</w:t>
      </w:r>
      <w:r w:rsidRPr="00FB4E09">
        <w:rPr>
          <w:rFonts w:ascii="Segoe UI" w:eastAsia="Times New Roman" w:hAnsi="Segoe UI" w:cs="Segoe UI"/>
          <w:color w:val="24292F"/>
          <w:sz w:val="24"/>
          <w:szCs w:val="24"/>
          <w:rtl/>
          <w:lang w:eastAsia="fr-FR"/>
        </w:rPr>
        <w:t xml:space="preserve"> 1.37 بيتابايت</w:t>
      </w:r>
      <w:r>
        <w:rPr>
          <w:rFonts w:ascii="Segoe UI" w:eastAsia="Times New Roman" w:hAnsi="Segoe UI" w:cs="Segoe UI" w:hint="cs"/>
          <w:color w:val="24292F"/>
          <w:sz w:val="24"/>
          <w:szCs w:val="24"/>
          <w:rtl/>
          <w:lang w:eastAsia="fr-FR"/>
        </w:rPr>
        <w:t xml:space="preserve"> أي فوق  1 </w:t>
      </w:r>
      <w:proofErr w:type="spellStart"/>
      <w:r>
        <w:rPr>
          <w:rFonts w:ascii="Segoe UI" w:eastAsia="Times New Roman" w:hAnsi="Segoe UI" w:cs="Segoe UI" w:hint="cs"/>
          <w:color w:val="24292F"/>
          <w:sz w:val="24"/>
          <w:szCs w:val="24"/>
          <w:rtl/>
          <w:lang w:eastAsia="fr-FR"/>
        </w:rPr>
        <w:t>كوادرليون</w:t>
      </w:r>
      <w:proofErr w:type="spellEnd"/>
      <w:r>
        <w:rPr>
          <w:rFonts w:ascii="Segoe UI" w:eastAsia="Times New Roman" w:hAnsi="Segoe UI" w:cs="Segoe UI" w:hint="cs"/>
          <w:color w:val="24292F"/>
          <w:sz w:val="24"/>
          <w:szCs w:val="24"/>
          <w:rtl/>
          <w:lang w:eastAsia="fr-FR"/>
        </w:rPr>
        <w:t xml:space="preserve"> و </w:t>
      </w:r>
      <w:r w:rsidRPr="00FB4E09">
        <w:rPr>
          <w:rFonts w:ascii="Segoe UI" w:eastAsia="Times New Roman" w:hAnsi="Segoe UI" w:cs="Segoe UI"/>
          <w:color w:val="24292F"/>
          <w:sz w:val="24"/>
          <w:szCs w:val="24"/>
          <w:rtl/>
          <w:lang w:eastAsia="fr-FR"/>
        </w:rPr>
        <w:t>في السنة</w:t>
      </w:r>
      <w:r w:rsidRPr="00FB4E09">
        <w:rPr>
          <w:rFonts w:ascii="Segoe UI" w:eastAsia="Times New Roman" w:hAnsi="Segoe UI" w:cs="Segoe UI"/>
          <w:color w:val="24292F"/>
          <w:sz w:val="24"/>
          <w:szCs w:val="24"/>
          <w:lang w:eastAsia="fr-FR"/>
        </w:rPr>
        <w:t xml:space="preserve"> [3]. </w:t>
      </w:r>
      <w:r w:rsidRPr="00FB4E09">
        <w:rPr>
          <w:rFonts w:ascii="Segoe UI" w:eastAsia="Times New Roman" w:hAnsi="Segoe UI" w:cs="Segoe UI"/>
          <w:color w:val="24292F"/>
          <w:sz w:val="24"/>
          <w:szCs w:val="24"/>
          <w:rtl/>
          <w:lang w:eastAsia="fr-FR"/>
        </w:rPr>
        <w:t>تعد متطلبات التخزين والنطاق الترددي هذه معقولة لأي خدمة سحابية اليوم</w:t>
      </w:r>
      <w:r w:rsidRPr="00FB4E09">
        <w:rPr>
          <w:rFonts w:ascii="Segoe UI" w:eastAsia="Times New Roman" w:hAnsi="Segoe UI" w:cs="Segoe UI"/>
          <w:color w:val="24292F"/>
          <w:sz w:val="24"/>
          <w:szCs w:val="24"/>
          <w:lang w:eastAsia="fr-FR"/>
        </w:rPr>
        <w:t>.</w:t>
      </w:r>
    </w:p>
    <w:p w14:paraId="2A7D598E" w14:textId="77777777" w:rsidR="00E277B6" w:rsidRPr="00FB4E09"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 xml:space="preserve">ومع </w:t>
      </w:r>
      <w:proofErr w:type="gramStart"/>
      <w:r w:rsidRPr="00FB4E09">
        <w:rPr>
          <w:rFonts w:ascii="Segoe UI" w:eastAsia="Times New Roman" w:hAnsi="Segoe UI" w:cs="Segoe UI"/>
          <w:color w:val="24292F"/>
          <w:sz w:val="24"/>
          <w:szCs w:val="24"/>
          <w:rtl/>
          <w:lang w:eastAsia="fr-FR"/>
        </w:rPr>
        <w:t>ذلك ،</w:t>
      </w:r>
      <w:proofErr w:type="gramEnd"/>
      <w:r w:rsidRPr="00FB4E09">
        <w:rPr>
          <w:rFonts w:ascii="Segoe UI" w:eastAsia="Times New Roman" w:hAnsi="Segoe UI" w:cs="Segoe UI"/>
          <w:color w:val="24292F"/>
          <w:sz w:val="24"/>
          <w:szCs w:val="24"/>
          <w:rtl/>
          <w:lang w:eastAsia="fr-FR"/>
        </w:rPr>
        <w:t xml:space="preserve"> يؤدي تقييد تشغيل العقدة في بيئة </w:t>
      </w:r>
      <w:r>
        <w:rPr>
          <w:rFonts w:ascii="Segoe UI" w:eastAsia="Times New Roman" w:hAnsi="Segoe UI" w:cs="Segoe UI" w:hint="cs"/>
          <w:color w:val="24292F"/>
          <w:sz w:val="24"/>
          <w:szCs w:val="24"/>
          <w:rtl/>
          <w:lang w:eastAsia="fr-FR"/>
        </w:rPr>
        <w:t xml:space="preserve">و في ظل هده البيانات </w:t>
      </w:r>
      <w:r w:rsidRPr="00FB4E09">
        <w:rPr>
          <w:rFonts w:ascii="Segoe UI" w:eastAsia="Times New Roman" w:hAnsi="Segoe UI" w:cs="Segoe UI"/>
          <w:color w:val="24292F"/>
          <w:sz w:val="24"/>
          <w:szCs w:val="24"/>
          <w:rtl/>
          <w:lang w:eastAsia="fr-FR"/>
        </w:rPr>
        <w:t xml:space="preserve"> إلى هيكل شبكة واحد قابل للتطبيق ويفرض تنازلات في الأمان</w:t>
      </w:r>
      <w:r w:rsidRPr="00FB4E09">
        <w:rPr>
          <w:rFonts w:ascii="Segoe UI" w:eastAsia="Times New Roman" w:hAnsi="Segoe UI" w:cs="Segoe UI"/>
          <w:color w:val="24292F"/>
          <w:sz w:val="24"/>
          <w:szCs w:val="24"/>
          <w:lang w:eastAsia="fr-FR"/>
        </w:rPr>
        <w:t xml:space="preserve"> (</w:t>
      </w:r>
      <w:r w:rsidRPr="00FB4E09">
        <w:rPr>
          <w:rFonts w:ascii="Segoe UI" w:eastAsia="Times New Roman" w:hAnsi="Segoe UI" w:cs="Segoe UI"/>
          <w:color w:val="24292F"/>
          <w:sz w:val="24"/>
          <w:szCs w:val="24"/>
          <w:rtl/>
          <w:lang w:eastAsia="fr-FR"/>
        </w:rPr>
        <w:t>سيزداد معدل تفرع</w:t>
      </w:r>
      <w:r w:rsidRPr="00FB4E09">
        <w:rPr>
          <w:rFonts w:ascii="Segoe UI" w:eastAsia="Times New Roman" w:hAnsi="Segoe UI" w:cs="Segoe UI"/>
          <w:color w:val="24292F"/>
          <w:sz w:val="24"/>
          <w:szCs w:val="24"/>
          <w:lang w:eastAsia="fr-FR"/>
        </w:rPr>
        <w:t xml:space="preserve"> blockchain </w:t>
      </w:r>
      <w:r w:rsidRPr="00FB4E09">
        <w:rPr>
          <w:rFonts w:ascii="Segoe UI" w:eastAsia="Times New Roman" w:hAnsi="Segoe UI" w:cs="Segoe UI"/>
          <w:color w:val="24292F"/>
          <w:sz w:val="24"/>
          <w:szCs w:val="24"/>
          <w:rtl/>
          <w:lang w:eastAsia="fr-FR"/>
        </w:rPr>
        <w:t>مع زيادة متطلبات نقل البيانات عبر الشبكة</w:t>
      </w:r>
      <w:r w:rsidRPr="00FB4E09">
        <w:rPr>
          <w:rFonts w:ascii="Segoe UI" w:eastAsia="Times New Roman" w:hAnsi="Segoe UI" w:cs="Segoe UI"/>
          <w:color w:val="24292F"/>
          <w:sz w:val="24"/>
          <w:szCs w:val="24"/>
          <w:lang w:eastAsia="fr-FR"/>
        </w:rPr>
        <w:t xml:space="preserve">) </w:t>
      </w:r>
      <w:r w:rsidRPr="00FB4E09">
        <w:rPr>
          <w:rFonts w:ascii="Segoe UI" w:eastAsia="Times New Roman" w:hAnsi="Segoe UI" w:cs="Segoe UI"/>
          <w:color w:val="24292F"/>
          <w:sz w:val="24"/>
          <w:szCs w:val="24"/>
          <w:rtl/>
          <w:lang w:eastAsia="fr-FR"/>
        </w:rPr>
        <w:t>، بالإضافة إلى اللامركزية (سيؤدي عدد العقدة الكامل إلى زيادة يتم تخفيضها مع زيادة تكلفة المشاركة بالإجماع)</w:t>
      </w:r>
      <w:r w:rsidRPr="00FB4E09">
        <w:rPr>
          <w:rFonts w:ascii="Segoe UI" w:eastAsia="Times New Roman" w:hAnsi="Segoe UI" w:cs="Segoe UI"/>
          <w:color w:val="24292F"/>
          <w:sz w:val="24"/>
          <w:szCs w:val="24"/>
          <w:lang w:eastAsia="fr-FR"/>
        </w:rPr>
        <w:t>.</w:t>
      </w:r>
    </w:p>
    <w:p w14:paraId="25E160B3" w14:textId="77777777" w:rsidR="00E277B6" w:rsidRPr="00FB4E09"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 xml:space="preserve">من وجهة نظر </w:t>
      </w:r>
      <w:proofErr w:type="gramStart"/>
      <w:r w:rsidRPr="00FB4E09">
        <w:rPr>
          <w:rFonts w:ascii="Segoe UI" w:eastAsia="Times New Roman" w:hAnsi="Segoe UI" w:cs="Segoe UI"/>
          <w:color w:val="24292F"/>
          <w:sz w:val="24"/>
          <w:szCs w:val="24"/>
          <w:rtl/>
          <w:lang w:eastAsia="fr-FR"/>
        </w:rPr>
        <w:t>اقتصادية ،</w:t>
      </w:r>
      <w:proofErr w:type="gramEnd"/>
      <w:r w:rsidRPr="00FB4E09">
        <w:rPr>
          <w:rFonts w:ascii="Segoe UI" w:eastAsia="Times New Roman" w:hAnsi="Segoe UI" w:cs="Segoe UI"/>
          <w:color w:val="24292F"/>
          <w:sz w:val="24"/>
          <w:szCs w:val="24"/>
          <w:rtl/>
          <w:lang w:eastAsia="fr-FR"/>
        </w:rPr>
        <w:t xml:space="preserve"> فإن حجم الكتلة المتزايد باستمرار يخفف من ضغط الرسوم الذي يشعر به المستخدمون</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أظهر تحليل شبكة</w:t>
      </w:r>
      <w:r w:rsidRPr="00FB4E09">
        <w:rPr>
          <w:rFonts w:ascii="Segoe UI" w:eastAsia="Times New Roman" w:hAnsi="Segoe UI" w:cs="Segoe UI"/>
          <w:color w:val="24292F"/>
          <w:sz w:val="24"/>
          <w:szCs w:val="24"/>
          <w:lang w:eastAsia="fr-FR"/>
        </w:rPr>
        <w:t xml:space="preserve"> Bitcoin </w:t>
      </w:r>
      <w:r w:rsidRPr="00FB4E09">
        <w:rPr>
          <w:rFonts w:ascii="Segoe UI" w:eastAsia="Times New Roman" w:hAnsi="Segoe UI" w:cs="Segoe UI"/>
          <w:color w:val="24292F"/>
          <w:sz w:val="24"/>
          <w:szCs w:val="24"/>
          <w:rtl/>
          <w:lang w:eastAsia="fr-FR"/>
        </w:rPr>
        <w:t>أن الرسوم تظل ثابتة حتى تمتلئ الكتلة بنسبة 80</w:t>
      </w:r>
      <w:proofErr w:type="gramStart"/>
      <w:r w:rsidRPr="00FB4E09">
        <w:rPr>
          <w:rFonts w:ascii="Segoe UI" w:eastAsia="Times New Roman" w:hAnsi="Segoe UI" w:cs="Segoe UI"/>
          <w:color w:val="24292F"/>
          <w:sz w:val="24"/>
          <w:szCs w:val="24"/>
          <w:rtl/>
          <w:lang w:eastAsia="fr-FR"/>
        </w:rPr>
        <w:t>٪ ،</w:t>
      </w:r>
      <w:proofErr w:type="gramEnd"/>
      <w:r w:rsidRPr="00FB4E09">
        <w:rPr>
          <w:rFonts w:ascii="Segoe UI" w:eastAsia="Times New Roman" w:hAnsi="Segoe UI" w:cs="Segoe UI"/>
          <w:color w:val="24292F"/>
          <w:sz w:val="24"/>
          <w:szCs w:val="24"/>
          <w:rtl/>
          <w:lang w:eastAsia="fr-FR"/>
        </w:rPr>
        <w:t xml:space="preserve"> ثم ترتفع أضعافًا مضاعفة</w:t>
      </w:r>
      <w:r w:rsidRPr="00FB4E09">
        <w:rPr>
          <w:rFonts w:ascii="Segoe UI" w:eastAsia="Times New Roman" w:hAnsi="Segoe UI" w:cs="Segoe UI"/>
          <w:color w:val="24292F"/>
          <w:sz w:val="24"/>
          <w:szCs w:val="24"/>
          <w:lang w:eastAsia="fr-FR"/>
        </w:rPr>
        <w:t xml:space="preserve"> [4].</w:t>
      </w:r>
    </w:p>
    <w:p w14:paraId="52476AC6" w14:textId="77777777" w:rsidR="00E277B6" w:rsidRPr="00FB4E09"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 xml:space="preserve">على الرغم من أن وضع عبء تكاليف الشبكة المتنامية على مشغليها قد يبدو قرارًا </w:t>
      </w:r>
      <w:proofErr w:type="gramStart"/>
      <w:r w:rsidRPr="00FB4E09">
        <w:rPr>
          <w:rFonts w:ascii="Segoe UI" w:eastAsia="Times New Roman" w:hAnsi="Segoe UI" w:cs="Segoe UI"/>
          <w:color w:val="24292F"/>
          <w:sz w:val="24"/>
          <w:szCs w:val="24"/>
          <w:rtl/>
          <w:lang w:eastAsia="fr-FR"/>
        </w:rPr>
        <w:t>معقولاً ،</w:t>
      </w:r>
      <w:proofErr w:type="gramEnd"/>
      <w:r w:rsidRPr="00FB4E09">
        <w:rPr>
          <w:rFonts w:ascii="Segoe UI" w:eastAsia="Times New Roman" w:hAnsi="Segoe UI" w:cs="Segoe UI"/>
          <w:color w:val="24292F"/>
          <w:sz w:val="24"/>
          <w:szCs w:val="24"/>
          <w:rtl/>
          <w:lang w:eastAsia="fr-FR"/>
        </w:rPr>
        <w:t xml:space="preserve"> إلا أنه قد يكون قصير النظر لسببين</w:t>
      </w:r>
      <w:r w:rsidRPr="00FB4E09">
        <w:rPr>
          <w:rFonts w:ascii="Segoe UI" w:eastAsia="Times New Roman" w:hAnsi="Segoe UI" w:cs="Segoe UI"/>
          <w:color w:val="24292F"/>
          <w:sz w:val="24"/>
          <w:szCs w:val="24"/>
          <w:lang w:eastAsia="fr-FR"/>
        </w:rPr>
        <w:t>:</w:t>
      </w:r>
    </w:p>
    <w:p w14:paraId="18D80D2B" w14:textId="77777777" w:rsidR="00E277B6" w:rsidRPr="00FB4E09" w:rsidRDefault="00E277B6" w:rsidP="00E277B6">
      <w:pPr>
        <w:numPr>
          <w:ilvl w:val="0"/>
          <w:numId w:val="10"/>
        </w:numPr>
        <w:shd w:val="clear" w:color="auto" w:fill="FFFFFF"/>
        <w:bidi/>
        <w:spacing w:before="100" w:beforeAutospacing="1" w:after="100" w:afterAutospacing="1"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يؤدي إلغاء رسوم المعاملات إلى إجبار عمال المناجم على الاعتماد بشكل أساسي على التعويض من إصدار العملة الجديدة (مكافآت الكتلة)</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 xml:space="preserve">ما لم يكن التضخم جزءًا دائمًا من </w:t>
      </w:r>
      <w:proofErr w:type="gramStart"/>
      <w:r w:rsidRPr="00FB4E09">
        <w:rPr>
          <w:rFonts w:ascii="Segoe UI" w:eastAsia="Times New Roman" w:hAnsi="Segoe UI" w:cs="Segoe UI"/>
          <w:color w:val="24292F"/>
          <w:sz w:val="24"/>
          <w:szCs w:val="24"/>
          <w:rtl/>
          <w:lang w:eastAsia="fr-FR"/>
        </w:rPr>
        <w:t>البروتوكول ،</w:t>
      </w:r>
      <w:proofErr w:type="gramEnd"/>
      <w:r w:rsidRPr="00FB4E09">
        <w:rPr>
          <w:rFonts w:ascii="Segoe UI" w:eastAsia="Times New Roman" w:hAnsi="Segoe UI" w:cs="Segoe UI"/>
          <w:color w:val="24292F"/>
          <w:sz w:val="24"/>
          <w:szCs w:val="24"/>
          <w:rtl/>
          <w:lang w:eastAsia="fr-FR"/>
        </w:rPr>
        <w:t xml:space="preserve"> سيتوقف إصدار العملة الجديدة في النهاية (عند الوصول إلى الحد الأقصى الإجمالي للعملة ال</w:t>
      </w:r>
      <w:r>
        <w:rPr>
          <w:rFonts w:ascii="Segoe UI" w:eastAsia="Times New Roman" w:hAnsi="Segoe UI" w:cs="Segoe UI" w:hint="cs"/>
          <w:color w:val="24292F"/>
          <w:sz w:val="24"/>
          <w:szCs w:val="24"/>
          <w:rtl/>
          <w:lang w:eastAsia="fr-FR"/>
        </w:rPr>
        <w:t xml:space="preserve">رقمية </w:t>
      </w:r>
      <w:r w:rsidRPr="00FB4E09">
        <w:rPr>
          <w:rFonts w:ascii="Segoe UI" w:eastAsia="Times New Roman" w:hAnsi="Segoe UI" w:cs="Segoe UI"/>
          <w:color w:val="24292F"/>
          <w:sz w:val="24"/>
          <w:szCs w:val="24"/>
          <w:rtl/>
          <w:lang w:eastAsia="fr-FR"/>
        </w:rPr>
        <w:t xml:space="preserve"> ، ولن يتلقى </w:t>
      </w:r>
      <w:proofErr w:type="spellStart"/>
      <w:r w:rsidRPr="00FB4E09">
        <w:rPr>
          <w:rFonts w:ascii="Segoe UI" w:eastAsia="Times New Roman" w:hAnsi="Segoe UI" w:cs="Segoe UI"/>
          <w:color w:val="24292F"/>
          <w:sz w:val="24"/>
          <w:szCs w:val="24"/>
          <w:rtl/>
          <w:lang w:eastAsia="fr-FR"/>
        </w:rPr>
        <w:t>المعدِّنون</w:t>
      </w:r>
      <w:proofErr w:type="spellEnd"/>
      <w:r w:rsidRPr="00FB4E09">
        <w:rPr>
          <w:rFonts w:ascii="Segoe UI" w:eastAsia="Times New Roman" w:hAnsi="Segoe UI" w:cs="Segoe UI"/>
          <w:color w:val="24292F"/>
          <w:sz w:val="24"/>
          <w:szCs w:val="24"/>
          <w:rtl/>
          <w:lang w:eastAsia="fr-FR"/>
        </w:rPr>
        <w:t xml:space="preserve"> مكافآت كتلة ولا رسوم معاملات كبيرة</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سيؤثر التأثير الاقتصادي لهذا الأمر بشكل كبير على نموذج أمان الشبكة</w:t>
      </w:r>
      <w:r w:rsidRPr="00FB4E09">
        <w:rPr>
          <w:rFonts w:ascii="Segoe UI" w:eastAsia="Times New Roman" w:hAnsi="Segoe UI" w:cs="Segoe UI"/>
          <w:color w:val="24292F"/>
          <w:sz w:val="24"/>
          <w:szCs w:val="24"/>
          <w:lang w:eastAsia="fr-FR"/>
        </w:rPr>
        <w:t>.</w:t>
      </w:r>
    </w:p>
    <w:p w14:paraId="337DD8EE" w14:textId="77777777" w:rsidR="00E277B6" w:rsidRPr="00FB4E09" w:rsidRDefault="00E277B6" w:rsidP="00E277B6">
      <w:pPr>
        <w:numPr>
          <w:ilvl w:val="0"/>
          <w:numId w:val="10"/>
        </w:numPr>
        <w:shd w:val="clear" w:color="auto" w:fill="FFFFFF"/>
        <w:bidi/>
        <w:spacing w:before="60" w:after="100" w:afterAutospacing="1"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تصبح تكلفة تشغيل عقدة كاملة باهظة الثمن</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هذا يزيل قدرة المستخدمين العاديين على التحقق بشكل مستقل من تاريخ ومعاملات</w:t>
      </w:r>
      <w:r w:rsidRPr="00FB4E09">
        <w:rPr>
          <w:rFonts w:ascii="Segoe UI" w:eastAsia="Times New Roman" w:hAnsi="Segoe UI" w:cs="Segoe UI"/>
          <w:color w:val="24292F"/>
          <w:sz w:val="24"/>
          <w:szCs w:val="24"/>
          <w:lang w:eastAsia="fr-FR"/>
        </w:rPr>
        <w:t xml:space="preserve"> </w:t>
      </w:r>
      <w:proofErr w:type="gramStart"/>
      <w:r w:rsidRPr="00FB4E09">
        <w:rPr>
          <w:rFonts w:ascii="Segoe UI" w:eastAsia="Times New Roman" w:hAnsi="Segoe UI" w:cs="Segoe UI"/>
          <w:color w:val="24292F"/>
          <w:sz w:val="24"/>
          <w:szCs w:val="24"/>
          <w:lang w:eastAsia="fr-FR"/>
        </w:rPr>
        <w:t xml:space="preserve">blockchain </w:t>
      </w:r>
      <w:r w:rsidRPr="00FB4E09">
        <w:rPr>
          <w:rFonts w:ascii="Segoe UI" w:eastAsia="Times New Roman" w:hAnsi="Segoe UI" w:cs="Segoe UI"/>
          <w:color w:val="24292F"/>
          <w:sz w:val="24"/>
          <w:szCs w:val="24"/>
          <w:rtl/>
          <w:lang w:eastAsia="fr-FR"/>
        </w:rPr>
        <w:t>،</w:t>
      </w:r>
      <w:proofErr w:type="gramEnd"/>
      <w:r w:rsidRPr="00FB4E09">
        <w:rPr>
          <w:rFonts w:ascii="Segoe UI" w:eastAsia="Times New Roman" w:hAnsi="Segoe UI" w:cs="Segoe UI"/>
          <w:color w:val="24292F"/>
          <w:sz w:val="24"/>
          <w:szCs w:val="24"/>
          <w:rtl/>
          <w:lang w:eastAsia="fr-FR"/>
        </w:rPr>
        <w:t xml:space="preserve"> مما يجبر الاعتماد على مزودي الخدمة مثل التبادلات ومعالجات الدفع لضمان سلامة</w:t>
      </w:r>
      <w:r w:rsidRPr="00FB4E09">
        <w:rPr>
          <w:rFonts w:ascii="Segoe UI" w:eastAsia="Times New Roman" w:hAnsi="Segoe UI" w:cs="Segoe UI"/>
          <w:color w:val="24292F"/>
          <w:sz w:val="24"/>
          <w:szCs w:val="24"/>
          <w:lang w:eastAsia="fr-FR"/>
        </w:rPr>
        <w:t xml:space="preserve"> blockchain. </w:t>
      </w:r>
      <w:r w:rsidRPr="00FB4E09">
        <w:rPr>
          <w:rFonts w:ascii="Segoe UI" w:eastAsia="Times New Roman" w:hAnsi="Segoe UI" w:cs="Segoe UI"/>
          <w:color w:val="24292F"/>
          <w:sz w:val="24"/>
          <w:szCs w:val="24"/>
          <w:rtl/>
          <w:lang w:eastAsia="fr-FR"/>
        </w:rPr>
        <w:t>ينفي مطلب الثقة هذا عرض القيمة الأساسية لشبكات البلوك</w:t>
      </w:r>
      <w:r>
        <w:rPr>
          <w:rFonts w:ascii="Segoe UI" w:eastAsia="Times New Roman" w:hAnsi="Segoe UI" w:cs="Segoe UI" w:hint="cs"/>
          <w:color w:val="24292F"/>
          <w:sz w:val="24"/>
          <w:szCs w:val="24"/>
          <w:rtl/>
          <w:lang w:eastAsia="fr-FR"/>
        </w:rPr>
        <w:t xml:space="preserve"> </w:t>
      </w:r>
      <w:r w:rsidRPr="00FB4E09">
        <w:rPr>
          <w:rFonts w:ascii="Segoe UI" w:eastAsia="Times New Roman" w:hAnsi="Segoe UI" w:cs="Segoe UI"/>
          <w:color w:val="24292F"/>
          <w:sz w:val="24"/>
          <w:szCs w:val="24"/>
          <w:rtl/>
          <w:lang w:eastAsia="fr-FR"/>
        </w:rPr>
        <w:t>شين العامة غير المصرح بها كنظير إلى نظير وأنظمة موزعة غير موثوقة</w:t>
      </w:r>
      <w:r w:rsidRPr="00FB4E09">
        <w:rPr>
          <w:rFonts w:ascii="Segoe UI" w:eastAsia="Times New Roman" w:hAnsi="Segoe UI" w:cs="Segoe UI"/>
          <w:color w:val="24292F"/>
          <w:sz w:val="24"/>
          <w:szCs w:val="24"/>
          <w:lang w:eastAsia="fr-FR"/>
        </w:rPr>
        <w:t>.</w:t>
      </w:r>
    </w:p>
    <w:p w14:paraId="7DF7DFAD" w14:textId="77777777" w:rsidR="00E277B6" w:rsidRPr="00FB4E09"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lastRenderedPageBreak/>
        <w:t>تواجه المنصات المحسّنة لتكلفة المعاملات مثل</w:t>
      </w:r>
      <w:r w:rsidRPr="00FB4E09">
        <w:rPr>
          <w:rFonts w:ascii="Segoe UI" w:eastAsia="Times New Roman" w:hAnsi="Segoe UI" w:cs="Segoe UI"/>
          <w:color w:val="24292F"/>
          <w:sz w:val="24"/>
          <w:szCs w:val="24"/>
          <w:lang w:eastAsia="fr-FR"/>
        </w:rPr>
        <w:t xml:space="preserve"> Bitcoin Cash </w:t>
      </w:r>
      <w:r w:rsidRPr="00FB4E09">
        <w:rPr>
          <w:rFonts w:ascii="Segoe UI" w:eastAsia="Times New Roman" w:hAnsi="Segoe UI" w:cs="Segoe UI"/>
          <w:color w:val="24292F"/>
          <w:sz w:val="24"/>
          <w:szCs w:val="24"/>
          <w:rtl/>
          <w:lang w:eastAsia="fr-FR"/>
        </w:rPr>
        <w:t>منافسة كبيرة من سلاسل الكتل الأخرى (المرخصة وغير المصرح بها</w:t>
      </w:r>
      <w:proofErr w:type="gramStart"/>
      <w:r w:rsidRPr="00FB4E09">
        <w:rPr>
          <w:rFonts w:ascii="Segoe UI" w:eastAsia="Times New Roman" w:hAnsi="Segoe UI" w:cs="Segoe UI"/>
          <w:color w:val="24292F"/>
          <w:sz w:val="24"/>
          <w:szCs w:val="24"/>
          <w:rtl/>
          <w:lang w:eastAsia="fr-FR"/>
        </w:rPr>
        <w:t>) ،</w:t>
      </w:r>
      <w:proofErr w:type="gramEnd"/>
      <w:r w:rsidRPr="00FB4E09">
        <w:rPr>
          <w:rFonts w:ascii="Segoe UI" w:eastAsia="Times New Roman" w:hAnsi="Segoe UI" w:cs="Segoe UI"/>
          <w:color w:val="24292F"/>
          <w:sz w:val="24"/>
          <w:szCs w:val="24"/>
          <w:rtl/>
          <w:lang w:eastAsia="fr-FR"/>
        </w:rPr>
        <w:t xml:space="preserve"> فضلاً عن أنظمة الدفع التقليدية</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سوف تتكبد قرارات التصميم التي تعمل على تحسين الأمان أو مقاومة الرقابة التكاليف المرتبطة وبالتالي تزيد من تكلفة استخدام النظام الأساسي</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 xml:space="preserve">مع الأخذ في الاعتبار المشهد </w:t>
      </w:r>
      <w:proofErr w:type="gramStart"/>
      <w:r w:rsidRPr="00FB4E09">
        <w:rPr>
          <w:rFonts w:ascii="Segoe UI" w:eastAsia="Times New Roman" w:hAnsi="Segoe UI" w:cs="Segoe UI"/>
          <w:color w:val="24292F"/>
          <w:sz w:val="24"/>
          <w:szCs w:val="24"/>
          <w:rtl/>
          <w:lang w:eastAsia="fr-FR"/>
        </w:rPr>
        <w:t>التنافسي ،</w:t>
      </w:r>
      <w:proofErr w:type="gramEnd"/>
      <w:r w:rsidRPr="00FB4E09">
        <w:rPr>
          <w:rFonts w:ascii="Segoe UI" w:eastAsia="Times New Roman" w:hAnsi="Segoe UI" w:cs="Segoe UI"/>
          <w:color w:val="24292F"/>
          <w:sz w:val="24"/>
          <w:szCs w:val="24"/>
          <w:rtl/>
          <w:lang w:eastAsia="fr-FR"/>
        </w:rPr>
        <w:t xml:space="preserve"> بالإضافة إلى الأهداف المعلنة للشبكة ، فمن المحتمل أن تكون التكاليف المنخفضة هي الهدف الشامل للشبكة ، على حساب أي اعتبارات أخرى</w:t>
      </w:r>
      <w:r w:rsidRPr="00FB4E09">
        <w:rPr>
          <w:rFonts w:ascii="Segoe UI" w:eastAsia="Times New Roman" w:hAnsi="Segoe UI" w:cs="Segoe UI"/>
          <w:color w:val="24292F"/>
          <w:sz w:val="24"/>
          <w:szCs w:val="24"/>
          <w:lang w:eastAsia="fr-FR"/>
        </w:rPr>
        <w:t>.</w:t>
      </w:r>
    </w:p>
    <w:p w14:paraId="294CD90C" w14:textId="77777777" w:rsidR="00E277B6" w:rsidRPr="00FB4E09"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يتوافق هذا الهدف مع ملاحظاتنا حول استخدام شبكة المعاملات</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لا يبالي مستخدمو هذه الأنظمة بالمقايضات المهمة طويلة المدى لأنهم لن يستخدموا الشبكة إلا لفترة قصيرة</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 xml:space="preserve">بمجرد استلام سلعهم أو خدماتهم وتسوية </w:t>
      </w:r>
      <w:proofErr w:type="spellStart"/>
      <w:proofErr w:type="gramStart"/>
      <w:r w:rsidRPr="00FB4E09">
        <w:rPr>
          <w:rFonts w:ascii="Segoe UI" w:eastAsia="Times New Roman" w:hAnsi="Segoe UI" w:cs="Segoe UI"/>
          <w:color w:val="24292F"/>
          <w:sz w:val="24"/>
          <w:szCs w:val="24"/>
          <w:rtl/>
          <w:lang w:eastAsia="fr-FR"/>
        </w:rPr>
        <w:t>مدفوعاتهم</w:t>
      </w:r>
      <w:proofErr w:type="spellEnd"/>
      <w:r w:rsidRPr="00FB4E09">
        <w:rPr>
          <w:rFonts w:ascii="Segoe UI" w:eastAsia="Times New Roman" w:hAnsi="Segoe UI" w:cs="Segoe UI"/>
          <w:color w:val="24292F"/>
          <w:sz w:val="24"/>
          <w:szCs w:val="24"/>
          <w:rtl/>
          <w:lang w:eastAsia="fr-FR"/>
        </w:rPr>
        <w:t xml:space="preserve"> ،</w:t>
      </w:r>
      <w:proofErr w:type="gramEnd"/>
      <w:r w:rsidRPr="00FB4E09">
        <w:rPr>
          <w:rFonts w:ascii="Segoe UI" w:eastAsia="Times New Roman" w:hAnsi="Segoe UI" w:cs="Segoe UI"/>
          <w:color w:val="24292F"/>
          <w:sz w:val="24"/>
          <w:szCs w:val="24"/>
          <w:rtl/>
          <w:lang w:eastAsia="fr-FR"/>
        </w:rPr>
        <w:t xml:space="preserve"> لم يعد لدى هؤلاء المستخدمين أي قلق بشأن التشغيل الفعال للشبكة</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 xml:space="preserve">يتضح قبول هذه المقايضات في الاستخدام الواسع النطاق لتبادلات الأصول المشفرة </w:t>
      </w:r>
      <w:proofErr w:type="gramStart"/>
      <w:r w:rsidRPr="00FB4E09">
        <w:rPr>
          <w:rFonts w:ascii="Segoe UI" w:eastAsia="Times New Roman" w:hAnsi="Segoe UI" w:cs="Segoe UI"/>
          <w:color w:val="24292F"/>
          <w:sz w:val="24"/>
          <w:szCs w:val="24"/>
          <w:rtl/>
          <w:lang w:eastAsia="fr-FR"/>
        </w:rPr>
        <w:t>المركزية ،</w:t>
      </w:r>
      <w:proofErr w:type="gramEnd"/>
      <w:r w:rsidRPr="00FB4E09">
        <w:rPr>
          <w:rFonts w:ascii="Segoe UI" w:eastAsia="Times New Roman" w:hAnsi="Segoe UI" w:cs="Segoe UI"/>
          <w:color w:val="24292F"/>
          <w:sz w:val="24"/>
          <w:szCs w:val="24"/>
          <w:rtl/>
          <w:lang w:eastAsia="fr-FR"/>
        </w:rPr>
        <w:t xml:space="preserve"> فضلاً عن سلاسل الكتل الأكثر مركزية</w:t>
      </w:r>
      <w:r w:rsidRPr="00FB4E09">
        <w:rPr>
          <w:rFonts w:ascii="Segoe UI" w:eastAsia="Times New Roman" w:hAnsi="Segoe UI" w:cs="Segoe UI"/>
          <w:color w:val="24292F"/>
          <w:sz w:val="24"/>
          <w:szCs w:val="24"/>
          <w:lang w:eastAsia="fr-FR"/>
        </w:rPr>
        <w:t>. </w:t>
      </w:r>
      <w:r w:rsidRPr="00FB4E09">
        <w:rPr>
          <w:rFonts w:ascii="Segoe UI" w:eastAsia="Times New Roman" w:hAnsi="Segoe UI" w:cs="Segoe UI"/>
          <w:color w:val="24292F"/>
          <w:sz w:val="24"/>
          <w:szCs w:val="24"/>
          <w:rtl/>
          <w:lang w:eastAsia="fr-FR"/>
        </w:rPr>
        <w:t>تحظى هذه الأنظمة بشعبية في المقام الأول بسبب ملاءمتها وكفاءتها في المعاملات</w:t>
      </w:r>
      <w:r w:rsidRPr="00FB4E09">
        <w:rPr>
          <w:rFonts w:ascii="Segoe UI" w:eastAsia="Times New Roman" w:hAnsi="Segoe UI" w:cs="Segoe UI"/>
          <w:color w:val="24292F"/>
          <w:sz w:val="24"/>
          <w:szCs w:val="24"/>
          <w:lang w:eastAsia="fr-FR"/>
        </w:rPr>
        <w:t>.</w:t>
      </w:r>
    </w:p>
    <w:p w14:paraId="042F7C1A" w14:textId="77777777" w:rsidR="00E277B6" w:rsidRPr="00FB4E09"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اتبعت بعض منصات العقود الذكية أساليب مماثلة لتوسيع نطاق إنتاجية</w:t>
      </w:r>
      <w:r w:rsidRPr="00FB4E09">
        <w:rPr>
          <w:rFonts w:ascii="Segoe UI" w:eastAsia="Times New Roman" w:hAnsi="Segoe UI" w:cs="Segoe UI"/>
          <w:color w:val="24292F"/>
          <w:sz w:val="24"/>
          <w:szCs w:val="24"/>
          <w:lang w:eastAsia="fr-FR"/>
        </w:rPr>
        <w:t xml:space="preserve"> </w:t>
      </w:r>
      <w:proofErr w:type="gramStart"/>
      <w:r w:rsidRPr="00FB4E09">
        <w:rPr>
          <w:rFonts w:ascii="Segoe UI" w:eastAsia="Times New Roman" w:hAnsi="Segoe UI" w:cs="Segoe UI"/>
          <w:color w:val="24292F"/>
          <w:sz w:val="24"/>
          <w:szCs w:val="24"/>
          <w:lang w:eastAsia="fr-FR"/>
        </w:rPr>
        <w:t xml:space="preserve">blockchain </w:t>
      </w:r>
      <w:r w:rsidRPr="00FB4E09">
        <w:rPr>
          <w:rFonts w:ascii="Segoe UI" w:eastAsia="Times New Roman" w:hAnsi="Segoe UI" w:cs="Segoe UI"/>
          <w:color w:val="24292F"/>
          <w:sz w:val="24"/>
          <w:szCs w:val="24"/>
          <w:rtl/>
          <w:lang w:eastAsia="fr-FR"/>
        </w:rPr>
        <w:t>،</w:t>
      </w:r>
      <w:proofErr w:type="gramEnd"/>
      <w:r w:rsidRPr="00FB4E09">
        <w:rPr>
          <w:rFonts w:ascii="Segoe UI" w:eastAsia="Times New Roman" w:hAnsi="Segoe UI" w:cs="Segoe UI"/>
          <w:color w:val="24292F"/>
          <w:sz w:val="24"/>
          <w:szCs w:val="24"/>
          <w:rtl/>
          <w:lang w:eastAsia="fr-FR"/>
        </w:rPr>
        <w:t xml:space="preserve"> مما يسمح فقط لمجموعة محدودة من "أجهزة الكمبيوتر الفائقة" المصادقة بالمشاركة في عملية الإجماع والتحقق من صحة</w:t>
      </w:r>
      <w:r w:rsidRPr="00FB4E09">
        <w:rPr>
          <w:rFonts w:ascii="Segoe UI" w:eastAsia="Times New Roman" w:hAnsi="Segoe UI" w:cs="Segoe UI"/>
          <w:color w:val="24292F"/>
          <w:sz w:val="24"/>
          <w:szCs w:val="24"/>
          <w:lang w:eastAsia="fr-FR"/>
        </w:rPr>
        <w:t xml:space="preserve"> blockchain </w:t>
      </w:r>
      <w:r w:rsidRPr="00FB4E09">
        <w:rPr>
          <w:rFonts w:ascii="Segoe UI" w:eastAsia="Times New Roman" w:hAnsi="Segoe UI" w:cs="Segoe UI"/>
          <w:color w:val="24292F"/>
          <w:sz w:val="24"/>
          <w:szCs w:val="24"/>
          <w:rtl/>
          <w:lang w:eastAsia="fr-FR"/>
        </w:rPr>
        <w:t>بشكل مستقل</w:t>
      </w:r>
      <w:r w:rsidRPr="00FB4E09">
        <w:rPr>
          <w:rFonts w:ascii="Segoe UI" w:eastAsia="Times New Roman" w:hAnsi="Segoe UI" w:cs="Segoe UI"/>
          <w:color w:val="24292F"/>
          <w:sz w:val="24"/>
          <w:szCs w:val="24"/>
          <w:lang w:eastAsia="fr-FR"/>
        </w:rPr>
        <w:t>.</w:t>
      </w:r>
    </w:p>
    <w:p w14:paraId="2CB8A3A6" w14:textId="77777777" w:rsidR="00E277B6" w:rsidRPr="00FB4E09" w:rsidRDefault="00E277B6" w:rsidP="00E277B6">
      <w:pPr>
        <w:shd w:val="clear" w:color="auto" w:fill="FFFFFF"/>
        <w:bidi/>
        <w:spacing w:after="240" w:line="240" w:lineRule="auto"/>
        <w:rPr>
          <w:rFonts w:ascii="Segoe UI" w:eastAsia="Times New Roman" w:hAnsi="Segoe UI" w:cs="Segoe UI"/>
          <w:color w:val="24292F"/>
          <w:sz w:val="24"/>
          <w:szCs w:val="24"/>
          <w:lang w:eastAsia="fr-FR"/>
        </w:rPr>
      </w:pPr>
      <w:r w:rsidRPr="00FB4E09">
        <w:rPr>
          <w:rFonts w:ascii="Segoe UI" w:eastAsia="Times New Roman" w:hAnsi="Segoe UI" w:cs="Segoe UI"/>
          <w:color w:val="24292F"/>
          <w:sz w:val="24"/>
          <w:szCs w:val="24"/>
          <w:rtl/>
          <w:lang w:eastAsia="fr-FR"/>
        </w:rPr>
        <w:t xml:space="preserve">على الرغم من أن الحلول الوسط فيما يتعلق باللامركزية وأمن الشبكة تسمح بمعاملات أرخص وقد تكون ملائمة لمجموعة من </w:t>
      </w:r>
      <w:proofErr w:type="gramStart"/>
      <w:r w:rsidRPr="00FB4E09">
        <w:rPr>
          <w:rFonts w:ascii="Segoe UI" w:eastAsia="Times New Roman" w:hAnsi="Segoe UI" w:cs="Segoe UI"/>
          <w:color w:val="24292F"/>
          <w:sz w:val="24"/>
          <w:szCs w:val="24"/>
          <w:rtl/>
          <w:lang w:eastAsia="fr-FR"/>
        </w:rPr>
        <w:t>المستخدمين ،</w:t>
      </w:r>
      <w:proofErr w:type="gramEnd"/>
      <w:r w:rsidRPr="00FB4E09">
        <w:rPr>
          <w:rFonts w:ascii="Segoe UI" w:eastAsia="Times New Roman" w:hAnsi="Segoe UI" w:cs="Segoe UI"/>
          <w:color w:val="24292F"/>
          <w:sz w:val="24"/>
          <w:szCs w:val="24"/>
          <w:rtl/>
          <w:lang w:eastAsia="fr-FR"/>
        </w:rPr>
        <w:t xml:space="preserve"> إلا أن نموذج الأمان طويل الأجل المخترق وحاجز التكلفة للتحقق بشكل مستقل من المعاملات والتركيز المحتمل لمشغلي العقدة وترسيخها يقودنا إلى نعتقد أن هذا ليس نهجًا مناسبًا لتوسيع نطاق سلاسل الكتل العامة</w:t>
      </w:r>
      <w:r w:rsidRPr="00FB4E09">
        <w:rPr>
          <w:rFonts w:ascii="Segoe UI" w:eastAsia="Times New Roman" w:hAnsi="Segoe UI" w:cs="Segoe UI"/>
          <w:color w:val="24292F"/>
          <w:sz w:val="24"/>
          <w:szCs w:val="24"/>
          <w:lang w:eastAsia="fr-FR"/>
        </w:rPr>
        <w:t>.</w:t>
      </w:r>
    </w:p>
    <w:p w14:paraId="3AA4BBB4" w14:textId="77777777" w:rsidR="00E277B6" w:rsidRPr="00E277B6" w:rsidRDefault="00E277B6" w:rsidP="00E277B6">
      <w:pPr>
        <w:bidi/>
        <w:spacing w:before="360" w:after="240" w:line="240" w:lineRule="auto"/>
        <w:outlineLvl w:val="3"/>
        <w:rPr>
          <w:rFonts w:ascii="Times New Roman" w:eastAsia="Times New Roman" w:hAnsi="Times New Roman" w:cs="Times New Roman"/>
          <w:b/>
          <w:bCs/>
          <w:sz w:val="24"/>
          <w:szCs w:val="24"/>
          <w:lang w:eastAsia="fr-FR"/>
        </w:rPr>
      </w:pPr>
    </w:p>
    <w:p w14:paraId="653DBED5" w14:textId="3FBCD724" w:rsidR="000E0081" w:rsidRPr="000B7317" w:rsidRDefault="000E0081" w:rsidP="00E277B6">
      <w:pPr>
        <w:bidi/>
        <w:spacing w:before="360" w:after="240" w:line="240" w:lineRule="auto"/>
        <w:outlineLvl w:val="3"/>
        <w:rPr>
          <w:rFonts w:ascii="Times New Roman" w:eastAsia="Times New Roman" w:hAnsi="Times New Roman" w:cs="Times New Roman"/>
          <w:b/>
          <w:bCs/>
          <w:sz w:val="28"/>
          <w:szCs w:val="28"/>
          <w:lang w:eastAsia="fr-FR"/>
        </w:rPr>
      </w:pPr>
      <w:r w:rsidRPr="000B7317">
        <w:rPr>
          <w:rFonts w:ascii="Times New Roman" w:eastAsia="Times New Roman" w:hAnsi="Times New Roman" w:cs="Times New Roman"/>
          <w:b/>
          <w:bCs/>
          <w:sz w:val="28"/>
          <w:szCs w:val="28"/>
          <w:lang w:eastAsia="fr-FR"/>
        </w:rPr>
        <w:t xml:space="preserve">2.1.2 </w:t>
      </w:r>
      <w:r w:rsidRPr="000B7317">
        <w:rPr>
          <w:rFonts w:ascii="Times New Roman" w:eastAsia="Times New Roman" w:hAnsi="Times New Roman" w:cs="Times New Roman"/>
          <w:b/>
          <w:bCs/>
          <w:sz w:val="28"/>
          <w:szCs w:val="28"/>
          <w:rtl/>
          <w:lang w:eastAsia="fr-FR"/>
        </w:rPr>
        <w:t>التدرج على السلسلة من خلال سلاسل متعددة</w:t>
      </w:r>
      <w:r w:rsidR="002F0286" w:rsidRPr="000B7317">
        <w:rPr>
          <w:rFonts w:ascii="Times New Roman" w:eastAsia="Times New Roman" w:hAnsi="Times New Roman" w:cs="Times New Roman" w:hint="cs"/>
          <w:b/>
          <w:bCs/>
          <w:sz w:val="28"/>
          <w:szCs w:val="28"/>
          <w:rtl/>
          <w:lang w:eastAsia="fr-FR"/>
        </w:rPr>
        <w:t xml:space="preserve"> </w:t>
      </w:r>
    </w:p>
    <w:p w14:paraId="0CCED3EA" w14:textId="5550D2A9"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يمكن تحقيق </w:t>
      </w:r>
      <w:proofErr w:type="spellStart"/>
      <w:r w:rsidR="00A875B7">
        <w:rPr>
          <w:rFonts w:ascii="Segoe UI" w:hAnsi="Segoe UI" w:cs="Segoe UI"/>
          <w:color w:val="24292F"/>
          <w:shd w:val="clear" w:color="auto" w:fill="FFFFFF"/>
        </w:rPr>
        <w:t>scaling</w:t>
      </w:r>
      <w:proofErr w:type="spellEnd"/>
      <w:r w:rsidRPr="000E0081">
        <w:rPr>
          <w:rFonts w:ascii="Times New Roman" w:eastAsia="Times New Roman" w:hAnsi="Times New Roman" w:cs="Times New Roman"/>
          <w:sz w:val="24"/>
          <w:szCs w:val="24"/>
          <w:rtl/>
          <w:lang w:eastAsia="fr-FR"/>
        </w:rPr>
        <w:t xml:space="preserve"> على السلسلة من خلال سلاسل متعددة من خلال </w:t>
      </w:r>
      <w:proofErr w:type="gramStart"/>
      <w:r w:rsidRPr="000E0081">
        <w:rPr>
          <w:rFonts w:ascii="Times New Roman" w:eastAsia="Times New Roman" w:hAnsi="Times New Roman" w:cs="Times New Roman"/>
          <w:sz w:val="24"/>
          <w:szCs w:val="24"/>
          <w:rtl/>
          <w:lang w:eastAsia="fr-FR"/>
        </w:rPr>
        <w:t>التجزئة ،</w:t>
      </w:r>
      <w:proofErr w:type="gramEnd"/>
      <w:r w:rsidRPr="000E0081">
        <w:rPr>
          <w:rFonts w:ascii="Times New Roman" w:eastAsia="Times New Roman" w:hAnsi="Times New Roman" w:cs="Times New Roman"/>
          <w:sz w:val="24"/>
          <w:szCs w:val="24"/>
          <w:rtl/>
          <w:lang w:eastAsia="fr-FR"/>
        </w:rPr>
        <w:t xml:space="preserve"> كما هو م</w:t>
      </w:r>
      <w:r w:rsidR="0053786A">
        <w:rPr>
          <w:rFonts w:ascii="Times New Roman" w:eastAsia="Times New Roman" w:hAnsi="Times New Roman" w:cs="Times New Roman" w:hint="cs"/>
          <w:sz w:val="24"/>
          <w:szCs w:val="24"/>
          <w:rtl/>
          <w:lang w:eastAsia="fr-FR"/>
        </w:rPr>
        <w:t xml:space="preserve">وجود </w:t>
      </w:r>
      <w:r w:rsidRPr="000E0081">
        <w:rPr>
          <w:rFonts w:ascii="Times New Roman" w:eastAsia="Times New Roman" w:hAnsi="Times New Roman" w:cs="Times New Roman"/>
          <w:sz w:val="24"/>
          <w:szCs w:val="24"/>
          <w:rtl/>
          <w:lang w:eastAsia="fr-FR"/>
        </w:rPr>
        <w:t xml:space="preserve"> 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2.0</w:t>
      </w:r>
      <w:r w:rsidRPr="000E0081">
        <w:rPr>
          <w:rFonts w:ascii="Times New Roman" w:eastAsia="Times New Roman" w:hAnsi="Times New Roman" w:cs="Times New Roman"/>
          <w:sz w:val="24"/>
          <w:szCs w:val="24"/>
          <w:rtl/>
          <w:lang w:eastAsia="fr-FR"/>
        </w:rPr>
        <w:t xml:space="preserve"> ، أو سلاسل </w:t>
      </w:r>
      <w:r w:rsidR="0053786A">
        <w:rPr>
          <w:rFonts w:ascii="Times New Roman" w:eastAsia="Times New Roman" w:hAnsi="Times New Roman" w:cs="Times New Roman" w:hint="cs"/>
          <w:sz w:val="24"/>
          <w:szCs w:val="24"/>
          <w:rtl/>
          <w:lang w:eastAsia="fr-FR"/>
        </w:rPr>
        <w:t xml:space="preserve"> الأخرى التي تعمل بنفس نظام </w:t>
      </w:r>
      <w:r w:rsidRPr="000E0081">
        <w:rPr>
          <w:rFonts w:ascii="Times New Roman" w:eastAsia="Times New Roman" w:hAnsi="Times New Roman" w:cs="Times New Roman"/>
          <w:sz w:val="24"/>
          <w:szCs w:val="24"/>
          <w:rtl/>
          <w:lang w:eastAsia="fr-FR"/>
        </w:rPr>
        <w:t xml:space="preserve"> ، كما هو موضح 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Polkadot</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تقسم هذه التصميمات بشكل فعال الحالة </w:t>
      </w:r>
      <w:proofErr w:type="gramStart"/>
      <w:r w:rsidR="0053786A">
        <w:rPr>
          <w:rFonts w:ascii="Times New Roman" w:eastAsia="Times New Roman" w:hAnsi="Times New Roman" w:cs="Times New Roman" w:hint="cs"/>
          <w:sz w:val="24"/>
          <w:szCs w:val="24"/>
          <w:rtl/>
          <w:lang w:eastAsia="fr-FR"/>
        </w:rPr>
        <w:t xml:space="preserve">العامة </w:t>
      </w:r>
      <w:r w:rsidRPr="000E0081">
        <w:rPr>
          <w:rFonts w:ascii="Times New Roman" w:eastAsia="Times New Roman" w:hAnsi="Times New Roman" w:cs="Times New Roman"/>
          <w:sz w:val="24"/>
          <w:szCs w:val="24"/>
          <w:rtl/>
          <w:lang w:eastAsia="fr-FR"/>
        </w:rPr>
        <w:t xml:space="preserve"> ومعاملات</w:t>
      </w:r>
      <w:proofErr w:type="gramEnd"/>
      <w:r w:rsidRPr="000E0081">
        <w:rPr>
          <w:rFonts w:ascii="Times New Roman" w:eastAsia="Times New Roman" w:hAnsi="Times New Roman" w:cs="Times New Roman"/>
          <w:sz w:val="24"/>
          <w:szCs w:val="24"/>
          <w:rtl/>
          <w:lang w:eastAsia="fr-FR"/>
        </w:rPr>
        <w:t xml:space="preserve"> الشبكة إلى سلاسل متعددة ، مما يسمح لكل سلسلة بالوصول بسرعة إلى إجماع محلي ، ولاحقًا لشبكة كاملة للوصول إلى إجماع عالمي من خلال إجماع "</w:t>
      </w:r>
      <w:r w:rsidR="0053786A" w:rsidRPr="0053786A">
        <w:rPr>
          <w:rFonts w:ascii="Times New Roman" w:eastAsia="Times New Roman" w:hAnsi="Times New Roman" w:cs="Times New Roman"/>
          <w:sz w:val="24"/>
          <w:szCs w:val="24"/>
          <w:lang w:eastAsia="fr-FR"/>
        </w:rPr>
        <w:t>Beacon Chain</w:t>
      </w:r>
      <w:r w:rsidRPr="000E0081">
        <w:rPr>
          <w:rFonts w:ascii="Times New Roman" w:eastAsia="Times New Roman" w:hAnsi="Times New Roman" w:cs="Times New Roman"/>
          <w:sz w:val="24"/>
          <w:szCs w:val="24"/>
          <w:rtl/>
          <w:lang w:eastAsia="fr-FR"/>
        </w:rPr>
        <w:t>" أو "</w:t>
      </w:r>
      <w:r w:rsidR="0053786A">
        <w:rPr>
          <w:rFonts w:ascii="Segoe UI" w:hAnsi="Segoe UI" w:cs="Segoe UI"/>
          <w:color w:val="1F2328"/>
          <w:shd w:val="clear" w:color="auto" w:fill="FFFFFF"/>
        </w:rPr>
        <w:t>Relay Chain</w:t>
      </w:r>
      <w:r w:rsidRPr="000E0081">
        <w:rPr>
          <w:rFonts w:ascii="Times New Roman" w:eastAsia="Times New Roman" w:hAnsi="Times New Roman" w:cs="Times New Roman"/>
          <w:sz w:val="24"/>
          <w:szCs w:val="24"/>
          <w:lang w:eastAsia="fr-FR"/>
        </w:rPr>
        <w:t>".</w:t>
      </w:r>
      <w:r w:rsidR="0053786A">
        <w:rPr>
          <w:rFonts w:ascii="Times New Roman" w:eastAsia="Times New Roman" w:hAnsi="Times New Roman" w:cs="Times New Roman" w:hint="cs"/>
          <w:sz w:val="24"/>
          <w:szCs w:val="24"/>
          <w:rtl/>
          <w:lang w:eastAsia="fr-FR"/>
        </w:rPr>
        <w:t xml:space="preserve"> هما نوعين جديدين من اثبات الحصة </w:t>
      </w:r>
    </w:p>
    <w:p w14:paraId="75A46603" w14:textId="49ADEAC0"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تسمح هذه التصميمات للسلاسل المتعددة باستخدام نموذج أمان </w:t>
      </w:r>
      <w:proofErr w:type="gramStart"/>
      <w:r w:rsidRPr="000E0081">
        <w:rPr>
          <w:rFonts w:ascii="Times New Roman" w:eastAsia="Times New Roman" w:hAnsi="Times New Roman" w:cs="Times New Roman"/>
          <w:sz w:val="24"/>
          <w:szCs w:val="24"/>
          <w:rtl/>
          <w:lang w:eastAsia="fr-FR"/>
        </w:rPr>
        <w:t>مشترك ،</w:t>
      </w:r>
      <w:proofErr w:type="gramEnd"/>
      <w:r w:rsidRPr="000E0081">
        <w:rPr>
          <w:rFonts w:ascii="Times New Roman" w:eastAsia="Times New Roman" w:hAnsi="Times New Roman" w:cs="Times New Roman"/>
          <w:sz w:val="24"/>
          <w:szCs w:val="24"/>
          <w:rtl/>
          <w:lang w:eastAsia="fr-FR"/>
        </w:rPr>
        <w:t xml:space="preserve"> مع السماح بإنتاجية عالية ومعاملات سريعة داخل الأجزاء</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أو شبه السلاسل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Polkadot</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الرغم من أن كل من هذه الأنظمة عبارة عن شبكة من سلاسل الكتل </w:t>
      </w:r>
      <w:proofErr w:type="gramStart"/>
      <w:r w:rsidRPr="000E0081">
        <w:rPr>
          <w:rFonts w:ascii="Times New Roman" w:eastAsia="Times New Roman" w:hAnsi="Times New Roman" w:cs="Times New Roman"/>
          <w:sz w:val="24"/>
          <w:szCs w:val="24"/>
          <w:rtl/>
          <w:lang w:eastAsia="fr-FR"/>
        </w:rPr>
        <w:t>المترابطة ،</w:t>
      </w:r>
      <w:proofErr w:type="gramEnd"/>
      <w:r w:rsidRPr="000E0081">
        <w:rPr>
          <w:rFonts w:ascii="Times New Roman" w:eastAsia="Times New Roman" w:hAnsi="Times New Roman" w:cs="Times New Roman"/>
          <w:sz w:val="24"/>
          <w:szCs w:val="24"/>
          <w:rtl/>
          <w:lang w:eastAsia="fr-FR"/>
        </w:rPr>
        <w:t xml:space="preserve"> إلا أنها تختلف فيما يتعلق بالبروتوكولات التي تعمل على كل سلسلة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2.0</w:t>
      </w:r>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يعمل كل جزء بنفس البروتوكول ، بينما 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Polkadot</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 يمكن لكل سلسلة بارزة تشغيل بروتوكول مخصص ، تم إنشاؤه من خلال إطار عمل </w:t>
      </w:r>
      <w:proofErr w:type="spellStart"/>
      <w:r w:rsidR="0053786A" w:rsidRPr="0053786A">
        <w:rPr>
          <w:rFonts w:ascii="Times New Roman" w:eastAsia="Times New Roman" w:hAnsi="Times New Roman" w:cs="Times New Roman"/>
          <w:sz w:val="24"/>
          <w:szCs w:val="24"/>
          <w:lang w:eastAsia="fr-FR"/>
        </w:rPr>
        <w:t>framework</w:t>
      </w:r>
      <w:proofErr w:type="spellEnd"/>
      <w:r w:rsidR="0053786A">
        <w:rPr>
          <w:rFonts w:ascii="Times New Roman" w:eastAsia="Times New Roman" w:hAnsi="Times New Roman" w:cs="Times New Roman"/>
          <w:sz w:val="24"/>
          <w:szCs w:val="24"/>
          <w:lang w:eastAsia="fr-FR"/>
        </w:rPr>
        <w:t xml:space="preserve"> </w:t>
      </w:r>
    </w:p>
    <w:p w14:paraId="3EEA6F29" w14:textId="517A0183"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في هذه البنى متعددة </w:t>
      </w:r>
      <w:proofErr w:type="gramStart"/>
      <w:r w:rsidRPr="000E0081">
        <w:rPr>
          <w:rFonts w:ascii="Times New Roman" w:eastAsia="Times New Roman" w:hAnsi="Times New Roman" w:cs="Times New Roman"/>
          <w:sz w:val="24"/>
          <w:szCs w:val="24"/>
          <w:rtl/>
          <w:lang w:eastAsia="fr-FR"/>
        </w:rPr>
        <w:t>السلاسل ،</w:t>
      </w:r>
      <w:proofErr w:type="gramEnd"/>
      <w:r w:rsidRPr="000E0081">
        <w:rPr>
          <w:rFonts w:ascii="Times New Roman" w:eastAsia="Times New Roman" w:hAnsi="Times New Roman" w:cs="Times New Roman"/>
          <w:sz w:val="24"/>
          <w:szCs w:val="24"/>
          <w:rtl/>
          <w:lang w:eastAsia="fr-FR"/>
        </w:rPr>
        <w:t xml:space="preserve"> كل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dApp</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أو مثيل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dApp</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يتواجد فقط في سلسلة واحدة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على الرغم من أن المطورين اليوم معتادون على القدرة على بناء</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dApps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التي تتفاعل بسلاسة مع أي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dApp</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آخر على</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blockchain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فإن أنماط التصميم ستحتاج إلى التكيف مع البنى الجديدة متعددة السلاسل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إذا تم تقسيم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dApp</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عبر أجزاء </w:t>
      </w:r>
      <w:proofErr w:type="gramStart"/>
      <w:r w:rsidRPr="000E0081">
        <w:rPr>
          <w:rFonts w:ascii="Times New Roman" w:eastAsia="Times New Roman" w:hAnsi="Times New Roman" w:cs="Times New Roman"/>
          <w:sz w:val="24"/>
          <w:szCs w:val="24"/>
          <w:rtl/>
          <w:lang w:eastAsia="fr-FR"/>
        </w:rPr>
        <w:t>مختلفة ،</w:t>
      </w:r>
      <w:proofErr w:type="gramEnd"/>
      <w:r w:rsidRPr="000E0081">
        <w:rPr>
          <w:rFonts w:ascii="Times New Roman" w:eastAsia="Times New Roman" w:hAnsi="Times New Roman" w:cs="Times New Roman"/>
          <w:sz w:val="24"/>
          <w:szCs w:val="24"/>
          <w:rtl/>
          <w:lang w:eastAsia="fr-FR"/>
        </w:rPr>
        <w:t xml:space="preserve"> فستكون هناك </w:t>
      </w:r>
      <w:r w:rsidRPr="000E0081">
        <w:rPr>
          <w:rFonts w:ascii="Times New Roman" w:eastAsia="Times New Roman" w:hAnsi="Times New Roman" w:cs="Times New Roman"/>
          <w:sz w:val="24"/>
          <w:szCs w:val="24"/>
          <w:rtl/>
          <w:lang w:eastAsia="fr-FR"/>
        </w:rPr>
        <w:lastRenderedPageBreak/>
        <w:t>حاجة إلى آليات للحفاظ على مزامنة الحالة عبر مثيلات مختلفة من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dApp</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الموجودة على أجزاء مختلفة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بالإضافة إلى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على الرغم من إمكانية نشر آليات الطبقة 2 للتواصل السريع عبر الأجزاء ، فإن المعاملات عبر الأجزاء تتطلب إجماعًا عالميًا وإدخال </w:t>
      </w:r>
      <w:r w:rsidR="002F0286">
        <w:rPr>
          <w:rFonts w:ascii="Times New Roman" w:eastAsia="Times New Roman" w:hAnsi="Times New Roman" w:cs="Times New Roman" w:hint="cs"/>
          <w:sz w:val="24"/>
          <w:szCs w:val="24"/>
          <w:rtl/>
          <w:lang w:eastAsia="fr-FR"/>
        </w:rPr>
        <w:t xml:space="preserve">و </w:t>
      </w:r>
      <w:r w:rsidRPr="000E0081">
        <w:rPr>
          <w:rFonts w:ascii="Times New Roman" w:eastAsia="Times New Roman" w:hAnsi="Times New Roman" w:cs="Times New Roman"/>
          <w:sz w:val="24"/>
          <w:szCs w:val="24"/>
          <w:rtl/>
          <w:lang w:eastAsia="fr-FR"/>
        </w:rPr>
        <w:t xml:space="preserve">زمن </w:t>
      </w:r>
      <w:r w:rsidR="002F0286">
        <w:rPr>
          <w:rFonts w:ascii="Times New Roman" w:eastAsia="Times New Roman" w:hAnsi="Times New Roman" w:cs="Times New Roman" w:hint="cs"/>
          <w:sz w:val="24"/>
          <w:szCs w:val="24"/>
          <w:rtl/>
          <w:lang w:eastAsia="fr-FR"/>
        </w:rPr>
        <w:t>للا</w:t>
      </w:r>
      <w:r w:rsidRPr="000E0081">
        <w:rPr>
          <w:rFonts w:ascii="Times New Roman" w:eastAsia="Times New Roman" w:hAnsi="Times New Roman" w:cs="Times New Roman"/>
          <w:sz w:val="24"/>
          <w:szCs w:val="24"/>
          <w:rtl/>
          <w:lang w:eastAsia="fr-FR"/>
        </w:rPr>
        <w:t>نتقال للتأكيد</w:t>
      </w:r>
      <w:r w:rsidRPr="000E0081">
        <w:rPr>
          <w:rFonts w:ascii="Times New Roman" w:eastAsia="Times New Roman" w:hAnsi="Times New Roman" w:cs="Times New Roman"/>
          <w:sz w:val="24"/>
          <w:szCs w:val="24"/>
          <w:lang w:eastAsia="fr-FR"/>
        </w:rPr>
        <w:t>.</w:t>
      </w:r>
    </w:p>
    <w:p w14:paraId="42B74B4A"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مع هذه المعاملات غير </w:t>
      </w:r>
      <w:proofErr w:type="gramStart"/>
      <w:r w:rsidRPr="000E0081">
        <w:rPr>
          <w:rFonts w:ascii="Times New Roman" w:eastAsia="Times New Roman" w:hAnsi="Times New Roman" w:cs="Times New Roman"/>
          <w:sz w:val="24"/>
          <w:szCs w:val="24"/>
          <w:rtl/>
          <w:lang w:eastAsia="fr-FR"/>
        </w:rPr>
        <w:t>المتزامنة ،</w:t>
      </w:r>
      <w:proofErr w:type="gramEnd"/>
      <w:r w:rsidRPr="000E0081">
        <w:rPr>
          <w:rFonts w:ascii="Times New Roman" w:eastAsia="Times New Roman" w:hAnsi="Times New Roman" w:cs="Times New Roman"/>
          <w:sz w:val="24"/>
          <w:szCs w:val="24"/>
          <w:rtl/>
          <w:lang w:eastAsia="fr-FR"/>
        </w:rPr>
        <w:t xml:space="preserve"> تنشأ مشكلة "القطار والفندق" سيئة السمعة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عندما يجب أن تكون معاملتان ذريتين (على سبيل المثال حجز تذكرة قطار وغرفة فندق على جزأين مختلفين</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فإن الحلول الجديدة مطلوبة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تقدم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عقد</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yanking</w:t>
      </w:r>
      <w:proofErr w:type="spellEnd"/>
      <w:proofErr w:type="gramStart"/>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حيث يتم حذف عقد تابع على جزء واحد ، يتم إنشاؤه على جزء ثان (يحتوي على عقد تابع آخر) ، ويتم بعد ذلك تنفيذ كلتا العمليتين على الجزء الثاني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لن يكون العقد المنزوع متاحًا على الجزء الأصلي ، مما يؤدي إلى ظهور مشكلات قابلية الاستخدام ، ويتطلب مرة أخرى أنماط تصميم جديدة</w:t>
      </w:r>
      <w:r w:rsidRPr="000E0081">
        <w:rPr>
          <w:rFonts w:ascii="Times New Roman" w:eastAsia="Times New Roman" w:hAnsi="Times New Roman" w:cs="Times New Roman"/>
          <w:sz w:val="24"/>
          <w:szCs w:val="24"/>
          <w:lang w:eastAsia="fr-FR"/>
        </w:rPr>
        <w:t>.</w:t>
      </w:r>
    </w:p>
    <w:p w14:paraId="0CD0361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للتقاسم مزاياها وتحدياتها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إذا كان من الممكن أن تكون القطع مستقلة حقًا وكانت الاحتياجات المشتركة في الحد </w:t>
      </w:r>
      <w:proofErr w:type="gramStart"/>
      <w:r w:rsidRPr="000E0081">
        <w:rPr>
          <w:rFonts w:ascii="Times New Roman" w:eastAsia="Times New Roman" w:hAnsi="Times New Roman" w:cs="Times New Roman"/>
          <w:sz w:val="24"/>
          <w:szCs w:val="24"/>
          <w:rtl/>
          <w:lang w:eastAsia="fr-FR"/>
        </w:rPr>
        <w:t>الأدنى ،</w:t>
      </w:r>
      <w:proofErr w:type="gramEnd"/>
      <w:r w:rsidRPr="000E0081">
        <w:rPr>
          <w:rFonts w:ascii="Times New Roman" w:eastAsia="Times New Roman" w:hAnsi="Times New Roman" w:cs="Times New Roman"/>
          <w:sz w:val="24"/>
          <w:szCs w:val="24"/>
          <w:rtl/>
          <w:lang w:eastAsia="fr-FR"/>
        </w:rPr>
        <w:t xml:space="preserve"> فيمكن </w:t>
      </w:r>
      <w:proofErr w:type="spellStart"/>
      <w:r w:rsidRPr="000E0081">
        <w:rPr>
          <w:rFonts w:ascii="Times New Roman" w:eastAsia="Times New Roman" w:hAnsi="Times New Roman" w:cs="Times New Roman"/>
          <w:sz w:val="24"/>
          <w:szCs w:val="24"/>
          <w:rtl/>
          <w:lang w:eastAsia="fr-FR"/>
        </w:rPr>
        <w:t>للبلوكشين</w:t>
      </w:r>
      <w:proofErr w:type="spellEnd"/>
      <w:r w:rsidRPr="000E0081">
        <w:rPr>
          <w:rFonts w:ascii="Times New Roman" w:eastAsia="Times New Roman" w:hAnsi="Times New Roman" w:cs="Times New Roman"/>
          <w:sz w:val="24"/>
          <w:szCs w:val="24"/>
          <w:rtl/>
          <w:lang w:eastAsia="fr-FR"/>
        </w:rPr>
        <w:t xml:space="preserve"> توسيع نطاق إنتاجيتها خطيًا عن طريق زيادة عدد القطع</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هذا هو الأنسب للتطبيقات المستقلة التي لا تتطلب حالة خارجية أو تعاونًا مع تطبيقات أخرى</w:t>
      </w:r>
      <w:r w:rsidRPr="000E0081">
        <w:rPr>
          <w:rFonts w:ascii="Times New Roman" w:eastAsia="Times New Roman" w:hAnsi="Times New Roman" w:cs="Times New Roman"/>
          <w:sz w:val="24"/>
          <w:szCs w:val="24"/>
          <w:lang w:eastAsia="fr-FR"/>
        </w:rPr>
        <w:t>.</w:t>
      </w:r>
    </w:p>
    <w:p w14:paraId="2AB7F2E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يمكن أن تكون البنية المُقسمة مشكلة بالنسبة للتطبيقات التي تم تطويرها من خلال تكوين تطبيقات "لبنة بناء" معًا (يُعرف هذا باسم "مشكلة القابلية للتركيب")</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تعتبر القابلية للتركيب ذات أهمية خاصة في مجال التمويل اللامركزي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DeFi</w:t>
      </w:r>
      <w:proofErr w:type="spellEnd"/>
      <w:proofErr w:type="gramStart"/>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حيث تميل المنتجات الأكثر تقدمًا إلى البناء فوق منتجات كتل البناء الأخرى</w:t>
      </w:r>
      <w:r w:rsidRPr="000E0081">
        <w:rPr>
          <w:rFonts w:ascii="Times New Roman" w:eastAsia="Times New Roman" w:hAnsi="Times New Roman" w:cs="Times New Roman"/>
          <w:sz w:val="24"/>
          <w:szCs w:val="24"/>
          <w:lang w:eastAsia="fr-FR"/>
        </w:rPr>
        <w:t>.</w:t>
      </w:r>
    </w:p>
    <w:p w14:paraId="6DEDC2D5" w14:textId="5D6BB098"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في ملاحظة أكثر </w:t>
      </w:r>
      <w:proofErr w:type="gramStart"/>
      <w:r w:rsidRPr="000E0081">
        <w:rPr>
          <w:rFonts w:ascii="Times New Roman" w:eastAsia="Times New Roman" w:hAnsi="Times New Roman" w:cs="Times New Roman"/>
          <w:sz w:val="24"/>
          <w:szCs w:val="24"/>
          <w:rtl/>
          <w:lang w:eastAsia="fr-FR"/>
        </w:rPr>
        <w:t>تقنية ،</w:t>
      </w:r>
      <w:proofErr w:type="gramEnd"/>
      <w:r w:rsidRPr="000E0081">
        <w:rPr>
          <w:rFonts w:ascii="Times New Roman" w:eastAsia="Times New Roman" w:hAnsi="Times New Roman" w:cs="Times New Roman"/>
          <w:sz w:val="24"/>
          <w:szCs w:val="24"/>
          <w:rtl/>
          <w:lang w:eastAsia="fr-FR"/>
        </w:rPr>
        <w:t xml:space="preserve"> تتطلب التجزئة عادةً </w:t>
      </w:r>
      <w:r w:rsidR="002F0286">
        <w:rPr>
          <w:rFonts w:ascii="Segoe UI" w:hAnsi="Segoe UI" w:cs="Segoe UI"/>
          <w:color w:val="1F2328"/>
          <w:shd w:val="clear" w:color="auto" w:fill="FFFFFF"/>
        </w:rPr>
        <w:t xml:space="preserve">"1 + N" </w:t>
      </w:r>
      <w:proofErr w:type="spellStart"/>
      <w:r w:rsidR="002F0286">
        <w:rPr>
          <w:rFonts w:ascii="Segoe UI" w:hAnsi="Segoe UI" w:cs="Segoe UI"/>
          <w:color w:val="1F2328"/>
          <w:shd w:val="clear" w:color="auto" w:fill="FFFFFF"/>
        </w:rPr>
        <w:t>topology</w:t>
      </w:r>
      <w:proofErr w:type="spellEnd"/>
      <w:r w:rsidR="002F0286">
        <w:rPr>
          <w:rFonts w:ascii="Segoe UI" w:hAnsi="Segoe UI" w:cs="Segoe UI"/>
          <w:color w:val="1F2328"/>
          <w:shd w:val="clear" w:color="auto" w:fill="FFFFFF"/>
        </w:rPr>
        <w:t>,</w:t>
      </w:r>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حيث تتصل سلاسل</w:t>
      </w:r>
      <w:r w:rsidRPr="000E0081">
        <w:rPr>
          <w:rFonts w:ascii="Times New Roman" w:eastAsia="Times New Roman" w:hAnsi="Times New Roman" w:cs="Times New Roman"/>
          <w:sz w:val="24"/>
          <w:szCs w:val="24"/>
          <w:lang w:eastAsia="fr-FR"/>
        </w:rPr>
        <w:t xml:space="preserve"> </w:t>
      </w:r>
      <w:r w:rsidR="002F0286">
        <w:rPr>
          <w:rFonts w:ascii="Segoe UI" w:hAnsi="Segoe UI" w:cs="Segoe UI"/>
          <w:color w:val="1F2328"/>
          <w:shd w:val="clear" w:color="auto" w:fill="FFFFFF"/>
        </w:rPr>
        <w:t xml:space="preserve">one </w:t>
      </w:r>
      <w:proofErr w:type="spellStart"/>
      <w:r w:rsidR="002F0286">
        <w:rPr>
          <w:rFonts w:ascii="Segoe UI" w:hAnsi="Segoe UI" w:cs="Segoe UI"/>
          <w:color w:val="1F2328"/>
          <w:shd w:val="clear" w:color="auto" w:fill="FFFFFF"/>
        </w:rPr>
        <w:t>meta-chain</w:t>
      </w:r>
      <w:proofErr w:type="spellEnd"/>
      <w:r w:rsidRPr="000E0081">
        <w:rPr>
          <w:rFonts w:ascii="Times New Roman" w:eastAsia="Times New Roman" w:hAnsi="Times New Roman" w:cs="Times New Roman"/>
          <w:sz w:val="24"/>
          <w:szCs w:val="24"/>
          <w:rtl/>
          <w:lang w:eastAsia="fr-FR"/>
        </w:rPr>
        <w:t xml:space="preserve">، مما يؤدي إلى إدخال حد أعلى على عدد الأجزاء التي يمكن أن تدعمها السلسلة </w:t>
      </w:r>
      <w:r w:rsidR="002F0286">
        <w:rPr>
          <w:rFonts w:ascii="Segoe UI" w:hAnsi="Segoe UI" w:cs="Segoe UI"/>
          <w:color w:val="1F2328"/>
          <w:shd w:val="clear" w:color="auto" w:fill="FFFFFF"/>
        </w:rPr>
        <w:t xml:space="preserve">one </w:t>
      </w:r>
      <w:proofErr w:type="spellStart"/>
      <w:r w:rsidR="002F0286">
        <w:rPr>
          <w:rFonts w:ascii="Segoe UI" w:hAnsi="Segoe UI" w:cs="Segoe UI"/>
          <w:color w:val="1F2328"/>
          <w:shd w:val="clear" w:color="auto" w:fill="FFFFFF"/>
        </w:rPr>
        <w:t>meta-chain</w:t>
      </w:r>
      <w:proofErr w:type="spellEnd"/>
      <w:r w:rsidR="002F0286">
        <w:rPr>
          <w:rFonts w:ascii="Segoe UI" w:hAnsi="Segoe UI" w:cs="Segoe UI"/>
          <w:color w:val="1F2328"/>
          <w:shd w:val="clear" w:color="auto" w:fill="FFFFFF"/>
        </w:rPr>
        <w:t xml:space="preserve"> </w:t>
      </w:r>
      <w:r w:rsidRPr="000E0081">
        <w:rPr>
          <w:rFonts w:ascii="Times New Roman" w:eastAsia="Times New Roman" w:hAnsi="Times New Roman" w:cs="Times New Roman"/>
          <w:sz w:val="24"/>
          <w:szCs w:val="24"/>
          <w:rtl/>
          <w:lang w:eastAsia="fr-FR"/>
        </w:rPr>
        <w:t xml:space="preserve"> دون أن تواجه مشكلات في قابلية التوسع</w:t>
      </w:r>
      <w:r w:rsidRPr="000E0081">
        <w:rPr>
          <w:rFonts w:ascii="Times New Roman" w:eastAsia="Times New Roman" w:hAnsi="Times New Roman" w:cs="Times New Roman"/>
          <w:sz w:val="24"/>
          <w:szCs w:val="24"/>
          <w:lang w:eastAsia="fr-FR"/>
        </w:rPr>
        <w:t>.</w:t>
      </w:r>
    </w:p>
    <w:p w14:paraId="55585373" w14:textId="660D6540"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نلاحظ قيمة كبيرة في حالة عالمية </w:t>
      </w:r>
      <w:proofErr w:type="gramStart"/>
      <w:r w:rsidRPr="000E0081">
        <w:rPr>
          <w:rFonts w:ascii="Times New Roman" w:eastAsia="Times New Roman" w:hAnsi="Times New Roman" w:cs="Times New Roman"/>
          <w:sz w:val="24"/>
          <w:szCs w:val="24"/>
          <w:rtl/>
          <w:lang w:eastAsia="fr-FR"/>
        </w:rPr>
        <w:t>موحدة ،</w:t>
      </w:r>
      <w:proofErr w:type="gramEnd"/>
      <w:r w:rsidRPr="000E0081">
        <w:rPr>
          <w:rFonts w:ascii="Times New Roman" w:eastAsia="Times New Roman" w:hAnsi="Times New Roman" w:cs="Times New Roman"/>
          <w:sz w:val="24"/>
          <w:szCs w:val="24"/>
          <w:rtl/>
          <w:lang w:eastAsia="fr-FR"/>
        </w:rPr>
        <w:t xml:space="preserve"> مما يسمح لنظام بيئي للتطبيقات المترابطة بالظهور والمطورين للابتكار على الحواف ، على غرار استخدام مطوري الويب للمكتبات للمخاوف ذات المستوى الأدنى وواجهات برمجة التطبيقات المفتوحة لتكامل الخدمة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يتم تمكين تجربة تطوير أبسط بكثير عندما لا يضطر المطورون إلى التفكير في التزامن (في نقل الأصول عبر الأجزاء أو تمرير الرسائل</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بالإضافة إلى تجربة مستخدم فائقة ، ناتجة عن الاتساق في الاهتمامات المعمارية لتفاعلات</w:t>
      </w:r>
      <w:r w:rsidR="002F0286">
        <w:rPr>
          <w:rFonts w:ascii="Times New Roman" w:eastAsia="Times New Roman" w:hAnsi="Times New Roman" w:cs="Times New Roman" w:hint="cs"/>
          <w:sz w:val="24"/>
          <w:szCs w:val="24"/>
          <w:rtl/>
          <w:lang w:eastAsia="fr-FR"/>
        </w:rPr>
        <w:t xml:space="preserve"> على </w:t>
      </w:r>
      <w:r w:rsidRPr="000E0081">
        <w:rPr>
          <w:rFonts w:ascii="Times New Roman" w:eastAsia="Times New Roman" w:hAnsi="Times New Roman" w:cs="Times New Roman"/>
          <w:sz w:val="24"/>
          <w:szCs w:val="24"/>
          <w:lang w:eastAsia="fr-FR"/>
        </w:rPr>
        <w:t xml:space="preserve"> blockchain.</w:t>
      </w:r>
    </w:p>
    <w:p w14:paraId="3886362C"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نحن ندرك أن التجزئة هي حل قابل للتوسع واعد (لا سيما للتطبيقات الأقل ارتباطًا</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ولكننا نعتقد أنه من المفيد أن يكون لديك تصميم يركز على الحالة الأكثر قيمة على</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واحد ، مما يسمح بالتركيب</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هذا </w:t>
      </w:r>
      <w:proofErr w:type="gramStart"/>
      <w:r w:rsidRPr="000E0081">
        <w:rPr>
          <w:rFonts w:ascii="Times New Roman" w:eastAsia="Times New Roman" w:hAnsi="Times New Roman" w:cs="Times New Roman"/>
          <w:sz w:val="24"/>
          <w:szCs w:val="24"/>
          <w:rtl/>
          <w:lang w:eastAsia="fr-FR"/>
        </w:rPr>
        <w:t>التصميم ،</w:t>
      </w:r>
      <w:proofErr w:type="gramEnd"/>
      <w:r w:rsidRPr="000E0081">
        <w:rPr>
          <w:rFonts w:ascii="Times New Roman" w:eastAsia="Times New Roman" w:hAnsi="Times New Roman" w:cs="Times New Roman"/>
          <w:sz w:val="24"/>
          <w:szCs w:val="24"/>
          <w:rtl/>
          <w:lang w:eastAsia="fr-FR"/>
        </w:rPr>
        <w:t xml:space="preserve"> يتم استخدام أساليب القياس خارج السلسلة للسماح بإنتاجية أعلى</w:t>
      </w:r>
      <w:r w:rsidRPr="000E0081">
        <w:rPr>
          <w:rFonts w:ascii="Times New Roman" w:eastAsia="Times New Roman" w:hAnsi="Times New Roman" w:cs="Times New Roman"/>
          <w:sz w:val="24"/>
          <w:szCs w:val="24"/>
          <w:lang w:eastAsia="fr-FR"/>
        </w:rPr>
        <w:t>.</w:t>
      </w:r>
    </w:p>
    <w:p w14:paraId="0FD91632" w14:textId="77F65236"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2.1.3 </w:t>
      </w:r>
      <w:r w:rsidRPr="000E0081">
        <w:rPr>
          <w:rFonts w:ascii="Times New Roman" w:eastAsia="Times New Roman" w:hAnsi="Times New Roman" w:cs="Times New Roman"/>
          <w:b/>
          <w:bCs/>
          <w:sz w:val="24"/>
          <w:szCs w:val="24"/>
          <w:rtl/>
          <w:lang w:eastAsia="fr-FR"/>
        </w:rPr>
        <w:t>التحجيم خارج السلسلة من خلال الطبقة 2</w:t>
      </w:r>
      <w:r w:rsidR="00B43BCD">
        <w:rPr>
          <w:rFonts w:ascii="Times New Roman" w:eastAsia="Times New Roman" w:hAnsi="Times New Roman" w:cs="Times New Roman" w:hint="cs"/>
          <w:b/>
          <w:bCs/>
          <w:sz w:val="24"/>
          <w:szCs w:val="24"/>
          <w:rtl/>
          <w:lang w:eastAsia="fr-FR"/>
        </w:rPr>
        <w:t xml:space="preserve"> </w:t>
      </w:r>
    </w:p>
    <w:p w14:paraId="16353856"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في بروتوكولات الطبقة </w:t>
      </w:r>
      <w:proofErr w:type="gramStart"/>
      <w:r w:rsidRPr="000E0081">
        <w:rPr>
          <w:rFonts w:ascii="Times New Roman" w:eastAsia="Times New Roman" w:hAnsi="Times New Roman" w:cs="Times New Roman"/>
          <w:sz w:val="24"/>
          <w:szCs w:val="24"/>
          <w:rtl/>
          <w:lang w:eastAsia="fr-FR"/>
        </w:rPr>
        <w:t>2 ،</w:t>
      </w:r>
      <w:proofErr w:type="gramEnd"/>
      <w:r w:rsidRPr="000E0081">
        <w:rPr>
          <w:rFonts w:ascii="Times New Roman" w:eastAsia="Times New Roman" w:hAnsi="Times New Roman" w:cs="Times New Roman"/>
          <w:sz w:val="24"/>
          <w:szCs w:val="24"/>
          <w:rtl/>
          <w:lang w:eastAsia="fr-FR"/>
        </w:rPr>
        <w:t xml:space="preserve"> تعمل</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للطبقة الأساسية كطبقة تسوية (أو التزام) ، بينما تقوم شبكة الطبقة الثانية بتوجيه أدلة التشفير التي تسمح للمشاركين "بتلقي" العملة المشفرة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يتم تأمين جميع أنشطة الطبقة الثانية بشكل مشفر بواسطة</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الأساسي ويتم استخدام الطبقة الأساسية فقط لتسوية المبالغ التي تدخل / تخرج من شبكة الطبقة </w:t>
      </w:r>
      <w:proofErr w:type="gramStart"/>
      <w:r w:rsidRPr="000E0081">
        <w:rPr>
          <w:rFonts w:ascii="Times New Roman" w:eastAsia="Times New Roman" w:hAnsi="Times New Roman" w:cs="Times New Roman"/>
          <w:sz w:val="24"/>
          <w:szCs w:val="24"/>
          <w:rtl/>
          <w:lang w:eastAsia="fr-FR"/>
        </w:rPr>
        <w:t>الثانية ،</w:t>
      </w:r>
      <w:proofErr w:type="gramEnd"/>
      <w:r w:rsidRPr="000E0081">
        <w:rPr>
          <w:rFonts w:ascii="Times New Roman" w:eastAsia="Times New Roman" w:hAnsi="Times New Roman" w:cs="Times New Roman"/>
          <w:sz w:val="24"/>
          <w:szCs w:val="24"/>
          <w:rtl/>
          <w:lang w:eastAsia="fr-FR"/>
        </w:rPr>
        <w:t xml:space="preserve"> ولحل النزاعات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تعمل هذه التصاميم دون تفويض الوصاية (أو خطر فقدان) الأموال وتمكين المعاملات الفورية شبه المجانية</w:t>
      </w:r>
      <w:r w:rsidRPr="000E0081">
        <w:rPr>
          <w:rFonts w:ascii="Times New Roman" w:eastAsia="Times New Roman" w:hAnsi="Times New Roman" w:cs="Times New Roman"/>
          <w:sz w:val="24"/>
          <w:szCs w:val="24"/>
          <w:lang w:eastAsia="fr-FR"/>
        </w:rPr>
        <w:t>.</w:t>
      </w:r>
    </w:p>
    <w:p w14:paraId="12BEE940"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توضح هذه التقنيات كيف يمكن استخدام مخزن لشبكة القيمة مثل</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للمدفوعات اليومية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المثال الأكثر شيوعًا لحل الطبقة 2 في الممارسة العملية هو قناة الدفع بين العميل والمقهى</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لنفترض أن أليس تزور مقهى </w:t>
      </w:r>
      <w:proofErr w:type="spellStart"/>
      <w:r w:rsidRPr="000E0081">
        <w:rPr>
          <w:rFonts w:ascii="Times New Roman" w:eastAsia="Times New Roman" w:hAnsi="Times New Roman" w:cs="Times New Roman"/>
          <w:sz w:val="24"/>
          <w:szCs w:val="24"/>
          <w:rtl/>
          <w:lang w:eastAsia="fr-FR"/>
        </w:rPr>
        <w:t>بيتكوين</w:t>
      </w:r>
      <w:proofErr w:type="spellEnd"/>
      <w:r w:rsidRPr="000E0081">
        <w:rPr>
          <w:rFonts w:ascii="Times New Roman" w:eastAsia="Times New Roman" w:hAnsi="Times New Roman" w:cs="Times New Roman"/>
          <w:sz w:val="24"/>
          <w:szCs w:val="24"/>
          <w:rtl/>
          <w:lang w:eastAsia="fr-FR"/>
        </w:rPr>
        <w:t xml:space="preserve"> كل صباح</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في بداية </w:t>
      </w:r>
      <w:proofErr w:type="gramStart"/>
      <w:r w:rsidRPr="000E0081">
        <w:rPr>
          <w:rFonts w:ascii="Times New Roman" w:eastAsia="Times New Roman" w:hAnsi="Times New Roman" w:cs="Times New Roman"/>
          <w:sz w:val="24"/>
          <w:szCs w:val="24"/>
          <w:rtl/>
          <w:lang w:eastAsia="fr-FR"/>
        </w:rPr>
        <w:t>الشهر ،</w:t>
      </w:r>
      <w:proofErr w:type="gramEnd"/>
      <w:r w:rsidRPr="000E0081">
        <w:rPr>
          <w:rFonts w:ascii="Times New Roman" w:eastAsia="Times New Roman" w:hAnsi="Times New Roman" w:cs="Times New Roman"/>
          <w:sz w:val="24"/>
          <w:szCs w:val="24"/>
          <w:rtl/>
          <w:lang w:eastAsia="fr-FR"/>
        </w:rPr>
        <w:t xml:space="preserve"> تودع الأموال في قناة دفع</w:t>
      </w:r>
      <w:r w:rsidRPr="000E0081">
        <w:rPr>
          <w:rFonts w:ascii="Times New Roman" w:eastAsia="Times New Roman" w:hAnsi="Times New Roman" w:cs="Times New Roman"/>
          <w:sz w:val="24"/>
          <w:szCs w:val="24"/>
          <w:lang w:eastAsia="fr-FR"/>
        </w:rPr>
        <w:t xml:space="preserve"> Lightning </w:t>
      </w:r>
      <w:r w:rsidRPr="000E0081">
        <w:rPr>
          <w:rFonts w:ascii="Times New Roman" w:eastAsia="Times New Roman" w:hAnsi="Times New Roman" w:cs="Times New Roman"/>
          <w:sz w:val="24"/>
          <w:szCs w:val="24"/>
          <w:rtl/>
          <w:lang w:eastAsia="fr-FR"/>
        </w:rPr>
        <w:t>فتحتها مع المقهى</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أثناء زيارتها كل </w:t>
      </w:r>
      <w:proofErr w:type="gramStart"/>
      <w:r w:rsidRPr="000E0081">
        <w:rPr>
          <w:rFonts w:ascii="Times New Roman" w:eastAsia="Times New Roman" w:hAnsi="Times New Roman" w:cs="Times New Roman"/>
          <w:sz w:val="24"/>
          <w:szCs w:val="24"/>
          <w:rtl/>
          <w:lang w:eastAsia="fr-FR"/>
        </w:rPr>
        <w:t>يوم ،</w:t>
      </w:r>
      <w:proofErr w:type="gramEnd"/>
      <w:r w:rsidRPr="000E0081">
        <w:rPr>
          <w:rFonts w:ascii="Times New Roman" w:eastAsia="Times New Roman" w:hAnsi="Times New Roman" w:cs="Times New Roman"/>
          <w:sz w:val="24"/>
          <w:szCs w:val="24"/>
          <w:rtl/>
          <w:lang w:eastAsia="fr-FR"/>
        </w:rPr>
        <w:t xml:space="preserve"> توقع بشكل مشفر حق المقهى في الحصول على بعض الأموال ، مقابل قهوتها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تحدث هذه المعاملات على الفور وهي تتم بشكل تام من نظير إلى </w:t>
      </w:r>
      <w:proofErr w:type="gramStart"/>
      <w:r w:rsidRPr="000E0081">
        <w:rPr>
          <w:rFonts w:ascii="Times New Roman" w:eastAsia="Times New Roman" w:hAnsi="Times New Roman" w:cs="Times New Roman"/>
          <w:sz w:val="24"/>
          <w:szCs w:val="24"/>
          <w:rtl/>
          <w:lang w:eastAsia="fr-FR"/>
        </w:rPr>
        <w:t>نظير ،</w:t>
      </w:r>
      <w:proofErr w:type="gramEnd"/>
      <w:r w:rsidRPr="000E0081">
        <w:rPr>
          <w:rFonts w:ascii="Times New Roman" w:eastAsia="Times New Roman" w:hAnsi="Times New Roman" w:cs="Times New Roman"/>
          <w:sz w:val="24"/>
          <w:szCs w:val="24"/>
          <w:rtl/>
          <w:lang w:eastAsia="fr-FR"/>
        </w:rPr>
        <w:t xml:space="preserve"> "خارج السلسلة" ، مما يسمح بتجربة عملاء سلسة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قناة</w:t>
      </w:r>
      <w:r w:rsidRPr="000E0081">
        <w:rPr>
          <w:rFonts w:ascii="Times New Roman" w:eastAsia="Times New Roman" w:hAnsi="Times New Roman" w:cs="Times New Roman"/>
          <w:sz w:val="24"/>
          <w:szCs w:val="24"/>
          <w:lang w:eastAsia="fr-FR"/>
        </w:rPr>
        <w:t xml:space="preserve"> Lightning </w:t>
      </w:r>
      <w:r w:rsidRPr="000E0081">
        <w:rPr>
          <w:rFonts w:ascii="Times New Roman" w:eastAsia="Times New Roman" w:hAnsi="Times New Roman" w:cs="Times New Roman"/>
          <w:sz w:val="24"/>
          <w:szCs w:val="24"/>
          <w:rtl/>
          <w:lang w:eastAsia="fr-FR"/>
        </w:rPr>
        <w:t xml:space="preserve">غير </w:t>
      </w:r>
      <w:proofErr w:type="gramStart"/>
      <w:r w:rsidRPr="000E0081">
        <w:rPr>
          <w:rFonts w:ascii="Times New Roman" w:eastAsia="Times New Roman" w:hAnsi="Times New Roman" w:cs="Times New Roman"/>
          <w:sz w:val="24"/>
          <w:szCs w:val="24"/>
          <w:rtl/>
          <w:lang w:eastAsia="fr-FR"/>
        </w:rPr>
        <w:t>موثوقة ،</w:t>
      </w:r>
      <w:proofErr w:type="gramEnd"/>
      <w:r w:rsidRPr="000E0081">
        <w:rPr>
          <w:rFonts w:ascii="Times New Roman" w:eastAsia="Times New Roman" w:hAnsi="Times New Roman" w:cs="Times New Roman"/>
          <w:sz w:val="24"/>
          <w:szCs w:val="24"/>
          <w:rtl/>
          <w:lang w:eastAsia="fr-FR"/>
        </w:rPr>
        <w:t xml:space="preserve"> يمكن لـ</w:t>
      </w:r>
      <w:r w:rsidRPr="000E0081">
        <w:rPr>
          <w:rFonts w:ascii="Times New Roman" w:eastAsia="Times New Roman" w:hAnsi="Times New Roman" w:cs="Times New Roman"/>
          <w:sz w:val="24"/>
          <w:szCs w:val="24"/>
          <w:lang w:eastAsia="fr-FR"/>
        </w:rPr>
        <w:t xml:space="preserve"> Alice </w:t>
      </w:r>
      <w:r w:rsidRPr="000E0081">
        <w:rPr>
          <w:rFonts w:ascii="Times New Roman" w:eastAsia="Times New Roman" w:hAnsi="Times New Roman" w:cs="Times New Roman"/>
          <w:sz w:val="24"/>
          <w:szCs w:val="24"/>
          <w:rtl/>
          <w:lang w:eastAsia="fr-FR"/>
        </w:rPr>
        <w:t>أو المقهى إغلاق القناة في أي وقت ، مع أخذ الأموال المستحقة عليهم في ذلك الوقت</w:t>
      </w:r>
      <w:r w:rsidRPr="000E0081">
        <w:rPr>
          <w:rFonts w:ascii="Times New Roman" w:eastAsia="Times New Roman" w:hAnsi="Times New Roman" w:cs="Times New Roman"/>
          <w:sz w:val="24"/>
          <w:szCs w:val="24"/>
          <w:lang w:eastAsia="fr-FR"/>
        </w:rPr>
        <w:t>.</w:t>
      </w:r>
    </w:p>
    <w:p w14:paraId="410703F5" w14:textId="0346E2EE"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تقنيات قنوات الدفع مثل</w:t>
      </w:r>
      <w:r w:rsidRPr="000E0081">
        <w:rPr>
          <w:rFonts w:ascii="Times New Roman" w:eastAsia="Times New Roman" w:hAnsi="Times New Roman" w:cs="Times New Roman"/>
          <w:sz w:val="24"/>
          <w:szCs w:val="24"/>
          <w:lang w:eastAsia="fr-FR"/>
        </w:rPr>
        <w:t xml:space="preserve"> Lightning </w:t>
      </w:r>
      <w:r w:rsidRPr="000E0081">
        <w:rPr>
          <w:rFonts w:ascii="Times New Roman" w:eastAsia="Times New Roman" w:hAnsi="Times New Roman" w:cs="Times New Roman"/>
          <w:sz w:val="24"/>
          <w:szCs w:val="24"/>
          <w:rtl/>
          <w:lang w:eastAsia="fr-FR"/>
        </w:rPr>
        <w:t xml:space="preserve">ليست سوى مثال واحد على أسلوب التوسع خارج </w:t>
      </w:r>
      <w:proofErr w:type="gramStart"/>
      <w:r w:rsidRPr="000E0081">
        <w:rPr>
          <w:rFonts w:ascii="Times New Roman" w:eastAsia="Times New Roman" w:hAnsi="Times New Roman" w:cs="Times New Roman"/>
          <w:sz w:val="24"/>
          <w:szCs w:val="24"/>
          <w:rtl/>
          <w:lang w:eastAsia="fr-FR"/>
        </w:rPr>
        <w:t>السلسلة ؛</w:t>
      </w:r>
      <w:proofErr w:type="gramEnd"/>
      <w:r w:rsidRPr="000E0081">
        <w:rPr>
          <w:rFonts w:ascii="Times New Roman" w:eastAsia="Times New Roman" w:hAnsi="Times New Roman" w:cs="Times New Roman"/>
          <w:sz w:val="24"/>
          <w:szCs w:val="24"/>
          <w:rtl/>
          <w:lang w:eastAsia="fr-FR"/>
        </w:rPr>
        <w:t> هناك العديد من التقنيات الناضجة التي يمكنها توسيع نطاق إنتاجية</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بأمان بهذه الطريقة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بينما تتضمن قنوات الدفع اتفاقيات خارج السلسلة لتوجيه الأرصدة بين </w:t>
      </w:r>
      <w:proofErr w:type="gramStart"/>
      <w:r w:rsidRPr="000E0081">
        <w:rPr>
          <w:rFonts w:ascii="Times New Roman" w:eastAsia="Times New Roman" w:hAnsi="Times New Roman" w:cs="Times New Roman"/>
          <w:sz w:val="24"/>
          <w:szCs w:val="24"/>
          <w:rtl/>
          <w:lang w:eastAsia="fr-FR"/>
        </w:rPr>
        <w:t>طرفين ،</w:t>
      </w:r>
      <w:proofErr w:type="gramEnd"/>
      <w:r w:rsidRPr="000E0081">
        <w:rPr>
          <w:rFonts w:ascii="Times New Roman" w:eastAsia="Times New Roman" w:hAnsi="Times New Roman" w:cs="Times New Roman"/>
          <w:sz w:val="24"/>
          <w:szCs w:val="24"/>
          <w:rtl/>
          <w:lang w:eastAsia="fr-FR"/>
        </w:rPr>
        <w:t xml:space="preserve"> فإن قنوات ال</w:t>
      </w:r>
      <w:r w:rsidR="00B43BCD">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تتضمن اتفاقيات خارج السلسلة ل</w:t>
      </w:r>
      <w:r w:rsidR="00B43BCD">
        <w:rPr>
          <w:rFonts w:ascii="Times New Roman" w:eastAsia="Times New Roman" w:hAnsi="Times New Roman" w:cs="Times New Roman" w:hint="cs"/>
          <w:sz w:val="24"/>
          <w:szCs w:val="24"/>
          <w:rtl/>
          <w:lang w:eastAsia="fr-FR"/>
        </w:rPr>
        <w:t xml:space="preserve">معاملة </w:t>
      </w:r>
      <w:r w:rsidRPr="000E0081">
        <w:rPr>
          <w:rFonts w:ascii="Times New Roman" w:eastAsia="Times New Roman" w:hAnsi="Times New Roman" w:cs="Times New Roman"/>
          <w:sz w:val="24"/>
          <w:szCs w:val="24"/>
          <w:rtl/>
          <w:lang w:eastAsia="fr-FR"/>
        </w:rPr>
        <w:t xml:space="preserve"> بين المشاركين في القناة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يمكن أن يكون هذا التعميم أساسًا للتطبيقات القابلة للتطوير والغير موثوق بها واللامركزية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يمكن استخدام قناة حالة واحدة بواسطة تطبيقات </w:t>
      </w:r>
      <w:proofErr w:type="gramStart"/>
      <w:r w:rsidRPr="000E0081">
        <w:rPr>
          <w:rFonts w:ascii="Times New Roman" w:eastAsia="Times New Roman" w:hAnsi="Times New Roman" w:cs="Times New Roman"/>
          <w:sz w:val="24"/>
          <w:szCs w:val="24"/>
          <w:rtl/>
          <w:lang w:eastAsia="fr-FR"/>
        </w:rPr>
        <w:t>متعددة ،</w:t>
      </w:r>
      <w:proofErr w:type="gramEnd"/>
      <w:r w:rsidRPr="000E0081">
        <w:rPr>
          <w:rFonts w:ascii="Times New Roman" w:eastAsia="Times New Roman" w:hAnsi="Times New Roman" w:cs="Times New Roman"/>
          <w:sz w:val="24"/>
          <w:szCs w:val="24"/>
          <w:rtl/>
          <w:lang w:eastAsia="fr-FR"/>
        </w:rPr>
        <w:t xml:space="preserve"> مما يسمح بمزيد من الكفاءة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عندما يكون أحد الأطراف جاهزًا للخروج من </w:t>
      </w:r>
      <w:proofErr w:type="gramStart"/>
      <w:r w:rsidRPr="000E0081">
        <w:rPr>
          <w:rFonts w:ascii="Times New Roman" w:eastAsia="Times New Roman" w:hAnsi="Times New Roman" w:cs="Times New Roman"/>
          <w:sz w:val="24"/>
          <w:szCs w:val="24"/>
          <w:rtl/>
          <w:lang w:eastAsia="fr-FR"/>
        </w:rPr>
        <w:t>القناة ،</w:t>
      </w:r>
      <w:proofErr w:type="gramEnd"/>
      <w:r w:rsidRPr="000E0081">
        <w:rPr>
          <w:rFonts w:ascii="Times New Roman" w:eastAsia="Times New Roman" w:hAnsi="Times New Roman" w:cs="Times New Roman"/>
          <w:sz w:val="24"/>
          <w:szCs w:val="24"/>
          <w:rtl/>
          <w:lang w:eastAsia="fr-FR"/>
        </w:rPr>
        <w:t xml:space="preserve"> يمكنه إرسال إثبات التشفير المتفق عليه إلى</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والذي سيقوم بعد ذلك بتنفيذ انتقالات الحالة المتفق عليها</w:t>
      </w:r>
      <w:r w:rsidRPr="000E0081">
        <w:rPr>
          <w:rFonts w:ascii="Times New Roman" w:eastAsia="Times New Roman" w:hAnsi="Times New Roman" w:cs="Times New Roman"/>
          <w:sz w:val="24"/>
          <w:szCs w:val="24"/>
          <w:lang w:eastAsia="fr-FR"/>
        </w:rPr>
        <w:t>.</w:t>
      </w:r>
    </w:p>
    <w:p w14:paraId="452FA15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السلسلة الجانبية هي بناء آخر يسمح بزيادة </w:t>
      </w:r>
      <w:proofErr w:type="gramStart"/>
      <w:r w:rsidRPr="000E0081">
        <w:rPr>
          <w:rFonts w:ascii="Times New Roman" w:eastAsia="Times New Roman" w:hAnsi="Times New Roman" w:cs="Times New Roman"/>
          <w:sz w:val="24"/>
          <w:szCs w:val="24"/>
          <w:rtl/>
          <w:lang w:eastAsia="fr-FR"/>
        </w:rPr>
        <w:t>الإنتاجية ،</w:t>
      </w:r>
      <w:proofErr w:type="gramEnd"/>
      <w:r w:rsidRPr="000E0081">
        <w:rPr>
          <w:rFonts w:ascii="Times New Roman" w:eastAsia="Times New Roman" w:hAnsi="Times New Roman" w:cs="Times New Roman"/>
          <w:sz w:val="24"/>
          <w:szCs w:val="24"/>
          <w:rtl/>
          <w:lang w:eastAsia="fr-FR"/>
        </w:rPr>
        <w:t xml:space="preserve"> على الرغم من ذلك عبر مشغلي</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من الأطراف الثالثة الموثوق بهم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من خلال ربط ثنائي الاتجاه إلى</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بإجماع موثوق وغير موثوق </w:t>
      </w:r>
      <w:proofErr w:type="gramStart"/>
      <w:r w:rsidRPr="000E0081">
        <w:rPr>
          <w:rFonts w:ascii="Times New Roman" w:eastAsia="Times New Roman" w:hAnsi="Times New Roman" w:cs="Times New Roman"/>
          <w:sz w:val="24"/>
          <w:szCs w:val="24"/>
          <w:rtl/>
          <w:lang w:eastAsia="fr-FR"/>
        </w:rPr>
        <w:t>به ،</w:t>
      </w:r>
      <w:proofErr w:type="gramEnd"/>
      <w:r w:rsidRPr="000E0081">
        <w:rPr>
          <w:rFonts w:ascii="Times New Roman" w:eastAsia="Times New Roman" w:hAnsi="Times New Roman" w:cs="Times New Roman"/>
          <w:sz w:val="24"/>
          <w:szCs w:val="24"/>
          <w:rtl/>
          <w:lang w:eastAsia="fr-FR"/>
        </w:rPr>
        <w:t xml:space="preserve"> يمكن نقل الأموال ذهابًا وإيابًا بين السلسلة الرئيسية والسلسلة الجانبية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يسمح هذا بكمية كبيرة من المعاملات الموثوقة على السلسلة </w:t>
      </w:r>
      <w:proofErr w:type="gramStart"/>
      <w:r w:rsidRPr="000E0081">
        <w:rPr>
          <w:rFonts w:ascii="Times New Roman" w:eastAsia="Times New Roman" w:hAnsi="Times New Roman" w:cs="Times New Roman"/>
          <w:sz w:val="24"/>
          <w:szCs w:val="24"/>
          <w:rtl/>
          <w:lang w:eastAsia="fr-FR"/>
        </w:rPr>
        <w:t>الجانبية ،</w:t>
      </w:r>
      <w:proofErr w:type="gramEnd"/>
      <w:r w:rsidRPr="000E0081">
        <w:rPr>
          <w:rFonts w:ascii="Times New Roman" w:eastAsia="Times New Roman" w:hAnsi="Times New Roman" w:cs="Times New Roman"/>
          <w:sz w:val="24"/>
          <w:szCs w:val="24"/>
          <w:rtl/>
          <w:lang w:eastAsia="fr-FR"/>
        </w:rPr>
        <w:t xml:space="preserve"> مع تسوية صافية لاحقًا على السلسلة الرئيسية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تتمتع معاملات السلسلة الجانبية برسوم قليلة وتأكيد سريع وإنتاجية عالية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الرغم من أن السلاسل الجانبية تقدم تجربة متفوقة في بعض </w:t>
      </w:r>
      <w:proofErr w:type="gramStart"/>
      <w:r w:rsidRPr="000E0081">
        <w:rPr>
          <w:rFonts w:ascii="Times New Roman" w:eastAsia="Times New Roman" w:hAnsi="Times New Roman" w:cs="Times New Roman"/>
          <w:sz w:val="24"/>
          <w:szCs w:val="24"/>
          <w:rtl/>
          <w:lang w:eastAsia="fr-FR"/>
        </w:rPr>
        <w:t>الجوانب ،</w:t>
      </w:r>
      <w:proofErr w:type="gramEnd"/>
      <w:r w:rsidRPr="000E0081">
        <w:rPr>
          <w:rFonts w:ascii="Times New Roman" w:eastAsia="Times New Roman" w:hAnsi="Times New Roman" w:cs="Times New Roman"/>
          <w:sz w:val="24"/>
          <w:szCs w:val="24"/>
          <w:rtl/>
          <w:lang w:eastAsia="fr-FR"/>
        </w:rPr>
        <w:t xml:space="preserve"> إلا أنها تتنازل عن الأمان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هناك قدر كبير من البحث في السلاسل الجانبية غير الموثوقة ، والتي يمكن أن توفر نفس تحسينات الأداء دون المساس بالأمان</w:t>
      </w:r>
      <w:r w:rsidRPr="000E0081">
        <w:rPr>
          <w:rFonts w:ascii="Times New Roman" w:eastAsia="Times New Roman" w:hAnsi="Times New Roman" w:cs="Times New Roman"/>
          <w:sz w:val="24"/>
          <w:szCs w:val="24"/>
          <w:lang w:eastAsia="fr-FR"/>
        </w:rPr>
        <w:t>.</w:t>
      </w:r>
    </w:p>
    <w:p w14:paraId="4F4CC664"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مثال على تقنية السلسلة الجانبية غير الموثوقة هي البلازما (التي تمت تغطيتها في 5.4</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وهي بنية سلسلة جانبية تستفيد من جذر الثقة في</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مع إجماع عالمي واسع</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تقدم سلاسل البلازما نفس التحسينات في الأداء مثل السلاسل الجانبية </w:t>
      </w:r>
      <w:proofErr w:type="gramStart"/>
      <w:r w:rsidRPr="000E0081">
        <w:rPr>
          <w:rFonts w:ascii="Times New Roman" w:eastAsia="Times New Roman" w:hAnsi="Times New Roman" w:cs="Times New Roman"/>
          <w:sz w:val="24"/>
          <w:szCs w:val="24"/>
          <w:rtl/>
          <w:lang w:eastAsia="fr-FR"/>
        </w:rPr>
        <w:t>المركزية ،</w:t>
      </w:r>
      <w:proofErr w:type="gramEnd"/>
      <w:r w:rsidRPr="000E0081">
        <w:rPr>
          <w:rFonts w:ascii="Times New Roman" w:eastAsia="Times New Roman" w:hAnsi="Times New Roman" w:cs="Times New Roman"/>
          <w:sz w:val="24"/>
          <w:szCs w:val="24"/>
          <w:rtl/>
          <w:lang w:eastAsia="fr-FR"/>
        </w:rPr>
        <w:t xml:space="preserve"> ولكنها تفعل ذلك مع تقديم ضمانات أمنية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في حالة ما إذا كان مشغل سلسلة البلازما ضارًا أو </w:t>
      </w:r>
      <w:proofErr w:type="gramStart"/>
      <w:r w:rsidRPr="000E0081">
        <w:rPr>
          <w:rFonts w:ascii="Times New Roman" w:eastAsia="Times New Roman" w:hAnsi="Times New Roman" w:cs="Times New Roman"/>
          <w:sz w:val="24"/>
          <w:szCs w:val="24"/>
          <w:rtl/>
          <w:lang w:eastAsia="fr-FR"/>
        </w:rPr>
        <w:t>معطلاً ،</w:t>
      </w:r>
      <w:proofErr w:type="gramEnd"/>
      <w:r w:rsidRPr="000E0081">
        <w:rPr>
          <w:rFonts w:ascii="Times New Roman" w:eastAsia="Times New Roman" w:hAnsi="Times New Roman" w:cs="Times New Roman"/>
          <w:sz w:val="24"/>
          <w:szCs w:val="24"/>
          <w:rtl/>
          <w:lang w:eastAsia="fr-FR"/>
        </w:rPr>
        <w:t xml:space="preserve"> يتم تزويد المستخدمين بآلية تسمح لهم بسحب أصول السلسلة الجانبية بأمان إلى السلسلة الرئيسية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يتم ذلك بدون تعاون مشغل سلسلة </w:t>
      </w:r>
      <w:proofErr w:type="gramStart"/>
      <w:r w:rsidRPr="000E0081">
        <w:rPr>
          <w:rFonts w:ascii="Times New Roman" w:eastAsia="Times New Roman" w:hAnsi="Times New Roman" w:cs="Times New Roman"/>
          <w:sz w:val="24"/>
          <w:szCs w:val="24"/>
          <w:rtl/>
          <w:lang w:eastAsia="fr-FR"/>
        </w:rPr>
        <w:t>البلازما ،</w:t>
      </w:r>
      <w:proofErr w:type="gramEnd"/>
      <w:r w:rsidRPr="000E0081">
        <w:rPr>
          <w:rFonts w:ascii="Times New Roman" w:eastAsia="Times New Roman" w:hAnsi="Times New Roman" w:cs="Times New Roman"/>
          <w:sz w:val="24"/>
          <w:szCs w:val="24"/>
          <w:rtl/>
          <w:lang w:eastAsia="fr-FR"/>
        </w:rPr>
        <w:t xml:space="preserve"> مما يوفر للمستخدمين الراحة في معاملات السلسلة الجانبية ، فضلاً عن أمان طبقة </w:t>
      </w:r>
      <w:proofErr w:type="spellStart"/>
      <w:r w:rsidRPr="000E0081">
        <w:rPr>
          <w:rFonts w:ascii="Times New Roman" w:eastAsia="Times New Roman" w:hAnsi="Times New Roman" w:cs="Times New Roman"/>
          <w:sz w:val="24"/>
          <w:szCs w:val="24"/>
          <w:rtl/>
          <w:lang w:eastAsia="fr-FR"/>
        </w:rPr>
        <w:t>البلوكشين</w:t>
      </w:r>
      <w:proofErr w:type="spellEnd"/>
      <w:r w:rsidRPr="000E0081">
        <w:rPr>
          <w:rFonts w:ascii="Times New Roman" w:eastAsia="Times New Roman" w:hAnsi="Times New Roman" w:cs="Times New Roman"/>
          <w:sz w:val="24"/>
          <w:szCs w:val="24"/>
          <w:rtl/>
          <w:lang w:eastAsia="fr-FR"/>
        </w:rPr>
        <w:t xml:space="preserve"> من الطبقة الأولى</w:t>
      </w:r>
      <w:r w:rsidRPr="000E0081">
        <w:rPr>
          <w:rFonts w:ascii="Times New Roman" w:eastAsia="Times New Roman" w:hAnsi="Times New Roman" w:cs="Times New Roman"/>
          <w:sz w:val="24"/>
          <w:szCs w:val="24"/>
          <w:lang w:eastAsia="fr-FR"/>
        </w:rPr>
        <w:t>.</w:t>
      </w:r>
    </w:p>
    <w:p w14:paraId="4F63D0FB" w14:textId="2943A37E"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يسمح التحجيم خارج السلسلة باللامركزية والأمان وقابلية التوسع</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خلال نقل كل شيء باستثناء معاملات التسوية والنزاعات خارج </w:t>
      </w:r>
      <w:proofErr w:type="gramStart"/>
      <w:r w:rsidRPr="000E0081">
        <w:rPr>
          <w:rFonts w:ascii="Times New Roman" w:eastAsia="Times New Roman" w:hAnsi="Times New Roman" w:cs="Times New Roman"/>
          <w:sz w:val="24"/>
          <w:szCs w:val="24"/>
          <w:rtl/>
          <w:lang w:eastAsia="fr-FR"/>
        </w:rPr>
        <w:t>السلسلة ،</w:t>
      </w:r>
      <w:proofErr w:type="gramEnd"/>
      <w:r w:rsidRPr="000E0081">
        <w:rPr>
          <w:rFonts w:ascii="Times New Roman" w:eastAsia="Times New Roman" w:hAnsi="Times New Roman" w:cs="Times New Roman"/>
          <w:sz w:val="24"/>
          <w:szCs w:val="24"/>
          <w:rtl/>
          <w:lang w:eastAsia="fr-FR"/>
        </w:rPr>
        <w:t xml:space="preserve"> يتم استخدام الإجماع العالمي المحدود للبلوك تشين بكفاءة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يمكن تنفيذ بروتوكولات الطبقة 2 المتنوعة بناءً على متطلبات </w:t>
      </w:r>
      <w:proofErr w:type="gramStart"/>
      <w:r w:rsidRPr="000E0081">
        <w:rPr>
          <w:rFonts w:ascii="Times New Roman" w:eastAsia="Times New Roman" w:hAnsi="Times New Roman" w:cs="Times New Roman"/>
          <w:sz w:val="24"/>
          <w:szCs w:val="24"/>
          <w:rtl/>
          <w:lang w:eastAsia="fr-FR"/>
        </w:rPr>
        <w:t>التطبيق ،</w:t>
      </w:r>
      <w:proofErr w:type="gramEnd"/>
      <w:r w:rsidRPr="000E0081">
        <w:rPr>
          <w:rFonts w:ascii="Times New Roman" w:eastAsia="Times New Roman" w:hAnsi="Times New Roman" w:cs="Times New Roman"/>
          <w:sz w:val="24"/>
          <w:szCs w:val="24"/>
          <w:rtl/>
          <w:lang w:eastAsia="fr-FR"/>
        </w:rPr>
        <w:t xml:space="preserve"> مما يوفر المرونة للمطورين والمستخدمين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إضافة المزيد من المشاركين إلى </w:t>
      </w:r>
      <w:proofErr w:type="gramStart"/>
      <w:r w:rsidRPr="000E0081">
        <w:rPr>
          <w:rFonts w:ascii="Times New Roman" w:eastAsia="Times New Roman" w:hAnsi="Times New Roman" w:cs="Times New Roman"/>
          <w:sz w:val="24"/>
          <w:szCs w:val="24"/>
          <w:rtl/>
          <w:lang w:eastAsia="fr-FR"/>
        </w:rPr>
        <w:t>الشبكة ،</w:t>
      </w:r>
      <w:proofErr w:type="gramEnd"/>
      <w:r w:rsidRPr="000E0081">
        <w:rPr>
          <w:rFonts w:ascii="Times New Roman" w:eastAsia="Times New Roman" w:hAnsi="Times New Roman" w:cs="Times New Roman"/>
          <w:sz w:val="24"/>
          <w:szCs w:val="24"/>
          <w:rtl/>
          <w:lang w:eastAsia="fr-FR"/>
        </w:rPr>
        <w:t xml:space="preserve"> لا يتأثر الأداء ويمكن لجميع الأطراف مشاركة</w:t>
      </w:r>
      <w:r w:rsidR="00B43BCD">
        <w:rPr>
          <w:rFonts w:ascii="Times New Roman" w:eastAsia="Times New Roman" w:hAnsi="Times New Roman" w:cs="Times New Roman" w:hint="cs"/>
          <w:sz w:val="24"/>
          <w:szCs w:val="24"/>
          <w:rtl/>
          <w:lang w:eastAsia="fr-FR"/>
        </w:rPr>
        <w:t xml:space="preserve"> مع</w:t>
      </w:r>
      <w:r w:rsidRPr="000E0081">
        <w:rPr>
          <w:rFonts w:ascii="Times New Roman" w:eastAsia="Times New Roman" w:hAnsi="Times New Roman" w:cs="Times New Roman"/>
          <w:sz w:val="24"/>
          <w:szCs w:val="24"/>
          <w:rtl/>
          <w:lang w:eastAsia="fr-FR"/>
        </w:rPr>
        <w:t xml:space="preserve"> الضمانات الأمنية التي يوفرها توافق </w:t>
      </w:r>
      <w:r w:rsidR="00B43BCD">
        <w:rPr>
          <w:rFonts w:ascii="Times New Roman" w:eastAsia="Times New Roman" w:hAnsi="Times New Roman" w:cs="Times New Roman" w:hint="cs"/>
          <w:sz w:val="24"/>
          <w:szCs w:val="24"/>
          <w:rtl/>
          <w:lang w:eastAsia="fr-FR"/>
        </w:rPr>
        <w:t xml:space="preserve">مع </w:t>
      </w:r>
      <w:r w:rsidRPr="000E0081">
        <w:rPr>
          <w:rFonts w:ascii="Times New Roman" w:eastAsia="Times New Roman" w:hAnsi="Times New Roman" w:cs="Times New Roman"/>
          <w:sz w:val="24"/>
          <w:szCs w:val="24"/>
          <w:rtl/>
          <w:lang w:eastAsia="fr-FR"/>
        </w:rPr>
        <w:t>الطبقة الأولى</w:t>
      </w:r>
      <w:r w:rsidRPr="000E0081">
        <w:rPr>
          <w:rFonts w:ascii="Times New Roman" w:eastAsia="Times New Roman" w:hAnsi="Times New Roman" w:cs="Times New Roman"/>
          <w:sz w:val="24"/>
          <w:szCs w:val="24"/>
          <w:lang w:eastAsia="fr-FR"/>
        </w:rPr>
        <w:t>.</w:t>
      </w:r>
    </w:p>
    <w:p w14:paraId="4355012E" w14:textId="3518154F"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2.2 </w:t>
      </w:r>
      <w:r w:rsidRPr="000E0081">
        <w:rPr>
          <w:rFonts w:ascii="Times New Roman" w:eastAsia="Times New Roman" w:hAnsi="Times New Roman" w:cs="Times New Roman"/>
          <w:b/>
          <w:bCs/>
          <w:sz w:val="30"/>
          <w:szCs w:val="30"/>
          <w:rtl/>
          <w:lang w:eastAsia="fr-FR"/>
        </w:rPr>
        <w:t>الاستدامة</w:t>
      </w:r>
      <w:r w:rsidR="00A842C0">
        <w:rPr>
          <w:rFonts w:ascii="Times New Roman" w:eastAsia="Times New Roman" w:hAnsi="Times New Roman" w:cs="Times New Roman" w:hint="cs"/>
          <w:b/>
          <w:bCs/>
          <w:sz w:val="30"/>
          <w:szCs w:val="30"/>
          <w:rtl/>
          <w:lang w:eastAsia="fr-FR"/>
        </w:rPr>
        <w:t xml:space="preserve"> </w:t>
      </w:r>
    </w:p>
    <w:p w14:paraId="2F1B0CF1" w14:textId="05CD7A9C"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يمثل الحفاظ على التشغيل طويل الأجل لـ</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العامة المستقلة وغير المالكة تحديًا كبيرًا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يجب أن تكون الحوافز متوازنة بين أصحاب المصلحة المتنوعين ويجب تصميم النظام بطريقة تسمح بتشغيل </w:t>
      </w:r>
      <w:proofErr w:type="gramStart"/>
      <w:r w:rsidRPr="000E0081">
        <w:rPr>
          <w:rFonts w:ascii="Times New Roman" w:eastAsia="Times New Roman" w:hAnsi="Times New Roman" w:cs="Times New Roman"/>
          <w:sz w:val="24"/>
          <w:szCs w:val="24"/>
          <w:rtl/>
          <w:lang w:eastAsia="fr-FR"/>
        </w:rPr>
        <w:t>ال</w:t>
      </w:r>
      <w:r w:rsidR="00A842C0">
        <w:rPr>
          <w:rFonts w:ascii="Times New Roman" w:eastAsia="Times New Roman" w:hAnsi="Times New Roman" w:cs="Times New Roman" w:hint="cs"/>
          <w:sz w:val="24"/>
          <w:szCs w:val="24"/>
          <w:rtl/>
          <w:lang w:eastAsia="fr-FR"/>
        </w:rPr>
        <w:t xml:space="preserve">شبكة </w:t>
      </w:r>
      <w:r w:rsidRPr="000E0081">
        <w:rPr>
          <w:rFonts w:ascii="Times New Roman" w:eastAsia="Times New Roman" w:hAnsi="Times New Roman" w:cs="Times New Roman"/>
          <w:sz w:val="24"/>
          <w:szCs w:val="24"/>
          <w:rtl/>
          <w:lang w:eastAsia="fr-FR"/>
        </w:rPr>
        <w:t xml:space="preserve"> الكاملة</w:t>
      </w:r>
      <w:proofErr w:type="gramEnd"/>
      <w:r w:rsidRPr="000E0081">
        <w:rPr>
          <w:rFonts w:ascii="Times New Roman" w:eastAsia="Times New Roman" w:hAnsi="Times New Roman" w:cs="Times New Roman"/>
          <w:sz w:val="24"/>
          <w:szCs w:val="24"/>
          <w:rtl/>
          <w:lang w:eastAsia="fr-FR"/>
        </w:rPr>
        <w:t xml:space="preserve"> على نطاق واسع وإمكانية التحقق العام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يجب أن تظل متطلبات الأجهزة </w:t>
      </w:r>
      <w:proofErr w:type="gramStart"/>
      <w:r w:rsidRPr="000E0081">
        <w:rPr>
          <w:rFonts w:ascii="Times New Roman" w:eastAsia="Times New Roman" w:hAnsi="Times New Roman" w:cs="Times New Roman"/>
          <w:sz w:val="24"/>
          <w:szCs w:val="24"/>
          <w:rtl/>
          <w:lang w:eastAsia="fr-FR"/>
        </w:rPr>
        <w:t>معقولة ،</w:t>
      </w:r>
      <w:proofErr w:type="gramEnd"/>
      <w:r w:rsidRPr="000E0081">
        <w:rPr>
          <w:rFonts w:ascii="Times New Roman" w:eastAsia="Times New Roman" w:hAnsi="Times New Roman" w:cs="Times New Roman"/>
          <w:sz w:val="24"/>
          <w:szCs w:val="24"/>
          <w:rtl/>
          <w:lang w:eastAsia="fr-FR"/>
        </w:rPr>
        <w:t xml:space="preserve"> مع دعم شبكة عالمية مفتوحة</w:t>
      </w:r>
      <w:r w:rsidRPr="000E0081">
        <w:rPr>
          <w:rFonts w:ascii="Times New Roman" w:eastAsia="Times New Roman" w:hAnsi="Times New Roman" w:cs="Times New Roman"/>
          <w:sz w:val="24"/>
          <w:szCs w:val="24"/>
          <w:lang w:eastAsia="fr-FR"/>
        </w:rPr>
        <w:t>.</w:t>
      </w:r>
    </w:p>
    <w:p w14:paraId="3BCC3B1D" w14:textId="11681942"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بالإضافة إلى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بمجرد تشغيل</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العامة ، من الصعب جدًا تغيير القواعد الأساسية التي تحكم البروتوكول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منذ </w:t>
      </w:r>
      <w:proofErr w:type="gramStart"/>
      <w:r w:rsidRPr="000E0081">
        <w:rPr>
          <w:rFonts w:ascii="Times New Roman" w:eastAsia="Times New Roman" w:hAnsi="Times New Roman" w:cs="Times New Roman"/>
          <w:sz w:val="24"/>
          <w:szCs w:val="24"/>
          <w:rtl/>
          <w:lang w:eastAsia="fr-FR"/>
        </w:rPr>
        <w:t>البداية ،</w:t>
      </w:r>
      <w:proofErr w:type="gramEnd"/>
      <w:r w:rsidRPr="000E0081">
        <w:rPr>
          <w:rFonts w:ascii="Times New Roman" w:eastAsia="Times New Roman" w:hAnsi="Times New Roman" w:cs="Times New Roman"/>
          <w:sz w:val="24"/>
          <w:szCs w:val="24"/>
          <w:rtl/>
          <w:lang w:eastAsia="fr-FR"/>
        </w:rPr>
        <w:t xml:space="preserve"> يجب تصميم النظام ليكون مستدامًا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في هذا </w:t>
      </w:r>
      <w:proofErr w:type="gramStart"/>
      <w:r w:rsidRPr="000E0081">
        <w:rPr>
          <w:rFonts w:ascii="Times New Roman" w:eastAsia="Times New Roman" w:hAnsi="Times New Roman" w:cs="Times New Roman"/>
          <w:sz w:val="24"/>
          <w:szCs w:val="24"/>
          <w:rtl/>
          <w:lang w:eastAsia="fr-FR"/>
        </w:rPr>
        <w:t>الصدد ،</w:t>
      </w:r>
      <w:proofErr w:type="gramEnd"/>
      <w:r w:rsidRPr="000E0081">
        <w:rPr>
          <w:rFonts w:ascii="Times New Roman" w:eastAsia="Times New Roman" w:hAnsi="Times New Roman" w:cs="Times New Roman"/>
          <w:sz w:val="24"/>
          <w:szCs w:val="24"/>
          <w:rtl/>
          <w:lang w:eastAsia="fr-FR"/>
        </w:rPr>
        <w:t xml:space="preserve"> أجرينا جردًا شاملاً للتحديات في بناء </w:t>
      </w:r>
      <w:proofErr w:type="spellStart"/>
      <w:r w:rsidRPr="000E0081">
        <w:rPr>
          <w:rFonts w:ascii="Times New Roman" w:eastAsia="Times New Roman" w:hAnsi="Times New Roman" w:cs="Times New Roman"/>
          <w:sz w:val="24"/>
          <w:szCs w:val="24"/>
          <w:rtl/>
          <w:lang w:eastAsia="fr-FR"/>
        </w:rPr>
        <w:t>بلوكشين</w:t>
      </w:r>
      <w:proofErr w:type="spellEnd"/>
      <w:r w:rsidRPr="000E0081">
        <w:rPr>
          <w:rFonts w:ascii="Times New Roman" w:eastAsia="Times New Roman" w:hAnsi="Times New Roman" w:cs="Times New Roman"/>
          <w:sz w:val="24"/>
          <w:szCs w:val="24"/>
          <w:rtl/>
          <w:lang w:eastAsia="fr-FR"/>
        </w:rPr>
        <w:t xml:space="preserve"> مستدامة</w:t>
      </w:r>
      <w:r w:rsidR="00A842C0">
        <w:rPr>
          <w:rFonts w:ascii="Times New Roman" w:eastAsia="Times New Roman" w:hAnsi="Times New Roman" w:cs="Times New Roman" w:hint="cs"/>
          <w:sz w:val="24"/>
          <w:szCs w:val="24"/>
          <w:rtl/>
          <w:lang w:eastAsia="fr-FR"/>
        </w:rPr>
        <w:t xml:space="preserve"> ومفتوحة المصدر </w:t>
      </w:r>
      <w:r w:rsidRPr="000E0081">
        <w:rPr>
          <w:rFonts w:ascii="Times New Roman" w:eastAsia="Times New Roman" w:hAnsi="Times New Roman" w:cs="Times New Roman"/>
          <w:sz w:val="24"/>
          <w:szCs w:val="24"/>
          <w:lang w:eastAsia="fr-FR"/>
        </w:rPr>
        <w:t>.</w:t>
      </w:r>
    </w:p>
    <w:p w14:paraId="25049EE7" w14:textId="77777777"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2.2.1 </w:t>
      </w:r>
      <w:r w:rsidRPr="000E0081">
        <w:rPr>
          <w:rFonts w:ascii="Times New Roman" w:eastAsia="Times New Roman" w:hAnsi="Times New Roman" w:cs="Times New Roman"/>
          <w:b/>
          <w:bCs/>
          <w:sz w:val="24"/>
          <w:szCs w:val="24"/>
          <w:rtl/>
          <w:lang w:eastAsia="fr-FR"/>
        </w:rPr>
        <w:t>اللامركزية</w:t>
      </w:r>
    </w:p>
    <w:p w14:paraId="3D50D5D1" w14:textId="3DB9D2BC"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واحدة من أكبر التهديدات طويلة الأجل التي تواجهها </w:t>
      </w:r>
      <w:r w:rsidR="00A842C0">
        <w:rPr>
          <w:rFonts w:ascii="Times New Roman" w:eastAsia="Times New Roman" w:hAnsi="Times New Roman" w:cs="Times New Roman" w:hint="cs"/>
          <w:sz w:val="24"/>
          <w:szCs w:val="24"/>
          <w:rtl/>
          <w:lang w:eastAsia="fr-FR"/>
        </w:rPr>
        <w:t>شبكات بلوك تشين</w:t>
      </w:r>
      <w:r w:rsidRPr="000E0081">
        <w:rPr>
          <w:rFonts w:ascii="Times New Roman" w:eastAsia="Times New Roman" w:hAnsi="Times New Roman" w:cs="Times New Roman"/>
          <w:sz w:val="24"/>
          <w:szCs w:val="24"/>
          <w:rtl/>
          <w:lang w:eastAsia="fr-FR"/>
        </w:rPr>
        <w:t xml:space="preserve"> العامة هي العائق المتزايد باستمرار </w:t>
      </w:r>
      <w:r w:rsidR="00A842C0">
        <w:rPr>
          <w:rFonts w:ascii="Times New Roman" w:eastAsia="Times New Roman" w:hAnsi="Times New Roman" w:cs="Times New Roman" w:hint="cs"/>
          <w:sz w:val="24"/>
          <w:szCs w:val="24"/>
          <w:rtl/>
          <w:lang w:eastAsia="fr-FR"/>
        </w:rPr>
        <w:t>ا</w:t>
      </w:r>
      <w:r w:rsidRPr="000E0081">
        <w:rPr>
          <w:rFonts w:ascii="Times New Roman" w:eastAsia="Times New Roman" w:hAnsi="Times New Roman" w:cs="Times New Roman"/>
          <w:sz w:val="24"/>
          <w:szCs w:val="24"/>
          <w:rtl/>
          <w:lang w:eastAsia="fr-FR"/>
        </w:rPr>
        <w:t xml:space="preserve">لمشاركة المستقلة والتحقق من </w:t>
      </w:r>
      <w:proofErr w:type="gramStart"/>
      <w:r w:rsidRPr="000E0081">
        <w:rPr>
          <w:rFonts w:ascii="Times New Roman" w:eastAsia="Times New Roman" w:hAnsi="Times New Roman" w:cs="Times New Roman"/>
          <w:sz w:val="24"/>
          <w:szCs w:val="24"/>
          <w:rtl/>
          <w:lang w:eastAsia="fr-FR"/>
        </w:rPr>
        <w:t>المعاملات ،</w:t>
      </w:r>
      <w:proofErr w:type="gramEnd"/>
      <w:r w:rsidRPr="000E0081">
        <w:rPr>
          <w:rFonts w:ascii="Times New Roman" w:eastAsia="Times New Roman" w:hAnsi="Times New Roman" w:cs="Times New Roman"/>
          <w:sz w:val="24"/>
          <w:szCs w:val="24"/>
          <w:rtl/>
          <w:lang w:eastAsia="fr-FR"/>
        </w:rPr>
        <w:t xml:space="preserve"> وهو ما ينعكس في تكلفة تشغيل ال</w:t>
      </w:r>
      <w:r w:rsidR="00A842C0">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الكاملة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تسمح </w:t>
      </w:r>
      <w:proofErr w:type="gramStart"/>
      <w:r w:rsidRPr="000E0081">
        <w:rPr>
          <w:rFonts w:ascii="Times New Roman" w:eastAsia="Times New Roman" w:hAnsi="Times New Roman" w:cs="Times New Roman"/>
          <w:sz w:val="24"/>
          <w:szCs w:val="24"/>
          <w:rtl/>
          <w:lang w:eastAsia="fr-FR"/>
        </w:rPr>
        <w:t>ال</w:t>
      </w:r>
      <w:r w:rsidR="00A842C0">
        <w:rPr>
          <w:rFonts w:ascii="Times New Roman" w:eastAsia="Times New Roman" w:hAnsi="Times New Roman" w:cs="Times New Roman" w:hint="cs"/>
          <w:sz w:val="24"/>
          <w:szCs w:val="24"/>
          <w:rtl/>
          <w:lang w:eastAsia="fr-FR"/>
        </w:rPr>
        <w:t xml:space="preserve">شبكة </w:t>
      </w:r>
      <w:r w:rsidRPr="000E0081">
        <w:rPr>
          <w:rFonts w:ascii="Times New Roman" w:eastAsia="Times New Roman" w:hAnsi="Times New Roman" w:cs="Times New Roman"/>
          <w:sz w:val="24"/>
          <w:szCs w:val="24"/>
          <w:rtl/>
          <w:lang w:eastAsia="fr-FR"/>
        </w:rPr>
        <w:t xml:space="preserve"> الكاملة</w:t>
      </w:r>
      <w:proofErr w:type="gramEnd"/>
      <w:r w:rsidRPr="000E0081">
        <w:rPr>
          <w:rFonts w:ascii="Times New Roman" w:eastAsia="Times New Roman" w:hAnsi="Times New Roman" w:cs="Times New Roman"/>
          <w:sz w:val="24"/>
          <w:szCs w:val="24"/>
          <w:rtl/>
          <w:lang w:eastAsia="fr-FR"/>
        </w:rPr>
        <w:t xml:space="preserve"> للمشاركين في</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بالتحقق بشكل مستقل من الحالة / السجل على السلسلة ، وإخضاع المعدنين أو المدققين للشبكة للمساءلة عن طريق رفض توجيه الكتل غير الصالحة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زيادة تكلفة العقد الكاملة وتراجع </w:t>
      </w:r>
      <w:proofErr w:type="gramStart"/>
      <w:r w:rsidRPr="000E0081">
        <w:rPr>
          <w:rFonts w:ascii="Times New Roman" w:eastAsia="Times New Roman" w:hAnsi="Times New Roman" w:cs="Times New Roman"/>
          <w:sz w:val="24"/>
          <w:szCs w:val="24"/>
          <w:rtl/>
          <w:lang w:eastAsia="fr-FR"/>
        </w:rPr>
        <w:t>أعدادها ،</w:t>
      </w:r>
      <w:proofErr w:type="gramEnd"/>
      <w:r w:rsidRPr="000E0081">
        <w:rPr>
          <w:rFonts w:ascii="Times New Roman" w:eastAsia="Times New Roman" w:hAnsi="Times New Roman" w:cs="Times New Roman"/>
          <w:sz w:val="24"/>
          <w:szCs w:val="24"/>
          <w:rtl/>
          <w:lang w:eastAsia="fr-FR"/>
        </w:rPr>
        <w:t xml:space="preserve"> يضطر المشاركون في الشبكة بشكل متزايد إلى الاعتماد على مشغلي الخدمات المحترفين لتوفير كل من التاريخ والحالة الحالية ، مما يؤدي إلى تآكل نموذج الثقة الأساسي لشبكات </w:t>
      </w:r>
      <w:proofErr w:type="spellStart"/>
      <w:r w:rsidRPr="000E0081">
        <w:rPr>
          <w:rFonts w:ascii="Times New Roman" w:eastAsia="Times New Roman" w:hAnsi="Times New Roman" w:cs="Times New Roman"/>
          <w:sz w:val="24"/>
          <w:szCs w:val="24"/>
          <w:rtl/>
          <w:lang w:eastAsia="fr-FR"/>
        </w:rPr>
        <w:t>البلوكشين</w:t>
      </w:r>
      <w:proofErr w:type="spellEnd"/>
      <w:r w:rsidRPr="000E0081">
        <w:rPr>
          <w:rFonts w:ascii="Times New Roman" w:eastAsia="Times New Roman" w:hAnsi="Times New Roman" w:cs="Times New Roman"/>
          <w:sz w:val="24"/>
          <w:szCs w:val="24"/>
          <w:rtl/>
          <w:lang w:eastAsia="fr-FR"/>
        </w:rPr>
        <w:t xml:space="preserve"> المفتوحة وغير المرخصة</w:t>
      </w:r>
      <w:r w:rsidRPr="000E0081">
        <w:rPr>
          <w:rFonts w:ascii="Times New Roman" w:eastAsia="Times New Roman" w:hAnsi="Times New Roman" w:cs="Times New Roman"/>
          <w:sz w:val="24"/>
          <w:szCs w:val="24"/>
          <w:lang w:eastAsia="fr-FR"/>
        </w:rPr>
        <w:t>.</w:t>
      </w:r>
    </w:p>
    <w:p w14:paraId="61277ADB"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لكي تتمكن العقدة الكاملة من مواكبة تطور</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blockchain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يجب أن يكون لديها إنتاجية حسابية كافية للتحقق من صحة المعاملات ، وإنتاجية النطاق الترددي لتلقي المعاملات ، وسعة التخزين لتخزين الحالة العالمية بأكملها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للتحكم في تكلفة تشغيل العقدة </w:t>
      </w:r>
      <w:proofErr w:type="gramStart"/>
      <w:r w:rsidRPr="000E0081">
        <w:rPr>
          <w:rFonts w:ascii="Times New Roman" w:eastAsia="Times New Roman" w:hAnsi="Times New Roman" w:cs="Times New Roman"/>
          <w:sz w:val="24"/>
          <w:szCs w:val="24"/>
          <w:rtl/>
          <w:lang w:eastAsia="fr-FR"/>
        </w:rPr>
        <w:t>الكاملة ،</w:t>
      </w:r>
      <w:proofErr w:type="gramEnd"/>
      <w:r w:rsidRPr="000E0081">
        <w:rPr>
          <w:rFonts w:ascii="Times New Roman" w:eastAsia="Times New Roman" w:hAnsi="Times New Roman" w:cs="Times New Roman"/>
          <w:sz w:val="24"/>
          <w:szCs w:val="24"/>
          <w:rtl/>
          <w:lang w:eastAsia="fr-FR"/>
        </w:rPr>
        <w:t xml:space="preserve"> يتعين على البروتوكول اتخاذ تدابير لربط الإنتاجية أو نمو السعة لجميع هذه الموارد الثلاثة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ربطت معظم بروتوكولات</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معدل نقل البيانات الحسابي أو النطاق الترددي الخاص </w:t>
      </w:r>
      <w:proofErr w:type="gramStart"/>
      <w:r w:rsidRPr="000E0081">
        <w:rPr>
          <w:rFonts w:ascii="Times New Roman" w:eastAsia="Times New Roman" w:hAnsi="Times New Roman" w:cs="Times New Roman"/>
          <w:sz w:val="24"/>
          <w:szCs w:val="24"/>
          <w:rtl/>
          <w:lang w:eastAsia="fr-FR"/>
        </w:rPr>
        <w:t>بها ،</w:t>
      </w:r>
      <w:proofErr w:type="gramEnd"/>
      <w:r w:rsidRPr="000E0081">
        <w:rPr>
          <w:rFonts w:ascii="Times New Roman" w:eastAsia="Times New Roman" w:hAnsi="Times New Roman" w:cs="Times New Roman"/>
          <w:sz w:val="24"/>
          <w:szCs w:val="24"/>
          <w:rtl/>
          <w:lang w:eastAsia="fr-FR"/>
        </w:rPr>
        <w:t xml:space="preserve"> لكن القليل منها ربط نمو الحالة العالمية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نمو هذه السلاسل في الحجم وطول </w:t>
      </w:r>
      <w:proofErr w:type="gramStart"/>
      <w:r w:rsidRPr="000E0081">
        <w:rPr>
          <w:rFonts w:ascii="Times New Roman" w:eastAsia="Times New Roman" w:hAnsi="Times New Roman" w:cs="Times New Roman"/>
          <w:sz w:val="24"/>
          <w:szCs w:val="24"/>
          <w:rtl/>
          <w:lang w:eastAsia="fr-FR"/>
        </w:rPr>
        <w:t>العملية ،</w:t>
      </w:r>
      <w:proofErr w:type="gramEnd"/>
      <w:r w:rsidRPr="000E0081">
        <w:rPr>
          <w:rFonts w:ascii="Times New Roman" w:eastAsia="Times New Roman" w:hAnsi="Times New Roman" w:cs="Times New Roman"/>
          <w:sz w:val="24"/>
          <w:szCs w:val="24"/>
          <w:rtl/>
          <w:lang w:eastAsia="fr-FR"/>
        </w:rPr>
        <w:t xml:space="preserve"> ستزداد تكاليف تشغيل العقدة الكاملة بشكل لا رجعة فيه</w:t>
      </w:r>
      <w:r w:rsidRPr="000E0081">
        <w:rPr>
          <w:rFonts w:ascii="Times New Roman" w:eastAsia="Times New Roman" w:hAnsi="Times New Roman" w:cs="Times New Roman"/>
          <w:sz w:val="24"/>
          <w:szCs w:val="24"/>
          <w:lang w:eastAsia="fr-FR"/>
        </w:rPr>
        <w:t>.</w:t>
      </w:r>
    </w:p>
    <w:p w14:paraId="42A10BC9" w14:textId="00E39001"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2.2.2 </w:t>
      </w:r>
      <w:r w:rsidRPr="000E0081">
        <w:rPr>
          <w:rFonts w:ascii="Times New Roman" w:eastAsia="Times New Roman" w:hAnsi="Times New Roman" w:cs="Times New Roman"/>
          <w:b/>
          <w:bCs/>
          <w:sz w:val="24"/>
          <w:szCs w:val="24"/>
          <w:rtl/>
          <w:lang w:eastAsia="fr-FR"/>
        </w:rPr>
        <w:t>النماذج الاقتصادية</w:t>
      </w:r>
      <w:r w:rsidR="002A7F5E">
        <w:rPr>
          <w:rFonts w:ascii="Times New Roman" w:eastAsia="Times New Roman" w:hAnsi="Times New Roman" w:cs="Times New Roman" w:hint="cs"/>
          <w:b/>
          <w:bCs/>
          <w:sz w:val="24"/>
          <w:szCs w:val="24"/>
          <w:rtl/>
          <w:lang w:eastAsia="fr-FR"/>
        </w:rPr>
        <w:t xml:space="preserve"> </w:t>
      </w:r>
    </w:p>
    <w:p w14:paraId="374DEAE6" w14:textId="30B8B7C0" w:rsidR="000E0081" w:rsidRPr="000E0081" w:rsidRDefault="000E0081" w:rsidP="00144C00">
      <w:pPr>
        <w:bidi/>
        <w:spacing w:after="240" w:line="240" w:lineRule="auto"/>
        <w:rPr>
          <w:rFonts w:ascii="Times New Roman" w:eastAsia="Times New Roman" w:hAnsi="Times New Roman" w:cs="Times New Roman"/>
          <w:sz w:val="24"/>
          <w:szCs w:val="24"/>
          <w:rtl/>
          <w:lang w:eastAsia="fr-FR"/>
        </w:rPr>
      </w:pPr>
      <w:r w:rsidRPr="000E0081">
        <w:rPr>
          <w:rFonts w:ascii="Times New Roman" w:eastAsia="Times New Roman" w:hAnsi="Times New Roman" w:cs="Times New Roman"/>
          <w:sz w:val="24"/>
          <w:szCs w:val="24"/>
          <w:rtl/>
          <w:lang w:eastAsia="fr-FR"/>
        </w:rPr>
        <w:t xml:space="preserve">بينما كان هناك الكثير من الأبحاث حول بروتوكولات الإجماع في السنوات </w:t>
      </w:r>
      <w:proofErr w:type="gramStart"/>
      <w:r w:rsidRPr="000E0081">
        <w:rPr>
          <w:rFonts w:ascii="Times New Roman" w:eastAsia="Times New Roman" w:hAnsi="Times New Roman" w:cs="Times New Roman"/>
          <w:sz w:val="24"/>
          <w:szCs w:val="24"/>
          <w:rtl/>
          <w:lang w:eastAsia="fr-FR"/>
        </w:rPr>
        <w:t>الأخيرة ،</w:t>
      </w:r>
      <w:proofErr w:type="gramEnd"/>
      <w:r w:rsidRPr="000E0081">
        <w:rPr>
          <w:rFonts w:ascii="Times New Roman" w:eastAsia="Times New Roman" w:hAnsi="Times New Roman" w:cs="Times New Roman"/>
          <w:sz w:val="24"/>
          <w:szCs w:val="24"/>
          <w:rtl/>
          <w:lang w:eastAsia="fr-FR"/>
        </w:rPr>
        <w:t xml:space="preserve">  تركز النماذج الاقتصادية  الحالية لبروتوكولات الطبقة الأولى بشكل أساسي على الحوافز والعقوبات لضمان توافق الشبكة ، وتستخدم الرموز الأصلية في الغالب لدفع رسوم المعاملات أو لتلبية متطلبات</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Staking</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التي توفر مقاوم</w:t>
      </w:r>
      <w:r w:rsidR="00A842C0">
        <w:rPr>
          <w:rFonts w:ascii="Times New Roman" w:eastAsia="Times New Roman" w:hAnsi="Times New Roman" w:cs="Times New Roman" w:hint="cs"/>
          <w:sz w:val="24"/>
          <w:szCs w:val="24"/>
          <w:rtl/>
          <w:lang w:eastAsia="fr-FR"/>
        </w:rPr>
        <w:t xml:space="preserve">ة </w:t>
      </w:r>
      <w:r w:rsidR="002A7F5E">
        <w:rPr>
          <w:rFonts w:ascii="Times New Roman" w:eastAsia="Times New Roman" w:hAnsi="Times New Roman" w:cs="Times New Roman" w:hint="cs"/>
          <w:sz w:val="24"/>
          <w:szCs w:val="24"/>
          <w:rtl/>
          <w:lang w:eastAsia="fr-FR"/>
        </w:rPr>
        <w:t xml:space="preserve">ضد هجوم </w:t>
      </w:r>
      <w:r w:rsidRPr="000E0081">
        <w:rPr>
          <w:rFonts w:ascii="Times New Roman" w:eastAsia="Times New Roman" w:hAnsi="Times New Roman" w:cs="Times New Roman"/>
          <w:sz w:val="24"/>
          <w:szCs w:val="24"/>
          <w:lang w:eastAsia="fr-FR"/>
        </w:rPr>
        <w:t>Sybil.</w:t>
      </w:r>
      <w:r w:rsidR="00A842C0">
        <w:rPr>
          <w:rFonts w:ascii="Times New Roman" w:eastAsia="Times New Roman" w:hAnsi="Times New Roman" w:cs="Times New Roman"/>
          <w:sz w:val="24"/>
          <w:szCs w:val="24"/>
          <w:lang w:eastAsia="fr-FR"/>
        </w:rPr>
        <w:t xml:space="preserve"> </w:t>
      </w:r>
    </w:p>
    <w:p w14:paraId="43393AF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نعتقد أن النموذج الاقتصادي المصمم جيدًا يجب أن يتجاوز عملية الإجماع ويضمن أيضًا استدامة البروتوكول على المدى الطويل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وجه </w:t>
      </w:r>
      <w:proofErr w:type="gramStart"/>
      <w:r w:rsidRPr="000E0081">
        <w:rPr>
          <w:rFonts w:ascii="Times New Roman" w:eastAsia="Times New Roman" w:hAnsi="Times New Roman" w:cs="Times New Roman"/>
          <w:sz w:val="24"/>
          <w:szCs w:val="24"/>
          <w:rtl/>
          <w:lang w:eastAsia="fr-FR"/>
        </w:rPr>
        <w:t>الخصوص ،</w:t>
      </w:r>
      <w:proofErr w:type="gramEnd"/>
      <w:r w:rsidRPr="000E0081">
        <w:rPr>
          <w:rFonts w:ascii="Times New Roman" w:eastAsia="Times New Roman" w:hAnsi="Times New Roman" w:cs="Times New Roman"/>
          <w:sz w:val="24"/>
          <w:szCs w:val="24"/>
          <w:rtl/>
          <w:lang w:eastAsia="fr-FR"/>
        </w:rPr>
        <w:t xml:space="preserve"> يجب تصميم النموذج الاقتصادي بالأهداف التالية</w:t>
      </w:r>
      <w:r w:rsidRPr="000E0081">
        <w:rPr>
          <w:rFonts w:ascii="Times New Roman" w:eastAsia="Times New Roman" w:hAnsi="Times New Roman" w:cs="Times New Roman"/>
          <w:sz w:val="24"/>
          <w:szCs w:val="24"/>
          <w:lang w:eastAsia="fr-FR"/>
        </w:rPr>
        <w:t>:</w:t>
      </w:r>
    </w:p>
    <w:p w14:paraId="05980587" w14:textId="64D9D989" w:rsidR="000E0081" w:rsidRPr="000E0081" w:rsidRDefault="000E0081" w:rsidP="00144C00">
      <w:pPr>
        <w:numPr>
          <w:ilvl w:val="0"/>
          <w:numId w:val="1"/>
        </w:numPr>
        <w:bidi/>
        <w:spacing w:before="100" w:beforeAutospacing="1"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يجب أن يكون للشبكة طريقة مستدامة لتعويض مقدمي </w:t>
      </w:r>
      <w:r w:rsidR="002A7F5E">
        <w:rPr>
          <w:rFonts w:ascii="Times New Roman" w:eastAsia="Times New Roman" w:hAnsi="Times New Roman" w:cs="Times New Roman" w:hint="cs"/>
          <w:sz w:val="24"/>
          <w:szCs w:val="24"/>
          <w:rtl/>
          <w:lang w:eastAsia="fr-FR"/>
        </w:rPr>
        <w:t>خدمات الاثبات</w:t>
      </w:r>
      <w:r w:rsidRPr="000E0081">
        <w:rPr>
          <w:rFonts w:ascii="Times New Roman" w:eastAsia="Times New Roman" w:hAnsi="Times New Roman" w:cs="Times New Roman"/>
          <w:sz w:val="24"/>
          <w:szCs w:val="24"/>
          <w:rtl/>
          <w:lang w:eastAsia="fr-FR"/>
        </w:rPr>
        <w:t xml:space="preserve"> (عادةً عمال المناجم أو المدققون</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مما يضمن بقاء الشبكة آمنة بشكل مستدام</w:t>
      </w:r>
    </w:p>
    <w:p w14:paraId="3418BFD2" w14:textId="4FC23AC5" w:rsidR="000E0081" w:rsidRPr="000E0081" w:rsidRDefault="000E0081" w:rsidP="00144C00">
      <w:pPr>
        <w:numPr>
          <w:ilvl w:val="0"/>
          <w:numId w:val="1"/>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يجب أن يكون للشبكة طريقة مستدامة للحفاظ على ع</w:t>
      </w:r>
      <w:r w:rsidR="002A7F5E">
        <w:rPr>
          <w:rFonts w:ascii="Times New Roman" w:eastAsia="Times New Roman" w:hAnsi="Times New Roman" w:cs="Times New Roman" w:hint="cs"/>
          <w:sz w:val="24"/>
          <w:szCs w:val="24"/>
          <w:rtl/>
          <w:lang w:eastAsia="fr-FR"/>
        </w:rPr>
        <w:t>وائق</w:t>
      </w:r>
      <w:r w:rsidRPr="000E0081">
        <w:rPr>
          <w:rFonts w:ascii="Times New Roman" w:eastAsia="Times New Roman" w:hAnsi="Times New Roman" w:cs="Times New Roman"/>
          <w:sz w:val="24"/>
          <w:szCs w:val="24"/>
          <w:rtl/>
          <w:lang w:eastAsia="fr-FR"/>
        </w:rPr>
        <w:t xml:space="preserve"> منخفض</w:t>
      </w:r>
      <w:r w:rsidR="002A7F5E">
        <w:rPr>
          <w:rFonts w:ascii="Times New Roman" w:eastAsia="Times New Roman" w:hAnsi="Times New Roman" w:cs="Times New Roman" w:hint="cs"/>
          <w:sz w:val="24"/>
          <w:szCs w:val="24"/>
          <w:rtl/>
          <w:lang w:eastAsia="fr-FR"/>
        </w:rPr>
        <w:t>ة</w:t>
      </w:r>
      <w:r w:rsidRPr="000E0081">
        <w:rPr>
          <w:rFonts w:ascii="Times New Roman" w:eastAsia="Times New Roman" w:hAnsi="Times New Roman" w:cs="Times New Roman"/>
          <w:sz w:val="24"/>
          <w:szCs w:val="24"/>
          <w:rtl/>
          <w:lang w:eastAsia="fr-FR"/>
        </w:rPr>
        <w:t xml:space="preserve"> </w:t>
      </w:r>
      <w:proofErr w:type="gramStart"/>
      <w:r w:rsidRPr="000E0081">
        <w:rPr>
          <w:rFonts w:ascii="Times New Roman" w:eastAsia="Times New Roman" w:hAnsi="Times New Roman" w:cs="Times New Roman"/>
          <w:sz w:val="24"/>
          <w:szCs w:val="24"/>
          <w:rtl/>
          <w:lang w:eastAsia="fr-FR"/>
        </w:rPr>
        <w:t>للمشاركة ،</w:t>
      </w:r>
      <w:proofErr w:type="gramEnd"/>
      <w:r w:rsidRPr="000E0081">
        <w:rPr>
          <w:rFonts w:ascii="Times New Roman" w:eastAsia="Times New Roman" w:hAnsi="Times New Roman" w:cs="Times New Roman"/>
          <w:sz w:val="24"/>
          <w:szCs w:val="24"/>
          <w:rtl/>
          <w:lang w:eastAsia="fr-FR"/>
        </w:rPr>
        <w:t xml:space="preserve"> وضمان بقاء الشبكة لامركزية بمرور الوقت</w:t>
      </w:r>
    </w:p>
    <w:p w14:paraId="3483A279" w14:textId="77777777" w:rsidR="000E0081" w:rsidRPr="000E0081" w:rsidRDefault="000E0081" w:rsidP="00144C00">
      <w:pPr>
        <w:numPr>
          <w:ilvl w:val="0"/>
          <w:numId w:val="1"/>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يجب تخصيص موارد الشبكة العامة بشكل فعال وعادل</w:t>
      </w:r>
    </w:p>
    <w:p w14:paraId="38FCC4DD" w14:textId="77777777" w:rsidR="000E0081" w:rsidRPr="000E0081" w:rsidRDefault="000E0081" w:rsidP="00144C00">
      <w:pPr>
        <w:numPr>
          <w:ilvl w:val="0"/>
          <w:numId w:val="1"/>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يجب أن يكون لرمز البلوك تشين الأصلي قيمة جوهرية</w:t>
      </w:r>
    </w:p>
    <w:p w14:paraId="54192202" w14:textId="77777777"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2.2.3 </w:t>
      </w:r>
      <w:r w:rsidRPr="000E0081">
        <w:rPr>
          <w:rFonts w:ascii="Times New Roman" w:eastAsia="Times New Roman" w:hAnsi="Times New Roman" w:cs="Times New Roman"/>
          <w:b/>
          <w:bCs/>
          <w:sz w:val="24"/>
          <w:szCs w:val="24"/>
          <w:rtl/>
          <w:lang w:eastAsia="fr-FR"/>
        </w:rPr>
        <w:t xml:space="preserve">تحليل نموذج </w:t>
      </w:r>
      <w:proofErr w:type="spellStart"/>
      <w:r w:rsidRPr="000E0081">
        <w:rPr>
          <w:rFonts w:ascii="Times New Roman" w:eastAsia="Times New Roman" w:hAnsi="Times New Roman" w:cs="Times New Roman"/>
          <w:b/>
          <w:bCs/>
          <w:sz w:val="24"/>
          <w:szCs w:val="24"/>
          <w:rtl/>
          <w:lang w:eastAsia="fr-FR"/>
        </w:rPr>
        <w:t>البيتكوين</w:t>
      </w:r>
      <w:proofErr w:type="spellEnd"/>
      <w:r w:rsidRPr="000E0081">
        <w:rPr>
          <w:rFonts w:ascii="Times New Roman" w:eastAsia="Times New Roman" w:hAnsi="Times New Roman" w:cs="Times New Roman"/>
          <w:b/>
          <w:bCs/>
          <w:sz w:val="24"/>
          <w:szCs w:val="24"/>
          <w:rtl/>
          <w:lang w:eastAsia="fr-FR"/>
        </w:rPr>
        <w:t xml:space="preserve"> الاقتصادي</w:t>
      </w:r>
    </w:p>
    <w:p w14:paraId="633A8AC1"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يحدد بروتوكول</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حجم الكتل ويفرض وقت كتلة ثابت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هذا يجعل معدل نقل النطاق الترددي للشبكة موردًا نادرًا يجب على المستخدمين تقديم عطاءات عليه من خلال رسوم المعاملات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لا يسمح</w:t>
      </w:r>
      <w:r w:rsidRPr="000E0081">
        <w:rPr>
          <w:rFonts w:ascii="Times New Roman" w:eastAsia="Times New Roman" w:hAnsi="Times New Roman" w:cs="Times New Roman"/>
          <w:sz w:val="24"/>
          <w:szCs w:val="24"/>
          <w:lang w:eastAsia="fr-FR"/>
        </w:rPr>
        <w:t xml:space="preserve"> Bitcoin Script </w:t>
      </w:r>
      <w:proofErr w:type="gramStart"/>
      <w:r w:rsidRPr="000E0081">
        <w:rPr>
          <w:rFonts w:ascii="Times New Roman" w:eastAsia="Times New Roman" w:hAnsi="Times New Roman" w:cs="Times New Roman"/>
          <w:sz w:val="24"/>
          <w:szCs w:val="24"/>
          <w:rtl/>
          <w:lang w:eastAsia="fr-FR"/>
        </w:rPr>
        <w:t>بالحلقات ،</w:t>
      </w:r>
      <w:proofErr w:type="gramEnd"/>
      <w:r w:rsidRPr="000E0081">
        <w:rPr>
          <w:rFonts w:ascii="Times New Roman" w:eastAsia="Times New Roman" w:hAnsi="Times New Roman" w:cs="Times New Roman"/>
          <w:sz w:val="24"/>
          <w:szCs w:val="24"/>
          <w:rtl/>
          <w:lang w:eastAsia="fr-FR"/>
        </w:rPr>
        <w:t xml:space="preserve"> مما يجعل طول البرنامج النصي تقريبًا جيدًا لتعقيده الحسابي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بشكل </w:t>
      </w:r>
      <w:proofErr w:type="gramStart"/>
      <w:r w:rsidRPr="000E0081">
        <w:rPr>
          <w:rFonts w:ascii="Times New Roman" w:eastAsia="Times New Roman" w:hAnsi="Times New Roman" w:cs="Times New Roman"/>
          <w:sz w:val="24"/>
          <w:szCs w:val="24"/>
          <w:rtl/>
          <w:lang w:eastAsia="fr-FR"/>
        </w:rPr>
        <w:t>عام ،</w:t>
      </w:r>
      <w:proofErr w:type="gramEnd"/>
      <w:r w:rsidRPr="000E0081">
        <w:rPr>
          <w:rFonts w:ascii="Times New Roman" w:eastAsia="Times New Roman" w:hAnsi="Times New Roman" w:cs="Times New Roman"/>
          <w:sz w:val="24"/>
          <w:szCs w:val="24"/>
          <w:rtl/>
          <w:lang w:eastAsia="fr-FR"/>
        </w:rPr>
        <w:t xml:space="preserve"> يُترجم الطلب المتزايد على مساحة الكتلة إلى رسوم معاملات أعلى للمستخدمين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بالإضافة إلى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كلما زاد عدد المدخلات أو المخرجات أو الخطوات الحسابية المتضمنة في المعاملة ، زاد المبلغ الذي سيدفعه المستخدم أيضًا في رسوم المعاملة</w:t>
      </w:r>
      <w:r w:rsidRPr="000E0081">
        <w:rPr>
          <w:rFonts w:ascii="Times New Roman" w:eastAsia="Times New Roman" w:hAnsi="Times New Roman" w:cs="Times New Roman"/>
          <w:sz w:val="24"/>
          <w:szCs w:val="24"/>
          <w:lang w:eastAsia="fr-FR"/>
        </w:rPr>
        <w:t>.</w:t>
      </w:r>
    </w:p>
    <w:p w14:paraId="57E9FAC2"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تأتي القيمة الجوهرية </w:t>
      </w:r>
      <w:proofErr w:type="spellStart"/>
      <w:r w:rsidRPr="000E0081">
        <w:rPr>
          <w:rFonts w:ascii="Times New Roman" w:eastAsia="Times New Roman" w:hAnsi="Times New Roman" w:cs="Times New Roman"/>
          <w:sz w:val="24"/>
          <w:szCs w:val="24"/>
          <w:rtl/>
          <w:lang w:eastAsia="fr-FR"/>
        </w:rPr>
        <w:t>للبيتكوين</w:t>
      </w:r>
      <w:proofErr w:type="spellEnd"/>
      <w:r w:rsidRPr="000E0081">
        <w:rPr>
          <w:rFonts w:ascii="Times New Roman" w:eastAsia="Times New Roman" w:hAnsi="Times New Roman" w:cs="Times New Roman"/>
          <w:sz w:val="24"/>
          <w:szCs w:val="24"/>
          <w:rtl/>
          <w:lang w:eastAsia="fr-FR"/>
        </w:rPr>
        <w:t xml:space="preserve"> بالكامل تقريبًا من العلاوة النقدية (رغبة المجتمع في التعامل معها على أنها نقود) وعلى وجه </w:t>
      </w:r>
      <w:proofErr w:type="gramStart"/>
      <w:r w:rsidRPr="000E0081">
        <w:rPr>
          <w:rFonts w:ascii="Times New Roman" w:eastAsia="Times New Roman" w:hAnsi="Times New Roman" w:cs="Times New Roman"/>
          <w:sz w:val="24"/>
          <w:szCs w:val="24"/>
          <w:rtl/>
          <w:lang w:eastAsia="fr-FR"/>
        </w:rPr>
        <w:t>الخصوص ،</w:t>
      </w:r>
      <w:proofErr w:type="gramEnd"/>
      <w:r w:rsidRPr="000E0081">
        <w:rPr>
          <w:rFonts w:ascii="Times New Roman" w:eastAsia="Times New Roman" w:hAnsi="Times New Roman" w:cs="Times New Roman"/>
          <w:sz w:val="24"/>
          <w:szCs w:val="24"/>
          <w:rtl/>
          <w:lang w:eastAsia="fr-FR"/>
        </w:rPr>
        <w:t xml:space="preserve"> الرغبة في الاحتفاظ بها كمخزن للقيمة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نظرًا لأن دخل المُعدِّن مقوم بـ</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BTC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يجب أن يظل هذا التصور ثابتًا حتى يكون نموذج</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الاقتصادي مستدامًا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بمعنى </w:t>
      </w:r>
      <w:proofErr w:type="gramStart"/>
      <w:r w:rsidRPr="000E0081">
        <w:rPr>
          <w:rFonts w:ascii="Times New Roman" w:eastAsia="Times New Roman" w:hAnsi="Times New Roman" w:cs="Times New Roman"/>
          <w:sz w:val="24"/>
          <w:szCs w:val="24"/>
          <w:rtl/>
          <w:lang w:eastAsia="fr-FR"/>
        </w:rPr>
        <w:t>آخر ،</w:t>
      </w:r>
      <w:proofErr w:type="gramEnd"/>
      <w:r w:rsidRPr="000E0081">
        <w:rPr>
          <w:rFonts w:ascii="Times New Roman" w:eastAsia="Times New Roman" w:hAnsi="Times New Roman" w:cs="Times New Roman"/>
          <w:sz w:val="24"/>
          <w:szCs w:val="24"/>
          <w:rtl/>
          <w:lang w:eastAsia="fr-FR"/>
        </w:rPr>
        <w:t xml:space="preserve"> نموذج أمان</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دائري - يعتمد على الاعتقاد الجماعي بأن الشبكة آمنة بشكل مستدام وبالتالي يمكن استخدامها كمخزن نقدي للقيمة</w:t>
      </w:r>
      <w:r w:rsidRPr="000E0081">
        <w:rPr>
          <w:rFonts w:ascii="Times New Roman" w:eastAsia="Times New Roman" w:hAnsi="Times New Roman" w:cs="Times New Roman"/>
          <w:sz w:val="24"/>
          <w:szCs w:val="24"/>
          <w:lang w:eastAsia="fr-FR"/>
        </w:rPr>
        <w:t>.</w:t>
      </w:r>
    </w:p>
    <w:p w14:paraId="4645CCDA"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يحدد الحد الأقصى لحجم كتلة</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 xml:space="preserve">بشكل فعال حاجز المشاركة في الشبكة - فكلما انخفض الحد الأقصى لحجم </w:t>
      </w:r>
      <w:proofErr w:type="gramStart"/>
      <w:r w:rsidRPr="000E0081">
        <w:rPr>
          <w:rFonts w:ascii="Times New Roman" w:eastAsia="Times New Roman" w:hAnsi="Times New Roman" w:cs="Times New Roman"/>
          <w:sz w:val="24"/>
          <w:szCs w:val="24"/>
          <w:rtl/>
          <w:lang w:eastAsia="fr-FR"/>
        </w:rPr>
        <w:t>الكتلة ،</w:t>
      </w:r>
      <w:proofErr w:type="gramEnd"/>
      <w:r w:rsidRPr="000E0081">
        <w:rPr>
          <w:rFonts w:ascii="Times New Roman" w:eastAsia="Times New Roman" w:hAnsi="Times New Roman" w:cs="Times New Roman"/>
          <w:sz w:val="24"/>
          <w:szCs w:val="24"/>
          <w:rtl/>
          <w:lang w:eastAsia="fr-FR"/>
        </w:rPr>
        <w:t xml:space="preserve"> كان من الأسهل على غير المحترفين تشغيل العقد الكاملة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حالة</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العالمية هي مجموعة</w:t>
      </w:r>
      <w:r w:rsidRPr="000E0081">
        <w:rPr>
          <w:rFonts w:ascii="Times New Roman" w:eastAsia="Times New Roman" w:hAnsi="Times New Roman" w:cs="Times New Roman"/>
          <w:sz w:val="24"/>
          <w:szCs w:val="24"/>
          <w:lang w:eastAsia="fr-FR"/>
        </w:rPr>
        <w:t xml:space="preserve"> UTXO </w:t>
      </w:r>
      <w:r w:rsidRPr="000E0081">
        <w:rPr>
          <w:rFonts w:ascii="Times New Roman" w:eastAsia="Times New Roman" w:hAnsi="Times New Roman" w:cs="Times New Roman"/>
          <w:sz w:val="24"/>
          <w:szCs w:val="24"/>
          <w:rtl/>
          <w:lang w:eastAsia="fr-FR"/>
        </w:rPr>
        <w:t xml:space="preserve">الخاصة </w:t>
      </w:r>
      <w:proofErr w:type="gramStart"/>
      <w:r w:rsidRPr="000E0081">
        <w:rPr>
          <w:rFonts w:ascii="Times New Roman" w:eastAsia="Times New Roman" w:hAnsi="Times New Roman" w:cs="Times New Roman"/>
          <w:sz w:val="24"/>
          <w:szCs w:val="24"/>
          <w:rtl/>
          <w:lang w:eastAsia="fr-FR"/>
        </w:rPr>
        <w:t>بها ،</w:t>
      </w:r>
      <w:proofErr w:type="gramEnd"/>
      <w:r w:rsidRPr="000E0081">
        <w:rPr>
          <w:rFonts w:ascii="Times New Roman" w:eastAsia="Times New Roman" w:hAnsi="Times New Roman" w:cs="Times New Roman"/>
          <w:sz w:val="24"/>
          <w:szCs w:val="24"/>
          <w:rtl/>
          <w:lang w:eastAsia="fr-FR"/>
        </w:rPr>
        <w:t xml:space="preserve"> مع معدل نموها أيضًا محددًا بشكل فعال بحد حجم الكتلة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يتم تحفيز المستخدمين على إنشاء واستخدام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UTXOs</w:t>
      </w:r>
      <w:proofErr w:type="spellEnd"/>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rtl/>
          <w:lang w:eastAsia="fr-FR"/>
        </w:rPr>
        <w:t>بكفاءة ؛</w:t>
      </w:r>
      <w:proofErr w:type="gramEnd"/>
      <w:r w:rsidRPr="000E0081">
        <w:rPr>
          <w:rFonts w:ascii="Times New Roman" w:eastAsia="Times New Roman" w:hAnsi="Times New Roman" w:cs="Times New Roman"/>
          <w:sz w:val="24"/>
          <w:szCs w:val="24"/>
          <w:rtl/>
          <w:lang w:eastAsia="fr-FR"/>
        </w:rPr>
        <w:t> إنشاء المزيد من</w:t>
      </w:r>
      <w:r w:rsidRPr="000E0081">
        <w:rPr>
          <w:rFonts w:ascii="Times New Roman" w:eastAsia="Times New Roman" w:hAnsi="Times New Roman" w:cs="Times New Roman"/>
          <w:sz w:val="24"/>
          <w:szCs w:val="24"/>
          <w:lang w:eastAsia="fr-FR"/>
        </w:rPr>
        <w:t xml:space="preserve"> UTXO </w:t>
      </w:r>
      <w:r w:rsidRPr="000E0081">
        <w:rPr>
          <w:rFonts w:ascii="Times New Roman" w:eastAsia="Times New Roman" w:hAnsi="Times New Roman" w:cs="Times New Roman"/>
          <w:sz w:val="24"/>
          <w:szCs w:val="24"/>
          <w:rtl/>
          <w:lang w:eastAsia="fr-FR"/>
        </w:rPr>
        <w:t>يترجم إلى رسوم معاملات أعلى</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لا توجد حوافز لتشجيع الجمع بين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UTXOs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وتقليل حجم الحالة العالمية ؛ بمجرد إنشاء</w:t>
      </w:r>
      <w:r w:rsidRPr="000E0081">
        <w:rPr>
          <w:rFonts w:ascii="Times New Roman" w:eastAsia="Times New Roman" w:hAnsi="Times New Roman" w:cs="Times New Roman"/>
          <w:sz w:val="24"/>
          <w:szCs w:val="24"/>
          <w:lang w:eastAsia="fr-FR"/>
        </w:rPr>
        <w:t xml:space="preserve"> UTXO </w:t>
      </w:r>
      <w:r w:rsidRPr="000E0081">
        <w:rPr>
          <w:rFonts w:ascii="Times New Roman" w:eastAsia="Times New Roman" w:hAnsi="Times New Roman" w:cs="Times New Roman"/>
          <w:sz w:val="24"/>
          <w:szCs w:val="24"/>
          <w:rtl/>
          <w:lang w:eastAsia="fr-FR"/>
        </w:rPr>
        <w:t>، سيحتل الحالة العالمية مجانًا حتى يتم إنفاقه</w:t>
      </w:r>
      <w:r w:rsidRPr="000E0081">
        <w:rPr>
          <w:rFonts w:ascii="Times New Roman" w:eastAsia="Times New Roman" w:hAnsi="Times New Roman" w:cs="Times New Roman"/>
          <w:sz w:val="24"/>
          <w:szCs w:val="24"/>
          <w:lang w:eastAsia="fr-FR"/>
        </w:rPr>
        <w:t>.</w:t>
      </w:r>
    </w:p>
    <w:p w14:paraId="7ED0A201"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يعد النموذج الاقتصادي القائم على رسوم المعاملات في</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 xml:space="preserve">نموذجًا عادلًا لتخصيص معدل نقل </w:t>
      </w:r>
      <w:proofErr w:type="gramStart"/>
      <w:r w:rsidRPr="000E0081">
        <w:rPr>
          <w:rFonts w:ascii="Times New Roman" w:eastAsia="Times New Roman" w:hAnsi="Times New Roman" w:cs="Times New Roman"/>
          <w:sz w:val="24"/>
          <w:szCs w:val="24"/>
          <w:rtl/>
          <w:lang w:eastAsia="fr-FR"/>
        </w:rPr>
        <w:t>البيانات ،</w:t>
      </w:r>
      <w:proofErr w:type="gramEnd"/>
      <w:r w:rsidRPr="000E0081">
        <w:rPr>
          <w:rFonts w:ascii="Times New Roman" w:eastAsia="Times New Roman" w:hAnsi="Times New Roman" w:cs="Times New Roman"/>
          <w:sz w:val="24"/>
          <w:szCs w:val="24"/>
          <w:rtl/>
          <w:lang w:eastAsia="fr-FR"/>
        </w:rPr>
        <w:t xml:space="preserve"> وهو المورد النادر الذي يفرضه البروتوكول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إنه نموذج اقتصادي مناسب لنظام الدفع من نظير إلى </w:t>
      </w:r>
      <w:proofErr w:type="gramStart"/>
      <w:r w:rsidRPr="000E0081">
        <w:rPr>
          <w:rFonts w:ascii="Times New Roman" w:eastAsia="Times New Roman" w:hAnsi="Times New Roman" w:cs="Times New Roman"/>
          <w:sz w:val="24"/>
          <w:szCs w:val="24"/>
          <w:rtl/>
          <w:lang w:eastAsia="fr-FR"/>
        </w:rPr>
        <w:t>نظير ،</w:t>
      </w:r>
      <w:proofErr w:type="gramEnd"/>
      <w:r w:rsidRPr="000E0081">
        <w:rPr>
          <w:rFonts w:ascii="Times New Roman" w:eastAsia="Times New Roman" w:hAnsi="Times New Roman" w:cs="Times New Roman"/>
          <w:sz w:val="24"/>
          <w:szCs w:val="24"/>
          <w:rtl/>
          <w:lang w:eastAsia="fr-FR"/>
        </w:rPr>
        <w:t xml:space="preserve"> ولكنه خيار ضعيف لمتجر حقيقي لمنصة القيمة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مستخدمو</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الذين يستخدمون</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لتخزين القيمة يدفعون رسوم المعاملات </w:t>
      </w:r>
      <w:r w:rsidRPr="000E0081">
        <w:rPr>
          <w:rFonts w:ascii="Times New Roman" w:eastAsia="Times New Roman" w:hAnsi="Times New Roman" w:cs="Times New Roman"/>
          <w:sz w:val="24"/>
          <w:szCs w:val="24"/>
          <w:rtl/>
          <w:lang w:eastAsia="fr-FR"/>
        </w:rPr>
        <w:lastRenderedPageBreak/>
        <w:t xml:space="preserve">مرة واحدة </w:t>
      </w:r>
      <w:proofErr w:type="gramStart"/>
      <w:r w:rsidRPr="000E0081">
        <w:rPr>
          <w:rFonts w:ascii="Times New Roman" w:eastAsia="Times New Roman" w:hAnsi="Times New Roman" w:cs="Times New Roman"/>
          <w:sz w:val="24"/>
          <w:szCs w:val="24"/>
          <w:rtl/>
          <w:lang w:eastAsia="fr-FR"/>
        </w:rPr>
        <w:t>فقط ،</w:t>
      </w:r>
      <w:proofErr w:type="gramEnd"/>
      <w:r w:rsidRPr="000E0081">
        <w:rPr>
          <w:rFonts w:ascii="Times New Roman" w:eastAsia="Times New Roman" w:hAnsi="Times New Roman" w:cs="Times New Roman"/>
          <w:sz w:val="24"/>
          <w:szCs w:val="24"/>
          <w:rtl/>
          <w:lang w:eastAsia="fr-FR"/>
        </w:rPr>
        <w:t xml:space="preserve"> ولكن يمكنهم بعد ذلك احتلال الحالة إلى الأبد ، ويتمتعون بالأمان المستمر الذي يوفره عمال المناجم ، المطلوب منهم القيام باستثمارات مستمرة في الموارد</w:t>
      </w:r>
      <w:r w:rsidRPr="000E0081">
        <w:rPr>
          <w:rFonts w:ascii="Times New Roman" w:eastAsia="Times New Roman" w:hAnsi="Times New Roman" w:cs="Times New Roman"/>
          <w:sz w:val="24"/>
          <w:szCs w:val="24"/>
          <w:lang w:eastAsia="fr-FR"/>
        </w:rPr>
        <w:t>.</w:t>
      </w:r>
    </w:p>
    <w:p w14:paraId="24E4064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تتمتع</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بإجمالي العرض الثابت وإصدارها الجديد عبر مكافآت الكتلة سينخفض ​​في النهاية إلى الصفر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قد يتسبب هذا في مشكلتين</w:t>
      </w:r>
      <w:r w:rsidRPr="000E0081">
        <w:rPr>
          <w:rFonts w:ascii="Times New Roman" w:eastAsia="Times New Roman" w:hAnsi="Times New Roman" w:cs="Times New Roman"/>
          <w:sz w:val="24"/>
          <w:szCs w:val="24"/>
          <w:lang w:eastAsia="fr-FR"/>
        </w:rPr>
        <w:t>:</w:t>
      </w:r>
    </w:p>
    <w:p w14:paraId="5AD1029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proofErr w:type="gramStart"/>
      <w:r w:rsidRPr="000E0081">
        <w:rPr>
          <w:rFonts w:ascii="Times New Roman" w:eastAsia="Times New Roman" w:hAnsi="Times New Roman" w:cs="Times New Roman"/>
          <w:sz w:val="24"/>
          <w:szCs w:val="24"/>
          <w:rtl/>
          <w:lang w:eastAsia="fr-FR"/>
        </w:rPr>
        <w:t>أولاً ،</w:t>
      </w:r>
      <w:proofErr w:type="gramEnd"/>
      <w:r w:rsidRPr="000E0081">
        <w:rPr>
          <w:rFonts w:ascii="Times New Roman" w:eastAsia="Times New Roman" w:hAnsi="Times New Roman" w:cs="Times New Roman"/>
          <w:sz w:val="24"/>
          <w:szCs w:val="24"/>
          <w:rtl/>
          <w:lang w:eastAsia="fr-FR"/>
        </w:rPr>
        <w:t xml:space="preserve"> إذا استمرت</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في النجاح كمخزن للقيمة ، فستستمر قيمة الوحدة لـ</w:t>
      </w:r>
      <w:r w:rsidRPr="000E0081">
        <w:rPr>
          <w:rFonts w:ascii="Times New Roman" w:eastAsia="Times New Roman" w:hAnsi="Times New Roman" w:cs="Times New Roman"/>
          <w:sz w:val="24"/>
          <w:szCs w:val="24"/>
          <w:lang w:eastAsia="fr-FR"/>
        </w:rPr>
        <w:t xml:space="preserve"> BTC </w:t>
      </w:r>
      <w:r w:rsidRPr="000E0081">
        <w:rPr>
          <w:rFonts w:ascii="Times New Roman" w:eastAsia="Times New Roman" w:hAnsi="Times New Roman" w:cs="Times New Roman"/>
          <w:sz w:val="24"/>
          <w:szCs w:val="24"/>
          <w:rtl/>
          <w:lang w:eastAsia="fr-FR"/>
        </w:rPr>
        <w:t>في الزيادة ، كما ستزداد القيمة الإجمالية التي تؤمنها الشبكة (مع انتقال المزيد من القيمة النقدية إلى الشبكة)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يجب أن تكون منصة تخزين القيمة قادرة على زيادة ميزانيتها الأمنية مع زيادة القيمة التي تحميها بمرور </w:t>
      </w:r>
      <w:proofErr w:type="gramStart"/>
      <w:r w:rsidRPr="000E0081">
        <w:rPr>
          <w:rFonts w:ascii="Times New Roman" w:eastAsia="Times New Roman" w:hAnsi="Times New Roman" w:cs="Times New Roman"/>
          <w:sz w:val="24"/>
          <w:szCs w:val="24"/>
          <w:rtl/>
          <w:lang w:eastAsia="fr-FR"/>
        </w:rPr>
        <w:t>الوقت ،</w:t>
      </w:r>
      <w:proofErr w:type="gramEnd"/>
      <w:r w:rsidRPr="000E0081">
        <w:rPr>
          <w:rFonts w:ascii="Times New Roman" w:eastAsia="Times New Roman" w:hAnsi="Times New Roman" w:cs="Times New Roman"/>
          <w:sz w:val="24"/>
          <w:szCs w:val="24"/>
          <w:rtl/>
          <w:lang w:eastAsia="fr-FR"/>
        </w:rPr>
        <w:t xml:space="preserve"> وإلا فإنها تدعو المهاجمين إلى مضاعفة الإنفاق وسرقة أصول الشبكة</w:t>
      </w:r>
      <w:r w:rsidRPr="000E0081">
        <w:rPr>
          <w:rFonts w:ascii="Times New Roman" w:eastAsia="Times New Roman" w:hAnsi="Times New Roman" w:cs="Times New Roman"/>
          <w:sz w:val="24"/>
          <w:szCs w:val="24"/>
          <w:lang w:eastAsia="fr-FR"/>
        </w:rPr>
        <w:t>.</w:t>
      </w:r>
    </w:p>
    <w:p w14:paraId="1F5D5B49"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عندما تكون تكلفة كسر أمان البروتوكول أقل من الربح الذي يمكن أن يكسبوه بالتصرف </w:t>
      </w:r>
      <w:proofErr w:type="gramStart"/>
      <w:r w:rsidRPr="000E0081">
        <w:rPr>
          <w:rFonts w:ascii="Times New Roman" w:eastAsia="Times New Roman" w:hAnsi="Times New Roman" w:cs="Times New Roman"/>
          <w:sz w:val="24"/>
          <w:szCs w:val="24"/>
          <w:rtl/>
          <w:lang w:eastAsia="fr-FR"/>
        </w:rPr>
        <w:t>بأمانة ،</w:t>
      </w:r>
      <w:proofErr w:type="gramEnd"/>
      <w:r w:rsidRPr="000E0081">
        <w:rPr>
          <w:rFonts w:ascii="Times New Roman" w:eastAsia="Times New Roman" w:hAnsi="Times New Roman" w:cs="Times New Roman"/>
          <w:sz w:val="24"/>
          <w:szCs w:val="24"/>
          <w:rtl/>
          <w:lang w:eastAsia="fr-FR"/>
        </w:rPr>
        <w:t xml:space="preserve"> فإن المهاجمين سيهاجمون دائمًا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هذا مشابه لمدينة يتعين عليها زيادة إنفاقها العسكري مع زيادة الثروة داخل المدينة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بدون هذا </w:t>
      </w:r>
      <w:proofErr w:type="gramStart"/>
      <w:r w:rsidRPr="000E0081">
        <w:rPr>
          <w:rFonts w:ascii="Times New Roman" w:eastAsia="Times New Roman" w:hAnsi="Times New Roman" w:cs="Times New Roman"/>
          <w:sz w:val="24"/>
          <w:szCs w:val="24"/>
          <w:rtl/>
          <w:lang w:eastAsia="fr-FR"/>
        </w:rPr>
        <w:t>الاستثمار ،</w:t>
      </w:r>
      <w:proofErr w:type="gramEnd"/>
      <w:r w:rsidRPr="000E0081">
        <w:rPr>
          <w:rFonts w:ascii="Times New Roman" w:eastAsia="Times New Roman" w:hAnsi="Times New Roman" w:cs="Times New Roman"/>
          <w:sz w:val="24"/>
          <w:szCs w:val="24"/>
          <w:rtl/>
          <w:lang w:eastAsia="fr-FR"/>
        </w:rPr>
        <w:t xml:space="preserve"> سيتم مهاجمة المدينة ونهبها عاجلاً أم آجلاً</w:t>
      </w:r>
      <w:r w:rsidRPr="000E0081">
        <w:rPr>
          <w:rFonts w:ascii="Times New Roman" w:eastAsia="Times New Roman" w:hAnsi="Times New Roman" w:cs="Times New Roman"/>
          <w:sz w:val="24"/>
          <w:szCs w:val="24"/>
          <w:lang w:eastAsia="fr-FR"/>
        </w:rPr>
        <w:t>.</w:t>
      </w:r>
    </w:p>
    <w:p w14:paraId="5B83BFBB"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مع وجود مكافآت </w:t>
      </w:r>
      <w:proofErr w:type="gramStart"/>
      <w:r w:rsidRPr="000E0081">
        <w:rPr>
          <w:rFonts w:ascii="Times New Roman" w:eastAsia="Times New Roman" w:hAnsi="Times New Roman" w:cs="Times New Roman"/>
          <w:sz w:val="24"/>
          <w:szCs w:val="24"/>
          <w:rtl/>
          <w:lang w:eastAsia="fr-FR"/>
        </w:rPr>
        <w:t>الكتلة ،</w:t>
      </w:r>
      <w:proofErr w:type="gramEnd"/>
      <w:r w:rsidRPr="000E0081">
        <w:rPr>
          <w:rFonts w:ascii="Times New Roman" w:eastAsia="Times New Roman" w:hAnsi="Times New Roman" w:cs="Times New Roman"/>
          <w:sz w:val="24"/>
          <w:szCs w:val="24"/>
          <w:rtl/>
          <w:lang w:eastAsia="fr-FR"/>
        </w:rPr>
        <w:t xml:space="preserve"> فإن</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قادرة على توسيع نطاق الأمان إلى القيمة الإجمالية التي تخزنها - إذا تضاعف سعر</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 xml:space="preserve">، فإن الدخل الذي يحصل عليه </w:t>
      </w:r>
      <w:proofErr w:type="spellStart"/>
      <w:r w:rsidRPr="000E0081">
        <w:rPr>
          <w:rFonts w:ascii="Times New Roman" w:eastAsia="Times New Roman" w:hAnsi="Times New Roman" w:cs="Times New Roman"/>
          <w:sz w:val="24"/>
          <w:szCs w:val="24"/>
          <w:rtl/>
          <w:lang w:eastAsia="fr-FR"/>
        </w:rPr>
        <w:t>المعدنون</w:t>
      </w:r>
      <w:proofErr w:type="spellEnd"/>
      <w:r w:rsidRPr="000E0081">
        <w:rPr>
          <w:rFonts w:ascii="Times New Roman" w:eastAsia="Times New Roman" w:hAnsi="Times New Roman" w:cs="Times New Roman"/>
          <w:sz w:val="24"/>
          <w:szCs w:val="24"/>
          <w:rtl/>
          <w:lang w:eastAsia="fr-FR"/>
        </w:rPr>
        <w:t xml:space="preserve"> من مكافآت الكتلة سيتضاعف أيضًا ، وبالتالي يمكنهم تحمل إنتاج ضعف معدل التجزئة ، مما يجعل الشبكة ضعف تكلفة الهجوم</w:t>
      </w:r>
      <w:r w:rsidRPr="000E0081">
        <w:rPr>
          <w:rFonts w:ascii="Times New Roman" w:eastAsia="Times New Roman" w:hAnsi="Times New Roman" w:cs="Times New Roman"/>
          <w:sz w:val="24"/>
          <w:szCs w:val="24"/>
          <w:lang w:eastAsia="fr-FR"/>
        </w:rPr>
        <w:t>.</w:t>
      </w:r>
    </w:p>
    <w:p w14:paraId="685F5C52"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يتغير هذا عندما تنخفض مكافآت الكتلة المتوقعة إلى الصفر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سيتعين على عمال المناجم الاعتماد كليًا على رسوم </w:t>
      </w:r>
      <w:proofErr w:type="gramStart"/>
      <w:r w:rsidRPr="000E0081">
        <w:rPr>
          <w:rFonts w:ascii="Times New Roman" w:eastAsia="Times New Roman" w:hAnsi="Times New Roman" w:cs="Times New Roman"/>
          <w:sz w:val="24"/>
          <w:szCs w:val="24"/>
          <w:rtl/>
          <w:lang w:eastAsia="fr-FR"/>
        </w:rPr>
        <w:t>المعاملات ؛</w:t>
      </w:r>
      <w:proofErr w:type="gramEnd"/>
      <w:r w:rsidRPr="000E0081">
        <w:rPr>
          <w:rFonts w:ascii="Times New Roman" w:eastAsia="Times New Roman" w:hAnsi="Times New Roman" w:cs="Times New Roman"/>
          <w:sz w:val="24"/>
          <w:szCs w:val="24"/>
          <w:rtl/>
          <w:lang w:eastAsia="fr-FR"/>
        </w:rPr>
        <w:t> لن يتناسب دخلهم مع قيمة أصل</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بعد الآن ، ولكن سيتم تحديده من خلال طلب المعاملات على الشبكة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إذا لم يكن الطلب على المعاملات مرتفعًا بما يكفي لملء مساحة الكتلة </w:t>
      </w:r>
      <w:proofErr w:type="gramStart"/>
      <w:r w:rsidRPr="000E0081">
        <w:rPr>
          <w:rFonts w:ascii="Times New Roman" w:eastAsia="Times New Roman" w:hAnsi="Times New Roman" w:cs="Times New Roman"/>
          <w:sz w:val="24"/>
          <w:szCs w:val="24"/>
          <w:rtl/>
          <w:lang w:eastAsia="fr-FR"/>
        </w:rPr>
        <w:t>المتاحة ،</w:t>
      </w:r>
      <w:proofErr w:type="gramEnd"/>
      <w:r w:rsidRPr="000E0081">
        <w:rPr>
          <w:rFonts w:ascii="Times New Roman" w:eastAsia="Times New Roman" w:hAnsi="Times New Roman" w:cs="Times New Roman"/>
          <w:sz w:val="24"/>
          <w:szCs w:val="24"/>
          <w:rtl/>
          <w:lang w:eastAsia="fr-FR"/>
        </w:rPr>
        <w:t xml:space="preserve"> فسيكون إجمالي رسوم المعاملات ضئيلًا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نظرًا لأن رسوم المعاملات هي وظيفة طلب مساحة الكتلة بشكل صارم ومستقلة عن سعر</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Bitcoin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فسيكون لذلك تأثير عميق على نموذج أمان</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لكي تظل</w:t>
      </w:r>
      <w:r w:rsidRPr="000E0081">
        <w:rPr>
          <w:rFonts w:ascii="Times New Roman" w:eastAsia="Times New Roman" w:hAnsi="Times New Roman" w:cs="Times New Roman"/>
          <w:sz w:val="24"/>
          <w:szCs w:val="24"/>
          <w:lang w:eastAsia="fr-FR"/>
        </w:rPr>
        <w:t xml:space="preserve"> Bitcoin </w:t>
      </w:r>
      <w:proofErr w:type="gramStart"/>
      <w:r w:rsidRPr="000E0081">
        <w:rPr>
          <w:rFonts w:ascii="Times New Roman" w:eastAsia="Times New Roman" w:hAnsi="Times New Roman" w:cs="Times New Roman"/>
          <w:sz w:val="24"/>
          <w:szCs w:val="24"/>
          <w:rtl/>
          <w:lang w:eastAsia="fr-FR"/>
        </w:rPr>
        <w:t>آمنة ،</w:t>
      </w:r>
      <w:proofErr w:type="gramEnd"/>
      <w:r w:rsidRPr="000E0081">
        <w:rPr>
          <w:rFonts w:ascii="Times New Roman" w:eastAsia="Times New Roman" w:hAnsi="Times New Roman" w:cs="Times New Roman"/>
          <w:sz w:val="24"/>
          <w:szCs w:val="24"/>
          <w:rtl/>
          <w:lang w:eastAsia="fr-FR"/>
        </w:rPr>
        <w:t xml:space="preserve"> يجب أن نفترض طلب معاملات متسق وفائض السعة ، والذي يتناسب أيضًا مع سعر</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هذه افتراضات قوية جدا</w:t>
      </w:r>
      <w:r w:rsidRPr="000E0081">
        <w:rPr>
          <w:rFonts w:ascii="Times New Roman" w:eastAsia="Times New Roman" w:hAnsi="Times New Roman" w:cs="Times New Roman"/>
          <w:sz w:val="24"/>
          <w:szCs w:val="24"/>
          <w:lang w:eastAsia="fr-FR"/>
        </w:rPr>
        <w:t>.</w:t>
      </w:r>
    </w:p>
    <w:p w14:paraId="2D65AB81"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proofErr w:type="gramStart"/>
      <w:r w:rsidRPr="000E0081">
        <w:rPr>
          <w:rFonts w:ascii="Times New Roman" w:eastAsia="Times New Roman" w:hAnsi="Times New Roman" w:cs="Times New Roman"/>
          <w:sz w:val="24"/>
          <w:szCs w:val="24"/>
          <w:rtl/>
          <w:lang w:eastAsia="fr-FR"/>
        </w:rPr>
        <w:t>ثانيًا ،</w:t>
      </w:r>
      <w:proofErr w:type="gramEnd"/>
      <w:r w:rsidRPr="000E0081">
        <w:rPr>
          <w:rFonts w:ascii="Times New Roman" w:eastAsia="Times New Roman" w:hAnsi="Times New Roman" w:cs="Times New Roman"/>
          <w:sz w:val="24"/>
          <w:szCs w:val="24"/>
          <w:rtl/>
          <w:lang w:eastAsia="fr-FR"/>
        </w:rPr>
        <w:t xml:space="preserve"> عندما تتوقف مكافآت الكتلة التي يمكن التنبؤ بها ، يزداد التباين في الدخل لكل كتلة لعمال المناجم ، ويوفر حوافز للمعدنين للتشعب ، بدلاً من تطوير</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في الحالة </w:t>
      </w:r>
      <w:proofErr w:type="gramStart"/>
      <w:r w:rsidRPr="000E0081">
        <w:rPr>
          <w:rFonts w:ascii="Times New Roman" w:eastAsia="Times New Roman" w:hAnsi="Times New Roman" w:cs="Times New Roman"/>
          <w:sz w:val="24"/>
          <w:szCs w:val="24"/>
          <w:rtl/>
          <w:lang w:eastAsia="fr-FR"/>
        </w:rPr>
        <w:t>القصوى ،</w:t>
      </w:r>
      <w:proofErr w:type="gramEnd"/>
      <w:r w:rsidRPr="000E0081">
        <w:rPr>
          <w:rFonts w:ascii="Times New Roman" w:eastAsia="Times New Roman" w:hAnsi="Times New Roman" w:cs="Times New Roman"/>
          <w:sz w:val="24"/>
          <w:szCs w:val="24"/>
          <w:rtl/>
          <w:lang w:eastAsia="fr-FR"/>
        </w:rPr>
        <w:t xml:space="preserve"> عندما تكون مجموعة أعضاء المنجم فارغة ويتلقون كتلة محملة بالرسوم ، فإن حافزهم هو تفكيك السلسلة وسرقة الرسوم ، بدلاً من تطوير السلسلة وإنتاج كتلة بدون دخل محتمل</w:t>
      </w:r>
      <w:r w:rsidRPr="000E0081">
        <w:rPr>
          <w:rFonts w:ascii="Times New Roman" w:eastAsia="Times New Roman" w:hAnsi="Times New Roman" w:cs="Times New Roman"/>
          <w:sz w:val="24"/>
          <w:szCs w:val="24"/>
          <w:lang w:eastAsia="fr-FR"/>
        </w:rPr>
        <w:t xml:space="preserve"> [5]. </w:t>
      </w:r>
      <w:r w:rsidRPr="000E0081">
        <w:rPr>
          <w:rFonts w:ascii="Times New Roman" w:eastAsia="Times New Roman" w:hAnsi="Times New Roman" w:cs="Times New Roman"/>
          <w:sz w:val="24"/>
          <w:szCs w:val="24"/>
          <w:rtl/>
          <w:lang w:eastAsia="fr-FR"/>
        </w:rPr>
        <w:t>يُعرف هذا باسم تحدي "قنص الرسوم" في مجتمع</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Bitcoin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والذي لم يتم العثور على حل مُرضٍ له بعد ، دون إزالة سقف </w:t>
      </w:r>
      <w:proofErr w:type="spellStart"/>
      <w:r w:rsidRPr="000E0081">
        <w:rPr>
          <w:rFonts w:ascii="Times New Roman" w:eastAsia="Times New Roman" w:hAnsi="Times New Roman" w:cs="Times New Roman"/>
          <w:sz w:val="24"/>
          <w:szCs w:val="24"/>
          <w:rtl/>
          <w:lang w:eastAsia="fr-FR"/>
        </w:rPr>
        <w:t>البيتكوين</w:t>
      </w:r>
      <w:proofErr w:type="spellEnd"/>
      <w:r w:rsidRPr="000E0081">
        <w:rPr>
          <w:rFonts w:ascii="Times New Roman" w:eastAsia="Times New Roman" w:hAnsi="Times New Roman" w:cs="Times New Roman"/>
          <w:sz w:val="24"/>
          <w:szCs w:val="24"/>
          <w:rtl/>
          <w:lang w:eastAsia="fr-FR"/>
        </w:rPr>
        <w:t xml:space="preserve"> الثابت</w:t>
      </w:r>
      <w:r w:rsidRPr="000E0081">
        <w:rPr>
          <w:rFonts w:ascii="Times New Roman" w:eastAsia="Times New Roman" w:hAnsi="Times New Roman" w:cs="Times New Roman"/>
          <w:sz w:val="24"/>
          <w:szCs w:val="24"/>
          <w:lang w:eastAsia="fr-FR"/>
        </w:rPr>
        <w:t>.</w:t>
      </w:r>
    </w:p>
    <w:p w14:paraId="3071350D" w14:textId="65EF5610"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2.2.4 </w:t>
      </w:r>
      <w:r w:rsidRPr="000E0081">
        <w:rPr>
          <w:rFonts w:ascii="Times New Roman" w:eastAsia="Times New Roman" w:hAnsi="Times New Roman" w:cs="Times New Roman"/>
          <w:b/>
          <w:bCs/>
          <w:sz w:val="24"/>
          <w:szCs w:val="24"/>
          <w:rtl/>
          <w:lang w:eastAsia="fr-FR"/>
        </w:rPr>
        <w:t>تحليل النموذج الاقتصادي لمنصات العقود الذكية</w:t>
      </w:r>
      <w:r w:rsidR="00735105">
        <w:rPr>
          <w:rFonts w:ascii="Times New Roman" w:eastAsia="Times New Roman" w:hAnsi="Times New Roman" w:cs="Times New Roman" w:hint="cs"/>
          <w:b/>
          <w:bCs/>
          <w:sz w:val="24"/>
          <w:szCs w:val="24"/>
          <w:rtl/>
          <w:lang w:eastAsia="fr-FR"/>
        </w:rPr>
        <w:t xml:space="preserve"> +</w:t>
      </w:r>
    </w:p>
    <w:p w14:paraId="020D0E9D"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يواجه النموذج الاقتصادي النموذجي لمنصات العقود الذكية المزيد من التحديات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دعنا نستخدم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كمثال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تسمح البرمجة النصية لـ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rtl/>
          <w:lang w:eastAsia="fr-FR"/>
        </w:rPr>
        <w:t>بالحلقات ،</w:t>
      </w:r>
      <w:proofErr w:type="gramEnd"/>
      <w:r w:rsidRPr="000E0081">
        <w:rPr>
          <w:rFonts w:ascii="Times New Roman" w:eastAsia="Times New Roman" w:hAnsi="Times New Roman" w:cs="Times New Roman"/>
          <w:sz w:val="24"/>
          <w:szCs w:val="24"/>
          <w:rtl/>
          <w:lang w:eastAsia="fr-FR"/>
        </w:rPr>
        <w:t xml:space="preserve"> وبالتالي فإن طول النص لا يعكس التعقيد الحسابي للبرنامج النصي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هذا هو السبب في أن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لا تحدد حجم الكتلة أو إنتاجية النطاق </w:t>
      </w:r>
      <w:proofErr w:type="gramStart"/>
      <w:r w:rsidRPr="000E0081">
        <w:rPr>
          <w:rFonts w:ascii="Times New Roman" w:eastAsia="Times New Roman" w:hAnsi="Times New Roman" w:cs="Times New Roman"/>
          <w:sz w:val="24"/>
          <w:szCs w:val="24"/>
          <w:rtl/>
          <w:lang w:eastAsia="fr-FR"/>
        </w:rPr>
        <w:t>الترددي ،</w:t>
      </w:r>
      <w:proofErr w:type="gramEnd"/>
      <w:r w:rsidRPr="000E0081">
        <w:rPr>
          <w:rFonts w:ascii="Times New Roman" w:eastAsia="Times New Roman" w:hAnsi="Times New Roman" w:cs="Times New Roman"/>
          <w:sz w:val="24"/>
          <w:szCs w:val="24"/>
          <w:rtl/>
          <w:lang w:eastAsia="fr-FR"/>
        </w:rPr>
        <w:t xml:space="preserve"> ولكن الإنتاجية الحسابية (المعبر عنها في حد كتلة الغاز)</w:t>
      </w:r>
      <w:r w:rsidRPr="000E0081">
        <w:rPr>
          <w:rFonts w:ascii="Times New Roman" w:eastAsia="Times New Roman" w:hAnsi="Times New Roman" w:cs="Times New Roman"/>
          <w:sz w:val="24"/>
          <w:szCs w:val="24"/>
          <w:lang w:eastAsia="fr-FR"/>
        </w:rPr>
        <w:t>.</w:t>
      </w:r>
    </w:p>
    <w:p w14:paraId="49F65D2C"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لتسجيل معاملاتهم على</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blockchain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يقوم المستخدمون بالمزايدة على تكلفة الحساب التي يرغبون في دفعها في رسوم المعاملات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يستخدم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مفهوم "الغاز" كقياس للتكلفة الحسابية المسعرة في</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ETH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ويضمن التحكم في معدل "سعر الغاز" أن تكلفة كل خطوة من الحساب مستقلة عن تحركات أسعار الرمز الأصلي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تأتي القيمة الجوهرية لرمز</w:t>
      </w:r>
      <w:r w:rsidRPr="000E0081">
        <w:rPr>
          <w:rFonts w:ascii="Times New Roman" w:eastAsia="Times New Roman" w:hAnsi="Times New Roman" w:cs="Times New Roman"/>
          <w:sz w:val="24"/>
          <w:szCs w:val="24"/>
          <w:lang w:eastAsia="fr-FR"/>
        </w:rPr>
        <w:t xml:space="preserve"> ETH </w:t>
      </w:r>
      <w:r w:rsidRPr="000E0081">
        <w:rPr>
          <w:rFonts w:ascii="Times New Roman" w:eastAsia="Times New Roman" w:hAnsi="Times New Roman" w:cs="Times New Roman"/>
          <w:sz w:val="24"/>
          <w:szCs w:val="24"/>
          <w:rtl/>
          <w:lang w:eastAsia="fr-FR"/>
        </w:rPr>
        <w:t xml:space="preserve">من موقعه كرمز دفع لمنصة الحساب </w:t>
      </w:r>
      <w:proofErr w:type="gramStart"/>
      <w:r w:rsidRPr="000E0081">
        <w:rPr>
          <w:rFonts w:ascii="Times New Roman" w:eastAsia="Times New Roman" w:hAnsi="Times New Roman" w:cs="Times New Roman"/>
          <w:sz w:val="24"/>
          <w:szCs w:val="24"/>
          <w:rtl/>
          <w:lang w:eastAsia="fr-FR"/>
        </w:rPr>
        <w:t>اللامركزية ؛</w:t>
      </w:r>
      <w:proofErr w:type="gramEnd"/>
      <w:r w:rsidRPr="000E0081">
        <w:rPr>
          <w:rFonts w:ascii="Times New Roman" w:eastAsia="Times New Roman" w:hAnsi="Times New Roman" w:cs="Times New Roman"/>
          <w:sz w:val="24"/>
          <w:szCs w:val="24"/>
          <w:rtl/>
          <w:lang w:eastAsia="fr-FR"/>
        </w:rPr>
        <w:t> إنها العملة الوحيدة التي يمكن استخدامها للدفع مقابل الحساب على</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w:t>
      </w:r>
    </w:p>
    <w:p w14:paraId="0B614D69" w14:textId="01D70FE4"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يتم تمثيل الحالة العالمية لـ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مع ثلاثي الحالة الخاص بـ</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EVM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وهي بنية البيانات التي تحتوي على الأرصدة والحالة الداخلية لجميع الحسابات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عندما يتم إنشاء حسابات جديدة أو قيم </w:t>
      </w:r>
      <w:proofErr w:type="gramStart"/>
      <w:r w:rsidRPr="000E0081">
        <w:rPr>
          <w:rFonts w:ascii="Times New Roman" w:eastAsia="Times New Roman" w:hAnsi="Times New Roman" w:cs="Times New Roman"/>
          <w:sz w:val="24"/>
          <w:szCs w:val="24"/>
          <w:rtl/>
          <w:lang w:eastAsia="fr-FR"/>
        </w:rPr>
        <w:t>تعاقدية ،</w:t>
      </w:r>
      <w:proofErr w:type="gramEnd"/>
      <w:r w:rsidRPr="000E0081">
        <w:rPr>
          <w:rFonts w:ascii="Times New Roman" w:eastAsia="Times New Roman" w:hAnsi="Times New Roman" w:cs="Times New Roman"/>
          <w:sz w:val="24"/>
          <w:szCs w:val="24"/>
          <w:rtl/>
          <w:lang w:eastAsia="fr-FR"/>
        </w:rPr>
        <w:t xml:space="preserve"> يتوسع حجم الحالة العامة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تتقاضى</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كميات ثابتة من الغاز لإدخال قيم جديدة في مخزن ال</w:t>
      </w:r>
      <w:r w:rsidR="00916B77">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الخاص بها وتقدم "راتب غاز" ثابتًا يعوض تكاليف الغاز في المعاملة عند إزالة القيم</w:t>
      </w:r>
      <w:r w:rsidRPr="000E0081">
        <w:rPr>
          <w:rFonts w:ascii="Times New Roman" w:eastAsia="Times New Roman" w:hAnsi="Times New Roman" w:cs="Times New Roman"/>
          <w:sz w:val="24"/>
          <w:szCs w:val="24"/>
          <w:lang w:eastAsia="fr-FR"/>
        </w:rPr>
        <w:t>.</w:t>
      </w:r>
    </w:p>
    <w:p w14:paraId="2EE37941" w14:textId="183A9E6B"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لا يتطابق نموذج التخزين "الدفع مرة </w:t>
      </w:r>
      <w:proofErr w:type="gramStart"/>
      <w:r w:rsidRPr="000E0081">
        <w:rPr>
          <w:rFonts w:ascii="Times New Roman" w:eastAsia="Times New Roman" w:hAnsi="Times New Roman" w:cs="Times New Roman"/>
          <w:sz w:val="24"/>
          <w:szCs w:val="24"/>
          <w:rtl/>
          <w:lang w:eastAsia="fr-FR"/>
        </w:rPr>
        <w:t>واحدة ،</w:t>
      </w:r>
      <w:proofErr w:type="gramEnd"/>
      <w:r w:rsidRPr="000E0081">
        <w:rPr>
          <w:rFonts w:ascii="Times New Roman" w:eastAsia="Times New Roman" w:hAnsi="Times New Roman" w:cs="Times New Roman"/>
          <w:sz w:val="24"/>
          <w:szCs w:val="24"/>
          <w:rtl/>
          <w:lang w:eastAsia="fr-FR"/>
        </w:rPr>
        <w:t xml:space="preserve"> وشغل إلى الأبد" مع هيكل التكلفة المستمر لعمال المناجم والعق</w:t>
      </w:r>
      <w:r w:rsidR="00916B77">
        <w:rPr>
          <w:rFonts w:ascii="Times New Roman" w:eastAsia="Times New Roman" w:hAnsi="Times New Roman" w:cs="Times New Roman" w:hint="cs"/>
          <w:sz w:val="24"/>
          <w:szCs w:val="24"/>
          <w:rtl/>
          <w:lang w:eastAsia="fr-FR"/>
        </w:rPr>
        <w:t>و</w:t>
      </w:r>
      <w:r w:rsidRPr="000E0081">
        <w:rPr>
          <w:rFonts w:ascii="Times New Roman" w:eastAsia="Times New Roman" w:hAnsi="Times New Roman" w:cs="Times New Roman"/>
          <w:sz w:val="24"/>
          <w:szCs w:val="24"/>
          <w:rtl/>
          <w:lang w:eastAsia="fr-FR"/>
        </w:rPr>
        <w:t>د الكاملة ، ولا يوفر النموذج أي حافز للمستخدمين لإزالة الحالة طواعية أو إزالة الحالة عاجلاً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نتيجة </w:t>
      </w:r>
      <w:proofErr w:type="gramStart"/>
      <w:r w:rsidRPr="000E0081">
        <w:rPr>
          <w:rFonts w:ascii="Times New Roman" w:eastAsia="Times New Roman" w:hAnsi="Times New Roman" w:cs="Times New Roman"/>
          <w:sz w:val="24"/>
          <w:szCs w:val="24"/>
          <w:rtl/>
          <w:lang w:eastAsia="fr-FR"/>
        </w:rPr>
        <w:t>لذلك ،</w:t>
      </w:r>
      <w:proofErr w:type="gramEnd"/>
      <w:r w:rsidRPr="000E0081">
        <w:rPr>
          <w:rFonts w:ascii="Times New Roman" w:eastAsia="Times New Roman" w:hAnsi="Times New Roman" w:cs="Times New Roman"/>
          <w:sz w:val="24"/>
          <w:szCs w:val="24"/>
          <w:rtl/>
          <w:lang w:eastAsia="fr-FR"/>
        </w:rPr>
        <w:t xml:space="preserve"> شهدت</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نموًا سريعًا في حجم </w:t>
      </w:r>
      <w:r w:rsidR="00916B77">
        <w:rPr>
          <w:rFonts w:ascii="Times New Roman" w:eastAsia="Times New Roman" w:hAnsi="Times New Roman" w:cs="Times New Roman" w:hint="cs"/>
          <w:sz w:val="24"/>
          <w:szCs w:val="24"/>
          <w:rtl/>
          <w:lang w:eastAsia="fr-FR"/>
        </w:rPr>
        <w:t>الشبكة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يؤدي حجم الحالة الأكبر إلى إبطاء معالجة المعاملات ورفع تكلفة تشغيل العق</w:t>
      </w:r>
      <w:r w:rsidR="00916B77">
        <w:rPr>
          <w:rFonts w:ascii="Times New Roman" w:eastAsia="Times New Roman" w:hAnsi="Times New Roman" w:cs="Times New Roman" w:hint="cs"/>
          <w:sz w:val="24"/>
          <w:szCs w:val="24"/>
          <w:rtl/>
          <w:lang w:eastAsia="fr-FR"/>
        </w:rPr>
        <w:t>و</w:t>
      </w:r>
      <w:r w:rsidRPr="000E0081">
        <w:rPr>
          <w:rFonts w:ascii="Times New Roman" w:eastAsia="Times New Roman" w:hAnsi="Times New Roman" w:cs="Times New Roman"/>
          <w:sz w:val="24"/>
          <w:szCs w:val="24"/>
          <w:rtl/>
          <w:lang w:eastAsia="fr-FR"/>
        </w:rPr>
        <w:t>د الكاملة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بدون حوافز قوية لإيضاح </w:t>
      </w:r>
      <w:proofErr w:type="gramStart"/>
      <w:r w:rsidR="00916B77">
        <w:rPr>
          <w:rFonts w:ascii="Times New Roman" w:eastAsia="Times New Roman" w:hAnsi="Times New Roman" w:cs="Times New Roman" w:hint="cs"/>
          <w:sz w:val="24"/>
          <w:szCs w:val="24"/>
          <w:rtl/>
          <w:lang w:eastAsia="fr-FR"/>
        </w:rPr>
        <w:t>المعاملات</w:t>
      </w:r>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هذا اتجاه لا بد أن يستمر</w:t>
      </w:r>
      <w:r w:rsidRPr="000E0081">
        <w:rPr>
          <w:rFonts w:ascii="Times New Roman" w:eastAsia="Times New Roman" w:hAnsi="Times New Roman" w:cs="Times New Roman"/>
          <w:sz w:val="24"/>
          <w:szCs w:val="24"/>
          <w:lang w:eastAsia="fr-FR"/>
        </w:rPr>
        <w:t>.</w:t>
      </w:r>
    </w:p>
    <w:p w14:paraId="67AF90B9" w14:textId="7FA911FF"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على غرار</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Bitcoin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يعد تسعير الغاز المدفوع بالطلب 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نموذجًا عادلًا لتخصيص إنتاجيتها الحسابية ، وهي المورد النادر للمنصة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يخدم النموذج أيضًا غرض</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كنظام حساب لامركزي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فإن نموذج رسوم التخزين ال</w:t>
      </w:r>
      <w:r w:rsidR="00916B77">
        <w:rPr>
          <w:rFonts w:ascii="Times New Roman" w:eastAsia="Times New Roman" w:hAnsi="Times New Roman" w:cs="Times New Roman" w:hint="cs"/>
          <w:sz w:val="24"/>
          <w:szCs w:val="24"/>
          <w:rtl/>
          <w:lang w:eastAsia="fr-FR"/>
        </w:rPr>
        <w:t xml:space="preserve">شبكة </w:t>
      </w:r>
      <w:r w:rsidRPr="000E0081">
        <w:rPr>
          <w:rFonts w:ascii="Times New Roman" w:eastAsia="Times New Roman" w:hAnsi="Times New Roman" w:cs="Times New Roman"/>
          <w:sz w:val="24"/>
          <w:szCs w:val="24"/>
          <w:rtl/>
          <w:lang w:eastAsia="fr-FR"/>
        </w:rPr>
        <w:t xml:space="preserve"> لا يتطابق مع اقتراحها المحتمل ك</w:t>
      </w:r>
      <w:r w:rsidR="00916B77">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لامركزية أو منصة تخزين الأصول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بدون تكلفة لتخزين الحالة طويل </w:t>
      </w:r>
      <w:proofErr w:type="gramStart"/>
      <w:r w:rsidRPr="000E0081">
        <w:rPr>
          <w:rFonts w:ascii="Times New Roman" w:eastAsia="Times New Roman" w:hAnsi="Times New Roman" w:cs="Times New Roman"/>
          <w:sz w:val="24"/>
          <w:szCs w:val="24"/>
          <w:rtl/>
          <w:lang w:eastAsia="fr-FR"/>
        </w:rPr>
        <w:t>الأجل ،</w:t>
      </w:r>
      <w:proofErr w:type="gramEnd"/>
      <w:r w:rsidRPr="000E0081">
        <w:rPr>
          <w:rFonts w:ascii="Times New Roman" w:eastAsia="Times New Roman" w:hAnsi="Times New Roman" w:cs="Times New Roman"/>
          <w:sz w:val="24"/>
          <w:szCs w:val="24"/>
          <w:rtl/>
          <w:lang w:eastAsia="fr-FR"/>
        </w:rPr>
        <w:t xml:space="preserve"> سيكون من مصلحة المستخدمين دائمًا احتلال</w:t>
      </w:r>
      <w:r w:rsidR="00916B77">
        <w:rPr>
          <w:rFonts w:ascii="Times New Roman" w:eastAsia="Times New Roman" w:hAnsi="Times New Roman" w:cs="Times New Roman" w:hint="cs"/>
          <w:sz w:val="24"/>
          <w:szCs w:val="24"/>
          <w:rtl/>
          <w:lang w:eastAsia="fr-FR"/>
        </w:rPr>
        <w:t xml:space="preserve"> جزء من مساحة الشبكة </w:t>
      </w:r>
      <w:r w:rsidRPr="000E0081">
        <w:rPr>
          <w:rFonts w:ascii="Times New Roman" w:eastAsia="Times New Roman" w:hAnsi="Times New Roman" w:cs="Times New Roman"/>
          <w:sz w:val="24"/>
          <w:szCs w:val="24"/>
          <w:rtl/>
          <w:lang w:eastAsia="fr-FR"/>
        </w:rPr>
        <w:t xml:space="preserve"> إلى الأبد مجانًا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بدون ندرة سعة تخزين ال</w:t>
      </w:r>
      <w:r w:rsidR="00916B77">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لا يمكن إنشاء سوق ولا ديناميكيات العرض والطلب</w:t>
      </w:r>
      <w:r w:rsidRPr="000E0081">
        <w:rPr>
          <w:rFonts w:ascii="Times New Roman" w:eastAsia="Times New Roman" w:hAnsi="Times New Roman" w:cs="Times New Roman"/>
          <w:sz w:val="24"/>
          <w:szCs w:val="24"/>
          <w:lang w:eastAsia="fr-FR"/>
        </w:rPr>
        <w:t>.</w:t>
      </w:r>
    </w:p>
    <w:p w14:paraId="554FE871"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على عكس</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Bitcoin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التي تحدد حد حجم الكتلة في بروتوكولها الأساسي ، تسمح</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للمعدنين بضبط حد كتلة الغاز ديناميكيًا عند إنتاجهم للكتل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عمال المناجم الذين لديهم أجهزة متطورة ونطاق ترددي كبير قادرون على إنتاج المزيد من </w:t>
      </w:r>
      <w:proofErr w:type="gramStart"/>
      <w:r w:rsidRPr="000E0081">
        <w:rPr>
          <w:rFonts w:ascii="Times New Roman" w:eastAsia="Times New Roman" w:hAnsi="Times New Roman" w:cs="Times New Roman"/>
          <w:sz w:val="24"/>
          <w:szCs w:val="24"/>
          <w:rtl/>
          <w:lang w:eastAsia="fr-FR"/>
        </w:rPr>
        <w:t>الكتل ،</w:t>
      </w:r>
      <w:proofErr w:type="gramEnd"/>
      <w:r w:rsidRPr="000E0081">
        <w:rPr>
          <w:rFonts w:ascii="Times New Roman" w:eastAsia="Times New Roman" w:hAnsi="Times New Roman" w:cs="Times New Roman"/>
          <w:sz w:val="24"/>
          <w:szCs w:val="24"/>
          <w:rtl/>
          <w:lang w:eastAsia="fr-FR"/>
        </w:rPr>
        <w:t xml:space="preserve"> والسيطرة بشكل فعال على عملية التصويت هذه</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ينصب اهتمامهم على تعديل حد غاز الكتلة </w:t>
      </w:r>
      <w:proofErr w:type="gramStart"/>
      <w:r w:rsidRPr="000E0081">
        <w:rPr>
          <w:rFonts w:ascii="Times New Roman" w:eastAsia="Times New Roman" w:hAnsi="Times New Roman" w:cs="Times New Roman"/>
          <w:sz w:val="24"/>
          <w:szCs w:val="24"/>
          <w:rtl/>
          <w:lang w:eastAsia="fr-FR"/>
        </w:rPr>
        <w:t>لأعلى ،</w:t>
      </w:r>
      <w:proofErr w:type="gramEnd"/>
      <w:r w:rsidRPr="000E0081">
        <w:rPr>
          <w:rFonts w:ascii="Times New Roman" w:eastAsia="Times New Roman" w:hAnsi="Times New Roman" w:cs="Times New Roman"/>
          <w:sz w:val="24"/>
          <w:szCs w:val="24"/>
          <w:rtl/>
          <w:lang w:eastAsia="fr-FR"/>
        </w:rPr>
        <w:t xml:space="preserve"> ورفع مستوى المشاركة وإجبار عمال المناجم الأصغر على الخروج من المنافسة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هذا عامل آخر يساهم في ارتفاع تكلفة تشغيل العقدة الكاملة بسرعة</w:t>
      </w:r>
      <w:r w:rsidRPr="000E0081">
        <w:rPr>
          <w:rFonts w:ascii="Times New Roman" w:eastAsia="Times New Roman" w:hAnsi="Times New Roman" w:cs="Times New Roman"/>
          <w:sz w:val="24"/>
          <w:szCs w:val="24"/>
          <w:lang w:eastAsia="fr-FR"/>
        </w:rPr>
        <w:t>.</w:t>
      </w:r>
    </w:p>
    <w:p w14:paraId="75950BB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منصات العقود الذكية مثل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هي منصات متعددة الأصول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أنها تدعم إصدار ومعاملات جميع أنواع الأصول </w:t>
      </w:r>
      <w:proofErr w:type="gramStart"/>
      <w:r w:rsidRPr="000E0081">
        <w:rPr>
          <w:rFonts w:ascii="Times New Roman" w:eastAsia="Times New Roman" w:hAnsi="Times New Roman" w:cs="Times New Roman"/>
          <w:sz w:val="24"/>
          <w:szCs w:val="24"/>
          <w:rtl/>
          <w:lang w:eastAsia="fr-FR"/>
        </w:rPr>
        <w:t>المشفرة ،</w:t>
      </w:r>
      <w:proofErr w:type="gramEnd"/>
      <w:r w:rsidRPr="000E0081">
        <w:rPr>
          <w:rFonts w:ascii="Times New Roman" w:eastAsia="Times New Roman" w:hAnsi="Times New Roman" w:cs="Times New Roman"/>
          <w:sz w:val="24"/>
          <w:szCs w:val="24"/>
          <w:rtl/>
          <w:lang w:eastAsia="fr-FR"/>
        </w:rPr>
        <w:t xml:space="preserve"> وعادة ما يتم تمثيلها على أنها "</w:t>
      </w:r>
      <w:proofErr w:type="spellStart"/>
      <w:r w:rsidRPr="000E0081">
        <w:rPr>
          <w:rFonts w:ascii="Times New Roman" w:eastAsia="Times New Roman" w:hAnsi="Times New Roman" w:cs="Times New Roman"/>
          <w:sz w:val="24"/>
          <w:szCs w:val="24"/>
          <w:rtl/>
          <w:lang w:eastAsia="fr-FR"/>
        </w:rPr>
        <w:t>توكنز</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كما أنها توفر الأمان ليس فقط لرموزها </w:t>
      </w:r>
      <w:proofErr w:type="gramStart"/>
      <w:r w:rsidRPr="000E0081">
        <w:rPr>
          <w:rFonts w:ascii="Times New Roman" w:eastAsia="Times New Roman" w:hAnsi="Times New Roman" w:cs="Times New Roman"/>
          <w:sz w:val="24"/>
          <w:szCs w:val="24"/>
          <w:rtl/>
          <w:lang w:eastAsia="fr-FR"/>
        </w:rPr>
        <w:t>الأصلية ،</w:t>
      </w:r>
      <w:proofErr w:type="gramEnd"/>
      <w:r w:rsidRPr="000E0081">
        <w:rPr>
          <w:rFonts w:ascii="Times New Roman" w:eastAsia="Times New Roman" w:hAnsi="Times New Roman" w:cs="Times New Roman"/>
          <w:sz w:val="24"/>
          <w:szCs w:val="24"/>
          <w:rtl/>
          <w:lang w:eastAsia="fr-FR"/>
        </w:rPr>
        <w:t xml:space="preserve"> ولكن لقيمة جميع أصول التشفير على النظام الأساسي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يشير مصطلح "مخزن القيمة" في سياق متعدد الأصول إلى خاصية الحفاظ على القيمة التي تفيد كل من الرموز المميزة الأصلية للمنصة وأصول التشفير المخزنة على النظام الأساسي</w:t>
      </w:r>
      <w:r w:rsidRPr="000E0081">
        <w:rPr>
          <w:rFonts w:ascii="Times New Roman" w:eastAsia="Times New Roman" w:hAnsi="Times New Roman" w:cs="Times New Roman"/>
          <w:sz w:val="24"/>
          <w:szCs w:val="24"/>
          <w:lang w:eastAsia="fr-FR"/>
        </w:rPr>
        <w:t>.</w:t>
      </w:r>
    </w:p>
    <w:p w14:paraId="71EF756C" w14:textId="14246DE2"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بفضل مكافآتها </w:t>
      </w:r>
      <w:proofErr w:type="gramStart"/>
      <w:r w:rsidRPr="000E0081">
        <w:rPr>
          <w:rFonts w:ascii="Times New Roman" w:eastAsia="Times New Roman" w:hAnsi="Times New Roman" w:cs="Times New Roman"/>
          <w:sz w:val="24"/>
          <w:szCs w:val="24"/>
          <w:rtl/>
          <w:lang w:eastAsia="fr-FR"/>
        </w:rPr>
        <w:t>الضخمة ،</w:t>
      </w:r>
      <w:proofErr w:type="gramEnd"/>
      <w:r w:rsidRPr="000E0081">
        <w:rPr>
          <w:rFonts w:ascii="Times New Roman" w:eastAsia="Times New Roman" w:hAnsi="Times New Roman" w:cs="Times New Roman"/>
          <w:sz w:val="24"/>
          <w:szCs w:val="24"/>
          <w:rtl/>
          <w:lang w:eastAsia="fr-FR"/>
        </w:rPr>
        <w:t xml:space="preserve"> تمتلك</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نموذجًا اقتصاديًا ممتازًا لـ "مخزن القيمة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يحصل عمال المناجم على مكافأة ثابتة مقومة بعملة </w:t>
      </w:r>
      <w:proofErr w:type="spellStart"/>
      <w:proofErr w:type="gramStart"/>
      <w:r w:rsidRPr="000E0081">
        <w:rPr>
          <w:rFonts w:ascii="Times New Roman" w:eastAsia="Times New Roman" w:hAnsi="Times New Roman" w:cs="Times New Roman"/>
          <w:sz w:val="24"/>
          <w:szCs w:val="24"/>
          <w:rtl/>
          <w:lang w:eastAsia="fr-FR"/>
        </w:rPr>
        <w:t>البيتكوين</w:t>
      </w:r>
      <w:proofErr w:type="spellEnd"/>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وبالتالي يرتفع دخلهم جنبًا إلى جنب مع سعر </w:t>
      </w:r>
      <w:proofErr w:type="spellStart"/>
      <w:r w:rsidRPr="000E0081">
        <w:rPr>
          <w:rFonts w:ascii="Times New Roman" w:eastAsia="Times New Roman" w:hAnsi="Times New Roman" w:cs="Times New Roman"/>
          <w:sz w:val="24"/>
          <w:szCs w:val="24"/>
          <w:rtl/>
          <w:lang w:eastAsia="fr-FR"/>
        </w:rPr>
        <w:t>البيتكوين</w:t>
      </w:r>
      <w:proofErr w:type="spellEnd"/>
      <w:r w:rsidRPr="000E0081">
        <w:rPr>
          <w:rFonts w:ascii="Times New Roman" w:eastAsia="Times New Roman" w:hAnsi="Times New Roman" w:cs="Times New Roman"/>
          <w:sz w:val="24"/>
          <w:szCs w:val="24"/>
          <w:lang w:eastAsia="fr-FR"/>
        </w:rPr>
        <w:t>. </w:t>
      </w:r>
      <w:proofErr w:type="gramStart"/>
      <w:r w:rsidRPr="000E0081">
        <w:rPr>
          <w:rFonts w:ascii="Times New Roman" w:eastAsia="Times New Roman" w:hAnsi="Times New Roman" w:cs="Times New Roman"/>
          <w:sz w:val="24"/>
          <w:szCs w:val="24"/>
          <w:rtl/>
          <w:lang w:eastAsia="fr-FR"/>
        </w:rPr>
        <w:t>لذلك ،</w:t>
      </w:r>
      <w:proofErr w:type="gramEnd"/>
      <w:r w:rsidRPr="000E0081">
        <w:rPr>
          <w:rFonts w:ascii="Times New Roman" w:eastAsia="Times New Roman" w:hAnsi="Times New Roman" w:cs="Times New Roman"/>
          <w:sz w:val="24"/>
          <w:szCs w:val="24"/>
          <w:rtl/>
          <w:lang w:eastAsia="fr-FR"/>
        </w:rPr>
        <w:t xml:space="preserve"> فإن النظام الأساسي لديه القدرة على زيادة الإيرادات لعمال المناجم لزيادة الأمن مع الحفاظ على نموذج اقتصادي مستدام</w:t>
      </w:r>
      <w:r w:rsidRPr="000E0081">
        <w:rPr>
          <w:rFonts w:ascii="Times New Roman" w:eastAsia="Times New Roman" w:hAnsi="Times New Roman" w:cs="Times New Roman"/>
          <w:sz w:val="24"/>
          <w:szCs w:val="24"/>
          <w:lang w:eastAsia="fr-FR"/>
        </w:rPr>
        <w:t>.</w:t>
      </w:r>
    </w:p>
    <w:p w14:paraId="0A78998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بالنسبة للمنصات متعددة </w:t>
      </w:r>
      <w:proofErr w:type="gramStart"/>
      <w:r w:rsidRPr="000E0081">
        <w:rPr>
          <w:rFonts w:ascii="Times New Roman" w:eastAsia="Times New Roman" w:hAnsi="Times New Roman" w:cs="Times New Roman"/>
          <w:sz w:val="24"/>
          <w:szCs w:val="24"/>
          <w:rtl/>
          <w:lang w:eastAsia="fr-FR"/>
        </w:rPr>
        <w:t>الأصول ،</w:t>
      </w:r>
      <w:proofErr w:type="gramEnd"/>
      <w:r w:rsidRPr="000E0081">
        <w:rPr>
          <w:rFonts w:ascii="Times New Roman" w:eastAsia="Times New Roman" w:hAnsi="Times New Roman" w:cs="Times New Roman"/>
          <w:sz w:val="24"/>
          <w:szCs w:val="24"/>
          <w:rtl/>
          <w:lang w:eastAsia="fr-FR"/>
        </w:rPr>
        <w:t xml:space="preserve"> يصبح الوفاء بهذا المطلب أكثر صعوبة ، لأنه يمكن التعبير عن "القيمة" بأصول مشفرة تتجاوز الرمز المميز الأصلي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إذا زادت قيمة الأصول المشفرة التي يتم تأمينها بواسطة النظام </w:t>
      </w:r>
      <w:proofErr w:type="gramStart"/>
      <w:r w:rsidRPr="000E0081">
        <w:rPr>
          <w:rFonts w:ascii="Times New Roman" w:eastAsia="Times New Roman" w:hAnsi="Times New Roman" w:cs="Times New Roman"/>
          <w:sz w:val="24"/>
          <w:szCs w:val="24"/>
          <w:rtl/>
          <w:lang w:eastAsia="fr-FR"/>
        </w:rPr>
        <w:t>الأساسي ،</w:t>
      </w:r>
      <w:proofErr w:type="gramEnd"/>
      <w:r w:rsidRPr="000E0081">
        <w:rPr>
          <w:rFonts w:ascii="Times New Roman" w:eastAsia="Times New Roman" w:hAnsi="Times New Roman" w:cs="Times New Roman"/>
          <w:sz w:val="24"/>
          <w:szCs w:val="24"/>
          <w:rtl/>
          <w:lang w:eastAsia="fr-FR"/>
        </w:rPr>
        <w:t xml:space="preserve"> لكن أمان الشبكة لم يزداد ، يصبح من المربح مهاجمة عملية الإجماع الخاصة بالمنصة لمضاعفة إنفاق الأصول المشفرة المخزنة على النظام الأساسي</w:t>
      </w:r>
      <w:r w:rsidRPr="000E0081">
        <w:rPr>
          <w:rFonts w:ascii="Times New Roman" w:eastAsia="Times New Roman" w:hAnsi="Times New Roman" w:cs="Times New Roman"/>
          <w:sz w:val="24"/>
          <w:szCs w:val="24"/>
          <w:lang w:eastAsia="fr-FR"/>
        </w:rPr>
        <w:t>.</w:t>
      </w:r>
    </w:p>
    <w:p w14:paraId="4FA5F202"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لكي تعمل منصة العقود الذكية متعددة الأصول كمخزن </w:t>
      </w:r>
      <w:proofErr w:type="gramStart"/>
      <w:r w:rsidRPr="000E0081">
        <w:rPr>
          <w:rFonts w:ascii="Times New Roman" w:eastAsia="Times New Roman" w:hAnsi="Times New Roman" w:cs="Times New Roman"/>
          <w:sz w:val="24"/>
          <w:szCs w:val="24"/>
          <w:rtl/>
          <w:lang w:eastAsia="fr-FR"/>
        </w:rPr>
        <w:t>للقيمة ،</w:t>
      </w:r>
      <w:proofErr w:type="gramEnd"/>
      <w:r w:rsidRPr="000E0081">
        <w:rPr>
          <w:rFonts w:ascii="Times New Roman" w:eastAsia="Times New Roman" w:hAnsi="Times New Roman" w:cs="Times New Roman"/>
          <w:sz w:val="24"/>
          <w:szCs w:val="24"/>
          <w:rtl/>
          <w:lang w:eastAsia="fr-FR"/>
        </w:rPr>
        <w:t xml:space="preserve"> يجب وضع الحوافز المناسبة لمواءمة النمو في قيمة أصول الشبكة مع أمانها الأساسي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أو بعبارة </w:t>
      </w:r>
      <w:proofErr w:type="gramStart"/>
      <w:r w:rsidRPr="000E0081">
        <w:rPr>
          <w:rFonts w:ascii="Times New Roman" w:eastAsia="Times New Roman" w:hAnsi="Times New Roman" w:cs="Times New Roman"/>
          <w:sz w:val="24"/>
          <w:szCs w:val="24"/>
          <w:rtl/>
          <w:lang w:eastAsia="fr-FR"/>
        </w:rPr>
        <w:t>أخرى ،</w:t>
      </w:r>
      <w:proofErr w:type="gramEnd"/>
      <w:r w:rsidRPr="000E0081">
        <w:rPr>
          <w:rFonts w:ascii="Times New Roman" w:eastAsia="Times New Roman" w:hAnsi="Times New Roman" w:cs="Times New Roman"/>
          <w:sz w:val="24"/>
          <w:szCs w:val="24"/>
          <w:rtl/>
          <w:lang w:eastAsia="fr-FR"/>
        </w:rPr>
        <w:t xml:space="preserve"> يجب أن يكون الرمز المميز للنظام الأساسي بمثابة التقاط جيد لقيمة الأصول الإجمالية للمنصة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إذا كانت القيمة الجوهرية للرمز الأصلي للمنصة مقصورة على دفع رسوم </w:t>
      </w:r>
      <w:proofErr w:type="gramStart"/>
      <w:r w:rsidRPr="000E0081">
        <w:rPr>
          <w:rFonts w:ascii="Times New Roman" w:eastAsia="Times New Roman" w:hAnsi="Times New Roman" w:cs="Times New Roman"/>
          <w:sz w:val="24"/>
          <w:szCs w:val="24"/>
          <w:rtl/>
          <w:lang w:eastAsia="fr-FR"/>
        </w:rPr>
        <w:t>المعاملة ،</w:t>
      </w:r>
      <w:proofErr w:type="gramEnd"/>
      <w:r w:rsidRPr="000E0081">
        <w:rPr>
          <w:rFonts w:ascii="Times New Roman" w:eastAsia="Times New Roman" w:hAnsi="Times New Roman" w:cs="Times New Roman"/>
          <w:sz w:val="24"/>
          <w:szCs w:val="24"/>
          <w:rtl/>
          <w:lang w:eastAsia="fr-FR"/>
        </w:rPr>
        <w:t xml:space="preserve"> فسيتم تحديد قيمتها فقط من خلال طلب المعاملة ، بدلاً من طلب تخزين الأصول</w:t>
      </w:r>
      <w:r w:rsidRPr="000E0081">
        <w:rPr>
          <w:rFonts w:ascii="Times New Roman" w:eastAsia="Times New Roman" w:hAnsi="Times New Roman" w:cs="Times New Roman"/>
          <w:sz w:val="24"/>
          <w:szCs w:val="24"/>
          <w:lang w:eastAsia="fr-FR"/>
        </w:rPr>
        <w:t>.</w:t>
      </w:r>
    </w:p>
    <w:p w14:paraId="2C421224"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يجب أن تعتمد منصات العقود الذكية التي لم يتم تصميمها لتعمل كمخزن ذي قيمة على العلاوة النقدية للرمز الأصلي (رغبة الأشخاص في الاحتفاظ بالرموز بما يتجاوز قيمتها الجوهرية) لدعم أمانها المستمر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يكون هذا ممكنًا فقط إذا كانت إحدى الأنظمة الأساسية تهيمن على ميزات فريدة لا يمكن العثور عليها في مكان </w:t>
      </w:r>
      <w:proofErr w:type="gramStart"/>
      <w:r w:rsidRPr="000E0081">
        <w:rPr>
          <w:rFonts w:ascii="Times New Roman" w:eastAsia="Times New Roman" w:hAnsi="Times New Roman" w:cs="Times New Roman"/>
          <w:sz w:val="24"/>
          <w:szCs w:val="24"/>
          <w:rtl/>
          <w:lang w:eastAsia="fr-FR"/>
        </w:rPr>
        <w:t>آخر ،</w:t>
      </w:r>
      <w:proofErr w:type="gramEnd"/>
      <w:r w:rsidRPr="000E0081">
        <w:rPr>
          <w:rFonts w:ascii="Times New Roman" w:eastAsia="Times New Roman" w:hAnsi="Times New Roman" w:cs="Times New Roman"/>
          <w:sz w:val="24"/>
          <w:szCs w:val="24"/>
          <w:rtl/>
          <w:lang w:eastAsia="fr-FR"/>
        </w:rPr>
        <w:t xml:space="preserve"> أو تتنافس مع الآخرين من خلال تقديم أقل تكلفة ممكنة للمعاملات</w:t>
      </w:r>
      <w:r w:rsidRPr="000E0081">
        <w:rPr>
          <w:rFonts w:ascii="Times New Roman" w:eastAsia="Times New Roman" w:hAnsi="Times New Roman" w:cs="Times New Roman"/>
          <w:sz w:val="24"/>
          <w:szCs w:val="24"/>
          <w:lang w:eastAsia="fr-FR"/>
        </w:rPr>
        <w:t>.</w:t>
      </w:r>
    </w:p>
    <w:p w14:paraId="7DBEB9A1" w14:textId="4B645C48"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تتمتع</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حاليًا بمثل هذه الهيمنة ويمكنها بالتالي الحفاظ على علاقتها النقدية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مع صعود المنصات المنافسة ، تم تصميم العديد منها لـ</w:t>
      </w:r>
      <w:r w:rsidRPr="000E0081">
        <w:rPr>
          <w:rFonts w:ascii="Times New Roman" w:eastAsia="Times New Roman" w:hAnsi="Times New Roman" w:cs="Times New Roman"/>
          <w:sz w:val="24"/>
          <w:szCs w:val="24"/>
          <w:lang w:eastAsia="fr-FR"/>
        </w:rPr>
        <w:t xml:space="preserve"> TPS </w:t>
      </w:r>
      <w:r w:rsidRPr="000E0081">
        <w:rPr>
          <w:rFonts w:ascii="Times New Roman" w:eastAsia="Times New Roman" w:hAnsi="Times New Roman" w:cs="Times New Roman"/>
          <w:sz w:val="24"/>
          <w:szCs w:val="24"/>
          <w:rtl/>
          <w:lang w:eastAsia="fr-FR"/>
        </w:rPr>
        <w:t>الأعلى وتوفير وظائف مماثلة ، فإنه سؤال مفتوح حول ما إذا كان الاعتماد على قسط نقدي وحده يمكن أن يحافظ على أمان منصة</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خاصةً إذا لم يتم تصميم الرموز الأصلية صراحةً أو تصديقها ليكون المال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علاوة على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حتى إذا كان بإمكان النظام الأساسي توفير ميزات فريدة ، يمكن استخراج قسطها النقدي بعيدًا عن طريق واجهة المستخدم من خلال مقايضات فعالة</w:t>
      </w:r>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من المحتمل جدًا عندما يأتي الاعتماد الجماعي لـ</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أخيرًا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سيحتفظ المستخدمون بأصول مألوفة </w:t>
      </w:r>
      <w:proofErr w:type="gramStart"/>
      <w:r w:rsidRPr="000E0081">
        <w:rPr>
          <w:rFonts w:ascii="Times New Roman" w:eastAsia="Times New Roman" w:hAnsi="Times New Roman" w:cs="Times New Roman"/>
          <w:sz w:val="24"/>
          <w:szCs w:val="24"/>
          <w:rtl/>
          <w:lang w:eastAsia="fr-FR"/>
        </w:rPr>
        <w:t>لديهم ،</w:t>
      </w:r>
      <w:proofErr w:type="gramEnd"/>
      <w:r w:rsidRPr="000E0081">
        <w:rPr>
          <w:rFonts w:ascii="Times New Roman" w:eastAsia="Times New Roman" w:hAnsi="Times New Roman" w:cs="Times New Roman"/>
          <w:sz w:val="24"/>
          <w:szCs w:val="24"/>
          <w:rtl/>
          <w:lang w:eastAsia="fr-FR"/>
        </w:rPr>
        <w:t xml:space="preserve"> مثل</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أو العملات ال</w:t>
      </w:r>
      <w:r w:rsidR="00735105">
        <w:rPr>
          <w:rFonts w:ascii="Times New Roman" w:eastAsia="Times New Roman" w:hAnsi="Times New Roman" w:cs="Times New Roman" w:hint="cs"/>
          <w:sz w:val="24"/>
          <w:szCs w:val="24"/>
          <w:rtl/>
          <w:lang w:eastAsia="fr-FR"/>
        </w:rPr>
        <w:t>رقمية</w:t>
      </w:r>
      <w:r w:rsidRPr="000E0081">
        <w:rPr>
          <w:rFonts w:ascii="Times New Roman" w:eastAsia="Times New Roman" w:hAnsi="Times New Roman" w:cs="Times New Roman"/>
          <w:sz w:val="24"/>
          <w:szCs w:val="24"/>
          <w:rtl/>
          <w:lang w:eastAsia="fr-FR"/>
        </w:rPr>
        <w:t xml:space="preserve"> المستقرة ، ويحصلون على رموز النظام الأساسي في الوقت المناسب لدفع رسوم المعاملات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في كلتا </w:t>
      </w:r>
      <w:proofErr w:type="gramStart"/>
      <w:r w:rsidRPr="000E0081">
        <w:rPr>
          <w:rFonts w:ascii="Times New Roman" w:eastAsia="Times New Roman" w:hAnsi="Times New Roman" w:cs="Times New Roman"/>
          <w:sz w:val="24"/>
          <w:szCs w:val="24"/>
          <w:rtl/>
          <w:lang w:eastAsia="fr-FR"/>
        </w:rPr>
        <w:t>الحالتين ،</w:t>
      </w:r>
      <w:proofErr w:type="gramEnd"/>
      <w:r w:rsidRPr="000E0081">
        <w:rPr>
          <w:rFonts w:ascii="Times New Roman" w:eastAsia="Times New Roman" w:hAnsi="Times New Roman" w:cs="Times New Roman"/>
          <w:sz w:val="24"/>
          <w:szCs w:val="24"/>
          <w:rtl/>
          <w:lang w:eastAsia="fr-FR"/>
        </w:rPr>
        <w:t xml:space="preserve"> فإن أساس النظام الأساسي</w:t>
      </w:r>
    </w:p>
    <w:p w14:paraId="18E44B6E"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يجب أن توفر الأنظمة الأساسية متعددة الأصول من المستوى الأول أمانًا مستدامًا لجميع أصول التشفير التي تقوم بتأمينها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بعبارة </w:t>
      </w:r>
      <w:proofErr w:type="gramStart"/>
      <w:r w:rsidRPr="000E0081">
        <w:rPr>
          <w:rFonts w:ascii="Times New Roman" w:eastAsia="Times New Roman" w:hAnsi="Times New Roman" w:cs="Times New Roman"/>
          <w:sz w:val="24"/>
          <w:szCs w:val="24"/>
          <w:rtl/>
          <w:lang w:eastAsia="fr-FR"/>
        </w:rPr>
        <w:t>أخرى ،</w:t>
      </w:r>
      <w:proofErr w:type="gramEnd"/>
      <w:r w:rsidRPr="000E0081">
        <w:rPr>
          <w:rFonts w:ascii="Times New Roman" w:eastAsia="Times New Roman" w:hAnsi="Times New Roman" w:cs="Times New Roman"/>
          <w:sz w:val="24"/>
          <w:szCs w:val="24"/>
          <w:rtl/>
          <w:lang w:eastAsia="fr-FR"/>
        </w:rPr>
        <w:t xml:space="preserve"> يجب أن يكون لديهم نموذج اقتصادي مصمم لمتجر ذي قيمة</w:t>
      </w:r>
      <w:r w:rsidRPr="000E0081">
        <w:rPr>
          <w:rFonts w:ascii="Times New Roman" w:eastAsia="Times New Roman" w:hAnsi="Times New Roman" w:cs="Times New Roman"/>
          <w:sz w:val="24"/>
          <w:szCs w:val="24"/>
          <w:lang w:eastAsia="fr-FR"/>
        </w:rPr>
        <w:t>.</w:t>
      </w:r>
    </w:p>
    <w:p w14:paraId="092E6AD8" w14:textId="0CBE7036"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2.2.5 </w:t>
      </w:r>
      <w:r w:rsidRPr="000E0081">
        <w:rPr>
          <w:rFonts w:ascii="Times New Roman" w:eastAsia="Times New Roman" w:hAnsi="Times New Roman" w:cs="Times New Roman"/>
          <w:b/>
          <w:bCs/>
          <w:sz w:val="24"/>
          <w:szCs w:val="24"/>
          <w:rtl/>
          <w:lang w:eastAsia="fr-FR"/>
        </w:rPr>
        <w:t>تمويل تطوير البروتوكول الأساسي</w:t>
      </w:r>
      <w:r w:rsidR="0021180C">
        <w:rPr>
          <w:rFonts w:ascii="Times New Roman" w:eastAsia="Times New Roman" w:hAnsi="Times New Roman" w:cs="Times New Roman" w:hint="cs"/>
          <w:b/>
          <w:bCs/>
          <w:sz w:val="24"/>
          <w:szCs w:val="24"/>
          <w:rtl/>
          <w:lang w:eastAsia="fr-FR"/>
        </w:rPr>
        <w:t xml:space="preserve"> </w:t>
      </w:r>
    </w:p>
    <w:p w14:paraId="54C59691" w14:textId="5B80EECB" w:rsidR="000E0081" w:rsidRPr="000E0081" w:rsidRDefault="0021180C" w:rsidP="00144C00">
      <w:pPr>
        <w:bidi/>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hint="cs"/>
          <w:sz w:val="24"/>
          <w:szCs w:val="24"/>
          <w:rtl/>
          <w:lang w:eastAsia="fr-FR"/>
        </w:rPr>
        <w:t xml:space="preserve">شبكات بلوك تشين مفتوحة المصدر </w:t>
      </w:r>
      <w:r w:rsidR="000E0081" w:rsidRPr="000E0081">
        <w:rPr>
          <w:rFonts w:ascii="Times New Roman" w:eastAsia="Times New Roman" w:hAnsi="Times New Roman" w:cs="Times New Roman"/>
          <w:sz w:val="24"/>
          <w:szCs w:val="24"/>
          <w:rtl/>
          <w:lang w:eastAsia="fr-FR"/>
        </w:rPr>
        <w:t>هي بنية تحتية عامة</w:t>
      </w:r>
      <w:r w:rsidR="000E0081" w:rsidRPr="000E0081">
        <w:rPr>
          <w:rFonts w:ascii="Times New Roman" w:eastAsia="Times New Roman" w:hAnsi="Times New Roman" w:cs="Times New Roman"/>
          <w:sz w:val="24"/>
          <w:szCs w:val="24"/>
          <w:lang w:eastAsia="fr-FR"/>
        </w:rPr>
        <w:t>. </w:t>
      </w:r>
      <w:r w:rsidR="000E0081" w:rsidRPr="000E0081">
        <w:rPr>
          <w:rFonts w:ascii="Times New Roman" w:eastAsia="Times New Roman" w:hAnsi="Times New Roman" w:cs="Times New Roman"/>
          <w:sz w:val="24"/>
          <w:szCs w:val="24"/>
          <w:rtl/>
          <w:lang w:eastAsia="fr-FR"/>
        </w:rPr>
        <w:t xml:space="preserve">يتطلب التطوير الأولي لهذه الأنظمة قدرًا كبيرًا من </w:t>
      </w:r>
      <w:proofErr w:type="gramStart"/>
      <w:r w:rsidR="000E0081" w:rsidRPr="000E0081">
        <w:rPr>
          <w:rFonts w:ascii="Times New Roman" w:eastAsia="Times New Roman" w:hAnsi="Times New Roman" w:cs="Times New Roman"/>
          <w:sz w:val="24"/>
          <w:szCs w:val="24"/>
          <w:rtl/>
          <w:lang w:eastAsia="fr-FR"/>
        </w:rPr>
        <w:t>التمويل ،</w:t>
      </w:r>
      <w:proofErr w:type="gramEnd"/>
      <w:r w:rsidR="000E0081" w:rsidRPr="000E0081">
        <w:rPr>
          <w:rFonts w:ascii="Times New Roman" w:eastAsia="Times New Roman" w:hAnsi="Times New Roman" w:cs="Times New Roman"/>
          <w:sz w:val="24"/>
          <w:szCs w:val="24"/>
          <w:rtl/>
          <w:lang w:eastAsia="fr-FR"/>
        </w:rPr>
        <w:t xml:space="preserve"> وبمجرد تشغيلها يتطلب صيانة وترقيات مستمرة</w:t>
      </w:r>
      <w:r w:rsidR="000E0081" w:rsidRPr="000E0081">
        <w:rPr>
          <w:rFonts w:ascii="Times New Roman" w:eastAsia="Times New Roman" w:hAnsi="Times New Roman" w:cs="Times New Roman"/>
          <w:sz w:val="24"/>
          <w:szCs w:val="24"/>
          <w:lang w:eastAsia="fr-FR"/>
        </w:rPr>
        <w:t>. </w:t>
      </w:r>
      <w:r w:rsidR="000E0081" w:rsidRPr="000E0081">
        <w:rPr>
          <w:rFonts w:ascii="Times New Roman" w:eastAsia="Times New Roman" w:hAnsi="Times New Roman" w:cs="Times New Roman"/>
          <w:sz w:val="24"/>
          <w:szCs w:val="24"/>
          <w:rtl/>
          <w:lang w:eastAsia="fr-FR"/>
        </w:rPr>
        <w:t xml:space="preserve">بدون وجود أشخاص مخصصين لصيانة هذه </w:t>
      </w:r>
      <w:proofErr w:type="gramStart"/>
      <w:r w:rsidR="000E0081" w:rsidRPr="000E0081">
        <w:rPr>
          <w:rFonts w:ascii="Times New Roman" w:eastAsia="Times New Roman" w:hAnsi="Times New Roman" w:cs="Times New Roman"/>
          <w:sz w:val="24"/>
          <w:szCs w:val="24"/>
          <w:rtl/>
          <w:lang w:eastAsia="fr-FR"/>
        </w:rPr>
        <w:t>الأنظمة ،</w:t>
      </w:r>
      <w:proofErr w:type="gramEnd"/>
      <w:r w:rsidR="000E0081" w:rsidRPr="000E0081">
        <w:rPr>
          <w:rFonts w:ascii="Times New Roman" w:eastAsia="Times New Roman" w:hAnsi="Times New Roman" w:cs="Times New Roman"/>
          <w:sz w:val="24"/>
          <w:szCs w:val="24"/>
          <w:rtl/>
          <w:lang w:eastAsia="fr-FR"/>
        </w:rPr>
        <w:t xml:space="preserve"> فإنهم يتعرضون لخطر الأخطاء الكارثية والتشغيل دون المستوى الأمثل</w:t>
      </w:r>
      <w:r w:rsidR="000E0081" w:rsidRPr="000E0081">
        <w:rPr>
          <w:rFonts w:ascii="Times New Roman" w:eastAsia="Times New Roman" w:hAnsi="Times New Roman" w:cs="Times New Roman"/>
          <w:sz w:val="24"/>
          <w:szCs w:val="24"/>
          <w:lang w:eastAsia="fr-FR"/>
        </w:rPr>
        <w:t>. </w:t>
      </w:r>
      <w:r w:rsidR="000E0081" w:rsidRPr="000E0081">
        <w:rPr>
          <w:rFonts w:ascii="Times New Roman" w:eastAsia="Times New Roman" w:hAnsi="Times New Roman" w:cs="Times New Roman"/>
          <w:sz w:val="24"/>
          <w:szCs w:val="24"/>
          <w:rtl/>
          <w:lang w:eastAsia="fr-FR"/>
        </w:rPr>
        <w:t>لا توفر بروتوكولات</w:t>
      </w:r>
      <w:r w:rsidR="000E0081" w:rsidRPr="000E0081">
        <w:rPr>
          <w:rFonts w:ascii="Times New Roman" w:eastAsia="Times New Roman" w:hAnsi="Times New Roman" w:cs="Times New Roman"/>
          <w:sz w:val="24"/>
          <w:szCs w:val="24"/>
          <w:lang w:eastAsia="fr-FR"/>
        </w:rPr>
        <w:t xml:space="preserve"> Bitcoin </w:t>
      </w:r>
      <w:r w:rsidR="000E0081" w:rsidRPr="000E0081">
        <w:rPr>
          <w:rFonts w:ascii="Times New Roman" w:eastAsia="Times New Roman" w:hAnsi="Times New Roman" w:cs="Times New Roman"/>
          <w:sz w:val="24"/>
          <w:szCs w:val="24"/>
          <w:rtl/>
          <w:lang w:eastAsia="fr-FR"/>
        </w:rPr>
        <w:t>و</w:t>
      </w:r>
      <w:r w:rsidR="000E0081" w:rsidRPr="000E0081">
        <w:rPr>
          <w:rFonts w:ascii="Times New Roman" w:eastAsia="Times New Roman" w:hAnsi="Times New Roman" w:cs="Times New Roman"/>
          <w:sz w:val="24"/>
          <w:szCs w:val="24"/>
          <w:lang w:eastAsia="fr-FR"/>
        </w:rPr>
        <w:t xml:space="preserve"> </w:t>
      </w:r>
      <w:proofErr w:type="spellStart"/>
      <w:r w:rsidR="000E0081" w:rsidRPr="000E0081">
        <w:rPr>
          <w:rFonts w:ascii="Times New Roman" w:eastAsia="Times New Roman" w:hAnsi="Times New Roman" w:cs="Times New Roman"/>
          <w:sz w:val="24"/>
          <w:szCs w:val="24"/>
          <w:lang w:eastAsia="fr-FR"/>
        </w:rPr>
        <w:t>Ethereum</w:t>
      </w:r>
      <w:proofErr w:type="spellEnd"/>
      <w:r w:rsidR="000E0081" w:rsidRPr="000E0081">
        <w:rPr>
          <w:rFonts w:ascii="Times New Roman" w:eastAsia="Times New Roman" w:hAnsi="Times New Roman" w:cs="Times New Roman"/>
          <w:sz w:val="24"/>
          <w:szCs w:val="24"/>
          <w:lang w:eastAsia="fr-FR"/>
        </w:rPr>
        <w:t xml:space="preserve"> </w:t>
      </w:r>
      <w:r w:rsidR="000E0081" w:rsidRPr="000E0081">
        <w:rPr>
          <w:rFonts w:ascii="Times New Roman" w:eastAsia="Times New Roman" w:hAnsi="Times New Roman" w:cs="Times New Roman"/>
          <w:sz w:val="24"/>
          <w:szCs w:val="24"/>
          <w:rtl/>
          <w:lang w:eastAsia="fr-FR"/>
        </w:rPr>
        <w:t xml:space="preserve">آلية </w:t>
      </w:r>
      <w:r>
        <w:rPr>
          <w:rFonts w:ascii="Times New Roman" w:eastAsia="Times New Roman" w:hAnsi="Times New Roman" w:cs="Times New Roman" w:hint="cs"/>
          <w:sz w:val="24"/>
          <w:szCs w:val="24"/>
          <w:rtl/>
          <w:lang w:eastAsia="fr-FR"/>
        </w:rPr>
        <w:t>معينة</w:t>
      </w:r>
      <w:r w:rsidR="000E0081" w:rsidRPr="000E0081">
        <w:rPr>
          <w:rFonts w:ascii="Times New Roman" w:eastAsia="Times New Roman" w:hAnsi="Times New Roman" w:cs="Times New Roman"/>
          <w:sz w:val="24"/>
          <w:szCs w:val="24"/>
          <w:rtl/>
          <w:lang w:eastAsia="fr-FR"/>
        </w:rPr>
        <w:t xml:space="preserve"> لضمان تمويل التطوير </w:t>
      </w:r>
      <w:proofErr w:type="gramStart"/>
      <w:r w:rsidR="000E0081" w:rsidRPr="000E0081">
        <w:rPr>
          <w:rFonts w:ascii="Times New Roman" w:eastAsia="Times New Roman" w:hAnsi="Times New Roman" w:cs="Times New Roman"/>
          <w:sz w:val="24"/>
          <w:szCs w:val="24"/>
          <w:rtl/>
          <w:lang w:eastAsia="fr-FR"/>
        </w:rPr>
        <w:t>المستمر ،</w:t>
      </w:r>
      <w:proofErr w:type="gramEnd"/>
      <w:r w:rsidR="000E0081" w:rsidRPr="000E0081">
        <w:rPr>
          <w:rFonts w:ascii="Times New Roman" w:eastAsia="Times New Roman" w:hAnsi="Times New Roman" w:cs="Times New Roman"/>
          <w:sz w:val="24"/>
          <w:szCs w:val="24"/>
          <w:rtl/>
          <w:lang w:eastAsia="fr-FR"/>
        </w:rPr>
        <w:t xml:space="preserve"> وبالتالي تعتمد على المشاركة المستمرة للشركات ذات الاهتمامات المتوافقة  مفتوحة المصدر</w:t>
      </w:r>
      <w:r w:rsidR="000E0081" w:rsidRPr="000E0081">
        <w:rPr>
          <w:rFonts w:ascii="Times New Roman" w:eastAsia="Times New Roman" w:hAnsi="Times New Roman" w:cs="Times New Roman"/>
          <w:sz w:val="24"/>
          <w:szCs w:val="24"/>
          <w:lang w:eastAsia="fr-FR"/>
        </w:rPr>
        <w:t>.</w:t>
      </w:r>
    </w:p>
    <w:p w14:paraId="3B2E180F" w14:textId="4C19F779"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كان</w:t>
      </w:r>
      <w:r w:rsidR="0021180C">
        <w:rPr>
          <w:rFonts w:ascii="Times New Roman" w:eastAsia="Times New Roman" w:hAnsi="Times New Roman" w:cs="Times New Roman" w:hint="cs"/>
          <w:sz w:val="24"/>
          <w:szCs w:val="24"/>
          <w:rtl/>
          <w:lang w:eastAsia="fr-FR"/>
        </w:rPr>
        <w:t xml:space="preserve">ت </w:t>
      </w:r>
      <w:proofErr w:type="gramStart"/>
      <w:r w:rsidR="0021180C">
        <w:rPr>
          <w:rFonts w:ascii="Times New Roman" w:eastAsia="Times New Roman" w:hAnsi="Times New Roman" w:cs="Times New Roman" w:hint="cs"/>
          <w:sz w:val="24"/>
          <w:szCs w:val="24"/>
          <w:rtl/>
          <w:lang w:eastAsia="fr-FR"/>
        </w:rPr>
        <w:t xml:space="preserve">عملة </w:t>
      </w:r>
      <w:r w:rsidRPr="000E0081">
        <w:rPr>
          <w:rFonts w:ascii="Times New Roman" w:eastAsia="Times New Roman" w:hAnsi="Times New Roman" w:cs="Times New Roman"/>
          <w:sz w:val="24"/>
          <w:szCs w:val="24"/>
          <w:rtl/>
          <w:lang w:eastAsia="fr-FR"/>
        </w:rPr>
        <w:t xml:space="preserve"> داش</w:t>
      </w:r>
      <w:proofErr w:type="gramEnd"/>
      <w:r w:rsidRPr="000E0081">
        <w:rPr>
          <w:rFonts w:ascii="Times New Roman" w:eastAsia="Times New Roman" w:hAnsi="Times New Roman" w:cs="Times New Roman"/>
          <w:sz w:val="24"/>
          <w:szCs w:val="24"/>
          <w:rtl/>
          <w:lang w:eastAsia="fr-FR"/>
        </w:rPr>
        <w:t xml:space="preserve"> أول مشروع يستخدم</w:t>
      </w:r>
      <w:r w:rsidR="0021180C">
        <w:rPr>
          <w:rFonts w:ascii="Times New Roman" w:eastAsia="Times New Roman" w:hAnsi="Times New Roman" w:cs="Times New Roman" w:hint="cs"/>
          <w:sz w:val="24"/>
          <w:szCs w:val="24"/>
          <w:rtl/>
          <w:lang w:eastAsia="fr-FR"/>
        </w:rPr>
        <w:t xml:space="preserve"> صندوق </w:t>
      </w:r>
      <w:r w:rsidRPr="000E0081">
        <w:rPr>
          <w:rFonts w:ascii="Times New Roman" w:eastAsia="Times New Roman" w:hAnsi="Times New Roman" w:cs="Times New Roman"/>
          <w:sz w:val="24"/>
          <w:szCs w:val="24"/>
          <w:rtl/>
          <w:lang w:eastAsia="fr-FR"/>
        </w:rPr>
        <w:t xml:space="preserve"> الخزانة لضمان تمويل التطوير المستمر في البروتوكول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دعم تطوير البروتوكول بشكل </w:t>
      </w:r>
      <w:proofErr w:type="gramStart"/>
      <w:r w:rsidRPr="000E0081">
        <w:rPr>
          <w:rFonts w:ascii="Times New Roman" w:eastAsia="Times New Roman" w:hAnsi="Times New Roman" w:cs="Times New Roman"/>
          <w:sz w:val="24"/>
          <w:szCs w:val="24"/>
          <w:rtl/>
          <w:lang w:eastAsia="fr-FR"/>
        </w:rPr>
        <w:t>مستدام ،</w:t>
      </w:r>
      <w:proofErr w:type="gramEnd"/>
      <w:r w:rsidRPr="000E0081">
        <w:rPr>
          <w:rFonts w:ascii="Times New Roman" w:eastAsia="Times New Roman" w:hAnsi="Times New Roman" w:cs="Times New Roman"/>
          <w:sz w:val="24"/>
          <w:szCs w:val="24"/>
          <w:rtl/>
          <w:lang w:eastAsia="fr-FR"/>
        </w:rPr>
        <w:t xml:space="preserve"> يقدم هذا التصميم حلاً وسطًا فيما يتعلق باستدامة قيمة العملة المشفرة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مثل معظم سندات الخزانة</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blockchain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يعتمد هذا النموذج على التمويل القائم على التضخم ، مما يؤدي إلى تآكل قيمة الحيازات طويلة الأجل</w:t>
      </w:r>
      <w:r w:rsidRPr="000E0081">
        <w:rPr>
          <w:rFonts w:ascii="Times New Roman" w:eastAsia="Times New Roman" w:hAnsi="Times New Roman" w:cs="Times New Roman"/>
          <w:sz w:val="24"/>
          <w:szCs w:val="24"/>
          <w:lang w:eastAsia="fr-FR"/>
        </w:rPr>
        <w:t>.</w:t>
      </w:r>
    </w:p>
    <w:p w14:paraId="725DDA0D" w14:textId="7824DD6E"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تستخدم شبكة </w:t>
      </w:r>
      <w:proofErr w:type="spellStart"/>
      <w:r w:rsidRPr="000E0081">
        <w:rPr>
          <w:rFonts w:ascii="Times New Roman" w:eastAsia="Times New Roman" w:hAnsi="Times New Roman" w:cs="Times New Roman"/>
          <w:sz w:val="24"/>
          <w:szCs w:val="24"/>
          <w:rtl/>
          <w:lang w:eastAsia="fr-FR"/>
        </w:rPr>
        <w:t>نيرفوس</w:t>
      </w:r>
      <w:proofErr w:type="spellEnd"/>
      <w:r w:rsidRPr="000E0081">
        <w:rPr>
          <w:rFonts w:ascii="Times New Roman" w:eastAsia="Times New Roman" w:hAnsi="Times New Roman" w:cs="Times New Roman"/>
          <w:sz w:val="24"/>
          <w:szCs w:val="24"/>
          <w:rtl/>
          <w:lang w:eastAsia="fr-FR"/>
        </w:rPr>
        <w:t xml:space="preserve"> نموذج خزينة يوفر تمويلًا مستدامًا للتنمية الأساسية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تأتي أموال الخزانة من التضخم المستهدف لحاملي الرموز قصيرة </w:t>
      </w:r>
      <w:proofErr w:type="gramStart"/>
      <w:r w:rsidRPr="000E0081">
        <w:rPr>
          <w:rFonts w:ascii="Times New Roman" w:eastAsia="Times New Roman" w:hAnsi="Times New Roman" w:cs="Times New Roman"/>
          <w:sz w:val="24"/>
          <w:szCs w:val="24"/>
          <w:rtl/>
          <w:lang w:eastAsia="fr-FR"/>
        </w:rPr>
        <w:t>الأجل ،</w:t>
      </w:r>
      <w:proofErr w:type="gramEnd"/>
      <w:r w:rsidRPr="000E0081">
        <w:rPr>
          <w:rFonts w:ascii="Times New Roman" w:eastAsia="Times New Roman" w:hAnsi="Times New Roman" w:cs="Times New Roman"/>
          <w:sz w:val="24"/>
          <w:szCs w:val="24"/>
          <w:rtl/>
          <w:lang w:eastAsia="fr-FR"/>
        </w:rPr>
        <w:t xml:space="preserve"> في حين يتم تخفيف آثار هذا التضخم لأصحاب العقود طويلة الأجل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مزيد من المعلومات حول هذه الآلية موصوفة في</w:t>
      </w:r>
      <w:r w:rsidR="0021180C">
        <w:rPr>
          <w:rFonts w:ascii="Times New Roman" w:eastAsia="Times New Roman" w:hAnsi="Times New Roman" w:cs="Times New Roman" w:hint="cs"/>
          <w:sz w:val="24"/>
          <w:szCs w:val="24"/>
          <w:rtl/>
          <w:lang w:eastAsia="fr-FR"/>
        </w:rPr>
        <w:t xml:space="preserve"> </w:t>
      </w:r>
      <w:proofErr w:type="gramStart"/>
      <w:r w:rsidR="0021180C">
        <w:rPr>
          <w:rFonts w:ascii="Times New Roman" w:eastAsia="Times New Roman" w:hAnsi="Times New Roman" w:cs="Times New Roman" w:hint="cs"/>
          <w:sz w:val="24"/>
          <w:szCs w:val="24"/>
          <w:rtl/>
          <w:lang w:eastAsia="fr-FR"/>
        </w:rPr>
        <w:t xml:space="preserve">فقرة </w:t>
      </w:r>
      <w:r w:rsidRPr="000E0081">
        <w:rPr>
          <w:rFonts w:ascii="Times New Roman" w:eastAsia="Times New Roman" w:hAnsi="Times New Roman" w:cs="Times New Roman"/>
          <w:sz w:val="24"/>
          <w:szCs w:val="24"/>
          <w:lang w:eastAsia="fr-FR"/>
        </w:rPr>
        <w:t xml:space="preserve"> (</w:t>
      </w:r>
      <w:proofErr w:type="gramEnd"/>
      <w:r w:rsidRPr="000E0081">
        <w:rPr>
          <w:rFonts w:ascii="Times New Roman" w:eastAsia="Times New Roman" w:hAnsi="Times New Roman" w:cs="Times New Roman"/>
          <w:sz w:val="24"/>
          <w:szCs w:val="24"/>
          <w:lang w:eastAsia="fr-FR"/>
        </w:rPr>
        <w:t>4.6).</w:t>
      </w:r>
    </w:p>
    <w:p w14:paraId="1583266D" w14:textId="0BF3382B"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2.3 </w:t>
      </w:r>
      <w:r w:rsidRPr="000E0081">
        <w:rPr>
          <w:rFonts w:ascii="Times New Roman" w:eastAsia="Times New Roman" w:hAnsi="Times New Roman" w:cs="Times New Roman"/>
          <w:b/>
          <w:bCs/>
          <w:sz w:val="30"/>
          <w:szCs w:val="30"/>
          <w:rtl/>
          <w:lang w:eastAsia="fr-FR"/>
        </w:rPr>
        <w:t>قابلية التشغيل البيني</w:t>
      </w:r>
      <w:r w:rsidR="00916B77">
        <w:rPr>
          <w:rFonts w:ascii="Times New Roman" w:eastAsia="Times New Roman" w:hAnsi="Times New Roman" w:cs="Times New Roman" w:hint="cs"/>
          <w:b/>
          <w:bCs/>
          <w:sz w:val="30"/>
          <w:szCs w:val="30"/>
          <w:rtl/>
          <w:lang w:eastAsia="fr-FR"/>
        </w:rPr>
        <w:t xml:space="preserve"> </w:t>
      </w:r>
    </w:p>
    <w:p w14:paraId="6365E742"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تعد قابلية التشغيل البيني عبر</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موضوعًا تتم مناقشته </w:t>
      </w:r>
      <w:proofErr w:type="gramStart"/>
      <w:r w:rsidRPr="000E0081">
        <w:rPr>
          <w:rFonts w:ascii="Times New Roman" w:eastAsia="Times New Roman" w:hAnsi="Times New Roman" w:cs="Times New Roman"/>
          <w:sz w:val="24"/>
          <w:szCs w:val="24"/>
          <w:rtl/>
          <w:lang w:eastAsia="fr-FR"/>
        </w:rPr>
        <w:t>كثيرًا ،</w:t>
      </w:r>
      <w:proofErr w:type="gramEnd"/>
      <w:r w:rsidRPr="000E0081">
        <w:rPr>
          <w:rFonts w:ascii="Times New Roman" w:eastAsia="Times New Roman" w:hAnsi="Times New Roman" w:cs="Times New Roman"/>
          <w:sz w:val="24"/>
          <w:szCs w:val="24"/>
          <w:rtl/>
          <w:lang w:eastAsia="fr-FR"/>
        </w:rPr>
        <w:t xml:space="preserve"> وقد تم اقتراح العديد من المشاريع على وجه التحديد لمواجهة هذا التحدي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خلال المعاملات الموثوقة عبر </w:t>
      </w:r>
      <w:proofErr w:type="spellStart"/>
      <w:proofErr w:type="gramStart"/>
      <w:r w:rsidRPr="000E0081">
        <w:rPr>
          <w:rFonts w:ascii="Times New Roman" w:eastAsia="Times New Roman" w:hAnsi="Times New Roman" w:cs="Times New Roman"/>
          <w:sz w:val="24"/>
          <w:szCs w:val="24"/>
          <w:rtl/>
          <w:lang w:eastAsia="fr-FR"/>
        </w:rPr>
        <w:t>البلوكشين</w:t>
      </w:r>
      <w:proofErr w:type="spellEnd"/>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يمكن تحقيق تأثيرات الشبكة الحقيقية في الاقتصاد اللامركزي</w:t>
      </w:r>
      <w:r w:rsidRPr="000E0081">
        <w:rPr>
          <w:rFonts w:ascii="Times New Roman" w:eastAsia="Times New Roman" w:hAnsi="Times New Roman" w:cs="Times New Roman"/>
          <w:sz w:val="24"/>
          <w:szCs w:val="24"/>
          <w:lang w:eastAsia="fr-FR"/>
        </w:rPr>
        <w:t>.</w:t>
      </w:r>
    </w:p>
    <w:p w14:paraId="5765A9A4" w14:textId="651908D4"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كان أول مثال على قابلية التشغيل البيني</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هو </w:t>
      </w:r>
      <w:proofErr w:type="gramStart"/>
      <w:r w:rsidRPr="000E0081">
        <w:rPr>
          <w:rFonts w:ascii="Times New Roman" w:eastAsia="Times New Roman" w:hAnsi="Times New Roman" w:cs="Times New Roman"/>
          <w:sz w:val="24"/>
          <w:szCs w:val="24"/>
          <w:rtl/>
          <w:lang w:eastAsia="fr-FR"/>
        </w:rPr>
        <w:t>ال</w:t>
      </w:r>
      <w:r w:rsidR="00922E9E">
        <w:rPr>
          <w:rFonts w:ascii="Times New Roman" w:eastAsia="Times New Roman" w:hAnsi="Times New Roman" w:cs="Times New Roman" w:hint="cs"/>
          <w:sz w:val="24"/>
          <w:szCs w:val="24"/>
          <w:rtl/>
          <w:lang w:eastAsia="fr-FR"/>
        </w:rPr>
        <w:t xml:space="preserve">تبادل </w:t>
      </w:r>
      <w:r w:rsidRPr="000E0081">
        <w:rPr>
          <w:rFonts w:ascii="Times New Roman" w:eastAsia="Times New Roman" w:hAnsi="Times New Roman" w:cs="Times New Roman"/>
          <w:sz w:val="24"/>
          <w:szCs w:val="24"/>
          <w:rtl/>
          <w:lang w:eastAsia="fr-FR"/>
        </w:rPr>
        <w:t xml:space="preserve"> بين</w:t>
      </w:r>
      <w:proofErr w:type="gramEnd"/>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Litecoin</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أصبح التبادل غير الموثوق به لـ</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مقابل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Litecoin</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والعكس ممكنًا ليس من خلال آليات </w:t>
      </w:r>
      <w:proofErr w:type="gramStart"/>
      <w:r w:rsidRPr="000E0081">
        <w:rPr>
          <w:rFonts w:ascii="Times New Roman" w:eastAsia="Times New Roman" w:hAnsi="Times New Roman" w:cs="Times New Roman"/>
          <w:sz w:val="24"/>
          <w:szCs w:val="24"/>
          <w:rtl/>
          <w:lang w:eastAsia="fr-FR"/>
        </w:rPr>
        <w:t>البروتوكول ،</w:t>
      </w:r>
      <w:proofErr w:type="gramEnd"/>
      <w:r w:rsidRPr="000E0081">
        <w:rPr>
          <w:rFonts w:ascii="Times New Roman" w:eastAsia="Times New Roman" w:hAnsi="Times New Roman" w:cs="Times New Roman"/>
          <w:sz w:val="24"/>
          <w:szCs w:val="24"/>
          <w:rtl/>
          <w:lang w:eastAsia="fr-FR"/>
        </w:rPr>
        <w:t xml:space="preserve"> ولكن من خلال معيار تشفير مشترك</w:t>
      </w:r>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على وجه التحديد استخدام وظيفة التجزئة</w:t>
      </w:r>
      <w:r w:rsidRPr="000E0081">
        <w:rPr>
          <w:rFonts w:ascii="Times New Roman" w:eastAsia="Times New Roman" w:hAnsi="Times New Roman" w:cs="Times New Roman"/>
          <w:sz w:val="24"/>
          <w:szCs w:val="24"/>
          <w:lang w:eastAsia="fr-FR"/>
        </w:rPr>
        <w:t xml:space="preserve"> SHA2-256).</w:t>
      </w:r>
    </w:p>
    <w:p w14:paraId="7229CA2C"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proofErr w:type="gramStart"/>
      <w:r w:rsidRPr="000E0081">
        <w:rPr>
          <w:rFonts w:ascii="Times New Roman" w:eastAsia="Times New Roman" w:hAnsi="Times New Roman" w:cs="Times New Roman"/>
          <w:sz w:val="24"/>
          <w:szCs w:val="24"/>
          <w:rtl/>
          <w:lang w:eastAsia="fr-FR"/>
        </w:rPr>
        <w:t>وبالمثل ،</w:t>
      </w:r>
      <w:proofErr w:type="gramEnd"/>
      <w:r w:rsidRPr="000E0081">
        <w:rPr>
          <w:rFonts w:ascii="Times New Roman" w:eastAsia="Times New Roman" w:hAnsi="Times New Roman" w:cs="Times New Roman"/>
          <w:sz w:val="24"/>
          <w:szCs w:val="24"/>
          <w:rtl/>
          <w:lang w:eastAsia="fr-FR"/>
        </w:rPr>
        <w:t xml:space="preserve"> يسمح تصميم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2.0 </w:t>
      </w:r>
      <w:r w:rsidRPr="000E0081">
        <w:rPr>
          <w:rFonts w:ascii="Times New Roman" w:eastAsia="Times New Roman" w:hAnsi="Times New Roman" w:cs="Times New Roman"/>
          <w:sz w:val="24"/>
          <w:szCs w:val="24"/>
          <w:rtl/>
          <w:lang w:eastAsia="fr-FR"/>
        </w:rPr>
        <w:t>بالتوصيل البيني للعديد من سلاسل القطع ، وجميعها تعمل بنفس البروتوكول وتستخدم نفس أساسيات التشفير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سيكون هذا التوحيد ذا قيمة عند تخصيص البروتوكول للاتصال بين </w:t>
      </w:r>
      <w:proofErr w:type="gramStart"/>
      <w:r w:rsidRPr="000E0081">
        <w:rPr>
          <w:rFonts w:ascii="Times New Roman" w:eastAsia="Times New Roman" w:hAnsi="Times New Roman" w:cs="Times New Roman"/>
          <w:sz w:val="24"/>
          <w:szCs w:val="24"/>
          <w:rtl/>
          <w:lang w:eastAsia="fr-FR"/>
        </w:rPr>
        <w:t>الأجزاء ،</w:t>
      </w:r>
      <w:proofErr w:type="gramEnd"/>
      <w:r w:rsidRPr="000E0081">
        <w:rPr>
          <w:rFonts w:ascii="Times New Roman" w:eastAsia="Times New Roman" w:hAnsi="Times New Roman" w:cs="Times New Roman"/>
          <w:sz w:val="24"/>
          <w:szCs w:val="24"/>
          <w:rtl/>
          <w:lang w:eastAsia="fr-FR"/>
        </w:rPr>
        <w:t xml:space="preserve"> ولكن لن يكون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2.0 </w:t>
      </w:r>
      <w:r w:rsidRPr="000E0081">
        <w:rPr>
          <w:rFonts w:ascii="Times New Roman" w:eastAsia="Times New Roman" w:hAnsi="Times New Roman" w:cs="Times New Roman"/>
          <w:sz w:val="24"/>
          <w:szCs w:val="24"/>
          <w:rtl/>
          <w:lang w:eastAsia="fr-FR"/>
        </w:rPr>
        <w:t>قابلاً للتشغيل المتبادل مع سلاسل الكتل الأخرى التي لا تستخدم نفس أساسيات التشفير</w:t>
      </w:r>
      <w:r w:rsidRPr="000E0081">
        <w:rPr>
          <w:rFonts w:ascii="Times New Roman" w:eastAsia="Times New Roman" w:hAnsi="Times New Roman" w:cs="Times New Roman"/>
          <w:sz w:val="24"/>
          <w:szCs w:val="24"/>
          <w:lang w:eastAsia="fr-FR"/>
        </w:rPr>
        <w:t>.</w:t>
      </w:r>
    </w:p>
    <w:p w14:paraId="483DF2C5"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تذهب شبكات </w:t>
      </w:r>
      <w:proofErr w:type="spellStart"/>
      <w:r w:rsidRPr="000E0081">
        <w:rPr>
          <w:rFonts w:ascii="Times New Roman" w:eastAsia="Times New Roman" w:hAnsi="Times New Roman" w:cs="Times New Roman"/>
          <w:sz w:val="24"/>
          <w:szCs w:val="24"/>
          <w:rtl/>
          <w:lang w:eastAsia="fr-FR"/>
        </w:rPr>
        <w:t>البلوكشين</w:t>
      </w:r>
      <w:proofErr w:type="spellEnd"/>
      <w:r w:rsidRPr="000E0081">
        <w:rPr>
          <w:rFonts w:ascii="Times New Roman" w:eastAsia="Times New Roman" w:hAnsi="Times New Roman" w:cs="Times New Roman"/>
          <w:sz w:val="24"/>
          <w:szCs w:val="24"/>
          <w:rtl/>
          <w:lang w:eastAsia="fr-FR"/>
        </w:rPr>
        <w:t xml:space="preserve"> مثل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Polkadot</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أو</w:t>
      </w:r>
      <w:r w:rsidRPr="000E0081">
        <w:rPr>
          <w:rFonts w:ascii="Times New Roman" w:eastAsia="Times New Roman" w:hAnsi="Times New Roman" w:cs="Times New Roman"/>
          <w:sz w:val="24"/>
          <w:szCs w:val="24"/>
          <w:lang w:eastAsia="fr-FR"/>
        </w:rPr>
        <w:t xml:space="preserve"> Cosmos </w:t>
      </w:r>
      <w:r w:rsidRPr="000E0081">
        <w:rPr>
          <w:rFonts w:ascii="Times New Roman" w:eastAsia="Times New Roman" w:hAnsi="Times New Roman" w:cs="Times New Roman"/>
          <w:sz w:val="24"/>
          <w:szCs w:val="24"/>
          <w:rtl/>
          <w:lang w:eastAsia="fr-FR"/>
        </w:rPr>
        <w:t xml:space="preserve">إلى أبعد من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مما يسمح للكتل التي تم إنشاؤها بنفس الإطار</w:t>
      </w:r>
      <w:r w:rsidRPr="000E0081">
        <w:rPr>
          <w:rFonts w:ascii="Times New Roman" w:eastAsia="Times New Roman" w:hAnsi="Times New Roman" w:cs="Times New Roman"/>
          <w:sz w:val="24"/>
          <w:szCs w:val="24"/>
          <w:lang w:eastAsia="fr-FR"/>
        </w:rPr>
        <w:t xml:space="preserve"> (Cosmos SDK </w:t>
      </w:r>
      <w:r w:rsidRPr="000E0081">
        <w:rPr>
          <w:rFonts w:ascii="Times New Roman" w:eastAsia="Times New Roman" w:hAnsi="Times New Roman" w:cs="Times New Roman"/>
          <w:sz w:val="24"/>
          <w:szCs w:val="24"/>
          <w:rtl/>
          <w:lang w:eastAsia="fr-FR"/>
        </w:rPr>
        <w:t>لـ</w:t>
      </w:r>
      <w:r w:rsidRPr="000E0081">
        <w:rPr>
          <w:rFonts w:ascii="Times New Roman" w:eastAsia="Times New Roman" w:hAnsi="Times New Roman" w:cs="Times New Roman"/>
          <w:sz w:val="24"/>
          <w:szCs w:val="24"/>
          <w:lang w:eastAsia="fr-FR"/>
        </w:rPr>
        <w:t xml:space="preserve"> Cosmos </w:t>
      </w:r>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Substrate</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لـ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Polkadot</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بالتواصل والتفاعل مع بعضها البعض</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توفر هذه الأطر للمطورين بعض المرونة في بناء البروتوكولات الخاصة </w:t>
      </w:r>
      <w:proofErr w:type="gramStart"/>
      <w:r w:rsidRPr="000E0081">
        <w:rPr>
          <w:rFonts w:ascii="Times New Roman" w:eastAsia="Times New Roman" w:hAnsi="Times New Roman" w:cs="Times New Roman"/>
          <w:sz w:val="24"/>
          <w:szCs w:val="24"/>
          <w:rtl/>
          <w:lang w:eastAsia="fr-FR"/>
        </w:rPr>
        <w:t>بهم ،</w:t>
      </w:r>
      <w:proofErr w:type="gramEnd"/>
      <w:r w:rsidRPr="000E0081">
        <w:rPr>
          <w:rFonts w:ascii="Times New Roman" w:eastAsia="Times New Roman" w:hAnsi="Times New Roman" w:cs="Times New Roman"/>
          <w:sz w:val="24"/>
          <w:szCs w:val="24"/>
          <w:rtl/>
          <w:lang w:eastAsia="fr-FR"/>
        </w:rPr>
        <w:t xml:space="preserve"> وتضمن توفر بدائل تشفير متطابقة ، مما يسمح لكل سلسلة </w:t>
      </w:r>
      <w:r w:rsidRPr="000E0081">
        <w:rPr>
          <w:rFonts w:ascii="Times New Roman" w:eastAsia="Times New Roman" w:hAnsi="Times New Roman" w:cs="Times New Roman"/>
          <w:sz w:val="24"/>
          <w:szCs w:val="24"/>
          <w:rtl/>
          <w:lang w:eastAsia="fr-FR"/>
        </w:rPr>
        <w:lastRenderedPageBreak/>
        <w:t>بتحليل كتل بعضها البعض والتحقق من صحة المعاملات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يعتمد كلا البروتوكولين على الجسور أو "مناطق الربط" للاتصال بشبكات </w:t>
      </w:r>
      <w:proofErr w:type="spellStart"/>
      <w:r w:rsidRPr="000E0081">
        <w:rPr>
          <w:rFonts w:ascii="Times New Roman" w:eastAsia="Times New Roman" w:hAnsi="Times New Roman" w:cs="Times New Roman"/>
          <w:sz w:val="24"/>
          <w:szCs w:val="24"/>
          <w:rtl/>
          <w:lang w:eastAsia="fr-FR"/>
        </w:rPr>
        <w:t>البلوكشين</w:t>
      </w:r>
      <w:proofErr w:type="spellEnd"/>
      <w:r w:rsidRPr="000E0081">
        <w:rPr>
          <w:rFonts w:ascii="Times New Roman" w:eastAsia="Times New Roman" w:hAnsi="Times New Roman" w:cs="Times New Roman"/>
          <w:sz w:val="24"/>
          <w:szCs w:val="24"/>
          <w:rtl/>
          <w:lang w:eastAsia="fr-FR"/>
        </w:rPr>
        <w:t xml:space="preserve"> التي لم يتم إنشاؤها باستخدام أطر عمل خاصة بها ، مما يوفر طبقة إضافية من الثقة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للتوضيح: على الرغم من قيام</w:t>
      </w:r>
      <w:r w:rsidRPr="000E0081">
        <w:rPr>
          <w:rFonts w:ascii="Times New Roman" w:eastAsia="Times New Roman" w:hAnsi="Times New Roman" w:cs="Times New Roman"/>
          <w:sz w:val="24"/>
          <w:szCs w:val="24"/>
          <w:lang w:eastAsia="fr-FR"/>
        </w:rPr>
        <w:t xml:space="preserve"> Cosmos </w:t>
      </w:r>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Polkadot</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بتمكين "شبكات</w:t>
      </w:r>
      <w:r w:rsidRPr="000E0081">
        <w:rPr>
          <w:rFonts w:ascii="Times New Roman" w:eastAsia="Times New Roman" w:hAnsi="Times New Roman" w:cs="Times New Roman"/>
          <w:sz w:val="24"/>
          <w:szCs w:val="24"/>
          <w:lang w:eastAsia="fr-FR"/>
        </w:rPr>
        <w:t xml:space="preserve"> blockchains</w:t>
      </w:r>
      <w:proofErr w:type="gramStart"/>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لم يتم تصميم شبكات</w:t>
      </w:r>
      <w:r w:rsidRPr="000E0081">
        <w:rPr>
          <w:rFonts w:ascii="Times New Roman" w:eastAsia="Times New Roman" w:hAnsi="Times New Roman" w:cs="Times New Roman"/>
          <w:sz w:val="24"/>
          <w:szCs w:val="24"/>
          <w:lang w:eastAsia="fr-FR"/>
        </w:rPr>
        <w:t xml:space="preserve"> Cosmos </w:t>
      </w:r>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Polkadot</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لتكون قابلة للتشغيل المتبادل مع بعضها البعض</w:t>
      </w:r>
      <w:r w:rsidRPr="000E0081">
        <w:rPr>
          <w:rFonts w:ascii="Times New Roman" w:eastAsia="Times New Roman" w:hAnsi="Times New Roman" w:cs="Times New Roman"/>
          <w:sz w:val="24"/>
          <w:szCs w:val="24"/>
          <w:lang w:eastAsia="fr-FR"/>
        </w:rPr>
        <w:t>.</w:t>
      </w:r>
    </w:p>
    <w:p w14:paraId="0B9741EB" w14:textId="36C421F0"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قد تحتاج اقتصاديات التشفير للشبكات عبر السلاسل إلى مزيد من الدراسة أيضًا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بالنسبة إلى كل من</w:t>
      </w:r>
      <w:r w:rsidRPr="000E0081">
        <w:rPr>
          <w:rFonts w:ascii="Times New Roman" w:eastAsia="Times New Roman" w:hAnsi="Times New Roman" w:cs="Times New Roman"/>
          <w:sz w:val="24"/>
          <w:szCs w:val="24"/>
          <w:lang w:eastAsia="fr-FR"/>
        </w:rPr>
        <w:t xml:space="preserve"> Cosmos </w:t>
      </w:r>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Polkadot</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يتم استخدام الرموز المميزة الأصلية للتخزين ورسوم الحوكمة والمعاملات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إذا وضعنا جانباً ديناميكيات العملات المشفرة التي قدمها</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Staking</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والتي لا يمكن أن تعطي وحدها قيمة جوهرية للرمز الأصلي (تمت مناقشته في 4.2.4) ، فإن الاعتماد على المعاملات عبر السلاسل لالتقاط قيمة النظام البيئي يمكن أن يكون نموذجًا ضعيفًا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وجه </w:t>
      </w:r>
      <w:proofErr w:type="gramStart"/>
      <w:r w:rsidRPr="000E0081">
        <w:rPr>
          <w:rFonts w:ascii="Times New Roman" w:eastAsia="Times New Roman" w:hAnsi="Times New Roman" w:cs="Times New Roman"/>
          <w:sz w:val="24"/>
          <w:szCs w:val="24"/>
          <w:rtl/>
          <w:lang w:eastAsia="fr-FR"/>
        </w:rPr>
        <w:t>الخصوص ،</w:t>
      </w:r>
      <w:proofErr w:type="gramEnd"/>
      <w:r w:rsidRPr="000E0081">
        <w:rPr>
          <w:rFonts w:ascii="Times New Roman" w:eastAsia="Times New Roman" w:hAnsi="Times New Roman" w:cs="Times New Roman"/>
          <w:sz w:val="24"/>
          <w:szCs w:val="24"/>
          <w:rtl/>
          <w:lang w:eastAsia="fr-FR"/>
        </w:rPr>
        <w:t xml:space="preserve"> تعد المعاملات عبر السلاسل نقطة ضعف ، وليست قوة في الشبكات متعددة السلاسل ، تمامًا كما أن المعاملات عبر الأجزاء هي نقطة ضعف في قواعد البيانات المُقسمة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 </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هناك ميل طبيعي للتطبيقات التي تحتاج إلى التفاعل مع بعضها البعض للانتقال في النهاية إلى نفس</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لتقليل النفقات العامة عبر </w:t>
      </w:r>
      <w:proofErr w:type="gramStart"/>
      <w:r w:rsidRPr="000E0081">
        <w:rPr>
          <w:rFonts w:ascii="Times New Roman" w:eastAsia="Times New Roman" w:hAnsi="Times New Roman" w:cs="Times New Roman"/>
          <w:sz w:val="24"/>
          <w:szCs w:val="24"/>
          <w:rtl/>
          <w:lang w:eastAsia="fr-FR"/>
        </w:rPr>
        <w:t>السلسلة ،</w:t>
      </w:r>
      <w:proofErr w:type="gramEnd"/>
    </w:p>
    <w:p w14:paraId="44C8796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تستفيد الشبكات عبر السلاسل من تأثيرات الشبكة - فكلما زادت السلاسل المترابطة في </w:t>
      </w:r>
      <w:proofErr w:type="gramStart"/>
      <w:r w:rsidRPr="000E0081">
        <w:rPr>
          <w:rFonts w:ascii="Times New Roman" w:eastAsia="Times New Roman" w:hAnsi="Times New Roman" w:cs="Times New Roman"/>
          <w:sz w:val="24"/>
          <w:szCs w:val="24"/>
          <w:rtl/>
          <w:lang w:eastAsia="fr-FR"/>
        </w:rPr>
        <w:t>الشبكة ،</w:t>
      </w:r>
      <w:proofErr w:type="gramEnd"/>
      <w:r w:rsidRPr="000E0081">
        <w:rPr>
          <w:rFonts w:ascii="Times New Roman" w:eastAsia="Times New Roman" w:hAnsi="Times New Roman" w:cs="Times New Roman"/>
          <w:sz w:val="24"/>
          <w:szCs w:val="24"/>
          <w:rtl/>
          <w:lang w:eastAsia="fr-FR"/>
        </w:rPr>
        <w:t xml:space="preserve"> زادت قيمة الشبكة ، وزادت جاذبيتها للمشاركين الجدد المحتملين في الشبكة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الناحية </w:t>
      </w:r>
      <w:proofErr w:type="gramStart"/>
      <w:r w:rsidRPr="000E0081">
        <w:rPr>
          <w:rFonts w:ascii="Times New Roman" w:eastAsia="Times New Roman" w:hAnsi="Times New Roman" w:cs="Times New Roman"/>
          <w:sz w:val="24"/>
          <w:szCs w:val="24"/>
          <w:rtl/>
          <w:lang w:eastAsia="fr-FR"/>
        </w:rPr>
        <w:t>المثالية ،</w:t>
      </w:r>
      <w:proofErr w:type="gramEnd"/>
      <w:r w:rsidRPr="000E0081">
        <w:rPr>
          <w:rFonts w:ascii="Times New Roman" w:eastAsia="Times New Roman" w:hAnsi="Times New Roman" w:cs="Times New Roman"/>
          <w:sz w:val="24"/>
          <w:szCs w:val="24"/>
          <w:rtl/>
          <w:lang w:eastAsia="fr-FR"/>
        </w:rPr>
        <w:t xml:space="preserve"> سيتم التقاط هذه القيمة من خلال الرمز المميز الأصلي واستخدامها لزيادة تشجيع نمو الشبكة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في شبكة الأمان المجمعة مثل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Polkadot</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تصبح التكلفة الأعلى للمشاركة في الشبكة رادعًا للشبكة لتحقيق المزيد من القيمة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في شبكة غير متصلة بشكل محكم مثل</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Cosmos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إذا افترضنا نفس الطلب على المعاملات عبر السلسلة ورسومها ، فإن التكلفة العالية للمشاركة في الـ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Staking</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تقلل العائد المتوقع للمصادقين ، مما يثبط المزيد من المشاركة في الـ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Staking</w:t>
      </w:r>
      <w:proofErr w:type="spellEnd"/>
      <w:r w:rsidRPr="000E0081">
        <w:rPr>
          <w:rFonts w:ascii="Times New Roman" w:eastAsia="Times New Roman" w:hAnsi="Times New Roman" w:cs="Times New Roman"/>
          <w:sz w:val="24"/>
          <w:szCs w:val="24"/>
          <w:lang w:eastAsia="fr-FR"/>
        </w:rPr>
        <w:t>.</w:t>
      </w:r>
    </w:p>
    <w:p w14:paraId="59E59A76" w14:textId="33E9509E"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من خلال نهجها متعدد </w:t>
      </w:r>
      <w:proofErr w:type="gramStart"/>
      <w:r w:rsidRPr="000E0081">
        <w:rPr>
          <w:rFonts w:ascii="Times New Roman" w:eastAsia="Times New Roman" w:hAnsi="Times New Roman" w:cs="Times New Roman"/>
          <w:sz w:val="24"/>
          <w:szCs w:val="24"/>
          <w:rtl/>
          <w:lang w:eastAsia="fr-FR"/>
        </w:rPr>
        <w:t>الطبقات ،</w:t>
      </w:r>
      <w:proofErr w:type="gramEnd"/>
      <w:r w:rsidRPr="000E0081">
        <w:rPr>
          <w:rFonts w:ascii="Times New Roman" w:eastAsia="Times New Roman" w:hAnsi="Times New Roman" w:cs="Times New Roman"/>
          <w:sz w:val="24"/>
          <w:szCs w:val="24"/>
          <w:rtl/>
          <w:lang w:eastAsia="fr-FR"/>
        </w:rPr>
        <w:t xml:space="preserve"> تعد شبكة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أيضًا شبكة متعددة السلاسل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الناحية </w:t>
      </w:r>
      <w:r w:rsidR="00916B77">
        <w:rPr>
          <w:rFonts w:ascii="Times New Roman" w:eastAsia="Times New Roman" w:hAnsi="Times New Roman" w:cs="Times New Roman" w:hint="cs"/>
          <w:sz w:val="24"/>
          <w:szCs w:val="24"/>
          <w:rtl/>
          <w:lang w:eastAsia="fr-FR"/>
        </w:rPr>
        <w:t xml:space="preserve">بناء </w:t>
      </w:r>
      <w:proofErr w:type="gramStart"/>
      <w:r w:rsidR="00916B77">
        <w:rPr>
          <w:rFonts w:ascii="Times New Roman" w:eastAsia="Times New Roman" w:hAnsi="Times New Roman" w:cs="Times New Roman" w:hint="cs"/>
          <w:sz w:val="24"/>
          <w:szCs w:val="24"/>
          <w:rtl/>
          <w:lang w:eastAsia="fr-FR"/>
        </w:rPr>
        <w:t>والتصميم</w:t>
      </w:r>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يستخدم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نموذج الخلية وجهازًا افتراضيًا منخفض المستوى لدعم التخصيص الحقيقي وأساسيات التشفير التي أنشأها المستخدم ، مما يتيح إمكانية التشغيل البيني عبر سلاسل الكتل غير المتجانسة (تمت تغطيتها في 4.4.1)</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الناحية الاقتصادية </w:t>
      </w:r>
      <w:proofErr w:type="gramStart"/>
      <w:r w:rsidRPr="000E0081">
        <w:rPr>
          <w:rFonts w:ascii="Times New Roman" w:eastAsia="Times New Roman" w:hAnsi="Times New Roman" w:cs="Times New Roman"/>
          <w:sz w:val="24"/>
          <w:szCs w:val="24"/>
          <w:rtl/>
          <w:lang w:eastAsia="fr-FR"/>
        </w:rPr>
        <w:t>المشفرة ،</w:t>
      </w:r>
      <w:proofErr w:type="gramEnd"/>
      <w:r w:rsidRPr="000E0081">
        <w:rPr>
          <w:rFonts w:ascii="Times New Roman" w:eastAsia="Times New Roman" w:hAnsi="Times New Roman" w:cs="Times New Roman"/>
          <w:sz w:val="24"/>
          <w:szCs w:val="24"/>
          <w:rtl/>
          <w:lang w:eastAsia="fr-FR"/>
        </w:rPr>
        <w:t xml:space="preserve"> تركز شبكة</w:t>
      </w:r>
      <w:r w:rsidR="00916B77">
        <w:rPr>
          <w:rFonts w:ascii="Times New Roman" w:eastAsia="Times New Roman" w:hAnsi="Times New Roman" w:cs="Times New Roman" w:hint="cs"/>
          <w:sz w:val="24"/>
          <w:szCs w:val="24"/>
          <w:rtl/>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00916B77">
        <w:rPr>
          <w:rFonts w:ascii="Times New Roman" w:eastAsia="Times New Roman" w:hAnsi="Times New Roman" w:cs="Times New Roman" w:hint="cs"/>
          <w:sz w:val="24"/>
          <w:szCs w:val="24"/>
          <w:rtl/>
          <w:lang w:eastAsia="fr-FR"/>
        </w:rPr>
        <w:t xml:space="preserve">على القيمة </w:t>
      </w:r>
      <w:r w:rsidRPr="000E0081">
        <w:rPr>
          <w:rFonts w:ascii="Times New Roman" w:eastAsia="Times New Roman" w:hAnsi="Times New Roman" w:cs="Times New Roman"/>
          <w:sz w:val="24"/>
          <w:szCs w:val="24"/>
          <w:rtl/>
          <w:lang w:eastAsia="fr-FR"/>
        </w:rPr>
        <w:t xml:space="preserve"> على سلسلة ترفع هذه الآلية ميزانية أمان الشبكة مع ارتفاع القيمة الإجمالية التي تؤمنها الشبكة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تم تناول هذا بالتفصيل في</w:t>
      </w:r>
      <w:r w:rsidRPr="000E0081">
        <w:rPr>
          <w:rFonts w:ascii="Times New Roman" w:eastAsia="Times New Roman" w:hAnsi="Times New Roman" w:cs="Times New Roman"/>
          <w:sz w:val="24"/>
          <w:szCs w:val="24"/>
          <w:lang w:eastAsia="fr-FR"/>
        </w:rPr>
        <w:t xml:space="preserve"> (4.4).</w:t>
      </w:r>
    </w:p>
    <w:p w14:paraId="5863965B" w14:textId="715CB0B0" w:rsidR="000E0081" w:rsidRPr="000E0081" w:rsidRDefault="000E0081" w:rsidP="00144C00">
      <w:pPr>
        <w:bidi/>
        <w:spacing w:before="360" w:after="240" w:line="240" w:lineRule="auto"/>
        <w:outlineLvl w:val="1"/>
        <w:rPr>
          <w:rFonts w:ascii="Times New Roman" w:eastAsia="Times New Roman" w:hAnsi="Times New Roman" w:cs="Times New Roman"/>
          <w:b/>
          <w:bCs/>
          <w:sz w:val="36"/>
          <w:szCs w:val="36"/>
          <w:lang w:eastAsia="fr-FR"/>
        </w:rPr>
      </w:pPr>
      <w:r w:rsidRPr="000E0081">
        <w:rPr>
          <w:rFonts w:ascii="Times New Roman" w:eastAsia="Times New Roman" w:hAnsi="Times New Roman" w:cs="Times New Roman"/>
          <w:b/>
          <w:bCs/>
          <w:sz w:val="36"/>
          <w:szCs w:val="36"/>
          <w:lang w:eastAsia="fr-FR"/>
        </w:rPr>
        <w:t xml:space="preserve">3. </w:t>
      </w:r>
      <w:r w:rsidR="003E27B6">
        <w:rPr>
          <w:rFonts w:ascii="Times New Roman" w:eastAsia="Times New Roman" w:hAnsi="Times New Roman" w:cs="Times New Roman" w:hint="cs"/>
          <w:b/>
          <w:bCs/>
          <w:sz w:val="36"/>
          <w:szCs w:val="36"/>
          <w:rtl/>
          <w:lang w:eastAsia="fr-FR"/>
        </w:rPr>
        <w:t xml:space="preserve"> </w:t>
      </w:r>
      <w:r w:rsidRPr="000E0081">
        <w:rPr>
          <w:rFonts w:ascii="Times New Roman" w:eastAsia="Times New Roman" w:hAnsi="Times New Roman" w:cs="Times New Roman"/>
          <w:b/>
          <w:bCs/>
          <w:sz w:val="36"/>
          <w:szCs w:val="36"/>
          <w:rtl/>
          <w:lang w:eastAsia="fr-FR"/>
        </w:rPr>
        <w:t xml:space="preserve">المبادئ الأساسية لشبكة </w:t>
      </w:r>
      <w:proofErr w:type="spellStart"/>
      <w:r w:rsidRPr="000E0081">
        <w:rPr>
          <w:rFonts w:ascii="Times New Roman" w:eastAsia="Times New Roman" w:hAnsi="Times New Roman" w:cs="Times New Roman"/>
          <w:b/>
          <w:bCs/>
          <w:sz w:val="36"/>
          <w:szCs w:val="36"/>
          <w:rtl/>
          <w:lang w:eastAsia="fr-FR"/>
        </w:rPr>
        <w:t>نيرفوس</w:t>
      </w:r>
      <w:proofErr w:type="spellEnd"/>
      <w:r w:rsidR="003E27B6">
        <w:rPr>
          <w:rFonts w:ascii="Times New Roman" w:eastAsia="Times New Roman" w:hAnsi="Times New Roman" w:cs="Times New Roman" w:hint="cs"/>
          <w:b/>
          <w:bCs/>
          <w:sz w:val="36"/>
          <w:szCs w:val="36"/>
          <w:rtl/>
          <w:lang w:eastAsia="fr-FR"/>
        </w:rPr>
        <w:t xml:space="preserve"> </w:t>
      </w:r>
    </w:p>
    <w:p w14:paraId="7F8BF3B3" w14:textId="32802A53" w:rsidR="000E0081" w:rsidRPr="000E0081" w:rsidRDefault="0021180C" w:rsidP="00144C00">
      <w:pPr>
        <w:bidi/>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hint="cs"/>
          <w:sz w:val="24"/>
          <w:szCs w:val="24"/>
          <w:rtl/>
          <w:lang w:eastAsia="fr-FR"/>
        </w:rPr>
        <w:t xml:space="preserve">شبكة </w:t>
      </w:r>
      <w:proofErr w:type="spellStart"/>
      <w:r w:rsidR="000E0081" w:rsidRPr="000E0081">
        <w:rPr>
          <w:rFonts w:ascii="Times New Roman" w:eastAsia="Times New Roman" w:hAnsi="Times New Roman" w:cs="Times New Roman"/>
          <w:sz w:val="24"/>
          <w:szCs w:val="24"/>
          <w:lang w:eastAsia="fr-FR"/>
        </w:rPr>
        <w:t>Nervos</w:t>
      </w:r>
      <w:proofErr w:type="spellEnd"/>
      <w:r w:rsidR="000E0081" w:rsidRPr="000E0081">
        <w:rPr>
          <w:rFonts w:ascii="Times New Roman" w:eastAsia="Times New Roman" w:hAnsi="Times New Roman" w:cs="Times New Roman"/>
          <w:sz w:val="24"/>
          <w:szCs w:val="24"/>
          <w:lang w:eastAsia="fr-FR"/>
        </w:rPr>
        <w:t xml:space="preserve"> </w:t>
      </w:r>
      <w:r w:rsidR="000E0081" w:rsidRPr="000E0081">
        <w:rPr>
          <w:rFonts w:ascii="Times New Roman" w:eastAsia="Times New Roman" w:hAnsi="Times New Roman" w:cs="Times New Roman"/>
          <w:sz w:val="24"/>
          <w:szCs w:val="24"/>
          <w:rtl/>
          <w:lang w:eastAsia="fr-FR"/>
        </w:rPr>
        <w:t>عبارة عن شبكة متعددة الطبقات تم إنشاؤها لدعم احتياجات الاقتصاد اللامركزي</w:t>
      </w:r>
      <w:r w:rsidR="000E0081" w:rsidRPr="000E0081">
        <w:rPr>
          <w:rFonts w:ascii="Times New Roman" w:eastAsia="Times New Roman" w:hAnsi="Times New Roman" w:cs="Times New Roman"/>
          <w:sz w:val="24"/>
          <w:szCs w:val="24"/>
          <w:lang w:eastAsia="fr-FR"/>
        </w:rPr>
        <w:t>. </w:t>
      </w:r>
      <w:r w:rsidR="000E0081" w:rsidRPr="000E0081">
        <w:rPr>
          <w:rFonts w:ascii="Times New Roman" w:eastAsia="Times New Roman" w:hAnsi="Times New Roman" w:cs="Times New Roman"/>
          <w:sz w:val="24"/>
          <w:szCs w:val="24"/>
          <w:rtl/>
          <w:lang w:eastAsia="fr-FR"/>
        </w:rPr>
        <w:t>هناك العديد من الأسباب التي تجعلنا نعتقد أن النهج متعدد الطبقات هو الطريقة الصحيحة لبناء شبكة</w:t>
      </w:r>
      <w:r w:rsidR="000E0081" w:rsidRPr="000E0081">
        <w:rPr>
          <w:rFonts w:ascii="Times New Roman" w:eastAsia="Times New Roman" w:hAnsi="Times New Roman" w:cs="Times New Roman"/>
          <w:sz w:val="24"/>
          <w:szCs w:val="24"/>
          <w:lang w:eastAsia="fr-FR"/>
        </w:rPr>
        <w:t xml:space="preserve"> blockchain. </w:t>
      </w:r>
      <w:r w:rsidR="000E0081" w:rsidRPr="000E0081">
        <w:rPr>
          <w:rFonts w:ascii="Times New Roman" w:eastAsia="Times New Roman" w:hAnsi="Times New Roman" w:cs="Times New Roman"/>
          <w:sz w:val="24"/>
          <w:szCs w:val="24"/>
          <w:rtl/>
          <w:lang w:eastAsia="fr-FR"/>
        </w:rPr>
        <w:t>هناك العديد من ال</w:t>
      </w:r>
      <w:r>
        <w:rPr>
          <w:rFonts w:ascii="Times New Roman" w:eastAsia="Times New Roman" w:hAnsi="Times New Roman" w:cs="Times New Roman" w:hint="cs"/>
          <w:sz w:val="24"/>
          <w:szCs w:val="24"/>
          <w:rtl/>
          <w:lang w:eastAsia="fr-FR"/>
        </w:rPr>
        <w:t>اساسيات</w:t>
      </w:r>
      <w:r w:rsidR="000E0081" w:rsidRPr="000E0081">
        <w:rPr>
          <w:rFonts w:ascii="Times New Roman" w:eastAsia="Times New Roman" w:hAnsi="Times New Roman" w:cs="Times New Roman"/>
          <w:sz w:val="24"/>
          <w:szCs w:val="24"/>
          <w:rtl/>
          <w:lang w:eastAsia="fr-FR"/>
        </w:rPr>
        <w:t xml:space="preserve"> المعروفة في بناء أنظمة</w:t>
      </w:r>
      <w:r w:rsidR="000E0081" w:rsidRPr="000E0081">
        <w:rPr>
          <w:rFonts w:ascii="Times New Roman" w:eastAsia="Times New Roman" w:hAnsi="Times New Roman" w:cs="Times New Roman"/>
          <w:sz w:val="24"/>
          <w:szCs w:val="24"/>
          <w:lang w:eastAsia="fr-FR"/>
        </w:rPr>
        <w:t xml:space="preserve"> </w:t>
      </w:r>
      <w:proofErr w:type="gramStart"/>
      <w:r w:rsidR="000E0081" w:rsidRPr="000E0081">
        <w:rPr>
          <w:rFonts w:ascii="Times New Roman" w:eastAsia="Times New Roman" w:hAnsi="Times New Roman" w:cs="Times New Roman"/>
          <w:sz w:val="24"/>
          <w:szCs w:val="24"/>
          <w:lang w:eastAsia="fr-FR"/>
        </w:rPr>
        <w:t xml:space="preserve">blockchain </w:t>
      </w:r>
      <w:r w:rsidR="000E0081" w:rsidRPr="000E0081">
        <w:rPr>
          <w:rFonts w:ascii="Times New Roman" w:eastAsia="Times New Roman" w:hAnsi="Times New Roman" w:cs="Times New Roman"/>
          <w:sz w:val="24"/>
          <w:szCs w:val="24"/>
          <w:rtl/>
          <w:lang w:eastAsia="fr-FR"/>
        </w:rPr>
        <w:t>،</w:t>
      </w:r>
      <w:proofErr w:type="gramEnd"/>
      <w:r w:rsidR="000E0081" w:rsidRPr="000E0081">
        <w:rPr>
          <w:rFonts w:ascii="Times New Roman" w:eastAsia="Times New Roman" w:hAnsi="Times New Roman" w:cs="Times New Roman"/>
          <w:sz w:val="24"/>
          <w:szCs w:val="24"/>
          <w:rtl/>
          <w:lang w:eastAsia="fr-FR"/>
        </w:rPr>
        <w:t xml:space="preserve"> مثل اللامركزية مقابل قابلية التوسع ، والحيادية مقابل ا</w:t>
      </w:r>
      <w:r w:rsidR="003E27B6">
        <w:rPr>
          <w:rFonts w:ascii="Times New Roman" w:eastAsia="Times New Roman" w:hAnsi="Times New Roman" w:cs="Times New Roman" w:hint="cs"/>
          <w:sz w:val="24"/>
          <w:szCs w:val="24"/>
          <w:rtl/>
          <w:lang w:eastAsia="fr-FR"/>
        </w:rPr>
        <w:t>ل</w:t>
      </w:r>
      <w:r w:rsidR="000E0081" w:rsidRPr="000E0081">
        <w:rPr>
          <w:rFonts w:ascii="Times New Roman" w:eastAsia="Times New Roman" w:hAnsi="Times New Roman" w:cs="Times New Roman"/>
          <w:sz w:val="24"/>
          <w:szCs w:val="24"/>
          <w:rtl/>
          <w:lang w:eastAsia="fr-FR"/>
        </w:rPr>
        <w:t>توافق ، والخصوصية مقابل الانفتاح ، وتخزين القيمة مقابل تكلفة المعاملة ، وسلامة ال</w:t>
      </w:r>
      <w:r w:rsidR="003E27B6">
        <w:rPr>
          <w:rFonts w:ascii="Times New Roman" w:eastAsia="Times New Roman" w:hAnsi="Times New Roman" w:cs="Times New Roman" w:hint="cs"/>
          <w:sz w:val="24"/>
          <w:szCs w:val="24"/>
          <w:rtl/>
          <w:lang w:eastAsia="fr-FR"/>
        </w:rPr>
        <w:t>شبكة</w:t>
      </w:r>
      <w:r w:rsidR="000E0081" w:rsidRPr="000E0081">
        <w:rPr>
          <w:rFonts w:ascii="Times New Roman" w:eastAsia="Times New Roman" w:hAnsi="Times New Roman" w:cs="Times New Roman"/>
          <w:sz w:val="24"/>
          <w:szCs w:val="24"/>
          <w:rtl/>
          <w:lang w:eastAsia="fr-FR"/>
        </w:rPr>
        <w:t xml:space="preserve"> مقابل تجربة المستخدم</w:t>
      </w:r>
      <w:r w:rsidR="000E0081" w:rsidRPr="000E0081">
        <w:rPr>
          <w:rFonts w:ascii="Times New Roman" w:eastAsia="Times New Roman" w:hAnsi="Times New Roman" w:cs="Times New Roman"/>
          <w:sz w:val="24"/>
          <w:szCs w:val="24"/>
          <w:lang w:eastAsia="fr-FR"/>
        </w:rPr>
        <w:t>. </w:t>
      </w:r>
      <w:r w:rsidR="000E0081" w:rsidRPr="000E0081">
        <w:rPr>
          <w:rFonts w:ascii="Times New Roman" w:eastAsia="Times New Roman" w:hAnsi="Times New Roman" w:cs="Times New Roman"/>
          <w:sz w:val="24"/>
          <w:szCs w:val="24"/>
          <w:rtl/>
          <w:lang w:eastAsia="fr-FR"/>
        </w:rPr>
        <w:t>نعتقد أن كل هذه النزاعات تنشأ بسبب محاولات معالجة المخاوف المتعارضة تمامًا باستخدام</w:t>
      </w:r>
      <w:r w:rsidR="000E0081" w:rsidRPr="000E0081">
        <w:rPr>
          <w:rFonts w:ascii="Times New Roman" w:eastAsia="Times New Roman" w:hAnsi="Times New Roman" w:cs="Times New Roman"/>
          <w:sz w:val="24"/>
          <w:szCs w:val="24"/>
          <w:lang w:eastAsia="fr-FR"/>
        </w:rPr>
        <w:t xml:space="preserve"> blockchain </w:t>
      </w:r>
      <w:r w:rsidR="000E0081" w:rsidRPr="000E0081">
        <w:rPr>
          <w:rFonts w:ascii="Times New Roman" w:eastAsia="Times New Roman" w:hAnsi="Times New Roman" w:cs="Times New Roman"/>
          <w:sz w:val="24"/>
          <w:szCs w:val="24"/>
          <w:rtl/>
          <w:lang w:eastAsia="fr-FR"/>
        </w:rPr>
        <w:t>واحد</w:t>
      </w:r>
      <w:r w:rsidR="000E0081" w:rsidRPr="000E0081">
        <w:rPr>
          <w:rFonts w:ascii="Times New Roman" w:eastAsia="Times New Roman" w:hAnsi="Times New Roman" w:cs="Times New Roman"/>
          <w:sz w:val="24"/>
          <w:szCs w:val="24"/>
          <w:lang w:eastAsia="fr-FR"/>
        </w:rPr>
        <w:t>.</w:t>
      </w:r>
    </w:p>
    <w:p w14:paraId="371127A5"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نعتقد أن أفضل طريقة لبناء نظام لا تتمثل في بناء طبقة واحدة </w:t>
      </w:r>
      <w:proofErr w:type="gramStart"/>
      <w:r w:rsidRPr="000E0081">
        <w:rPr>
          <w:rFonts w:ascii="Times New Roman" w:eastAsia="Times New Roman" w:hAnsi="Times New Roman" w:cs="Times New Roman"/>
          <w:sz w:val="24"/>
          <w:szCs w:val="24"/>
          <w:rtl/>
          <w:lang w:eastAsia="fr-FR"/>
        </w:rPr>
        <w:t>شاملة ،</w:t>
      </w:r>
      <w:proofErr w:type="gramEnd"/>
      <w:r w:rsidRPr="000E0081">
        <w:rPr>
          <w:rFonts w:ascii="Times New Roman" w:eastAsia="Times New Roman" w:hAnsi="Times New Roman" w:cs="Times New Roman"/>
          <w:sz w:val="24"/>
          <w:szCs w:val="24"/>
          <w:rtl/>
          <w:lang w:eastAsia="fr-FR"/>
        </w:rPr>
        <w:t xml:space="preserve"> ولكن بدلاً من ذلك لفصل الاهتمامات ومعالجتها في طبقات مختلفة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خلال القيام </w:t>
      </w:r>
      <w:proofErr w:type="gramStart"/>
      <w:r w:rsidRPr="000E0081">
        <w:rPr>
          <w:rFonts w:ascii="Times New Roman" w:eastAsia="Times New Roman" w:hAnsi="Times New Roman" w:cs="Times New Roman"/>
          <w:sz w:val="24"/>
          <w:szCs w:val="24"/>
          <w:rtl/>
          <w:lang w:eastAsia="fr-FR"/>
        </w:rPr>
        <w:t>بذلك ،</w:t>
      </w:r>
      <w:proofErr w:type="gramEnd"/>
      <w:r w:rsidRPr="000E0081">
        <w:rPr>
          <w:rFonts w:ascii="Times New Roman" w:eastAsia="Times New Roman" w:hAnsi="Times New Roman" w:cs="Times New Roman"/>
          <w:sz w:val="24"/>
          <w:szCs w:val="24"/>
          <w:rtl/>
          <w:lang w:eastAsia="fr-FR"/>
        </w:rPr>
        <w:t xml:space="preserve"> يمكن أن تركز</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من الطبقة الأولى على كونها بنية تحتية عامة آمنة ومحايدة ولا مركزية ومفتوحة ، بينما يمكن تصميم شبكات الطبقة الثانية الأصغر خصيصًا لتناسب سياق استخدامها بشكل أفضل</w:t>
      </w:r>
      <w:r w:rsidRPr="000E0081">
        <w:rPr>
          <w:rFonts w:ascii="Times New Roman" w:eastAsia="Times New Roman" w:hAnsi="Times New Roman" w:cs="Times New Roman"/>
          <w:sz w:val="24"/>
          <w:szCs w:val="24"/>
          <w:lang w:eastAsia="fr-FR"/>
        </w:rPr>
        <w:t>.</w:t>
      </w:r>
    </w:p>
    <w:p w14:paraId="282AA41C" w14:textId="789E3B46"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في شبكة</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بروتوكول الطبقة 1 (قاعدة </w:t>
      </w:r>
      <w:r w:rsidR="003E27B6">
        <w:rPr>
          <w:rFonts w:ascii="Times New Roman" w:eastAsia="Times New Roman" w:hAnsi="Times New Roman" w:cs="Times New Roman" w:hint="cs"/>
          <w:sz w:val="24"/>
          <w:szCs w:val="24"/>
          <w:rtl/>
          <w:lang w:eastAsia="fr-FR"/>
        </w:rPr>
        <w:t xml:space="preserve"> الشبكة واساس قوتها </w:t>
      </w:r>
      <w:r w:rsidRPr="000E0081">
        <w:rPr>
          <w:rFonts w:ascii="Times New Roman" w:eastAsia="Times New Roman" w:hAnsi="Times New Roman" w:cs="Times New Roman"/>
          <w:sz w:val="24"/>
          <w:szCs w:val="24"/>
          <w:rtl/>
          <w:lang w:eastAsia="fr-FR"/>
        </w:rPr>
        <w:t>) ه</w:t>
      </w:r>
      <w:r w:rsidR="003E27B6">
        <w:rPr>
          <w:rFonts w:ascii="Times New Roman" w:eastAsia="Times New Roman" w:hAnsi="Times New Roman" w:cs="Times New Roman" w:hint="cs"/>
          <w:sz w:val="24"/>
          <w:szCs w:val="24"/>
          <w:rtl/>
          <w:lang w:eastAsia="fr-FR"/>
        </w:rPr>
        <w:t>ي</w:t>
      </w:r>
      <w:r w:rsidRPr="000E0081">
        <w:rPr>
          <w:rFonts w:ascii="Times New Roman" w:eastAsia="Times New Roman" w:hAnsi="Times New Roman" w:cs="Times New Roman"/>
          <w:sz w:val="24"/>
          <w:szCs w:val="24"/>
          <w:rtl/>
          <w:lang w:eastAsia="fr-FR"/>
        </w:rPr>
        <w:t xml:space="preserve"> طبقة</w:t>
      </w:r>
      <w:r w:rsidR="003E27B6">
        <w:rPr>
          <w:rFonts w:ascii="Times New Roman" w:eastAsia="Times New Roman" w:hAnsi="Times New Roman" w:cs="Times New Roman" w:hint="cs"/>
          <w:sz w:val="24"/>
          <w:szCs w:val="24"/>
          <w:rtl/>
          <w:lang w:eastAsia="fr-FR"/>
        </w:rPr>
        <w:t xml:space="preserve"> مخصصة  للحفاظ </w:t>
      </w:r>
      <w:r w:rsidRPr="000E0081">
        <w:rPr>
          <w:rFonts w:ascii="Times New Roman" w:eastAsia="Times New Roman" w:hAnsi="Times New Roman" w:cs="Times New Roman"/>
          <w:sz w:val="24"/>
          <w:szCs w:val="24"/>
          <w:rtl/>
          <w:lang w:eastAsia="fr-FR"/>
        </w:rPr>
        <w:t>على القيمة للشبكة بأكملها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إنه</w:t>
      </w:r>
      <w:r w:rsidR="003E27B6">
        <w:rPr>
          <w:rFonts w:ascii="Times New Roman" w:eastAsia="Times New Roman" w:hAnsi="Times New Roman" w:cs="Times New Roman" w:hint="cs"/>
          <w:sz w:val="24"/>
          <w:szCs w:val="24"/>
          <w:rtl/>
          <w:lang w:eastAsia="fr-FR"/>
        </w:rPr>
        <w:t xml:space="preserve"> </w:t>
      </w:r>
      <w:proofErr w:type="gramStart"/>
      <w:r w:rsidR="003E27B6">
        <w:rPr>
          <w:rFonts w:ascii="Times New Roman" w:eastAsia="Times New Roman" w:hAnsi="Times New Roman" w:cs="Times New Roman" w:hint="cs"/>
          <w:sz w:val="24"/>
          <w:szCs w:val="24"/>
          <w:rtl/>
          <w:lang w:eastAsia="fr-FR"/>
        </w:rPr>
        <w:t xml:space="preserve">نموذج </w:t>
      </w:r>
      <w:r w:rsidRPr="000E0081">
        <w:rPr>
          <w:rFonts w:ascii="Times New Roman" w:eastAsia="Times New Roman" w:hAnsi="Times New Roman" w:cs="Times New Roman"/>
          <w:sz w:val="24"/>
          <w:szCs w:val="24"/>
          <w:rtl/>
          <w:lang w:eastAsia="fr-FR"/>
        </w:rPr>
        <w:t xml:space="preserve"> مستوحى</w:t>
      </w:r>
      <w:proofErr w:type="gramEnd"/>
      <w:r w:rsidRPr="000E0081">
        <w:rPr>
          <w:rFonts w:ascii="Times New Roman" w:eastAsia="Times New Roman" w:hAnsi="Times New Roman" w:cs="Times New Roman"/>
          <w:sz w:val="24"/>
          <w:szCs w:val="24"/>
          <w:rtl/>
          <w:lang w:eastAsia="fr-FR"/>
        </w:rPr>
        <w:t xml:space="preserve"> من</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من الناحية الفلسفية وهو عبارة عن</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مفتوح وعام </w:t>
      </w:r>
      <w:r w:rsidR="0021180C">
        <w:rPr>
          <w:rFonts w:ascii="Times New Roman" w:eastAsia="Times New Roman" w:hAnsi="Times New Roman" w:cs="Times New Roman" w:hint="cs"/>
          <w:sz w:val="24"/>
          <w:szCs w:val="24"/>
          <w:rtl/>
          <w:lang w:eastAsia="fr-FR"/>
        </w:rPr>
        <w:t xml:space="preserve"> ويقوم على خاصية </w:t>
      </w:r>
      <w:r w:rsidRPr="000E0081">
        <w:rPr>
          <w:rFonts w:ascii="Times New Roman" w:eastAsia="Times New Roman" w:hAnsi="Times New Roman" w:cs="Times New Roman"/>
          <w:sz w:val="24"/>
          <w:szCs w:val="24"/>
          <w:rtl/>
          <w:lang w:eastAsia="fr-FR"/>
        </w:rPr>
        <w:t>إثبات العمل ، تم تصميمه ليكون آمنًا إلى أقصى حد ومقاوم للرقابة ، ليكون بمثابة حارس لامركزي للقيمة والأصول المشفرة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تستفيد بروتوكولات الطبقة الثانية من أمان</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من الطبقة الأولى لتوفير قابلية التوسع غير المحدودة والحد الأدنى من رسوم </w:t>
      </w:r>
      <w:proofErr w:type="gramStart"/>
      <w:r w:rsidRPr="000E0081">
        <w:rPr>
          <w:rFonts w:ascii="Times New Roman" w:eastAsia="Times New Roman" w:hAnsi="Times New Roman" w:cs="Times New Roman"/>
          <w:sz w:val="24"/>
          <w:szCs w:val="24"/>
          <w:rtl/>
          <w:lang w:eastAsia="fr-FR"/>
        </w:rPr>
        <w:t>المعاملات ،</w:t>
      </w:r>
      <w:proofErr w:type="gramEnd"/>
      <w:r w:rsidRPr="000E0081">
        <w:rPr>
          <w:rFonts w:ascii="Times New Roman" w:eastAsia="Times New Roman" w:hAnsi="Times New Roman" w:cs="Times New Roman"/>
          <w:sz w:val="24"/>
          <w:szCs w:val="24"/>
          <w:rtl/>
          <w:lang w:eastAsia="fr-FR"/>
        </w:rPr>
        <w:t xml:space="preserve"> وتسمح أيضًا بالمقايضات الخاصة بالتطبيقات فيما يتعلق بنماذج الثقة والخصوصية</w:t>
      </w:r>
      <w:r w:rsidRPr="000E0081">
        <w:rPr>
          <w:rFonts w:ascii="Times New Roman" w:eastAsia="Times New Roman" w:hAnsi="Times New Roman" w:cs="Times New Roman"/>
          <w:sz w:val="24"/>
          <w:szCs w:val="24"/>
          <w:lang w:eastAsia="fr-FR"/>
        </w:rPr>
        <w:t>.</w:t>
      </w:r>
    </w:p>
    <w:p w14:paraId="06E67E5F"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 xml:space="preserve">فيما يلي المبادئ الأساسية التي أدت إلى تصميم شبكة </w:t>
      </w:r>
      <w:proofErr w:type="spellStart"/>
      <w:r w:rsidRPr="000E0081">
        <w:rPr>
          <w:rFonts w:ascii="Times New Roman" w:eastAsia="Times New Roman" w:hAnsi="Times New Roman" w:cs="Times New Roman"/>
          <w:sz w:val="24"/>
          <w:szCs w:val="24"/>
          <w:rtl/>
          <w:lang w:eastAsia="fr-FR"/>
        </w:rPr>
        <w:t>نيرفوس</w:t>
      </w:r>
      <w:proofErr w:type="spellEnd"/>
      <w:r w:rsidRPr="000E0081">
        <w:rPr>
          <w:rFonts w:ascii="Times New Roman" w:eastAsia="Times New Roman" w:hAnsi="Times New Roman" w:cs="Times New Roman"/>
          <w:sz w:val="24"/>
          <w:szCs w:val="24"/>
          <w:lang w:eastAsia="fr-FR"/>
        </w:rPr>
        <w:t>:</w:t>
      </w:r>
    </w:p>
    <w:p w14:paraId="538ABED4" w14:textId="4CB307EB" w:rsidR="000E0081" w:rsidRPr="000E0081" w:rsidRDefault="000E0081" w:rsidP="00144C00">
      <w:pPr>
        <w:numPr>
          <w:ilvl w:val="0"/>
          <w:numId w:val="2"/>
        </w:numPr>
        <w:bidi/>
        <w:spacing w:before="100" w:beforeAutospacing="1"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يجب أن تكون</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مستدامة ومتعددة الأصول</w:t>
      </w:r>
      <w:r w:rsidR="003E27B6">
        <w:rPr>
          <w:rFonts w:ascii="Times New Roman" w:eastAsia="Times New Roman" w:hAnsi="Times New Roman" w:cs="Times New Roman" w:hint="cs"/>
          <w:sz w:val="24"/>
          <w:szCs w:val="24"/>
          <w:rtl/>
          <w:lang w:eastAsia="fr-FR"/>
        </w:rPr>
        <w:t xml:space="preserve"> والطبقات</w:t>
      </w:r>
      <w:r w:rsidRPr="000E0081">
        <w:rPr>
          <w:rFonts w:ascii="Times New Roman" w:eastAsia="Times New Roman" w:hAnsi="Times New Roman" w:cs="Times New Roman"/>
          <w:sz w:val="24"/>
          <w:szCs w:val="24"/>
          <w:rtl/>
          <w:lang w:eastAsia="fr-FR"/>
        </w:rPr>
        <w:t xml:space="preserve"> مصممة </w:t>
      </w:r>
      <w:proofErr w:type="gramStart"/>
      <w:r w:rsidRPr="000E0081">
        <w:rPr>
          <w:rFonts w:ascii="Times New Roman" w:eastAsia="Times New Roman" w:hAnsi="Times New Roman" w:cs="Times New Roman"/>
          <w:sz w:val="24"/>
          <w:szCs w:val="24"/>
          <w:rtl/>
          <w:lang w:eastAsia="fr-FR"/>
        </w:rPr>
        <w:t>اقتصاديًا  لتكون</w:t>
      </w:r>
      <w:proofErr w:type="gramEnd"/>
      <w:r w:rsidRPr="000E0081">
        <w:rPr>
          <w:rFonts w:ascii="Times New Roman" w:eastAsia="Times New Roman" w:hAnsi="Times New Roman" w:cs="Times New Roman"/>
          <w:sz w:val="24"/>
          <w:szCs w:val="24"/>
          <w:rtl/>
          <w:lang w:eastAsia="fr-FR"/>
        </w:rPr>
        <w:t xml:space="preserve"> مخزنًا للقيمة</w:t>
      </w:r>
      <w:r w:rsidRPr="000E0081">
        <w:rPr>
          <w:rFonts w:ascii="Times New Roman" w:eastAsia="Times New Roman" w:hAnsi="Times New Roman" w:cs="Times New Roman"/>
          <w:sz w:val="24"/>
          <w:szCs w:val="24"/>
          <w:lang w:eastAsia="fr-FR"/>
        </w:rPr>
        <w:t>.</w:t>
      </w:r>
    </w:p>
    <w:p w14:paraId="0CC7AD53" w14:textId="77777777" w:rsidR="000E0081" w:rsidRPr="000E0081" w:rsidRDefault="000E0081" w:rsidP="00144C00">
      <w:pPr>
        <w:numPr>
          <w:ilvl w:val="0"/>
          <w:numId w:val="2"/>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تقدم</w:t>
      </w:r>
      <w:r w:rsidRPr="000E0081">
        <w:rPr>
          <w:rFonts w:ascii="Times New Roman" w:eastAsia="Times New Roman" w:hAnsi="Times New Roman" w:cs="Times New Roman"/>
          <w:sz w:val="24"/>
          <w:szCs w:val="24"/>
          <w:lang w:eastAsia="fr-FR"/>
        </w:rPr>
        <w:t xml:space="preserve"> Layer 2 </w:t>
      </w:r>
      <w:r w:rsidRPr="000E0081">
        <w:rPr>
          <w:rFonts w:ascii="Times New Roman" w:eastAsia="Times New Roman" w:hAnsi="Times New Roman" w:cs="Times New Roman"/>
          <w:sz w:val="24"/>
          <w:szCs w:val="24"/>
          <w:rtl/>
          <w:lang w:eastAsia="fr-FR"/>
        </w:rPr>
        <w:t xml:space="preserve">أفضل خيارات </w:t>
      </w:r>
      <w:proofErr w:type="gramStart"/>
      <w:r w:rsidRPr="000E0081">
        <w:rPr>
          <w:rFonts w:ascii="Times New Roman" w:eastAsia="Times New Roman" w:hAnsi="Times New Roman" w:cs="Times New Roman"/>
          <w:sz w:val="24"/>
          <w:szCs w:val="24"/>
          <w:rtl/>
          <w:lang w:eastAsia="fr-FR"/>
        </w:rPr>
        <w:t>القياس ،</w:t>
      </w:r>
      <w:proofErr w:type="gramEnd"/>
      <w:r w:rsidRPr="000E0081">
        <w:rPr>
          <w:rFonts w:ascii="Times New Roman" w:eastAsia="Times New Roman" w:hAnsi="Times New Roman" w:cs="Times New Roman"/>
          <w:sz w:val="24"/>
          <w:szCs w:val="24"/>
          <w:rtl/>
          <w:lang w:eastAsia="fr-FR"/>
        </w:rPr>
        <w:t xml:space="preserve"> مما يوفر إمكانيات معاملات غير محدودة تقريبًا ، وتكاليف أقل للمعاملات وتجربة مستخدم محسنة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يجب تصميم سلاسل الكتل من الطبقة الأولى لتكمل حلول الطبقة </w:t>
      </w:r>
      <w:proofErr w:type="gramStart"/>
      <w:r w:rsidRPr="000E0081">
        <w:rPr>
          <w:rFonts w:ascii="Times New Roman" w:eastAsia="Times New Roman" w:hAnsi="Times New Roman" w:cs="Times New Roman"/>
          <w:sz w:val="24"/>
          <w:szCs w:val="24"/>
          <w:rtl/>
          <w:lang w:eastAsia="fr-FR"/>
        </w:rPr>
        <w:t>الثانية ،</w:t>
      </w:r>
      <w:proofErr w:type="gramEnd"/>
      <w:r w:rsidRPr="000E0081">
        <w:rPr>
          <w:rFonts w:ascii="Times New Roman" w:eastAsia="Times New Roman" w:hAnsi="Times New Roman" w:cs="Times New Roman"/>
          <w:sz w:val="24"/>
          <w:szCs w:val="24"/>
          <w:rtl/>
          <w:lang w:eastAsia="fr-FR"/>
        </w:rPr>
        <w:t xml:space="preserve"> لا أن تتنافس معها</w:t>
      </w:r>
      <w:r w:rsidRPr="000E0081">
        <w:rPr>
          <w:rFonts w:ascii="Times New Roman" w:eastAsia="Times New Roman" w:hAnsi="Times New Roman" w:cs="Times New Roman"/>
          <w:sz w:val="24"/>
          <w:szCs w:val="24"/>
          <w:lang w:eastAsia="fr-FR"/>
        </w:rPr>
        <w:t>.</w:t>
      </w:r>
    </w:p>
    <w:p w14:paraId="6351089D" w14:textId="36FEAEB1" w:rsidR="000E0081" w:rsidRPr="000E0081" w:rsidRDefault="000E0081" w:rsidP="00144C00">
      <w:pPr>
        <w:numPr>
          <w:ilvl w:val="0"/>
          <w:numId w:val="2"/>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يعد إثبات العمل طريقة مقاومة</w:t>
      </w:r>
      <w:r w:rsidR="003E27B6">
        <w:rPr>
          <w:rFonts w:ascii="Times New Roman" w:eastAsia="Times New Roman" w:hAnsi="Times New Roman" w:cs="Times New Roman" w:hint="cs"/>
          <w:sz w:val="24"/>
          <w:szCs w:val="24"/>
          <w:rtl/>
          <w:lang w:eastAsia="fr-FR"/>
        </w:rPr>
        <w:t xml:space="preserve"> لهجمات</w:t>
      </w:r>
      <w:r w:rsidRPr="000E0081">
        <w:rPr>
          <w:rFonts w:ascii="Times New Roman" w:eastAsia="Times New Roman" w:hAnsi="Times New Roman" w:cs="Times New Roman"/>
          <w:sz w:val="24"/>
          <w:szCs w:val="24"/>
          <w:lang w:eastAsia="fr-FR"/>
        </w:rPr>
        <w:t xml:space="preserve"> Sybil </w:t>
      </w:r>
      <w:r w:rsidRPr="000E0081">
        <w:rPr>
          <w:rFonts w:ascii="Times New Roman" w:eastAsia="Times New Roman" w:hAnsi="Times New Roman" w:cs="Times New Roman"/>
          <w:sz w:val="24"/>
          <w:szCs w:val="24"/>
          <w:rtl/>
          <w:lang w:eastAsia="fr-FR"/>
        </w:rPr>
        <w:t>أمرًا ضروريًا لكتل ​​الطبقة 1</w:t>
      </w:r>
      <w:r w:rsidRPr="000E0081">
        <w:rPr>
          <w:rFonts w:ascii="Times New Roman" w:eastAsia="Times New Roman" w:hAnsi="Times New Roman" w:cs="Times New Roman"/>
          <w:sz w:val="24"/>
          <w:szCs w:val="24"/>
          <w:lang w:eastAsia="fr-FR"/>
        </w:rPr>
        <w:t>.</w:t>
      </w:r>
    </w:p>
    <w:p w14:paraId="36C46978" w14:textId="77777777" w:rsidR="000E0081" w:rsidRPr="000E0081" w:rsidRDefault="000E0081" w:rsidP="00144C00">
      <w:pPr>
        <w:numPr>
          <w:ilvl w:val="0"/>
          <w:numId w:val="2"/>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يجب أن توفر</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للطبقة 1 نموذج برمجة عام للبروتوكولات التفاعلية وقابلية التشغيل البيني</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blockchain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والسماح للبروتوكول بأن يكون قابلاً للتخصيص إلى أقصى حد وسهل الترقية</w:t>
      </w:r>
      <w:r w:rsidRPr="000E0081">
        <w:rPr>
          <w:rFonts w:ascii="Times New Roman" w:eastAsia="Times New Roman" w:hAnsi="Times New Roman" w:cs="Times New Roman"/>
          <w:sz w:val="24"/>
          <w:szCs w:val="24"/>
          <w:lang w:eastAsia="fr-FR"/>
        </w:rPr>
        <w:t>.</w:t>
      </w:r>
    </w:p>
    <w:p w14:paraId="280EF2CB" w14:textId="6B24923D" w:rsidR="000E0081" w:rsidRPr="000E0081" w:rsidRDefault="000E0081" w:rsidP="00144C00">
      <w:pPr>
        <w:numPr>
          <w:ilvl w:val="0"/>
          <w:numId w:val="2"/>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لتخصيص الموارد بشكل أفضل وتجنب "مأساة ال</w:t>
      </w:r>
      <w:r w:rsidR="003E27B6">
        <w:rPr>
          <w:rFonts w:ascii="Times New Roman" w:eastAsia="Times New Roman" w:hAnsi="Times New Roman" w:cs="Times New Roman" w:hint="cs"/>
          <w:sz w:val="24"/>
          <w:szCs w:val="24"/>
          <w:rtl/>
          <w:lang w:eastAsia="fr-FR"/>
        </w:rPr>
        <w:t xml:space="preserve">انهيار </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يجب أن يكون للتخزين  نموذج ملكية واضح ودقيق</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لتقديم مكافآت متسقة طويلة الأجل لعمال المناجم (بغض النظر عن طلب المعاملة</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w:t>
      </w:r>
      <w:r w:rsidR="003E27B6">
        <w:rPr>
          <w:rFonts w:ascii="Times New Roman" w:eastAsia="Times New Roman" w:hAnsi="Times New Roman" w:cs="Times New Roman" w:hint="cs"/>
          <w:sz w:val="24"/>
          <w:szCs w:val="24"/>
          <w:rtl/>
          <w:lang w:eastAsia="fr-FR"/>
        </w:rPr>
        <w:t>مع</w:t>
      </w:r>
      <w:r w:rsidRPr="000E0081">
        <w:rPr>
          <w:rFonts w:ascii="Times New Roman" w:eastAsia="Times New Roman" w:hAnsi="Times New Roman" w:cs="Times New Roman"/>
          <w:sz w:val="24"/>
          <w:szCs w:val="24"/>
          <w:rtl/>
          <w:lang w:eastAsia="fr-FR"/>
        </w:rPr>
        <w:t xml:space="preserve"> تكلفة مستمرة</w:t>
      </w:r>
      <w:r w:rsidRPr="000E0081">
        <w:rPr>
          <w:rFonts w:ascii="Times New Roman" w:eastAsia="Times New Roman" w:hAnsi="Times New Roman" w:cs="Times New Roman"/>
          <w:sz w:val="24"/>
          <w:szCs w:val="24"/>
          <w:lang w:eastAsia="fr-FR"/>
        </w:rPr>
        <w:t>.</w:t>
      </w:r>
    </w:p>
    <w:p w14:paraId="60851330" w14:textId="75C71424" w:rsidR="000E0081" w:rsidRPr="000E0081" w:rsidRDefault="000E0081" w:rsidP="00144C00">
      <w:pPr>
        <w:bidi/>
        <w:spacing w:before="360" w:after="240" w:line="240" w:lineRule="auto"/>
        <w:outlineLvl w:val="1"/>
        <w:rPr>
          <w:rFonts w:ascii="Times New Roman" w:eastAsia="Times New Roman" w:hAnsi="Times New Roman" w:cs="Times New Roman"/>
          <w:b/>
          <w:bCs/>
          <w:sz w:val="36"/>
          <w:szCs w:val="36"/>
          <w:lang w:eastAsia="fr-FR"/>
        </w:rPr>
      </w:pPr>
      <w:r w:rsidRPr="000E0081">
        <w:rPr>
          <w:rFonts w:ascii="Times New Roman" w:eastAsia="Times New Roman" w:hAnsi="Times New Roman" w:cs="Times New Roman"/>
          <w:b/>
          <w:bCs/>
          <w:sz w:val="36"/>
          <w:szCs w:val="36"/>
          <w:lang w:eastAsia="fr-FR"/>
        </w:rPr>
        <w:t xml:space="preserve">4. </w:t>
      </w:r>
      <w:r w:rsidR="003E27B6">
        <w:rPr>
          <w:rFonts w:ascii="Times New Roman" w:eastAsia="Times New Roman" w:hAnsi="Times New Roman" w:cs="Times New Roman" w:hint="cs"/>
          <w:b/>
          <w:bCs/>
          <w:sz w:val="36"/>
          <w:szCs w:val="36"/>
          <w:rtl/>
          <w:lang w:eastAsia="fr-FR"/>
        </w:rPr>
        <w:t xml:space="preserve"> </w:t>
      </w:r>
      <w:r w:rsidRPr="000E0081">
        <w:rPr>
          <w:rFonts w:ascii="Times New Roman" w:eastAsia="Times New Roman" w:hAnsi="Times New Roman" w:cs="Times New Roman"/>
          <w:b/>
          <w:bCs/>
          <w:sz w:val="36"/>
          <w:szCs w:val="36"/>
          <w:rtl/>
          <w:lang w:eastAsia="fr-FR"/>
        </w:rPr>
        <w:t xml:space="preserve">قاعدة المعارف المشتركة </w:t>
      </w:r>
      <w:proofErr w:type="spellStart"/>
      <w:r w:rsidRPr="000E0081">
        <w:rPr>
          <w:rFonts w:ascii="Times New Roman" w:eastAsia="Times New Roman" w:hAnsi="Times New Roman" w:cs="Times New Roman"/>
          <w:b/>
          <w:bCs/>
          <w:sz w:val="36"/>
          <w:szCs w:val="36"/>
          <w:rtl/>
          <w:lang w:eastAsia="fr-FR"/>
        </w:rPr>
        <w:t>نيرفوس</w:t>
      </w:r>
      <w:proofErr w:type="spellEnd"/>
      <w:r w:rsidR="004F7088">
        <w:rPr>
          <w:rFonts w:ascii="Times New Roman" w:eastAsia="Times New Roman" w:hAnsi="Times New Roman" w:cs="Times New Roman" w:hint="cs"/>
          <w:b/>
          <w:bCs/>
          <w:sz w:val="36"/>
          <w:szCs w:val="36"/>
          <w:rtl/>
          <w:lang w:eastAsia="fr-FR"/>
        </w:rPr>
        <w:t xml:space="preserve"> </w:t>
      </w:r>
    </w:p>
    <w:p w14:paraId="6C3DF02D" w14:textId="07E4F63C" w:rsidR="000E0081" w:rsidRPr="00A842C0" w:rsidRDefault="000E0081" w:rsidP="00144C00">
      <w:pPr>
        <w:bidi/>
        <w:spacing w:before="360" w:after="240" w:line="240" w:lineRule="auto"/>
        <w:outlineLvl w:val="2"/>
        <w:rPr>
          <w:rFonts w:ascii="Times New Roman" w:eastAsia="Times New Roman" w:hAnsi="Times New Roman" w:cs="Times New Roman"/>
          <w:b/>
          <w:bCs/>
          <w:sz w:val="48"/>
          <w:szCs w:val="48"/>
          <w:lang w:eastAsia="fr-FR"/>
        </w:rPr>
      </w:pPr>
      <w:proofErr w:type="gramStart"/>
      <w:r w:rsidRPr="000E0081">
        <w:rPr>
          <w:rFonts w:ascii="Times New Roman" w:eastAsia="Times New Roman" w:hAnsi="Times New Roman" w:cs="Times New Roman"/>
          <w:b/>
          <w:bCs/>
          <w:sz w:val="30"/>
          <w:szCs w:val="30"/>
          <w:lang w:eastAsia="fr-FR"/>
        </w:rPr>
        <w:t xml:space="preserve">4.1 </w:t>
      </w:r>
      <w:r w:rsidR="004F7088">
        <w:rPr>
          <w:rFonts w:ascii="Times New Roman" w:eastAsia="Times New Roman" w:hAnsi="Times New Roman" w:cs="Times New Roman" w:hint="cs"/>
          <w:b/>
          <w:bCs/>
          <w:sz w:val="30"/>
          <w:szCs w:val="30"/>
          <w:rtl/>
          <w:lang w:eastAsia="fr-FR"/>
        </w:rPr>
        <w:t xml:space="preserve"> </w:t>
      </w:r>
      <w:r w:rsidRPr="000E0081">
        <w:rPr>
          <w:rFonts w:ascii="Times New Roman" w:eastAsia="Times New Roman" w:hAnsi="Times New Roman" w:cs="Times New Roman"/>
          <w:b/>
          <w:bCs/>
          <w:sz w:val="30"/>
          <w:szCs w:val="30"/>
          <w:rtl/>
          <w:lang w:eastAsia="fr-FR"/>
        </w:rPr>
        <w:t>نظرة</w:t>
      </w:r>
      <w:proofErr w:type="gramEnd"/>
      <w:r w:rsidRPr="000E0081">
        <w:rPr>
          <w:rFonts w:ascii="Times New Roman" w:eastAsia="Times New Roman" w:hAnsi="Times New Roman" w:cs="Times New Roman"/>
          <w:b/>
          <w:bCs/>
          <w:sz w:val="30"/>
          <w:szCs w:val="30"/>
          <w:rtl/>
          <w:lang w:eastAsia="fr-FR"/>
        </w:rPr>
        <w:t xml:space="preserve"> عامة</w:t>
      </w:r>
      <w:r w:rsidR="004F7088">
        <w:rPr>
          <w:rFonts w:ascii="Times New Roman" w:eastAsia="Times New Roman" w:hAnsi="Times New Roman" w:cs="Times New Roman" w:hint="cs"/>
          <w:b/>
          <w:bCs/>
          <w:sz w:val="30"/>
          <w:szCs w:val="30"/>
          <w:rtl/>
          <w:lang w:eastAsia="fr-FR"/>
        </w:rPr>
        <w:t xml:space="preserve"> </w:t>
      </w:r>
    </w:p>
    <w:p w14:paraId="1F33E317"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يتم تعريف "المعرفة العامة" على أنها المعرفة التي يعرفها الجميع أو الجميع </w:t>
      </w:r>
      <w:proofErr w:type="gramStart"/>
      <w:r w:rsidRPr="000E0081">
        <w:rPr>
          <w:rFonts w:ascii="Times New Roman" w:eastAsia="Times New Roman" w:hAnsi="Times New Roman" w:cs="Times New Roman"/>
          <w:sz w:val="24"/>
          <w:szCs w:val="24"/>
          <w:rtl/>
          <w:lang w:eastAsia="fr-FR"/>
        </w:rPr>
        <w:t>تقريبًا ،</w:t>
      </w:r>
      <w:proofErr w:type="gramEnd"/>
      <w:r w:rsidRPr="000E0081">
        <w:rPr>
          <w:rFonts w:ascii="Times New Roman" w:eastAsia="Times New Roman" w:hAnsi="Times New Roman" w:cs="Times New Roman"/>
          <w:sz w:val="24"/>
          <w:szCs w:val="24"/>
          <w:rtl/>
          <w:lang w:eastAsia="fr-FR"/>
        </w:rPr>
        <w:t xml:space="preserve"> عادةً بالإشارة إلى المجتمع الذي يُستخدم فيه المصطلح</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في سياق</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بشكل </w:t>
      </w:r>
      <w:proofErr w:type="gramStart"/>
      <w:r w:rsidRPr="000E0081">
        <w:rPr>
          <w:rFonts w:ascii="Times New Roman" w:eastAsia="Times New Roman" w:hAnsi="Times New Roman" w:cs="Times New Roman"/>
          <w:sz w:val="24"/>
          <w:szCs w:val="24"/>
          <w:rtl/>
          <w:lang w:eastAsia="fr-FR"/>
        </w:rPr>
        <w:t>عام ،</w:t>
      </w:r>
      <w:proofErr w:type="gramEnd"/>
      <w:r w:rsidRPr="000E0081">
        <w:rPr>
          <w:rFonts w:ascii="Times New Roman" w:eastAsia="Times New Roman" w:hAnsi="Times New Roman" w:cs="Times New Roman"/>
          <w:sz w:val="24"/>
          <w:szCs w:val="24"/>
          <w:rtl/>
          <w:lang w:eastAsia="fr-FR"/>
        </w:rPr>
        <w:t xml:space="preserve"> وشبكة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بشكل خاص ، تشير "المعرفة العامة" إلى حالة تم التحقق منها من خلال الإجماع العالمي والمقبولة من قبل الجميع في الشبكة</w:t>
      </w:r>
      <w:r w:rsidRPr="000E0081">
        <w:rPr>
          <w:rFonts w:ascii="Times New Roman" w:eastAsia="Times New Roman" w:hAnsi="Times New Roman" w:cs="Times New Roman"/>
          <w:sz w:val="24"/>
          <w:szCs w:val="24"/>
          <w:lang w:eastAsia="fr-FR"/>
        </w:rPr>
        <w:t>.</w:t>
      </w:r>
    </w:p>
    <w:p w14:paraId="249B9CD5" w14:textId="411C8F0C"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تسمح لنا خصائص المعرفة العامة بالتعامل الجماعي مع العملة المشفرة المخزنة في سلاسل الكتل العامة كأموال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سبيل </w:t>
      </w:r>
      <w:proofErr w:type="gramStart"/>
      <w:r w:rsidRPr="000E0081">
        <w:rPr>
          <w:rFonts w:ascii="Times New Roman" w:eastAsia="Times New Roman" w:hAnsi="Times New Roman" w:cs="Times New Roman"/>
          <w:sz w:val="24"/>
          <w:szCs w:val="24"/>
          <w:rtl/>
          <w:lang w:eastAsia="fr-FR"/>
        </w:rPr>
        <w:t>المثال ،</w:t>
      </w:r>
      <w:proofErr w:type="gramEnd"/>
      <w:r w:rsidRPr="000E0081">
        <w:rPr>
          <w:rFonts w:ascii="Times New Roman" w:eastAsia="Times New Roman" w:hAnsi="Times New Roman" w:cs="Times New Roman"/>
          <w:sz w:val="24"/>
          <w:szCs w:val="24"/>
          <w:rtl/>
          <w:lang w:eastAsia="fr-FR"/>
        </w:rPr>
        <w:t xml:space="preserve"> تعتبر أرصدة وتاريخ جميع العناوين على</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معرفة شائعة لمستخدمي</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 xml:space="preserve">، لأنهم قادرون على نسخ </w:t>
      </w:r>
      <w:r w:rsidR="004F7088">
        <w:rPr>
          <w:rFonts w:ascii="Times New Roman" w:eastAsia="Times New Roman" w:hAnsi="Times New Roman" w:cs="Times New Roman" w:hint="cs"/>
          <w:sz w:val="24"/>
          <w:szCs w:val="24"/>
          <w:rtl/>
          <w:lang w:eastAsia="fr-FR"/>
        </w:rPr>
        <w:t xml:space="preserve">سجلات  ومعاملات </w:t>
      </w:r>
      <w:r w:rsidRPr="000E0081">
        <w:rPr>
          <w:rFonts w:ascii="Times New Roman" w:eastAsia="Times New Roman" w:hAnsi="Times New Roman" w:cs="Times New Roman"/>
          <w:sz w:val="24"/>
          <w:szCs w:val="24"/>
          <w:rtl/>
          <w:lang w:eastAsia="fr-FR"/>
        </w:rPr>
        <w:t xml:space="preserve"> بشكل مستقل ، والتحقق من الحالة </w:t>
      </w:r>
      <w:r w:rsidR="004F7088">
        <w:rPr>
          <w:rFonts w:ascii="Times New Roman" w:eastAsia="Times New Roman" w:hAnsi="Times New Roman" w:cs="Times New Roman" w:hint="cs"/>
          <w:sz w:val="24"/>
          <w:szCs w:val="24"/>
          <w:rtl/>
          <w:lang w:eastAsia="fr-FR"/>
        </w:rPr>
        <w:t xml:space="preserve">شبكة ومعرفة حتى اول تأكيد لأول شبكة </w:t>
      </w:r>
      <w:r w:rsidRPr="000E0081">
        <w:rPr>
          <w:rFonts w:ascii="Times New Roman" w:eastAsia="Times New Roman" w:hAnsi="Times New Roman" w:cs="Times New Roman"/>
          <w:sz w:val="24"/>
          <w:szCs w:val="24"/>
          <w:rtl/>
          <w:lang w:eastAsia="fr-FR"/>
        </w:rPr>
        <w:t xml:space="preserve"> ، ومعرفة أن أي شخص آخر يمكنه فعل الشيء نفسه</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تتيح هذه المعرفة العامة للأشخاص إجراء معاملات نظير إلى نظير تمامًا دون الثقة في أي طرف ثالث</w:t>
      </w:r>
      <w:r w:rsidRPr="000E0081">
        <w:rPr>
          <w:rFonts w:ascii="Times New Roman" w:eastAsia="Times New Roman" w:hAnsi="Times New Roman" w:cs="Times New Roman"/>
          <w:sz w:val="24"/>
          <w:szCs w:val="24"/>
          <w:lang w:eastAsia="fr-FR"/>
        </w:rPr>
        <w:t>.</w:t>
      </w:r>
    </w:p>
    <w:p w14:paraId="00DC690E" w14:textId="4B0C7B01"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تم تصميم قاعدة المعرفة العامة </w:t>
      </w:r>
      <w:proofErr w:type="spellStart"/>
      <w:r w:rsidRPr="000E0081">
        <w:rPr>
          <w:rFonts w:ascii="Times New Roman" w:eastAsia="Times New Roman" w:hAnsi="Times New Roman" w:cs="Times New Roman"/>
          <w:sz w:val="24"/>
          <w:szCs w:val="24"/>
          <w:rtl/>
          <w:lang w:eastAsia="fr-FR"/>
        </w:rPr>
        <w:t>نيرفوس</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لتخزين جميع أنواع المعرفة </w:t>
      </w:r>
      <w:proofErr w:type="gramStart"/>
      <w:r w:rsidRPr="000E0081">
        <w:rPr>
          <w:rFonts w:ascii="Times New Roman" w:eastAsia="Times New Roman" w:hAnsi="Times New Roman" w:cs="Times New Roman"/>
          <w:sz w:val="24"/>
          <w:szCs w:val="24"/>
          <w:rtl/>
          <w:lang w:eastAsia="fr-FR"/>
        </w:rPr>
        <w:t>العامة ،</w:t>
      </w:r>
      <w:proofErr w:type="gramEnd"/>
      <w:r w:rsidRPr="000E0081">
        <w:rPr>
          <w:rFonts w:ascii="Times New Roman" w:eastAsia="Times New Roman" w:hAnsi="Times New Roman" w:cs="Times New Roman"/>
          <w:sz w:val="24"/>
          <w:szCs w:val="24"/>
          <w:rtl/>
          <w:lang w:eastAsia="fr-FR"/>
        </w:rPr>
        <w:t xml:space="preserve"> وليس يقتصر على المال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سبيل </w:t>
      </w:r>
      <w:proofErr w:type="gramStart"/>
      <w:r w:rsidRPr="000E0081">
        <w:rPr>
          <w:rFonts w:ascii="Times New Roman" w:eastAsia="Times New Roman" w:hAnsi="Times New Roman" w:cs="Times New Roman"/>
          <w:sz w:val="24"/>
          <w:szCs w:val="24"/>
          <w:rtl/>
          <w:lang w:eastAsia="fr-FR"/>
        </w:rPr>
        <w:t>المثال ،</w:t>
      </w:r>
      <w:proofErr w:type="gramEnd"/>
      <w:r w:rsidRPr="000E0081">
        <w:rPr>
          <w:rFonts w:ascii="Times New Roman" w:eastAsia="Times New Roman" w:hAnsi="Times New Roman" w:cs="Times New Roman"/>
          <w:sz w:val="24"/>
          <w:szCs w:val="24"/>
          <w:rtl/>
          <w:lang w:eastAsia="fr-FR"/>
        </w:rPr>
        <w:t xml:space="preserve"> يمكن لـ</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تخزين أصول</w:t>
      </w:r>
      <w:r w:rsidR="004F7088">
        <w:rPr>
          <w:rFonts w:ascii="Times New Roman" w:eastAsia="Times New Roman" w:hAnsi="Times New Roman" w:cs="Times New Roman" w:hint="cs"/>
          <w:sz w:val="24"/>
          <w:szCs w:val="24"/>
          <w:rtl/>
          <w:lang w:eastAsia="fr-FR"/>
        </w:rPr>
        <w:t xml:space="preserve"> </w:t>
      </w:r>
      <w:r w:rsidRPr="000E0081">
        <w:rPr>
          <w:rFonts w:ascii="Times New Roman" w:eastAsia="Times New Roman" w:hAnsi="Times New Roman" w:cs="Times New Roman"/>
          <w:sz w:val="24"/>
          <w:szCs w:val="24"/>
          <w:rtl/>
          <w:lang w:eastAsia="fr-FR"/>
        </w:rPr>
        <w:t xml:space="preserve"> التي يحددها المستخدم ، مثل الرموز المميزة القابلة للاستبدال وغير القابلة للاستبدال ، بالإضافة إلى </w:t>
      </w:r>
      <w:r w:rsidR="004F7088">
        <w:rPr>
          <w:rFonts w:ascii="Times New Roman" w:eastAsia="Times New Roman" w:hAnsi="Times New Roman" w:cs="Times New Roman" w:hint="cs"/>
          <w:sz w:val="24"/>
          <w:szCs w:val="24"/>
          <w:rtl/>
          <w:lang w:eastAsia="fr-FR"/>
        </w:rPr>
        <w:t>سجلات المعاملات</w:t>
      </w:r>
      <w:r w:rsidRPr="000E0081">
        <w:rPr>
          <w:rFonts w:ascii="Times New Roman" w:eastAsia="Times New Roman" w:hAnsi="Times New Roman" w:cs="Times New Roman"/>
          <w:sz w:val="24"/>
          <w:szCs w:val="24"/>
          <w:rtl/>
          <w:lang w:eastAsia="fr-FR"/>
        </w:rPr>
        <w:t xml:space="preserve"> القيمة التي توفر الأمان لبروتوكولات الطبقة العليا ، مثل قنوات الدفع (5.2) وسلاسل الالتزام</w:t>
      </w:r>
      <w:r w:rsidRPr="000E0081">
        <w:rPr>
          <w:rFonts w:ascii="Times New Roman" w:eastAsia="Times New Roman" w:hAnsi="Times New Roman" w:cs="Times New Roman"/>
          <w:sz w:val="24"/>
          <w:szCs w:val="24"/>
          <w:lang w:eastAsia="fr-FR"/>
        </w:rPr>
        <w:t xml:space="preserve"> (5.4) ).</w:t>
      </w:r>
    </w:p>
    <w:p w14:paraId="22B6F11D" w14:textId="3257C740"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تعد كل من</w:t>
      </w:r>
      <w:r w:rsidRPr="000E0081">
        <w:rPr>
          <w:rFonts w:ascii="Times New Roman" w:eastAsia="Times New Roman" w:hAnsi="Times New Roman" w:cs="Times New Roman"/>
          <w:sz w:val="24"/>
          <w:szCs w:val="24"/>
          <w:lang w:eastAsia="fr-FR"/>
        </w:rPr>
        <w:t xml:space="preserve"> Bitcoin </w:t>
      </w:r>
      <w:proofErr w:type="gramStart"/>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proofErr w:type="gram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أنظمة تخزين وتحقق شائعة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تخزن</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حالتها العالمية كمجموعة</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UTXO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وتتحقق من انتقالات الحالة من خلال قواعد مشفرة ونصوص مضمنة في المعاملات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يقوم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بتعميم بنية بيانات</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 xml:space="preserve">وقدرات البرمجة </w:t>
      </w:r>
      <w:proofErr w:type="gramStart"/>
      <w:r w:rsidRPr="000E0081">
        <w:rPr>
          <w:rFonts w:ascii="Times New Roman" w:eastAsia="Times New Roman" w:hAnsi="Times New Roman" w:cs="Times New Roman"/>
          <w:sz w:val="24"/>
          <w:szCs w:val="24"/>
          <w:rtl/>
          <w:lang w:eastAsia="fr-FR"/>
        </w:rPr>
        <w:t>النصية ،</w:t>
      </w:r>
      <w:proofErr w:type="gramEnd"/>
      <w:r w:rsidRPr="000E0081">
        <w:rPr>
          <w:rFonts w:ascii="Times New Roman" w:eastAsia="Times New Roman" w:hAnsi="Times New Roman" w:cs="Times New Roman"/>
          <w:sz w:val="24"/>
          <w:szCs w:val="24"/>
          <w:rtl/>
          <w:lang w:eastAsia="fr-FR"/>
        </w:rPr>
        <w:t xml:space="preserve"> ويخزن الحالة العالمية كمجموعة من الخلايا النشطة القابلة للبرمجة ، ويتحقق من انتقالات الحالة من خلال البرامج النصية التي يحددها المستخدم </w:t>
      </w:r>
      <w:proofErr w:type="spellStart"/>
      <w:r w:rsidRPr="000E0081">
        <w:rPr>
          <w:rFonts w:ascii="Times New Roman" w:eastAsia="Times New Roman" w:hAnsi="Times New Roman" w:cs="Times New Roman"/>
          <w:sz w:val="24"/>
          <w:szCs w:val="24"/>
          <w:rtl/>
          <w:lang w:eastAsia="fr-FR"/>
        </w:rPr>
        <w:t>وتور</w:t>
      </w:r>
      <w:r w:rsidR="004F7088">
        <w:rPr>
          <w:rFonts w:ascii="Times New Roman" w:eastAsia="Times New Roman" w:hAnsi="Times New Roman" w:cs="Times New Roman" w:hint="cs"/>
          <w:sz w:val="24"/>
          <w:szCs w:val="24"/>
          <w:rtl/>
          <w:lang w:eastAsia="fr-FR"/>
        </w:rPr>
        <w:t>ايخ</w:t>
      </w:r>
      <w:proofErr w:type="spellEnd"/>
      <w:r w:rsidRPr="000E0081">
        <w:rPr>
          <w:rFonts w:ascii="Times New Roman" w:eastAsia="Times New Roman" w:hAnsi="Times New Roman" w:cs="Times New Roman"/>
          <w:sz w:val="24"/>
          <w:szCs w:val="24"/>
          <w:rtl/>
          <w:lang w:eastAsia="fr-FR"/>
        </w:rPr>
        <w:t xml:space="preserve"> كاملة والتي يتم تشغيلها في جهاز افتراضي</w:t>
      </w:r>
      <w:r w:rsidRPr="000E0081">
        <w:rPr>
          <w:rFonts w:ascii="Times New Roman" w:eastAsia="Times New Roman" w:hAnsi="Times New Roman" w:cs="Times New Roman"/>
          <w:sz w:val="24"/>
          <w:szCs w:val="24"/>
          <w:lang w:eastAsia="fr-FR"/>
        </w:rPr>
        <w:t>.</w:t>
      </w:r>
    </w:p>
    <w:p w14:paraId="5F4CB3C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بينما يتمتع</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بقدرات تعاقدية ذكية كاملة مثل تلك الخاصة بـ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وغيرها من الأنظمة </w:t>
      </w:r>
      <w:proofErr w:type="gramStart"/>
      <w:r w:rsidRPr="000E0081">
        <w:rPr>
          <w:rFonts w:ascii="Times New Roman" w:eastAsia="Times New Roman" w:hAnsi="Times New Roman" w:cs="Times New Roman"/>
          <w:sz w:val="24"/>
          <w:szCs w:val="24"/>
          <w:rtl/>
          <w:lang w:eastAsia="fr-FR"/>
        </w:rPr>
        <w:t>الأساسية ،</w:t>
      </w:r>
      <w:proofErr w:type="gramEnd"/>
      <w:r w:rsidRPr="000E0081">
        <w:rPr>
          <w:rFonts w:ascii="Times New Roman" w:eastAsia="Times New Roman" w:hAnsi="Times New Roman" w:cs="Times New Roman"/>
          <w:sz w:val="24"/>
          <w:szCs w:val="24"/>
          <w:rtl/>
          <w:lang w:eastAsia="fr-FR"/>
        </w:rPr>
        <w:t xml:space="preserve"> فإن نموذجها الاقتصادي مصمم للحفاظ على المعرفة العامة ، بدلاً من الدفع مقابل الحساب اللامركزي</w:t>
      </w:r>
      <w:r w:rsidRPr="000E0081">
        <w:rPr>
          <w:rFonts w:ascii="Times New Roman" w:eastAsia="Times New Roman" w:hAnsi="Times New Roman" w:cs="Times New Roman"/>
          <w:sz w:val="24"/>
          <w:szCs w:val="24"/>
          <w:lang w:eastAsia="fr-FR"/>
        </w:rPr>
        <w:t>.</w:t>
      </w:r>
    </w:p>
    <w:p w14:paraId="1C991719" w14:textId="01BB4223"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4.2 </w:t>
      </w:r>
      <w:r w:rsidRPr="000E0081">
        <w:rPr>
          <w:rFonts w:ascii="Times New Roman" w:eastAsia="Times New Roman" w:hAnsi="Times New Roman" w:cs="Times New Roman"/>
          <w:b/>
          <w:bCs/>
          <w:sz w:val="30"/>
          <w:szCs w:val="30"/>
          <w:rtl/>
          <w:lang w:eastAsia="fr-FR"/>
        </w:rPr>
        <w:t>الإجماع</w:t>
      </w:r>
      <w:r w:rsidR="00D176FE">
        <w:rPr>
          <w:rFonts w:ascii="Times New Roman" w:eastAsia="Times New Roman" w:hAnsi="Times New Roman" w:cs="Times New Roman" w:hint="cs"/>
          <w:b/>
          <w:bCs/>
          <w:sz w:val="30"/>
          <w:szCs w:val="30"/>
          <w:rtl/>
          <w:lang w:eastAsia="fr-FR"/>
        </w:rPr>
        <w:t xml:space="preserve"> </w:t>
      </w:r>
    </w:p>
    <w:p w14:paraId="118AD703" w14:textId="5B8F0426" w:rsidR="004F7088" w:rsidRDefault="000E0081" w:rsidP="00144C00">
      <w:pPr>
        <w:bidi/>
        <w:spacing w:after="240" w:line="240" w:lineRule="auto"/>
        <w:rPr>
          <w:rFonts w:ascii="Times New Roman" w:eastAsia="Times New Roman" w:hAnsi="Times New Roman" w:cs="Times New Roman"/>
          <w:sz w:val="24"/>
          <w:szCs w:val="24"/>
          <w:rtl/>
          <w:lang w:eastAsia="fr-FR"/>
        </w:rPr>
      </w:pPr>
      <w:r w:rsidRPr="000E0081">
        <w:rPr>
          <w:rFonts w:ascii="Times New Roman" w:eastAsia="Times New Roman" w:hAnsi="Times New Roman" w:cs="Times New Roman"/>
          <w:sz w:val="24"/>
          <w:szCs w:val="24"/>
          <w:rtl/>
          <w:lang w:eastAsia="fr-FR"/>
        </w:rPr>
        <w:lastRenderedPageBreak/>
        <w:t xml:space="preserve">يحظى توافق </w:t>
      </w:r>
      <w:proofErr w:type="spellStart"/>
      <w:r w:rsidRPr="000E0081">
        <w:rPr>
          <w:rFonts w:ascii="Times New Roman" w:eastAsia="Times New Roman" w:hAnsi="Times New Roman" w:cs="Times New Roman"/>
          <w:sz w:val="24"/>
          <w:szCs w:val="24"/>
          <w:rtl/>
          <w:lang w:eastAsia="fr-FR"/>
        </w:rPr>
        <w:t>ناكاموتو</w:t>
      </w:r>
      <w:proofErr w:type="spellEnd"/>
      <w:r w:rsidRPr="000E0081">
        <w:rPr>
          <w:rFonts w:ascii="Times New Roman" w:eastAsia="Times New Roman" w:hAnsi="Times New Roman" w:cs="Times New Roman"/>
          <w:sz w:val="24"/>
          <w:szCs w:val="24"/>
          <w:lang w:eastAsia="fr-FR"/>
        </w:rPr>
        <w:t xml:space="preserve"> (NC) </w:t>
      </w:r>
      <w:r w:rsidRPr="000E0081">
        <w:rPr>
          <w:rFonts w:ascii="Times New Roman" w:eastAsia="Times New Roman" w:hAnsi="Times New Roman" w:cs="Times New Roman"/>
          <w:sz w:val="24"/>
          <w:szCs w:val="24"/>
          <w:rtl/>
          <w:lang w:eastAsia="fr-FR"/>
        </w:rPr>
        <w:t xml:space="preserve">الخاص </w:t>
      </w:r>
      <w:proofErr w:type="spellStart"/>
      <w:r w:rsidRPr="000E0081">
        <w:rPr>
          <w:rFonts w:ascii="Times New Roman" w:eastAsia="Times New Roman" w:hAnsi="Times New Roman" w:cs="Times New Roman"/>
          <w:sz w:val="24"/>
          <w:szCs w:val="24"/>
          <w:rtl/>
          <w:lang w:eastAsia="fr-FR"/>
        </w:rPr>
        <w:t>ب</w:t>
      </w:r>
      <w:r w:rsidR="004F7088">
        <w:rPr>
          <w:rFonts w:ascii="Times New Roman" w:eastAsia="Times New Roman" w:hAnsi="Times New Roman" w:cs="Times New Roman" w:hint="cs"/>
          <w:sz w:val="24"/>
          <w:szCs w:val="24"/>
          <w:rtl/>
          <w:lang w:eastAsia="fr-FR"/>
        </w:rPr>
        <w:t>الب</w:t>
      </w:r>
      <w:r w:rsidRPr="000E0081">
        <w:rPr>
          <w:rFonts w:ascii="Times New Roman" w:eastAsia="Times New Roman" w:hAnsi="Times New Roman" w:cs="Times New Roman"/>
          <w:sz w:val="24"/>
          <w:szCs w:val="24"/>
          <w:rtl/>
          <w:lang w:eastAsia="fr-FR"/>
        </w:rPr>
        <w:t>تكوين</w:t>
      </w:r>
      <w:proofErr w:type="spellEnd"/>
      <w:r w:rsidRPr="000E0081">
        <w:rPr>
          <w:rFonts w:ascii="Times New Roman" w:eastAsia="Times New Roman" w:hAnsi="Times New Roman" w:cs="Times New Roman"/>
          <w:sz w:val="24"/>
          <w:szCs w:val="24"/>
          <w:rtl/>
          <w:lang w:eastAsia="fr-FR"/>
        </w:rPr>
        <w:t xml:space="preserve"> بقبول جيد نظرًا لبساطته وانخفاض تكاليف الاتصال به</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w:t>
      </w:r>
      <w:r w:rsidR="004F7088">
        <w:rPr>
          <w:rFonts w:ascii="Times New Roman" w:eastAsia="Times New Roman" w:hAnsi="Times New Roman" w:cs="Times New Roman" w:hint="cs"/>
          <w:sz w:val="24"/>
          <w:szCs w:val="24"/>
          <w:rtl/>
          <w:lang w:eastAsia="fr-FR"/>
        </w:rPr>
        <w:t>ي</w:t>
      </w:r>
      <w:r w:rsidRPr="000E0081">
        <w:rPr>
          <w:rFonts w:ascii="Times New Roman" w:eastAsia="Times New Roman" w:hAnsi="Times New Roman" w:cs="Times New Roman"/>
          <w:sz w:val="24"/>
          <w:szCs w:val="24"/>
          <w:rtl/>
          <w:lang w:eastAsia="fr-FR"/>
        </w:rPr>
        <w:t>عاني</w:t>
      </w:r>
      <w:r w:rsidRPr="000E0081">
        <w:rPr>
          <w:rFonts w:ascii="Times New Roman" w:eastAsia="Times New Roman" w:hAnsi="Times New Roman" w:cs="Times New Roman"/>
          <w:sz w:val="24"/>
          <w:szCs w:val="24"/>
          <w:lang w:eastAsia="fr-FR"/>
        </w:rPr>
        <w:t xml:space="preserve"> NC </w:t>
      </w:r>
      <w:r w:rsidR="004F7088">
        <w:rPr>
          <w:rFonts w:ascii="Times New Roman" w:eastAsia="Times New Roman" w:hAnsi="Times New Roman" w:cs="Times New Roman" w:hint="cs"/>
          <w:sz w:val="24"/>
          <w:szCs w:val="24"/>
          <w:rtl/>
          <w:lang w:eastAsia="fr-FR"/>
        </w:rPr>
        <w:t xml:space="preserve"> </w:t>
      </w:r>
      <w:r w:rsidRPr="000E0081">
        <w:rPr>
          <w:rFonts w:ascii="Times New Roman" w:eastAsia="Times New Roman" w:hAnsi="Times New Roman" w:cs="Times New Roman"/>
          <w:sz w:val="24"/>
          <w:szCs w:val="24"/>
          <w:rtl/>
          <w:lang w:eastAsia="fr-FR"/>
        </w:rPr>
        <w:t>من عيبين:</w:t>
      </w:r>
    </w:p>
    <w:p w14:paraId="14451297" w14:textId="2FD4E6E0" w:rsidR="004F7088" w:rsidRDefault="000E0081" w:rsidP="004F7088">
      <w:pPr>
        <w:bidi/>
        <w:spacing w:after="240" w:line="240" w:lineRule="auto"/>
        <w:rPr>
          <w:rFonts w:ascii="Times New Roman" w:eastAsia="Times New Roman" w:hAnsi="Times New Roman" w:cs="Times New Roman"/>
          <w:sz w:val="24"/>
          <w:szCs w:val="24"/>
          <w:rtl/>
          <w:lang w:eastAsia="fr-FR"/>
        </w:rPr>
      </w:pPr>
      <w:r w:rsidRPr="000E0081">
        <w:rPr>
          <w:rFonts w:ascii="Times New Roman" w:eastAsia="Times New Roman" w:hAnsi="Times New Roman" w:cs="Times New Roman"/>
          <w:sz w:val="24"/>
          <w:szCs w:val="24"/>
          <w:rtl/>
          <w:lang w:eastAsia="fr-FR"/>
        </w:rPr>
        <w:t xml:space="preserve"> 1) إنتاج</w:t>
      </w:r>
      <w:r w:rsidR="004F7088">
        <w:rPr>
          <w:rFonts w:ascii="Times New Roman" w:eastAsia="Times New Roman" w:hAnsi="Times New Roman" w:cs="Times New Roman" w:hint="cs"/>
          <w:sz w:val="24"/>
          <w:szCs w:val="24"/>
          <w:rtl/>
          <w:lang w:eastAsia="fr-FR"/>
        </w:rPr>
        <w:t xml:space="preserve"> و</w:t>
      </w:r>
      <w:r w:rsidRPr="000E0081">
        <w:rPr>
          <w:rFonts w:ascii="Times New Roman" w:eastAsia="Times New Roman" w:hAnsi="Times New Roman" w:cs="Times New Roman"/>
          <w:sz w:val="24"/>
          <w:szCs w:val="24"/>
          <w:rtl/>
          <w:lang w:eastAsia="fr-FR"/>
        </w:rPr>
        <w:t xml:space="preserve"> معالجة المعاملات بعيدة عن أن تكون مرضية</w:t>
      </w:r>
      <w:r w:rsidR="004F7088">
        <w:rPr>
          <w:rFonts w:ascii="Times New Roman" w:eastAsia="Times New Roman" w:hAnsi="Times New Roman" w:cs="Times New Roman" w:hint="cs"/>
          <w:sz w:val="24"/>
          <w:szCs w:val="24"/>
          <w:rtl/>
          <w:lang w:eastAsia="fr-FR"/>
        </w:rPr>
        <w:t xml:space="preserve"> </w:t>
      </w:r>
      <w:proofErr w:type="spellStart"/>
      <w:r w:rsidR="004F7088">
        <w:rPr>
          <w:rFonts w:ascii="Times New Roman" w:eastAsia="Times New Roman" w:hAnsi="Times New Roman" w:cs="Times New Roman" w:hint="cs"/>
          <w:sz w:val="24"/>
          <w:szCs w:val="24"/>
          <w:rtl/>
          <w:lang w:eastAsia="fr-FR"/>
        </w:rPr>
        <w:t>لانها</w:t>
      </w:r>
      <w:proofErr w:type="spellEnd"/>
      <w:r w:rsidR="004F7088">
        <w:rPr>
          <w:rFonts w:ascii="Times New Roman" w:eastAsia="Times New Roman" w:hAnsi="Times New Roman" w:cs="Times New Roman" w:hint="cs"/>
          <w:sz w:val="24"/>
          <w:szCs w:val="24"/>
          <w:rtl/>
          <w:lang w:eastAsia="fr-FR"/>
        </w:rPr>
        <w:t xml:space="preserve"> بطيئة </w:t>
      </w:r>
      <w:proofErr w:type="gramStart"/>
      <w:r w:rsidR="004F7088">
        <w:rPr>
          <w:rFonts w:ascii="Times New Roman" w:eastAsia="Times New Roman" w:hAnsi="Times New Roman" w:cs="Times New Roman" w:hint="cs"/>
          <w:sz w:val="24"/>
          <w:szCs w:val="24"/>
          <w:rtl/>
          <w:lang w:eastAsia="fr-FR"/>
        </w:rPr>
        <w:t xml:space="preserve">جدا </w:t>
      </w:r>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و</w:t>
      </w:r>
    </w:p>
    <w:p w14:paraId="3817CE62" w14:textId="189F0365" w:rsidR="000E0081" w:rsidRPr="000E0081" w:rsidRDefault="000E0081" w:rsidP="004F7088">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 2) أنها عرضة لهجمات التعدين </w:t>
      </w:r>
      <w:proofErr w:type="gramStart"/>
      <w:r w:rsidRPr="000E0081">
        <w:rPr>
          <w:rFonts w:ascii="Times New Roman" w:eastAsia="Times New Roman" w:hAnsi="Times New Roman" w:cs="Times New Roman"/>
          <w:sz w:val="24"/>
          <w:szCs w:val="24"/>
          <w:rtl/>
          <w:lang w:eastAsia="fr-FR"/>
        </w:rPr>
        <w:t>الأناني ،</w:t>
      </w:r>
      <w:proofErr w:type="gramEnd"/>
      <w:r w:rsidRPr="000E0081">
        <w:rPr>
          <w:rFonts w:ascii="Times New Roman" w:eastAsia="Times New Roman" w:hAnsi="Times New Roman" w:cs="Times New Roman"/>
          <w:sz w:val="24"/>
          <w:szCs w:val="24"/>
          <w:rtl/>
          <w:lang w:eastAsia="fr-FR"/>
        </w:rPr>
        <w:t xml:space="preserve"> حيث يمكن للمهاجمين الحصول على مكافآت كتلة إضافية عن طريق الانحراف عن السلوك المحدد للبروتوكول</w:t>
      </w:r>
      <w:r w:rsidRPr="000E0081">
        <w:rPr>
          <w:rFonts w:ascii="Times New Roman" w:eastAsia="Times New Roman" w:hAnsi="Times New Roman" w:cs="Times New Roman"/>
          <w:sz w:val="24"/>
          <w:szCs w:val="24"/>
          <w:lang w:eastAsia="fr-FR"/>
        </w:rPr>
        <w:t>.</w:t>
      </w:r>
    </w:p>
    <w:p w14:paraId="04555734" w14:textId="23E5EEB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بروتوكول إجماع</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هو أحد أشكال</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NC </w:t>
      </w:r>
      <w:r w:rsidR="00D176FE">
        <w:rPr>
          <w:rFonts w:ascii="Times New Roman" w:eastAsia="Times New Roman" w:hAnsi="Times New Roman" w:cs="Times New Roman"/>
          <w:sz w:val="24"/>
          <w:szCs w:val="24"/>
          <w:lang w:eastAsia="fr-FR"/>
        </w:rPr>
        <w:t xml:space="preserve"> </w:t>
      </w:r>
      <w:r w:rsidR="00D176FE">
        <w:rPr>
          <w:rFonts w:ascii="Times New Roman" w:eastAsia="Times New Roman" w:hAnsi="Times New Roman" w:cs="Times New Roman" w:hint="cs"/>
          <w:sz w:val="24"/>
          <w:szCs w:val="24"/>
          <w:rtl/>
          <w:lang w:eastAsia="fr-FR"/>
        </w:rPr>
        <w:t>مع</w:t>
      </w:r>
      <w:proofErr w:type="gramEnd"/>
      <w:r w:rsidR="00D176FE">
        <w:rPr>
          <w:rFonts w:ascii="Times New Roman" w:eastAsia="Times New Roman" w:hAnsi="Times New Roman" w:cs="Times New Roman" w:hint="cs"/>
          <w:sz w:val="24"/>
          <w:szCs w:val="24"/>
          <w:rtl/>
          <w:lang w:eastAsia="fr-FR"/>
        </w:rPr>
        <w:t xml:space="preserve"> </w:t>
      </w:r>
      <w:r w:rsidRPr="000E0081">
        <w:rPr>
          <w:rFonts w:ascii="Times New Roman" w:eastAsia="Times New Roman" w:hAnsi="Times New Roman" w:cs="Times New Roman"/>
          <w:sz w:val="24"/>
          <w:szCs w:val="24"/>
          <w:rtl/>
          <w:lang w:eastAsia="fr-FR"/>
        </w:rPr>
        <w:t xml:space="preserve">رفع </w:t>
      </w:r>
      <w:r w:rsidR="00D176FE">
        <w:rPr>
          <w:rFonts w:ascii="Times New Roman" w:eastAsia="Times New Roman" w:hAnsi="Times New Roman" w:cs="Times New Roman" w:hint="cs"/>
          <w:sz w:val="24"/>
          <w:szCs w:val="24"/>
          <w:rtl/>
          <w:lang w:eastAsia="fr-FR"/>
        </w:rPr>
        <w:t xml:space="preserve">من </w:t>
      </w:r>
      <w:r w:rsidRPr="000E0081">
        <w:rPr>
          <w:rFonts w:ascii="Times New Roman" w:eastAsia="Times New Roman" w:hAnsi="Times New Roman" w:cs="Times New Roman"/>
          <w:sz w:val="24"/>
          <w:szCs w:val="24"/>
          <w:rtl/>
          <w:lang w:eastAsia="fr-FR"/>
        </w:rPr>
        <w:t>حد أدائها ومقاومة التعدين الأنانية مع الحفاظ على مزاياها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خلال تحديد </w:t>
      </w:r>
      <w:r w:rsidR="00D176FE">
        <w:rPr>
          <w:rFonts w:ascii="Times New Roman" w:eastAsia="Times New Roman" w:hAnsi="Times New Roman" w:cs="Times New Roman" w:hint="cs"/>
          <w:sz w:val="24"/>
          <w:szCs w:val="24"/>
          <w:rtl/>
          <w:lang w:eastAsia="fr-FR"/>
        </w:rPr>
        <w:t xml:space="preserve">وازالة عوائق </w:t>
      </w:r>
      <w:proofErr w:type="gramStart"/>
      <w:r w:rsidR="00D176FE">
        <w:rPr>
          <w:rFonts w:ascii="Times New Roman" w:eastAsia="Times New Roman" w:hAnsi="Times New Roman" w:cs="Times New Roman" w:hint="cs"/>
          <w:sz w:val="24"/>
          <w:szCs w:val="24"/>
          <w:rtl/>
          <w:lang w:eastAsia="fr-FR"/>
        </w:rPr>
        <w:t xml:space="preserve">امام </w:t>
      </w:r>
      <w:r w:rsidRPr="000E0081">
        <w:rPr>
          <w:rFonts w:ascii="Times New Roman" w:eastAsia="Times New Roman" w:hAnsi="Times New Roman" w:cs="Times New Roman"/>
          <w:sz w:val="24"/>
          <w:szCs w:val="24"/>
          <w:rtl/>
          <w:lang w:eastAsia="fr-FR"/>
        </w:rPr>
        <w:t xml:space="preserve"> انتقال</w:t>
      </w:r>
      <w:proofErr w:type="gramEnd"/>
      <w:r w:rsidRPr="000E0081">
        <w:rPr>
          <w:rFonts w:ascii="Times New Roman" w:eastAsia="Times New Roman" w:hAnsi="Times New Roman" w:cs="Times New Roman"/>
          <w:sz w:val="24"/>
          <w:szCs w:val="24"/>
          <w:rtl/>
          <w:lang w:eastAsia="fr-FR"/>
        </w:rPr>
        <w:t xml:space="preserve"> كتلة</w:t>
      </w:r>
      <w:r w:rsidRPr="000E0081">
        <w:rPr>
          <w:rFonts w:ascii="Times New Roman" w:eastAsia="Times New Roman" w:hAnsi="Times New Roman" w:cs="Times New Roman"/>
          <w:sz w:val="24"/>
          <w:szCs w:val="24"/>
          <w:lang w:eastAsia="fr-FR"/>
        </w:rPr>
        <w:t xml:space="preserve"> NC </w:t>
      </w:r>
      <w:r w:rsidRPr="000E0081">
        <w:rPr>
          <w:rFonts w:ascii="Times New Roman" w:eastAsia="Times New Roman" w:hAnsi="Times New Roman" w:cs="Times New Roman"/>
          <w:sz w:val="24"/>
          <w:szCs w:val="24"/>
          <w:rtl/>
          <w:lang w:eastAsia="fr-FR"/>
        </w:rPr>
        <w:t>، يدعم بروتوكولنا فترات كتلة قصيرة جدًا دون التضحية بالأمان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لا يؤدي الفاصل الزمني للكتلة المختصرة إلى زيادة الإنتاجية </w:t>
      </w:r>
      <w:proofErr w:type="gramStart"/>
      <w:r w:rsidRPr="000E0081">
        <w:rPr>
          <w:rFonts w:ascii="Times New Roman" w:eastAsia="Times New Roman" w:hAnsi="Times New Roman" w:cs="Times New Roman"/>
          <w:sz w:val="24"/>
          <w:szCs w:val="24"/>
          <w:rtl/>
          <w:lang w:eastAsia="fr-FR"/>
        </w:rPr>
        <w:t>فحسب ،</w:t>
      </w:r>
      <w:proofErr w:type="gramEnd"/>
      <w:r w:rsidRPr="000E0081">
        <w:rPr>
          <w:rFonts w:ascii="Times New Roman" w:eastAsia="Times New Roman" w:hAnsi="Times New Roman" w:cs="Times New Roman"/>
          <w:sz w:val="24"/>
          <w:szCs w:val="24"/>
          <w:rtl/>
          <w:lang w:eastAsia="fr-FR"/>
        </w:rPr>
        <w:t xml:space="preserve"> بل يقلل أيضًا من زمن انتقال تأكيد المعاملة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من خلال دمج جميع الكتل الصالحة في حساب</w:t>
      </w:r>
      <w:r w:rsidR="00D176FE">
        <w:rPr>
          <w:rFonts w:ascii="Times New Roman" w:eastAsia="Times New Roman" w:hAnsi="Times New Roman" w:cs="Times New Roman" w:hint="cs"/>
          <w:sz w:val="24"/>
          <w:szCs w:val="24"/>
          <w:rtl/>
          <w:lang w:eastAsia="fr-FR"/>
        </w:rPr>
        <w:t xml:space="preserve"> واحد بدون </w:t>
      </w:r>
      <w:proofErr w:type="gramStart"/>
      <w:r w:rsidR="00D176FE">
        <w:rPr>
          <w:rFonts w:ascii="Times New Roman" w:eastAsia="Times New Roman" w:hAnsi="Times New Roman" w:cs="Times New Roman" w:hint="cs"/>
          <w:sz w:val="24"/>
          <w:szCs w:val="24"/>
          <w:rtl/>
          <w:lang w:eastAsia="fr-FR"/>
        </w:rPr>
        <w:t>صعوبات</w:t>
      </w:r>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لم يعد </w:t>
      </w:r>
      <w:r w:rsidR="00D176FE">
        <w:rPr>
          <w:rFonts w:ascii="Times New Roman" w:eastAsia="Times New Roman" w:hAnsi="Times New Roman" w:cs="Times New Roman" w:hint="cs"/>
          <w:sz w:val="24"/>
          <w:szCs w:val="24"/>
          <w:rtl/>
          <w:lang w:eastAsia="fr-FR"/>
        </w:rPr>
        <w:t>ل</w:t>
      </w:r>
      <w:r w:rsidRPr="000E0081">
        <w:rPr>
          <w:rFonts w:ascii="Times New Roman" w:eastAsia="Times New Roman" w:hAnsi="Times New Roman" w:cs="Times New Roman"/>
          <w:sz w:val="24"/>
          <w:szCs w:val="24"/>
          <w:rtl/>
          <w:lang w:eastAsia="fr-FR"/>
        </w:rPr>
        <w:t>لتعدين الأناني مربحًا في بروتوكولنا</w:t>
      </w:r>
      <w:r w:rsidRPr="000E0081">
        <w:rPr>
          <w:rFonts w:ascii="Times New Roman" w:eastAsia="Times New Roman" w:hAnsi="Times New Roman" w:cs="Times New Roman"/>
          <w:sz w:val="24"/>
          <w:szCs w:val="24"/>
          <w:lang w:eastAsia="fr-FR"/>
        </w:rPr>
        <w:t>.</w:t>
      </w:r>
    </w:p>
    <w:p w14:paraId="58FF11F3" w14:textId="30AD419F"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proofErr w:type="gramStart"/>
      <w:r w:rsidRPr="000E0081">
        <w:rPr>
          <w:rFonts w:ascii="Times New Roman" w:eastAsia="Times New Roman" w:hAnsi="Times New Roman" w:cs="Times New Roman"/>
          <w:b/>
          <w:bCs/>
          <w:sz w:val="24"/>
          <w:szCs w:val="24"/>
          <w:lang w:eastAsia="fr-FR"/>
        </w:rPr>
        <w:t xml:space="preserve">4.2.1 </w:t>
      </w:r>
      <w:r w:rsidR="00D176FE">
        <w:rPr>
          <w:rFonts w:ascii="Times New Roman" w:eastAsia="Times New Roman" w:hAnsi="Times New Roman" w:cs="Times New Roman" w:hint="cs"/>
          <w:b/>
          <w:bCs/>
          <w:sz w:val="24"/>
          <w:szCs w:val="24"/>
          <w:rtl/>
          <w:lang w:eastAsia="fr-FR"/>
        </w:rPr>
        <w:t xml:space="preserve"> </w:t>
      </w:r>
      <w:r w:rsidRPr="000E0081">
        <w:rPr>
          <w:rFonts w:ascii="Times New Roman" w:eastAsia="Times New Roman" w:hAnsi="Times New Roman" w:cs="Times New Roman"/>
          <w:b/>
          <w:bCs/>
          <w:sz w:val="24"/>
          <w:szCs w:val="24"/>
          <w:rtl/>
          <w:lang w:eastAsia="fr-FR"/>
        </w:rPr>
        <w:t>زيادة</w:t>
      </w:r>
      <w:proofErr w:type="gramEnd"/>
      <w:r w:rsidRPr="000E0081">
        <w:rPr>
          <w:rFonts w:ascii="Times New Roman" w:eastAsia="Times New Roman" w:hAnsi="Times New Roman" w:cs="Times New Roman"/>
          <w:b/>
          <w:bCs/>
          <w:sz w:val="24"/>
          <w:szCs w:val="24"/>
          <w:rtl/>
          <w:lang w:eastAsia="fr-FR"/>
        </w:rPr>
        <w:t xml:space="preserve"> الإنتاجية</w:t>
      </w:r>
      <w:r w:rsidR="00DA3BD2">
        <w:rPr>
          <w:rFonts w:ascii="Times New Roman" w:eastAsia="Times New Roman" w:hAnsi="Times New Roman" w:cs="Times New Roman" w:hint="cs"/>
          <w:b/>
          <w:bCs/>
          <w:sz w:val="24"/>
          <w:szCs w:val="24"/>
          <w:rtl/>
          <w:lang w:eastAsia="fr-FR"/>
        </w:rPr>
        <w:t xml:space="preserve"> </w:t>
      </w:r>
    </w:p>
    <w:p w14:paraId="4C6069A0" w14:textId="7D2CDC35"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يزيد</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من إنتاجية</w:t>
      </w:r>
      <w:r w:rsidR="00B51876">
        <w:rPr>
          <w:rFonts w:ascii="Times New Roman" w:eastAsia="Times New Roman" w:hAnsi="Times New Roman" w:cs="Times New Roman" w:hint="cs"/>
          <w:sz w:val="24"/>
          <w:szCs w:val="24"/>
          <w:rtl/>
          <w:lang w:eastAsia="fr-FR"/>
        </w:rPr>
        <w:t xml:space="preserve"> الكثل عن طريق </w:t>
      </w:r>
      <w:proofErr w:type="gramStart"/>
      <w:r w:rsidR="00B51876">
        <w:rPr>
          <w:rFonts w:ascii="Times New Roman" w:eastAsia="Times New Roman" w:hAnsi="Times New Roman" w:cs="Times New Roman" w:hint="cs"/>
          <w:sz w:val="24"/>
          <w:szCs w:val="24"/>
          <w:rtl/>
          <w:lang w:eastAsia="fr-FR"/>
        </w:rPr>
        <w:t xml:space="preserve">خاصية </w:t>
      </w:r>
      <w:r w:rsidRPr="000E0081">
        <w:rPr>
          <w:rFonts w:ascii="Times New Roman" w:eastAsia="Times New Roman" w:hAnsi="Times New Roman" w:cs="Times New Roman"/>
          <w:sz w:val="24"/>
          <w:szCs w:val="24"/>
          <w:rtl/>
          <w:lang w:eastAsia="fr-FR"/>
        </w:rPr>
        <w:t xml:space="preserve"> إجماع</w:t>
      </w:r>
      <w:proofErr w:type="gramEnd"/>
      <w:r w:rsidRPr="000E0081">
        <w:rPr>
          <w:rFonts w:ascii="Times New Roman" w:eastAsia="Times New Roman" w:hAnsi="Times New Roman" w:cs="Times New Roman"/>
          <w:sz w:val="24"/>
          <w:szCs w:val="24"/>
          <w:rtl/>
          <w:lang w:eastAsia="fr-FR"/>
        </w:rPr>
        <w:t xml:space="preserve"> إثبات العمل بخوارزمية إجماع مشتقة من إجماع </w:t>
      </w:r>
      <w:proofErr w:type="spellStart"/>
      <w:r w:rsidRPr="000E0081">
        <w:rPr>
          <w:rFonts w:ascii="Times New Roman" w:eastAsia="Times New Roman" w:hAnsi="Times New Roman" w:cs="Times New Roman"/>
          <w:sz w:val="24"/>
          <w:szCs w:val="24"/>
          <w:rtl/>
          <w:lang w:eastAsia="fr-FR"/>
        </w:rPr>
        <w:t>ناكاموتو</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تستخدم الخوارزمية معدل </w:t>
      </w:r>
      <w:r w:rsidR="00DA3BD2">
        <w:rPr>
          <w:rFonts w:ascii="Times New Roman" w:eastAsia="Times New Roman" w:hAnsi="Times New Roman" w:cs="Times New Roman" w:hint="cs"/>
          <w:sz w:val="24"/>
          <w:szCs w:val="24"/>
          <w:rtl/>
          <w:lang w:eastAsia="fr-FR"/>
        </w:rPr>
        <w:t xml:space="preserve">الكثل اليتيمة </w:t>
      </w:r>
      <w:r w:rsidR="00DA3BD2" w:rsidRPr="00DA3BD2">
        <w:rPr>
          <w:rFonts w:ascii="Times New Roman" w:eastAsia="Times New Roman" w:hAnsi="Times New Roman" w:cs="Times New Roman"/>
          <w:sz w:val="24"/>
          <w:szCs w:val="24"/>
          <w:rtl/>
          <w:lang w:eastAsia="fr-FR"/>
        </w:rPr>
        <w:t xml:space="preserve">في مصطلح </w:t>
      </w:r>
      <w:proofErr w:type="gramStart"/>
      <w:r w:rsidR="00DA3BD2" w:rsidRPr="00DA3BD2">
        <w:rPr>
          <w:rFonts w:ascii="Times New Roman" w:eastAsia="Times New Roman" w:hAnsi="Times New Roman" w:cs="Times New Roman"/>
          <w:sz w:val="24"/>
          <w:szCs w:val="24"/>
          <w:lang w:eastAsia="fr-FR"/>
        </w:rPr>
        <w:t>blockchain</w:t>
      </w:r>
      <w:r w:rsidR="00DA3BD2" w:rsidRPr="00DA3BD2">
        <w:rPr>
          <w:rFonts w:ascii="Times New Roman" w:eastAsia="Times New Roman" w:hAnsi="Times New Roman" w:cs="Times New Roman"/>
          <w:sz w:val="24"/>
          <w:szCs w:val="24"/>
          <w:rtl/>
          <w:lang w:eastAsia="fr-FR"/>
        </w:rPr>
        <w:t xml:space="preserve"> ،</w:t>
      </w:r>
      <w:proofErr w:type="gramEnd"/>
      <w:r w:rsidR="00DA3BD2" w:rsidRPr="00DA3BD2">
        <w:rPr>
          <w:rFonts w:ascii="Times New Roman" w:eastAsia="Times New Roman" w:hAnsi="Times New Roman" w:cs="Times New Roman"/>
          <w:sz w:val="24"/>
          <w:szCs w:val="24"/>
          <w:rtl/>
          <w:lang w:eastAsia="fr-FR"/>
        </w:rPr>
        <w:t xml:space="preserve"> الكتل اليتيمة عبارة عن كتل يتم تعدينها في وقت واحد ككتلة أخرى ولكن لا تقبلها </w:t>
      </w:r>
      <w:r w:rsidR="00DA3BD2" w:rsidRPr="00DA3BD2">
        <w:rPr>
          <w:rFonts w:ascii="Times New Roman" w:eastAsia="Times New Roman" w:hAnsi="Times New Roman" w:cs="Times New Roman"/>
          <w:sz w:val="24"/>
          <w:szCs w:val="24"/>
          <w:lang w:eastAsia="fr-FR"/>
        </w:rPr>
        <w:t>blockchain</w:t>
      </w:r>
      <w:r w:rsidR="00DA3BD2" w:rsidRPr="00DA3BD2">
        <w:rPr>
          <w:rFonts w:ascii="Times New Roman" w:eastAsia="Times New Roman" w:hAnsi="Times New Roman" w:cs="Times New Roman"/>
          <w:sz w:val="24"/>
          <w:szCs w:val="24"/>
          <w:rtl/>
          <w:lang w:eastAsia="fr-FR"/>
        </w:rPr>
        <w:t xml:space="preserve">. في معظم </w:t>
      </w:r>
      <w:proofErr w:type="gramStart"/>
      <w:r w:rsidR="00DA3BD2" w:rsidRPr="00DA3BD2">
        <w:rPr>
          <w:rFonts w:ascii="Times New Roman" w:eastAsia="Times New Roman" w:hAnsi="Times New Roman" w:cs="Times New Roman"/>
          <w:sz w:val="24"/>
          <w:szCs w:val="24"/>
          <w:rtl/>
          <w:lang w:eastAsia="fr-FR"/>
        </w:rPr>
        <w:t>الأحيان ،</w:t>
      </w:r>
      <w:proofErr w:type="gramEnd"/>
      <w:r w:rsidR="00DA3BD2" w:rsidRPr="00DA3BD2">
        <w:rPr>
          <w:rFonts w:ascii="Times New Roman" w:eastAsia="Times New Roman" w:hAnsi="Times New Roman" w:cs="Times New Roman"/>
          <w:sz w:val="24"/>
          <w:szCs w:val="24"/>
          <w:rtl/>
          <w:lang w:eastAsia="fr-FR"/>
        </w:rPr>
        <w:t xml:space="preserve"> يرجع ذلك إلى عدم وجود كتل كافية تم إنشاؤها من تلك الكتلة حتى تتعرف الشبكة عليها على أنها أطول مفترق طرق. يتجاهل </w:t>
      </w:r>
      <w:r w:rsidR="00DA3BD2" w:rsidRPr="00DA3BD2">
        <w:rPr>
          <w:rFonts w:ascii="Times New Roman" w:eastAsia="Times New Roman" w:hAnsi="Times New Roman" w:cs="Times New Roman"/>
          <w:sz w:val="24"/>
          <w:szCs w:val="24"/>
          <w:lang w:eastAsia="fr-FR"/>
        </w:rPr>
        <w:t>blockchain Bitcoin</w:t>
      </w:r>
      <w:r w:rsidR="00DA3BD2" w:rsidRPr="00DA3BD2">
        <w:rPr>
          <w:rFonts w:ascii="Times New Roman" w:eastAsia="Times New Roman" w:hAnsi="Times New Roman" w:cs="Times New Roman"/>
          <w:sz w:val="24"/>
          <w:szCs w:val="24"/>
          <w:rtl/>
          <w:lang w:eastAsia="fr-FR"/>
        </w:rPr>
        <w:t xml:space="preserve"> الكتل </w:t>
      </w:r>
      <w:proofErr w:type="gramStart"/>
      <w:r w:rsidR="00DA3BD2" w:rsidRPr="00DA3BD2">
        <w:rPr>
          <w:rFonts w:ascii="Times New Roman" w:eastAsia="Times New Roman" w:hAnsi="Times New Roman" w:cs="Times New Roman"/>
          <w:sz w:val="24"/>
          <w:szCs w:val="24"/>
          <w:rtl/>
          <w:lang w:eastAsia="fr-FR"/>
        </w:rPr>
        <w:t>اليتيمة ؛</w:t>
      </w:r>
      <w:proofErr w:type="gramEnd"/>
      <w:r w:rsidR="00DA3BD2" w:rsidRPr="00DA3BD2">
        <w:rPr>
          <w:rFonts w:ascii="Times New Roman" w:eastAsia="Times New Roman" w:hAnsi="Times New Roman" w:cs="Times New Roman"/>
          <w:sz w:val="24"/>
          <w:szCs w:val="24"/>
          <w:rtl/>
          <w:lang w:eastAsia="fr-FR"/>
        </w:rPr>
        <w:t xml:space="preserve"> ومع ذلك ، قد تستخدمها سلاسل الكتل الأخرى لأغراض مختلفة.</w:t>
      </w:r>
      <w:r w:rsidRPr="000E0081">
        <w:rPr>
          <w:rFonts w:ascii="Times New Roman" w:eastAsia="Times New Roman" w:hAnsi="Times New Roman" w:cs="Times New Roman"/>
          <w:sz w:val="24"/>
          <w:szCs w:val="24"/>
          <w:rtl/>
          <w:lang w:eastAsia="fr-FR"/>
        </w:rPr>
        <w:t xml:space="preserve"> في</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(النسبة المئوية للكتل الصالحة التي ليست جزءًا من السلسلة الأساسية) كقياس للاتصال عبر الشبكة</w:t>
      </w:r>
      <w:r w:rsidRPr="000E0081">
        <w:rPr>
          <w:rFonts w:ascii="Times New Roman" w:eastAsia="Times New Roman" w:hAnsi="Times New Roman" w:cs="Times New Roman"/>
          <w:sz w:val="24"/>
          <w:szCs w:val="24"/>
          <w:lang w:eastAsia="fr-FR"/>
        </w:rPr>
        <w:t>.</w:t>
      </w:r>
    </w:p>
    <w:p w14:paraId="29C0EA81" w14:textId="69E96958"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يستهدف البروتوكول معدلًا ثابتًا ل</w:t>
      </w:r>
      <w:r w:rsidR="00DA3BD2">
        <w:rPr>
          <w:rFonts w:ascii="Times New Roman" w:eastAsia="Times New Roman" w:hAnsi="Times New Roman" w:cs="Times New Roman" w:hint="cs"/>
          <w:sz w:val="24"/>
          <w:szCs w:val="24"/>
          <w:rtl/>
          <w:lang w:eastAsia="fr-FR"/>
        </w:rPr>
        <w:t xml:space="preserve">لكثل اليتيمة </w:t>
      </w:r>
      <w:r w:rsidRPr="000E0081">
        <w:rPr>
          <w:rFonts w:ascii="Times New Roman" w:eastAsia="Times New Roman" w:hAnsi="Times New Roman" w:cs="Times New Roman"/>
          <w:sz w:val="24"/>
          <w:szCs w:val="24"/>
          <w:rtl/>
          <w:lang w:eastAsia="fr-FR"/>
        </w:rPr>
        <w:t>استجابةً لمعد</w:t>
      </w:r>
      <w:r w:rsidR="00DA3BD2">
        <w:rPr>
          <w:rFonts w:ascii="Times New Roman" w:eastAsia="Times New Roman" w:hAnsi="Times New Roman" w:cs="Times New Roman" w:hint="cs"/>
          <w:sz w:val="24"/>
          <w:szCs w:val="24"/>
          <w:rtl/>
          <w:lang w:eastAsia="fr-FR"/>
        </w:rPr>
        <w:t xml:space="preserve">لة مهمة </w:t>
      </w:r>
      <w:proofErr w:type="gramStart"/>
      <w:r w:rsidR="00DA3BD2">
        <w:rPr>
          <w:rFonts w:ascii="Times New Roman" w:eastAsia="Times New Roman" w:hAnsi="Times New Roman" w:cs="Times New Roman" w:hint="cs"/>
          <w:sz w:val="24"/>
          <w:szCs w:val="24"/>
          <w:rtl/>
          <w:lang w:eastAsia="fr-FR"/>
        </w:rPr>
        <w:t>ك</w:t>
      </w:r>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w:t>
      </w:r>
      <w:r w:rsidR="00DA3BD2">
        <w:rPr>
          <w:rFonts w:ascii="Times New Roman" w:eastAsia="Times New Roman" w:hAnsi="Times New Roman" w:cs="Times New Roman" w:hint="cs"/>
          <w:sz w:val="24"/>
          <w:szCs w:val="24"/>
          <w:rtl/>
          <w:lang w:eastAsia="fr-FR"/>
        </w:rPr>
        <w:t xml:space="preserve">كلما تم تقليل من  الكتل اليتيمة يؤدي </w:t>
      </w:r>
      <w:r w:rsidRPr="000E0081">
        <w:rPr>
          <w:rFonts w:ascii="Times New Roman" w:eastAsia="Times New Roman" w:hAnsi="Times New Roman" w:cs="Times New Roman"/>
          <w:sz w:val="24"/>
          <w:szCs w:val="24"/>
          <w:rtl/>
          <w:lang w:eastAsia="fr-FR"/>
        </w:rPr>
        <w:t xml:space="preserve"> (زيادة معدل إنتاج الكتل) وعندما يتجاوز معدل ال</w:t>
      </w:r>
      <w:r w:rsidR="00DA3BD2">
        <w:rPr>
          <w:rFonts w:ascii="Times New Roman" w:eastAsia="Times New Roman" w:hAnsi="Times New Roman" w:cs="Times New Roman" w:hint="cs"/>
          <w:sz w:val="24"/>
          <w:szCs w:val="24"/>
          <w:rtl/>
          <w:lang w:eastAsia="fr-FR"/>
        </w:rPr>
        <w:t xml:space="preserve">كتل اليتيمة </w:t>
      </w:r>
      <w:r w:rsidRPr="000E0081">
        <w:rPr>
          <w:rFonts w:ascii="Times New Roman" w:eastAsia="Times New Roman" w:hAnsi="Times New Roman" w:cs="Times New Roman"/>
          <w:sz w:val="24"/>
          <w:szCs w:val="24"/>
          <w:rtl/>
          <w:lang w:eastAsia="fr-FR"/>
        </w:rPr>
        <w:t xml:space="preserve"> عتبة محددة ،</w:t>
      </w:r>
      <w:r w:rsidR="00DA3BD2">
        <w:rPr>
          <w:rFonts w:ascii="Times New Roman" w:eastAsia="Times New Roman" w:hAnsi="Times New Roman" w:cs="Times New Roman" w:hint="cs"/>
          <w:sz w:val="24"/>
          <w:szCs w:val="24"/>
          <w:rtl/>
          <w:lang w:eastAsia="fr-FR"/>
        </w:rPr>
        <w:t xml:space="preserve">يتم </w:t>
      </w:r>
      <w:r w:rsidRPr="000E0081">
        <w:rPr>
          <w:rFonts w:ascii="Times New Roman" w:eastAsia="Times New Roman" w:hAnsi="Times New Roman" w:cs="Times New Roman"/>
          <w:sz w:val="24"/>
          <w:szCs w:val="24"/>
          <w:rtl/>
          <w:lang w:eastAsia="fr-FR"/>
        </w:rPr>
        <w:t xml:space="preserve"> (تقليل معدل إنتاج الكتل)</w:t>
      </w:r>
      <w:r w:rsidRPr="000E0081">
        <w:rPr>
          <w:rFonts w:ascii="Times New Roman" w:eastAsia="Times New Roman" w:hAnsi="Times New Roman" w:cs="Times New Roman"/>
          <w:sz w:val="24"/>
          <w:szCs w:val="24"/>
          <w:lang w:eastAsia="fr-FR"/>
        </w:rPr>
        <w:t>.</w:t>
      </w:r>
    </w:p>
    <w:p w14:paraId="68F1265C"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يسمح هذا باستخدام إمكانيات النطاق الترددي للشبكة بالكامل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يشير معدل الأيتام المنخفض إلى أن الشبكة متصلة جيدًا ويمكنها التعامل مع نقل بيانات </w:t>
      </w:r>
      <w:proofErr w:type="gramStart"/>
      <w:r w:rsidRPr="000E0081">
        <w:rPr>
          <w:rFonts w:ascii="Times New Roman" w:eastAsia="Times New Roman" w:hAnsi="Times New Roman" w:cs="Times New Roman"/>
          <w:sz w:val="24"/>
          <w:szCs w:val="24"/>
          <w:rtl/>
          <w:lang w:eastAsia="fr-FR"/>
        </w:rPr>
        <w:t>أكبر ؛</w:t>
      </w:r>
      <w:proofErr w:type="gramEnd"/>
      <w:r w:rsidRPr="000E0081">
        <w:rPr>
          <w:rFonts w:ascii="Times New Roman" w:eastAsia="Times New Roman" w:hAnsi="Times New Roman" w:cs="Times New Roman"/>
          <w:sz w:val="24"/>
          <w:szCs w:val="24"/>
          <w:rtl/>
          <w:lang w:eastAsia="fr-FR"/>
        </w:rPr>
        <w:t> ثم يزيد البروتوكول من الإنتاجية في ظل هذه الظروف</w:t>
      </w:r>
      <w:r w:rsidRPr="000E0081">
        <w:rPr>
          <w:rFonts w:ascii="Times New Roman" w:eastAsia="Times New Roman" w:hAnsi="Times New Roman" w:cs="Times New Roman"/>
          <w:sz w:val="24"/>
          <w:szCs w:val="24"/>
          <w:lang w:eastAsia="fr-FR"/>
        </w:rPr>
        <w:t>.</w:t>
      </w:r>
    </w:p>
    <w:p w14:paraId="06598CEA" w14:textId="2E3B36AC" w:rsidR="000E0081" w:rsidRPr="00EE5222" w:rsidRDefault="009C7E28" w:rsidP="00EE5222">
      <w:pPr>
        <w:pStyle w:val="Paragraphedeliste"/>
        <w:numPr>
          <w:ilvl w:val="2"/>
          <w:numId w:val="9"/>
        </w:numPr>
        <w:bidi/>
        <w:spacing w:before="360" w:after="240" w:line="240" w:lineRule="auto"/>
        <w:outlineLvl w:val="3"/>
        <w:rPr>
          <w:rFonts w:ascii="Times New Roman" w:eastAsia="Times New Roman" w:hAnsi="Times New Roman" w:cs="Times New Roman"/>
          <w:b/>
          <w:bCs/>
          <w:sz w:val="24"/>
          <w:szCs w:val="24"/>
          <w:lang w:eastAsia="fr-FR"/>
        </w:rPr>
      </w:pPr>
      <w:r w:rsidRPr="00EE5222">
        <w:rPr>
          <w:rFonts w:ascii="Times New Roman" w:eastAsia="Times New Roman" w:hAnsi="Times New Roman" w:cs="Times New Roman" w:hint="cs"/>
          <w:b/>
          <w:bCs/>
          <w:sz w:val="24"/>
          <w:szCs w:val="24"/>
          <w:rtl/>
          <w:lang w:eastAsia="fr-FR"/>
        </w:rPr>
        <w:t xml:space="preserve"> </w:t>
      </w:r>
      <w:r w:rsidR="000E0081" w:rsidRPr="00EE5222">
        <w:rPr>
          <w:rFonts w:ascii="Times New Roman" w:eastAsia="Times New Roman" w:hAnsi="Times New Roman" w:cs="Times New Roman"/>
          <w:b/>
          <w:bCs/>
          <w:sz w:val="24"/>
          <w:szCs w:val="24"/>
          <w:rtl/>
          <w:lang w:eastAsia="fr-FR"/>
        </w:rPr>
        <w:t xml:space="preserve">القضاء على </w:t>
      </w:r>
      <w:r w:rsidR="00EE5222" w:rsidRPr="00EE5222">
        <w:rPr>
          <w:rFonts w:ascii="Times New Roman" w:eastAsia="Times New Roman" w:hAnsi="Times New Roman" w:cs="Times New Roman"/>
          <w:b/>
          <w:bCs/>
          <w:sz w:val="24"/>
          <w:szCs w:val="24"/>
          <w:lang w:eastAsia="fr-FR"/>
        </w:rPr>
        <w:t xml:space="preserve">Propagation </w:t>
      </w:r>
      <w:proofErr w:type="spellStart"/>
      <w:proofErr w:type="gramStart"/>
      <w:r w:rsidR="00EE5222" w:rsidRPr="00EE5222">
        <w:rPr>
          <w:rFonts w:ascii="Times New Roman" w:eastAsia="Times New Roman" w:hAnsi="Times New Roman" w:cs="Times New Roman"/>
          <w:b/>
          <w:bCs/>
          <w:sz w:val="24"/>
          <w:szCs w:val="24"/>
          <w:lang w:eastAsia="fr-FR"/>
        </w:rPr>
        <w:t>Bottleneck</w:t>
      </w:r>
      <w:proofErr w:type="spellEnd"/>
      <w:r w:rsidR="00EE5222" w:rsidRPr="00EE5222">
        <w:rPr>
          <w:rFonts w:ascii="Times New Roman" w:eastAsia="Times New Roman" w:hAnsi="Times New Roman" w:cs="Times New Roman"/>
          <w:b/>
          <w:bCs/>
          <w:sz w:val="24"/>
          <w:szCs w:val="24"/>
          <w:lang w:eastAsia="fr-FR"/>
        </w:rPr>
        <w:t xml:space="preserve"> </w:t>
      </w:r>
      <w:r w:rsidR="000E0081" w:rsidRPr="00EE5222">
        <w:rPr>
          <w:rFonts w:ascii="Times New Roman" w:eastAsia="Times New Roman" w:hAnsi="Times New Roman" w:cs="Times New Roman"/>
          <w:b/>
          <w:bCs/>
          <w:sz w:val="24"/>
          <w:szCs w:val="24"/>
          <w:rtl/>
          <w:lang w:eastAsia="fr-FR"/>
        </w:rPr>
        <w:t xml:space="preserve"> لتكاثر</w:t>
      </w:r>
      <w:proofErr w:type="gramEnd"/>
      <w:r w:rsidR="000E0081" w:rsidRPr="00EE5222">
        <w:rPr>
          <w:rFonts w:ascii="Times New Roman" w:eastAsia="Times New Roman" w:hAnsi="Times New Roman" w:cs="Times New Roman"/>
          <w:b/>
          <w:bCs/>
          <w:sz w:val="24"/>
          <w:szCs w:val="24"/>
          <w:rtl/>
          <w:lang w:eastAsia="fr-FR"/>
        </w:rPr>
        <w:t xml:space="preserve"> الكتل</w:t>
      </w:r>
      <w:r w:rsidR="00EE5222">
        <w:rPr>
          <w:rFonts w:ascii="Times New Roman" w:eastAsia="Times New Roman" w:hAnsi="Times New Roman" w:cs="Times New Roman"/>
          <w:b/>
          <w:bCs/>
          <w:sz w:val="24"/>
          <w:szCs w:val="24"/>
          <w:lang w:eastAsia="fr-FR"/>
        </w:rPr>
        <w:t xml:space="preserve"> </w:t>
      </w:r>
    </w:p>
    <w:p w14:paraId="347F994B" w14:textId="6C714ECD" w:rsidR="000E0081" w:rsidRPr="00EE5222" w:rsidRDefault="00EE5222" w:rsidP="00EE5222">
      <w:pPr>
        <w:bidi/>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hint="cs"/>
          <w:sz w:val="24"/>
          <w:szCs w:val="24"/>
          <w:rtl/>
          <w:lang w:eastAsia="fr-FR"/>
        </w:rPr>
        <w:t xml:space="preserve">يعتبر </w:t>
      </w:r>
      <w:r w:rsidRPr="00EE5222">
        <w:rPr>
          <w:rFonts w:ascii="Times New Roman" w:eastAsia="Times New Roman" w:hAnsi="Times New Roman" w:cs="Times New Roman"/>
          <w:sz w:val="24"/>
          <w:szCs w:val="24"/>
          <w:lang w:eastAsia="fr-FR"/>
        </w:rPr>
        <w:t xml:space="preserve">Propagation </w:t>
      </w:r>
      <w:proofErr w:type="spellStart"/>
      <w:r w:rsidRPr="00EE5222">
        <w:rPr>
          <w:rFonts w:ascii="Times New Roman" w:eastAsia="Times New Roman" w:hAnsi="Times New Roman" w:cs="Times New Roman"/>
          <w:sz w:val="24"/>
          <w:szCs w:val="24"/>
          <w:lang w:eastAsia="fr-FR"/>
        </w:rPr>
        <w:t>Bottleneck</w:t>
      </w:r>
      <w:proofErr w:type="spellEnd"/>
      <w:r>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hint="cs"/>
          <w:sz w:val="24"/>
          <w:szCs w:val="24"/>
          <w:rtl/>
          <w:lang w:eastAsia="fr-FR"/>
        </w:rPr>
        <w:t xml:space="preserve"> </w:t>
      </w:r>
      <w:proofErr w:type="gramStart"/>
      <w:r>
        <w:rPr>
          <w:rFonts w:ascii="Times New Roman" w:eastAsia="Times New Roman" w:hAnsi="Times New Roman" w:cs="Times New Roman" w:hint="cs"/>
          <w:sz w:val="24"/>
          <w:szCs w:val="24"/>
          <w:rtl/>
          <w:lang w:eastAsia="fr-FR"/>
        </w:rPr>
        <w:t xml:space="preserve">في </w:t>
      </w:r>
      <w:r w:rsidR="000E0081" w:rsidRPr="000E0081">
        <w:rPr>
          <w:rFonts w:ascii="Times New Roman" w:eastAsia="Times New Roman" w:hAnsi="Times New Roman" w:cs="Times New Roman"/>
          <w:sz w:val="24"/>
          <w:szCs w:val="24"/>
          <w:rtl/>
          <w:lang w:eastAsia="fr-FR"/>
        </w:rPr>
        <w:t xml:space="preserve"> أي</w:t>
      </w:r>
      <w:proofErr w:type="gramEnd"/>
      <w:r w:rsidR="000E0081" w:rsidRPr="000E0081">
        <w:rPr>
          <w:rFonts w:ascii="Times New Roman" w:eastAsia="Times New Roman" w:hAnsi="Times New Roman" w:cs="Times New Roman"/>
          <w:sz w:val="24"/>
          <w:szCs w:val="24"/>
          <w:rtl/>
          <w:lang w:eastAsia="fr-FR"/>
        </w:rPr>
        <w:t xml:space="preserve"> شبكة</w:t>
      </w:r>
      <w:r w:rsidR="000E0081" w:rsidRPr="000E0081">
        <w:rPr>
          <w:rFonts w:ascii="Times New Roman" w:eastAsia="Times New Roman" w:hAnsi="Times New Roman" w:cs="Times New Roman"/>
          <w:sz w:val="24"/>
          <w:szCs w:val="24"/>
          <w:lang w:eastAsia="fr-FR"/>
        </w:rPr>
        <w:t xml:space="preserve"> blockchain </w:t>
      </w:r>
      <w:r w:rsidR="000E0081" w:rsidRPr="000E0081">
        <w:rPr>
          <w:rFonts w:ascii="Times New Roman" w:eastAsia="Times New Roman" w:hAnsi="Times New Roman" w:cs="Times New Roman"/>
          <w:sz w:val="24"/>
          <w:szCs w:val="24"/>
          <w:rtl/>
          <w:lang w:eastAsia="fr-FR"/>
        </w:rPr>
        <w:t>هو انتشار الكتلة</w:t>
      </w:r>
      <w:r w:rsidR="000E0081" w:rsidRPr="000E0081">
        <w:rPr>
          <w:rFonts w:ascii="Times New Roman" w:eastAsia="Times New Roman" w:hAnsi="Times New Roman" w:cs="Times New Roman"/>
          <w:sz w:val="24"/>
          <w:szCs w:val="24"/>
          <w:lang w:eastAsia="fr-FR"/>
        </w:rPr>
        <w:t>. </w:t>
      </w:r>
      <w:r w:rsidR="000E0081" w:rsidRPr="000E0081">
        <w:rPr>
          <w:rFonts w:ascii="Times New Roman" w:eastAsia="Times New Roman" w:hAnsi="Times New Roman" w:cs="Times New Roman"/>
          <w:sz w:val="24"/>
          <w:szCs w:val="24"/>
          <w:rtl/>
          <w:lang w:eastAsia="fr-FR"/>
        </w:rPr>
        <w:t>يزيل بروتوكول إجماع</w:t>
      </w:r>
      <w:r w:rsidR="000E0081" w:rsidRPr="000E0081">
        <w:rPr>
          <w:rFonts w:ascii="Times New Roman" w:eastAsia="Times New Roman" w:hAnsi="Times New Roman" w:cs="Times New Roman"/>
          <w:sz w:val="24"/>
          <w:szCs w:val="24"/>
          <w:lang w:eastAsia="fr-FR"/>
        </w:rPr>
        <w:t xml:space="preserve"> </w:t>
      </w:r>
      <w:proofErr w:type="spellStart"/>
      <w:r w:rsidR="000E0081" w:rsidRPr="000E0081">
        <w:rPr>
          <w:rFonts w:ascii="Times New Roman" w:eastAsia="Times New Roman" w:hAnsi="Times New Roman" w:cs="Times New Roman"/>
          <w:sz w:val="24"/>
          <w:szCs w:val="24"/>
          <w:lang w:eastAsia="fr-FR"/>
        </w:rPr>
        <w:t>Nervos</w:t>
      </w:r>
      <w:proofErr w:type="spellEnd"/>
      <w:r w:rsidR="000E0081" w:rsidRPr="000E0081">
        <w:rPr>
          <w:rFonts w:ascii="Times New Roman" w:eastAsia="Times New Roman" w:hAnsi="Times New Roman" w:cs="Times New Roman"/>
          <w:sz w:val="24"/>
          <w:szCs w:val="24"/>
          <w:lang w:eastAsia="fr-FR"/>
        </w:rPr>
        <w:t xml:space="preserve"> </w:t>
      </w:r>
      <w:proofErr w:type="gramStart"/>
      <w:r w:rsidR="000E0081" w:rsidRPr="000E0081">
        <w:rPr>
          <w:rFonts w:ascii="Times New Roman" w:eastAsia="Times New Roman" w:hAnsi="Times New Roman" w:cs="Times New Roman"/>
          <w:sz w:val="24"/>
          <w:szCs w:val="24"/>
          <w:lang w:eastAsia="fr-FR"/>
        </w:rPr>
        <w:t xml:space="preserve">CKB </w:t>
      </w:r>
      <w:r>
        <w:rPr>
          <w:rFonts w:ascii="Times New Roman" w:eastAsia="Times New Roman" w:hAnsi="Times New Roman" w:cs="Times New Roman" w:hint="cs"/>
          <w:sz w:val="24"/>
          <w:szCs w:val="24"/>
          <w:rtl/>
          <w:lang w:eastAsia="fr-FR"/>
        </w:rPr>
        <w:t xml:space="preserve"> مشكل</w:t>
      </w:r>
      <w:proofErr w:type="gramEnd"/>
      <w:r>
        <w:rPr>
          <w:rFonts w:ascii="Times New Roman" w:eastAsia="Times New Roman" w:hAnsi="Times New Roman" w:cs="Times New Roman" w:hint="cs"/>
          <w:sz w:val="24"/>
          <w:szCs w:val="24"/>
          <w:rtl/>
          <w:lang w:eastAsia="fr-FR"/>
        </w:rPr>
        <w:t xml:space="preserve"> </w:t>
      </w:r>
      <w:r w:rsidRPr="00EE5222">
        <w:rPr>
          <w:rFonts w:ascii="Times New Roman" w:eastAsia="Times New Roman" w:hAnsi="Times New Roman" w:cs="Times New Roman"/>
          <w:sz w:val="24"/>
          <w:szCs w:val="24"/>
          <w:lang w:eastAsia="fr-FR"/>
        </w:rPr>
        <w:t xml:space="preserve">Propagation </w:t>
      </w:r>
      <w:proofErr w:type="spellStart"/>
      <w:r w:rsidRPr="00EE5222">
        <w:rPr>
          <w:rFonts w:ascii="Times New Roman" w:eastAsia="Times New Roman" w:hAnsi="Times New Roman" w:cs="Times New Roman"/>
          <w:sz w:val="24"/>
          <w:szCs w:val="24"/>
          <w:lang w:eastAsia="fr-FR"/>
        </w:rPr>
        <w:t>Bottleneck</w:t>
      </w:r>
      <w:proofErr w:type="spellEnd"/>
      <w:r>
        <w:rPr>
          <w:rFonts w:ascii="Times New Roman" w:eastAsia="Times New Roman" w:hAnsi="Times New Roman" w:cs="Times New Roman" w:hint="cs"/>
          <w:sz w:val="24"/>
          <w:szCs w:val="24"/>
          <w:rtl/>
          <w:lang w:eastAsia="fr-FR"/>
        </w:rPr>
        <w:t xml:space="preserve"> </w:t>
      </w:r>
      <w:r w:rsidR="000E0081" w:rsidRPr="000E0081">
        <w:rPr>
          <w:rFonts w:ascii="Times New Roman" w:eastAsia="Times New Roman" w:hAnsi="Times New Roman" w:cs="Times New Roman"/>
          <w:sz w:val="24"/>
          <w:szCs w:val="24"/>
          <w:rtl/>
          <w:lang w:eastAsia="fr-FR"/>
        </w:rPr>
        <w:t>لانتشار الكتلة عن طريق تعديل تأكيد المعاملة إلى عملية من خطوتين:</w:t>
      </w:r>
      <w:r>
        <w:rPr>
          <w:rFonts w:ascii="Times New Roman" w:eastAsia="Times New Roman" w:hAnsi="Times New Roman" w:cs="Times New Roman" w:hint="cs"/>
          <w:sz w:val="24"/>
          <w:szCs w:val="24"/>
          <w:rtl/>
          <w:lang w:eastAsia="fr-FR"/>
        </w:rPr>
        <w:t xml:space="preserve"> 1) </w:t>
      </w:r>
      <w:r w:rsidR="000E0081" w:rsidRPr="00EE5222">
        <w:rPr>
          <w:rFonts w:ascii="Times New Roman" w:eastAsia="Times New Roman" w:hAnsi="Times New Roman" w:cs="Times New Roman"/>
          <w:sz w:val="24"/>
          <w:szCs w:val="24"/>
          <w:rtl/>
          <w:lang w:eastAsia="fr-FR"/>
        </w:rPr>
        <w:t>اقتراح  2) الالتزام</w:t>
      </w:r>
      <w:r w:rsidR="000E0081" w:rsidRPr="00EE5222">
        <w:rPr>
          <w:rFonts w:ascii="Times New Roman" w:eastAsia="Times New Roman" w:hAnsi="Times New Roman" w:cs="Times New Roman"/>
          <w:sz w:val="24"/>
          <w:szCs w:val="24"/>
          <w:lang w:eastAsia="fr-FR"/>
        </w:rPr>
        <w:t>.</w:t>
      </w:r>
    </w:p>
    <w:p w14:paraId="1E289323" w14:textId="43B0CED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يجب أولاً اقتراح </w:t>
      </w:r>
      <w:proofErr w:type="gramStart"/>
      <w:r w:rsidRPr="000E0081">
        <w:rPr>
          <w:rFonts w:ascii="Times New Roman" w:eastAsia="Times New Roman" w:hAnsi="Times New Roman" w:cs="Times New Roman"/>
          <w:sz w:val="24"/>
          <w:szCs w:val="24"/>
          <w:rtl/>
          <w:lang w:eastAsia="fr-FR"/>
        </w:rPr>
        <w:t>الصفقة</w:t>
      </w:r>
      <w:r w:rsidR="00EE5222">
        <w:rPr>
          <w:rFonts w:ascii="Times New Roman" w:eastAsia="Times New Roman" w:hAnsi="Times New Roman" w:cs="Times New Roman" w:hint="cs"/>
          <w:sz w:val="24"/>
          <w:szCs w:val="24"/>
          <w:rtl/>
          <w:lang w:eastAsia="fr-FR"/>
        </w:rPr>
        <w:t xml:space="preserve"> </w:t>
      </w:r>
      <w:r w:rsidRPr="000E0081">
        <w:rPr>
          <w:rFonts w:ascii="Times New Roman" w:eastAsia="Times New Roman" w:hAnsi="Times New Roman" w:cs="Times New Roman"/>
          <w:sz w:val="24"/>
          <w:szCs w:val="24"/>
          <w:rtl/>
          <w:lang w:eastAsia="fr-FR"/>
        </w:rPr>
        <w:t xml:space="preserve"> في</w:t>
      </w:r>
      <w:proofErr w:type="gramEnd"/>
      <w:r w:rsidRPr="000E0081">
        <w:rPr>
          <w:rFonts w:ascii="Times New Roman" w:eastAsia="Times New Roman" w:hAnsi="Times New Roman" w:cs="Times New Roman"/>
          <w:sz w:val="24"/>
          <w:szCs w:val="24"/>
          <w:rtl/>
          <w:lang w:eastAsia="fr-FR"/>
        </w:rPr>
        <w:t xml:space="preserve"> "منطقة الاقتراح" للكتلة (أو أحد أعمامها)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سيتم بعد ذلك الالتزام بالمعاملة إذا ظهرت في "منطقة الالتزام" الخاصة بالكتلة ضمن نافذة محددة بعد اقتراحها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يزيل هذا التصميم </w:t>
      </w:r>
      <w:r w:rsidR="00EE5222" w:rsidRPr="00EE5222">
        <w:rPr>
          <w:rFonts w:ascii="Times New Roman" w:eastAsia="Times New Roman" w:hAnsi="Times New Roman" w:cs="Times New Roman"/>
          <w:sz w:val="24"/>
          <w:szCs w:val="24"/>
          <w:lang w:eastAsia="fr-FR"/>
        </w:rPr>
        <w:t xml:space="preserve">Propagation </w:t>
      </w:r>
      <w:proofErr w:type="spellStart"/>
      <w:r w:rsidR="00EE5222" w:rsidRPr="00EE5222">
        <w:rPr>
          <w:rFonts w:ascii="Times New Roman" w:eastAsia="Times New Roman" w:hAnsi="Times New Roman" w:cs="Times New Roman"/>
          <w:sz w:val="24"/>
          <w:szCs w:val="24"/>
          <w:lang w:eastAsia="fr-FR"/>
        </w:rPr>
        <w:t>Bottleneck</w:t>
      </w:r>
      <w:proofErr w:type="spellEnd"/>
      <w:r w:rsidR="00EE5222">
        <w:rPr>
          <w:rFonts w:ascii="Times New Roman" w:eastAsia="Times New Roman" w:hAnsi="Times New Roman" w:cs="Times New Roman" w:hint="cs"/>
          <w:sz w:val="24"/>
          <w:szCs w:val="24"/>
          <w:rtl/>
          <w:lang w:eastAsia="fr-FR"/>
        </w:rPr>
        <w:t xml:space="preserve"> </w:t>
      </w:r>
      <w:r w:rsidRPr="000E0081">
        <w:rPr>
          <w:rFonts w:ascii="Times New Roman" w:eastAsia="Times New Roman" w:hAnsi="Times New Roman" w:cs="Times New Roman"/>
          <w:sz w:val="24"/>
          <w:szCs w:val="24"/>
          <w:rtl/>
          <w:lang w:eastAsia="fr-FR"/>
        </w:rPr>
        <w:t xml:space="preserve">لانتشار </w:t>
      </w:r>
      <w:proofErr w:type="gramStart"/>
      <w:r w:rsidRPr="000E0081">
        <w:rPr>
          <w:rFonts w:ascii="Times New Roman" w:eastAsia="Times New Roman" w:hAnsi="Times New Roman" w:cs="Times New Roman"/>
          <w:sz w:val="24"/>
          <w:szCs w:val="24"/>
          <w:rtl/>
          <w:lang w:eastAsia="fr-FR"/>
        </w:rPr>
        <w:t>الكتلة ،</w:t>
      </w:r>
      <w:proofErr w:type="gramEnd"/>
      <w:r w:rsidRPr="000E0081">
        <w:rPr>
          <w:rFonts w:ascii="Times New Roman" w:eastAsia="Times New Roman" w:hAnsi="Times New Roman" w:cs="Times New Roman"/>
          <w:sz w:val="24"/>
          <w:szCs w:val="24"/>
          <w:rtl/>
          <w:lang w:eastAsia="fr-FR"/>
        </w:rPr>
        <w:t xml:space="preserve"> حيث سيتم بالفعل استلام المعاملات الملتزمة الخاصة بالكتلة الجديدة والتحقق منها بواسطة </w:t>
      </w:r>
      <w:r w:rsidR="00EE5222">
        <w:rPr>
          <w:rFonts w:ascii="Times New Roman" w:eastAsia="Times New Roman" w:hAnsi="Times New Roman" w:cs="Times New Roman" w:hint="cs"/>
          <w:sz w:val="24"/>
          <w:szCs w:val="24"/>
          <w:rtl/>
          <w:lang w:eastAsia="fr-FR"/>
        </w:rPr>
        <w:t>ال</w:t>
      </w:r>
      <w:r w:rsidRPr="000E0081">
        <w:rPr>
          <w:rFonts w:ascii="Times New Roman" w:eastAsia="Times New Roman" w:hAnsi="Times New Roman" w:cs="Times New Roman"/>
          <w:sz w:val="24"/>
          <w:szCs w:val="24"/>
          <w:rtl/>
          <w:lang w:eastAsia="fr-FR"/>
        </w:rPr>
        <w:t xml:space="preserve">جميع </w:t>
      </w:r>
      <w:r w:rsidR="00EE5222">
        <w:rPr>
          <w:rFonts w:ascii="Times New Roman" w:eastAsia="Times New Roman" w:hAnsi="Times New Roman" w:cs="Times New Roman" w:hint="cs"/>
          <w:sz w:val="24"/>
          <w:szCs w:val="24"/>
          <w:rtl/>
          <w:lang w:eastAsia="fr-FR"/>
        </w:rPr>
        <w:t xml:space="preserve">في </w:t>
      </w:r>
      <w:r w:rsidRPr="000E0081">
        <w:rPr>
          <w:rFonts w:ascii="Times New Roman" w:eastAsia="Times New Roman" w:hAnsi="Times New Roman" w:cs="Times New Roman"/>
          <w:sz w:val="24"/>
          <w:szCs w:val="24"/>
          <w:rtl/>
          <w:lang w:eastAsia="fr-FR"/>
        </w:rPr>
        <w:t>العقد عند اقتراحها</w:t>
      </w:r>
      <w:r w:rsidRPr="000E0081">
        <w:rPr>
          <w:rFonts w:ascii="Times New Roman" w:eastAsia="Times New Roman" w:hAnsi="Times New Roman" w:cs="Times New Roman"/>
          <w:sz w:val="24"/>
          <w:szCs w:val="24"/>
          <w:lang w:eastAsia="fr-FR"/>
        </w:rPr>
        <w:t>.</w:t>
      </w:r>
    </w:p>
    <w:p w14:paraId="15A164BC" w14:textId="48816A2F"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4.2.3 </w:t>
      </w:r>
      <w:r w:rsidRPr="000E0081">
        <w:rPr>
          <w:rFonts w:ascii="Times New Roman" w:eastAsia="Times New Roman" w:hAnsi="Times New Roman" w:cs="Times New Roman"/>
          <w:b/>
          <w:bCs/>
          <w:sz w:val="24"/>
          <w:szCs w:val="24"/>
          <w:rtl/>
          <w:lang w:eastAsia="fr-FR"/>
        </w:rPr>
        <w:t>التخفيف من هجمات التعدين الأناني</w:t>
      </w:r>
      <w:r w:rsidR="00744623">
        <w:rPr>
          <w:rFonts w:ascii="Times New Roman" w:eastAsia="Times New Roman" w:hAnsi="Times New Roman" w:cs="Times New Roman" w:hint="cs"/>
          <w:b/>
          <w:bCs/>
          <w:sz w:val="24"/>
          <w:szCs w:val="24"/>
          <w:rtl/>
          <w:lang w:eastAsia="fr-FR"/>
        </w:rPr>
        <w:t xml:space="preserve"> </w:t>
      </w:r>
    </w:p>
    <w:p w14:paraId="6BA22A8E" w14:textId="5F17ADA9"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يعد التعدين الأناني أحد أهم الهجمات الأساسية على إجماع </w:t>
      </w:r>
      <w:proofErr w:type="spellStart"/>
      <w:r w:rsidRPr="000E0081">
        <w:rPr>
          <w:rFonts w:ascii="Times New Roman" w:eastAsia="Times New Roman" w:hAnsi="Times New Roman" w:cs="Times New Roman"/>
          <w:sz w:val="24"/>
          <w:szCs w:val="24"/>
          <w:rtl/>
          <w:lang w:eastAsia="fr-FR"/>
        </w:rPr>
        <w:t>ناكاموتو</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في هذا </w:t>
      </w:r>
      <w:proofErr w:type="gramStart"/>
      <w:r w:rsidRPr="000E0081">
        <w:rPr>
          <w:rFonts w:ascii="Times New Roman" w:eastAsia="Times New Roman" w:hAnsi="Times New Roman" w:cs="Times New Roman"/>
          <w:sz w:val="24"/>
          <w:szCs w:val="24"/>
          <w:rtl/>
          <w:lang w:eastAsia="fr-FR"/>
        </w:rPr>
        <w:t>الهجوم ،</w:t>
      </w:r>
      <w:proofErr w:type="gramEnd"/>
      <w:r w:rsidRPr="000E0081">
        <w:rPr>
          <w:rFonts w:ascii="Times New Roman" w:eastAsia="Times New Roman" w:hAnsi="Times New Roman" w:cs="Times New Roman"/>
          <w:sz w:val="24"/>
          <w:szCs w:val="24"/>
          <w:rtl/>
          <w:lang w:eastAsia="fr-FR"/>
        </w:rPr>
        <w:t xml:space="preserve"> يكتسب عمال المناجم الخبثاء مكافآت كتلة غير عادلة من خلال تعمد </w:t>
      </w:r>
      <w:r w:rsidR="00155759">
        <w:rPr>
          <w:rFonts w:ascii="Times New Roman" w:eastAsia="Times New Roman" w:hAnsi="Times New Roman" w:cs="Times New Roman" w:hint="cs"/>
          <w:sz w:val="24"/>
          <w:szCs w:val="24"/>
          <w:rtl/>
          <w:lang w:eastAsia="fr-FR"/>
        </w:rPr>
        <w:t xml:space="preserve">إخفاء الكتل عن قصد </w:t>
      </w:r>
      <w:r w:rsidRPr="000E0081">
        <w:rPr>
          <w:rFonts w:ascii="Times New Roman" w:eastAsia="Times New Roman" w:hAnsi="Times New Roman" w:cs="Times New Roman"/>
          <w:sz w:val="24"/>
          <w:szCs w:val="24"/>
          <w:rtl/>
          <w:lang w:eastAsia="fr-FR"/>
        </w:rPr>
        <w:t xml:space="preserve"> </w:t>
      </w:r>
      <w:r w:rsidR="00155759">
        <w:rPr>
          <w:rFonts w:ascii="Times New Roman" w:eastAsia="Times New Roman" w:hAnsi="Times New Roman" w:cs="Times New Roman" w:hint="cs"/>
          <w:sz w:val="24"/>
          <w:szCs w:val="24"/>
          <w:rtl/>
          <w:lang w:eastAsia="fr-FR"/>
        </w:rPr>
        <w:t xml:space="preserve">عن </w:t>
      </w:r>
      <w:r w:rsidRPr="000E0081">
        <w:rPr>
          <w:rFonts w:ascii="Times New Roman" w:eastAsia="Times New Roman" w:hAnsi="Times New Roman" w:cs="Times New Roman"/>
          <w:sz w:val="24"/>
          <w:szCs w:val="24"/>
          <w:rtl/>
          <w:lang w:eastAsia="fr-FR"/>
        </w:rPr>
        <w:t>الآخرين</w:t>
      </w:r>
      <w:r w:rsidRPr="000E0081">
        <w:rPr>
          <w:rFonts w:ascii="Times New Roman" w:eastAsia="Times New Roman" w:hAnsi="Times New Roman" w:cs="Times New Roman"/>
          <w:sz w:val="24"/>
          <w:szCs w:val="24"/>
          <w:lang w:eastAsia="fr-FR"/>
        </w:rPr>
        <w:t>.</w:t>
      </w:r>
    </w:p>
    <w:p w14:paraId="47477482" w14:textId="6EB7BEF6"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 xml:space="preserve">يلاحظ الباحثون أن فرصة الربح غير العادلة متجذرة في آلية </w:t>
      </w:r>
      <w:r w:rsidR="00155759">
        <w:rPr>
          <w:rFonts w:ascii="Times New Roman" w:eastAsia="Times New Roman" w:hAnsi="Times New Roman" w:cs="Times New Roman" w:hint="cs"/>
          <w:sz w:val="24"/>
          <w:szCs w:val="24"/>
          <w:rtl/>
          <w:lang w:eastAsia="fr-FR"/>
        </w:rPr>
        <w:t xml:space="preserve">عمل </w:t>
      </w:r>
      <w:proofErr w:type="gramStart"/>
      <w:r w:rsidR="00155759">
        <w:rPr>
          <w:rFonts w:ascii="Times New Roman" w:eastAsia="Times New Roman" w:hAnsi="Times New Roman" w:cs="Times New Roman" w:hint="cs"/>
          <w:sz w:val="24"/>
          <w:szCs w:val="24"/>
          <w:rtl/>
          <w:lang w:eastAsia="fr-FR"/>
        </w:rPr>
        <w:t xml:space="preserve">الخاصة </w:t>
      </w:r>
      <w:r w:rsidRPr="000E0081">
        <w:rPr>
          <w:rFonts w:ascii="Times New Roman" w:eastAsia="Times New Roman" w:hAnsi="Times New Roman" w:cs="Times New Roman"/>
          <w:sz w:val="24"/>
          <w:szCs w:val="24"/>
          <w:rtl/>
          <w:lang w:eastAsia="fr-FR"/>
        </w:rPr>
        <w:t xml:space="preserve"> بإجماع</w:t>
      </w:r>
      <w:proofErr w:type="gramEnd"/>
      <w:r w:rsidRPr="000E0081">
        <w:rPr>
          <w:rFonts w:ascii="Times New Roman" w:eastAsia="Times New Roman" w:hAnsi="Times New Roman" w:cs="Times New Roman"/>
          <w:sz w:val="24"/>
          <w:szCs w:val="24"/>
          <w:rtl/>
          <w:lang w:eastAsia="fr-FR"/>
        </w:rPr>
        <w:t xml:space="preserve"> </w:t>
      </w:r>
      <w:proofErr w:type="spellStart"/>
      <w:r w:rsidRPr="000E0081">
        <w:rPr>
          <w:rFonts w:ascii="Times New Roman" w:eastAsia="Times New Roman" w:hAnsi="Times New Roman" w:cs="Times New Roman"/>
          <w:sz w:val="24"/>
          <w:szCs w:val="24"/>
          <w:rtl/>
          <w:lang w:eastAsia="fr-FR"/>
        </w:rPr>
        <w:t>ناكاموتو</w:t>
      </w:r>
      <w:proofErr w:type="spellEnd"/>
      <w:r w:rsidRPr="000E0081">
        <w:rPr>
          <w:rFonts w:ascii="Times New Roman" w:eastAsia="Times New Roman" w:hAnsi="Times New Roman" w:cs="Times New Roman"/>
          <w:sz w:val="24"/>
          <w:szCs w:val="24"/>
          <w:rtl/>
          <w:lang w:eastAsia="fr-FR"/>
        </w:rPr>
        <w:t xml:space="preserve"> ، والتي تتجاهل الكتل المعزولة </w:t>
      </w:r>
      <w:r w:rsidR="00155759">
        <w:rPr>
          <w:rFonts w:ascii="Times New Roman" w:eastAsia="Times New Roman" w:hAnsi="Times New Roman" w:cs="Times New Roman" w:hint="cs"/>
          <w:sz w:val="24"/>
          <w:szCs w:val="24"/>
          <w:rtl/>
          <w:lang w:eastAsia="fr-FR"/>
        </w:rPr>
        <w:t xml:space="preserve">حسب </w:t>
      </w:r>
      <w:r w:rsidRPr="000E0081">
        <w:rPr>
          <w:rFonts w:ascii="Times New Roman" w:eastAsia="Times New Roman" w:hAnsi="Times New Roman" w:cs="Times New Roman"/>
          <w:sz w:val="24"/>
          <w:szCs w:val="24"/>
          <w:rtl/>
          <w:lang w:eastAsia="fr-FR"/>
        </w:rPr>
        <w:t xml:space="preserve"> قوة الحوسبة للشبكة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هذا يؤدي إلى انخفاض صعوبة التعدين ومكافآت كتلة بمتوسط ​​الوقت أعلى</w:t>
      </w:r>
      <w:r w:rsidRPr="000E0081">
        <w:rPr>
          <w:rFonts w:ascii="Times New Roman" w:eastAsia="Times New Roman" w:hAnsi="Times New Roman" w:cs="Times New Roman"/>
          <w:sz w:val="24"/>
          <w:szCs w:val="24"/>
          <w:lang w:eastAsia="fr-FR"/>
        </w:rPr>
        <w:t>.</w:t>
      </w:r>
    </w:p>
    <w:p w14:paraId="73BA7622" w14:textId="39D63C8E" w:rsidR="00744623" w:rsidRPr="00744623" w:rsidRDefault="000E0081" w:rsidP="00744623">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يدمج بروتوكول إجماع</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كتل </w:t>
      </w:r>
      <w:proofErr w:type="gramStart"/>
      <w:r w:rsidRPr="000E0081">
        <w:rPr>
          <w:rFonts w:ascii="Times New Roman" w:eastAsia="Times New Roman" w:hAnsi="Times New Roman" w:cs="Times New Roman"/>
          <w:sz w:val="24"/>
          <w:szCs w:val="24"/>
          <w:rtl/>
          <w:lang w:eastAsia="fr-FR"/>
        </w:rPr>
        <w:t>العم</w:t>
      </w:r>
      <w:r w:rsidR="00744623">
        <w:rPr>
          <w:rFonts w:ascii="Times New Roman" w:eastAsia="Times New Roman" w:hAnsi="Times New Roman" w:cs="Times New Roman"/>
          <w:sz w:val="24"/>
          <w:szCs w:val="24"/>
          <w:lang w:eastAsia="fr-FR"/>
        </w:rPr>
        <w:t xml:space="preserve"> </w:t>
      </w:r>
      <w:r w:rsidR="00744623">
        <w:rPr>
          <w:rFonts w:ascii="Times New Roman" w:eastAsia="Times New Roman" w:hAnsi="Times New Roman" w:cs="Times New Roman" w:hint="cs"/>
          <w:sz w:val="24"/>
          <w:szCs w:val="24"/>
          <w:rtl/>
          <w:lang w:eastAsia="fr-FR"/>
        </w:rPr>
        <w:t xml:space="preserve"> في</w:t>
      </w:r>
      <w:proofErr w:type="gramEnd"/>
      <w:r w:rsidR="00744623">
        <w:rPr>
          <w:rFonts w:ascii="Times New Roman" w:eastAsia="Times New Roman" w:hAnsi="Times New Roman" w:cs="Times New Roman" w:hint="cs"/>
          <w:sz w:val="24"/>
          <w:szCs w:val="24"/>
          <w:rtl/>
          <w:lang w:eastAsia="fr-FR"/>
        </w:rPr>
        <w:t xml:space="preserve"> جدول الصعوبات التي يجب حلها أولا لبد من  فهم  </w:t>
      </w:r>
      <w:r w:rsidR="00744623" w:rsidRPr="00744623">
        <w:rPr>
          <w:rFonts w:ascii="Times New Roman" w:eastAsia="Times New Roman" w:hAnsi="Times New Roman" w:cs="Times New Roman"/>
          <w:sz w:val="24"/>
          <w:szCs w:val="24"/>
          <w:rtl/>
          <w:lang w:eastAsia="fr-FR"/>
        </w:rPr>
        <w:t xml:space="preserve">كتلة العم هي كتلة لم يتم تعدينها في السلسلة . يمكن استخراج كتلة واحدة فقط والاعتراف بها على أنها أساسية في </w:t>
      </w:r>
      <w:r w:rsidR="00744623" w:rsidRPr="00744623">
        <w:rPr>
          <w:rFonts w:ascii="Times New Roman" w:eastAsia="Times New Roman" w:hAnsi="Times New Roman" w:cs="Times New Roman"/>
          <w:sz w:val="24"/>
          <w:szCs w:val="24"/>
          <w:lang w:eastAsia="fr-FR"/>
        </w:rPr>
        <w:t>blockchain</w:t>
      </w:r>
      <w:r w:rsidR="00744623" w:rsidRPr="00744623">
        <w:rPr>
          <w:rFonts w:ascii="Times New Roman" w:eastAsia="Times New Roman" w:hAnsi="Times New Roman" w:cs="Times New Roman"/>
          <w:sz w:val="24"/>
          <w:szCs w:val="24"/>
          <w:rtl/>
          <w:lang w:eastAsia="fr-FR"/>
        </w:rPr>
        <w:t xml:space="preserve">. الكتل المتبقية هي كتل عم. عندما يقوم اثنان أو أكثر من عمال المناجم بإنتاج كتل في نفس الوقت </w:t>
      </w:r>
      <w:proofErr w:type="gramStart"/>
      <w:r w:rsidR="00744623" w:rsidRPr="00744623">
        <w:rPr>
          <w:rFonts w:ascii="Times New Roman" w:eastAsia="Times New Roman" w:hAnsi="Times New Roman" w:cs="Times New Roman"/>
          <w:sz w:val="24"/>
          <w:szCs w:val="24"/>
          <w:rtl/>
          <w:lang w:eastAsia="fr-FR"/>
        </w:rPr>
        <w:t>تقريبًا ،</w:t>
      </w:r>
      <w:proofErr w:type="gramEnd"/>
      <w:r w:rsidR="00744623" w:rsidRPr="00744623">
        <w:rPr>
          <w:rFonts w:ascii="Times New Roman" w:eastAsia="Times New Roman" w:hAnsi="Times New Roman" w:cs="Times New Roman"/>
          <w:sz w:val="24"/>
          <w:szCs w:val="24"/>
          <w:rtl/>
          <w:lang w:eastAsia="fr-FR"/>
        </w:rPr>
        <w:t xml:space="preserve"> يتم إنشاء كتل عمومية.</w:t>
      </w:r>
    </w:p>
    <w:p w14:paraId="26F8D021" w14:textId="77777777" w:rsidR="00744623" w:rsidRDefault="00744623" w:rsidP="00744623">
      <w:pPr>
        <w:bidi/>
        <w:spacing w:after="240" w:line="240" w:lineRule="auto"/>
        <w:rPr>
          <w:rFonts w:ascii="Times New Roman" w:eastAsia="Times New Roman" w:hAnsi="Times New Roman" w:cs="Times New Roman"/>
          <w:sz w:val="24"/>
          <w:szCs w:val="24"/>
          <w:rtl/>
          <w:lang w:eastAsia="fr-FR"/>
        </w:rPr>
      </w:pPr>
      <w:r w:rsidRPr="00744623">
        <w:rPr>
          <w:rFonts w:ascii="Times New Roman" w:eastAsia="Times New Roman" w:hAnsi="Times New Roman" w:cs="Times New Roman"/>
          <w:sz w:val="24"/>
          <w:szCs w:val="24"/>
          <w:rtl/>
          <w:lang w:eastAsia="fr-FR"/>
        </w:rPr>
        <w:t xml:space="preserve">كتل العم تشبه الكتل اليتيمة على </w:t>
      </w:r>
      <w:r w:rsidRPr="00744623">
        <w:rPr>
          <w:rFonts w:ascii="Times New Roman" w:eastAsia="Times New Roman" w:hAnsi="Times New Roman" w:cs="Times New Roman"/>
          <w:sz w:val="24"/>
          <w:szCs w:val="24"/>
          <w:lang w:eastAsia="fr-FR"/>
        </w:rPr>
        <w:t>Bitcoin</w:t>
      </w:r>
      <w:r w:rsidRPr="00744623">
        <w:rPr>
          <w:rFonts w:ascii="Times New Roman" w:eastAsia="Times New Roman" w:hAnsi="Times New Roman" w:cs="Times New Roman"/>
          <w:sz w:val="24"/>
          <w:szCs w:val="24"/>
          <w:rtl/>
          <w:lang w:eastAsia="fr-FR"/>
        </w:rPr>
        <w:t xml:space="preserve"> ولكن لها اختلافات دقيقة مرتبطة ببروتوكول </w:t>
      </w:r>
      <w:proofErr w:type="spellStart"/>
      <w:r w:rsidRPr="00744623">
        <w:rPr>
          <w:rFonts w:ascii="Times New Roman" w:eastAsia="Times New Roman" w:hAnsi="Times New Roman" w:cs="Times New Roman"/>
          <w:sz w:val="24"/>
          <w:szCs w:val="24"/>
          <w:lang w:eastAsia="fr-FR"/>
        </w:rPr>
        <w:t>Ethereum</w:t>
      </w:r>
      <w:proofErr w:type="spellEnd"/>
      <w:r w:rsidRPr="00744623">
        <w:rPr>
          <w:rFonts w:ascii="Times New Roman" w:eastAsia="Times New Roman" w:hAnsi="Times New Roman" w:cs="Times New Roman"/>
          <w:sz w:val="24"/>
          <w:szCs w:val="24"/>
          <w:rtl/>
          <w:lang w:eastAsia="fr-FR"/>
        </w:rPr>
        <w:t xml:space="preserve">. كتل العم هي كتل صالحة رفضتها الشبكة. يتقاضى عمال المناجم رواتبهم مقابل إنتاج كتلة </w:t>
      </w:r>
      <w:proofErr w:type="gramStart"/>
      <w:r w:rsidRPr="00744623">
        <w:rPr>
          <w:rFonts w:ascii="Times New Roman" w:eastAsia="Times New Roman" w:hAnsi="Times New Roman" w:cs="Times New Roman"/>
          <w:sz w:val="24"/>
          <w:szCs w:val="24"/>
          <w:rtl/>
          <w:lang w:eastAsia="fr-FR"/>
        </w:rPr>
        <w:t>عم ،</w:t>
      </w:r>
      <w:proofErr w:type="gramEnd"/>
      <w:r w:rsidRPr="00744623">
        <w:rPr>
          <w:rFonts w:ascii="Times New Roman" w:eastAsia="Times New Roman" w:hAnsi="Times New Roman" w:cs="Times New Roman"/>
          <w:sz w:val="24"/>
          <w:szCs w:val="24"/>
          <w:rtl/>
          <w:lang w:eastAsia="fr-FR"/>
        </w:rPr>
        <w:t xml:space="preserve"> على عكس الكتلة اليتيمة ، حيث لا يحصل عمال المناجم على مكافأة.</w:t>
      </w:r>
    </w:p>
    <w:p w14:paraId="1B4D80DC" w14:textId="69F995E8" w:rsidR="000E0081" w:rsidRPr="000E0081" w:rsidRDefault="00744623" w:rsidP="00744623">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 </w:t>
      </w:r>
      <w:r w:rsidR="000E0081" w:rsidRPr="000E0081">
        <w:rPr>
          <w:rFonts w:ascii="Times New Roman" w:eastAsia="Times New Roman" w:hAnsi="Times New Roman" w:cs="Times New Roman"/>
          <w:sz w:val="24"/>
          <w:szCs w:val="24"/>
          <w:rtl/>
          <w:lang w:eastAsia="fr-FR"/>
        </w:rPr>
        <w:t>، مما يجعل التعدين الأناني لم يعد مربحًا</w:t>
      </w:r>
      <w:r w:rsidR="000E0081" w:rsidRPr="000E0081">
        <w:rPr>
          <w:rFonts w:ascii="Times New Roman" w:eastAsia="Times New Roman" w:hAnsi="Times New Roman" w:cs="Times New Roman"/>
          <w:sz w:val="24"/>
          <w:szCs w:val="24"/>
          <w:lang w:eastAsia="fr-FR"/>
        </w:rPr>
        <w:t>. </w:t>
      </w:r>
      <w:r w:rsidR="000E0081" w:rsidRPr="000E0081">
        <w:rPr>
          <w:rFonts w:ascii="Times New Roman" w:eastAsia="Times New Roman" w:hAnsi="Times New Roman" w:cs="Times New Roman"/>
          <w:sz w:val="24"/>
          <w:szCs w:val="24"/>
          <w:rtl/>
          <w:lang w:eastAsia="fr-FR"/>
        </w:rPr>
        <w:t xml:space="preserve">هذا صحيح بغض النظر عن استراتيجية الهجوم أو </w:t>
      </w:r>
      <w:proofErr w:type="gramStart"/>
      <w:r w:rsidR="000E0081" w:rsidRPr="000E0081">
        <w:rPr>
          <w:rFonts w:ascii="Times New Roman" w:eastAsia="Times New Roman" w:hAnsi="Times New Roman" w:cs="Times New Roman"/>
          <w:sz w:val="24"/>
          <w:szCs w:val="24"/>
          <w:rtl/>
          <w:lang w:eastAsia="fr-FR"/>
        </w:rPr>
        <w:t>مدته ؛</w:t>
      </w:r>
      <w:proofErr w:type="gramEnd"/>
      <w:r w:rsidR="000E0081" w:rsidRPr="000E0081">
        <w:rPr>
          <w:rFonts w:ascii="Times New Roman" w:eastAsia="Times New Roman" w:hAnsi="Times New Roman" w:cs="Times New Roman"/>
          <w:sz w:val="24"/>
          <w:szCs w:val="24"/>
          <w:rtl/>
          <w:lang w:eastAsia="fr-FR"/>
        </w:rPr>
        <w:t> لا يستطيع عامل المناجم الحصول على مكافآت غير عادلة من خلال أي مزيج من التعدين الصادق والأناني</w:t>
      </w:r>
      <w:r w:rsidR="000E0081" w:rsidRPr="000E0081">
        <w:rPr>
          <w:rFonts w:ascii="Times New Roman" w:eastAsia="Times New Roman" w:hAnsi="Times New Roman" w:cs="Times New Roman"/>
          <w:sz w:val="24"/>
          <w:szCs w:val="24"/>
          <w:lang w:eastAsia="fr-FR"/>
        </w:rPr>
        <w:t>.</w:t>
      </w:r>
    </w:p>
    <w:p w14:paraId="07554567"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يوضح تحليلنا أنه من خلال عملية تأكيد المعاملة المكونة من </w:t>
      </w:r>
      <w:proofErr w:type="gramStart"/>
      <w:r w:rsidRPr="000E0081">
        <w:rPr>
          <w:rFonts w:ascii="Times New Roman" w:eastAsia="Times New Roman" w:hAnsi="Times New Roman" w:cs="Times New Roman"/>
          <w:sz w:val="24"/>
          <w:szCs w:val="24"/>
          <w:rtl/>
          <w:lang w:eastAsia="fr-FR"/>
        </w:rPr>
        <w:t>خطوتين ،</w:t>
      </w:r>
      <w:proofErr w:type="gramEnd"/>
      <w:r w:rsidRPr="000E0081">
        <w:rPr>
          <w:rFonts w:ascii="Times New Roman" w:eastAsia="Times New Roman" w:hAnsi="Times New Roman" w:cs="Times New Roman"/>
          <w:sz w:val="24"/>
          <w:szCs w:val="24"/>
          <w:rtl/>
          <w:lang w:eastAsia="fr-FR"/>
        </w:rPr>
        <w:t xml:space="preserve"> يتم أيضًا التخلص من التعدين الأناني بحكم الواقع عبر نافذة زمنية محدودة للهجوم</w:t>
      </w:r>
      <w:r w:rsidRPr="000E0081">
        <w:rPr>
          <w:rFonts w:ascii="Times New Roman" w:eastAsia="Times New Roman" w:hAnsi="Times New Roman" w:cs="Times New Roman"/>
          <w:sz w:val="24"/>
          <w:szCs w:val="24"/>
          <w:lang w:eastAsia="fr-FR"/>
        </w:rPr>
        <w:t>.</w:t>
      </w:r>
    </w:p>
    <w:p w14:paraId="6D542CD9"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للحصول على فهم مفصل لبروتوكول الإجماع الخاص </w:t>
      </w:r>
      <w:proofErr w:type="gramStart"/>
      <w:r w:rsidRPr="000E0081">
        <w:rPr>
          <w:rFonts w:ascii="Times New Roman" w:eastAsia="Times New Roman" w:hAnsi="Times New Roman" w:cs="Times New Roman"/>
          <w:sz w:val="24"/>
          <w:szCs w:val="24"/>
          <w:rtl/>
          <w:lang w:eastAsia="fr-FR"/>
        </w:rPr>
        <w:t>بنا ،</w:t>
      </w:r>
      <w:proofErr w:type="gramEnd"/>
      <w:r w:rsidRPr="000E0081">
        <w:rPr>
          <w:rFonts w:ascii="Times New Roman" w:eastAsia="Times New Roman" w:hAnsi="Times New Roman" w:cs="Times New Roman"/>
          <w:sz w:val="24"/>
          <w:szCs w:val="24"/>
          <w:rtl/>
          <w:lang w:eastAsia="fr-FR"/>
        </w:rPr>
        <w:t xml:space="preserve"> يرجى قراءة </w:t>
      </w:r>
      <w:hyperlink r:id="rId7" w:history="1">
        <w:r w:rsidRPr="000E0081">
          <w:rPr>
            <w:rFonts w:ascii="Times New Roman" w:eastAsia="Times New Roman" w:hAnsi="Times New Roman" w:cs="Times New Roman"/>
            <w:color w:val="0000FF"/>
            <w:sz w:val="24"/>
            <w:szCs w:val="24"/>
            <w:u w:val="single"/>
            <w:rtl/>
            <w:lang w:eastAsia="fr-FR"/>
          </w:rPr>
          <w:t>هنا</w:t>
        </w:r>
      </w:hyperlink>
      <w:r w:rsidRPr="000E0081">
        <w:rPr>
          <w:rFonts w:ascii="Times New Roman" w:eastAsia="Times New Roman" w:hAnsi="Times New Roman" w:cs="Times New Roman"/>
          <w:sz w:val="24"/>
          <w:szCs w:val="24"/>
          <w:lang w:eastAsia="fr-FR"/>
        </w:rPr>
        <w:t> .</w:t>
      </w:r>
    </w:p>
    <w:p w14:paraId="51497605" w14:textId="34E1763A"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4.2.4 </w:t>
      </w:r>
      <w:r w:rsidRPr="000E0081">
        <w:rPr>
          <w:rFonts w:ascii="Times New Roman" w:eastAsia="Times New Roman" w:hAnsi="Times New Roman" w:cs="Times New Roman"/>
          <w:b/>
          <w:bCs/>
          <w:sz w:val="24"/>
          <w:szCs w:val="24"/>
          <w:rtl/>
          <w:lang w:eastAsia="fr-FR"/>
        </w:rPr>
        <w:t>إثبات العمل</w:t>
      </w:r>
      <w:r w:rsidR="00E9529E">
        <w:rPr>
          <w:rFonts w:ascii="Times New Roman" w:eastAsia="Times New Roman" w:hAnsi="Times New Roman" w:cs="Times New Roman" w:hint="cs"/>
          <w:b/>
          <w:bCs/>
          <w:sz w:val="24"/>
          <w:szCs w:val="24"/>
          <w:rtl/>
          <w:lang w:eastAsia="fr-FR"/>
        </w:rPr>
        <w:t xml:space="preserve"> </w:t>
      </w:r>
      <w:proofErr w:type="spellStart"/>
      <w:proofErr w:type="gramStart"/>
      <w:r w:rsidR="00004C4E" w:rsidRPr="000E0081">
        <w:rPr>
          <w:rFonts w:ascii="Times New Roman" w:eastAsia="Times New Roman" w:hAnsi="Times New Roman" w:cs="Times New Roman"/>
          <w:sz w:val="24"/>
          <w:szCs w:val="24"/>
          <w:lang w:eastAsia="fr-FR"/>
        </w:rPr>
        <w:t>PoW</w:t>
      </w:r>
      <w:proofErr w:type="spellEnd"/>
      <w:r w:rsidR="00004C4E">
        <w:rPr>
          <w:rFonts w:ascii="Times New Roman" w:eastAsia="Times New Roman" w:hAnsi="Times New Roman" w:cs="Times New Roman" w:hint="cs"/>
          <w:sz w:val="24"/>
          <w:szCs w:val="24"/>
          <w:rtl/>
          <w:lang w:eastAsia="fr-FR"/>
        </w:rPr>
        <w:t xml:space="preserve"> </w:t>
      </w:r>
      <w:r w:rsidRPr="000E0081">
        <w:rPr>
          <w:rFonts w:ascii="Times New Roman" w:eastAsia="Times New Roman" w:hAnsi="Times New Roman" w:cs="Times New Roman"/>
          <w:b/>
          <w:bCs/>
          <w:sz w:val="24"/>
          <w:szCs w:val="24"/>
          <w:rtl/>
          <w:lang w:eastAsia="fr-FR"/>
        </w:rPr>
        <w:t xml:space="preserve"> مقابل</w:t>
      </w:r>
      <w:proofErr w:type="gramEnd"/>
      <w:r w:rsidRPr="000E0081">
        <w:rPr>
          <w:rFonts w:ascii="Times New Roman" w:eastAsia="Times New Roman" w:hAnsi="Times New Roman" w:cs="Times New Roman"/>
          <w:b/>
          <w:bCs/>
          <w:sz w:val="24"/>
          <w:szCs w:val="24"/>
          <w:rtl/>
          <w:lang w:eastAsia="fr-FR"/>
        </w:rPr>
        <w:t xml:space="preserve"> إثبات الحصة</w:t>
      </w:r>
      <w:r w:rsidR="00004C4E">
        <w:rPr>
          <w:rFonts w:ascii="Times New Roman" w:eastAsia="Times New Roman" w:hAnsi="Times New Roman" w:cs="Times New Roman" w:hint="cs"/>
          <w:b/>
          <w:bCs/>
          <w:sz w:val="24"/>
          <w:szCs w:val="24"/>
          <w:rtl/>
          <w:lang w:eastAsia="fr-FR"/>
        </w:rPr>
        <w:t xml:space="preserve"> </w:t>
      </w:r>
      <w:proofErr w:type="spellStart"/>
      <w:r w:rsidR="00004C4E" w:rsidRPr="000E0081">
        <w:rPr>
          <w:rFonts w:ascii="Times New Roman" w:eastAsia="Times New Roman" w:hAnsi="Times New Roman" w:cs="Times New Roman"/>
          <w:sz w:val="24"/>
          <w:szCs w:val="24"/>
          <w:lang w:eastAsia="fr-FR"/>
        </w:rPr>
        <w:t>Po</w:t>
      </w:r>
      <w:r w:rsidR="00004C4E">
        <w:rPr>
          <w:rFonts w:ascii="Times New Roman" w:eastAsia="Times New Roman" w:hAnsi="Times New Roman" w:cs="Times New Roman"/>
          <w:sz w:val="24"/>
          <w:szCs w:val="24"/>
          <w:lang w:eastAsia="fr-FR"/>
        </w:rPr>
        <w:t>S</w:t>
      </w:r>
      <w:proofErr w:type="spellEnd"/>
      <w:r w:rsidR="00004C4E">
        <w:rPr>
          <w:rFonts w:ascii="Times New Roman" w:eastAsia="Times New Roman" w:hAnsi="Times New Roman" w:cs="Times New Roman" w:hint="cs"/>
          <w:sz w:val="24"/>
          <w:szCs w:val="24"/>
          <w:rtl/>
          <w:lang w:eastAsia="fr-FR"/>
        </w:rPr>
        <w:t xml:space="preserve"> </w:t>
      </w:r>
    </w:p>
    <w:p w14:paraId="0A417AF5"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إن أنظمة إثبات العمل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PoW</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وإثبات الحصة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كلاهما عرضة لتركيزات </w:t>
      </w:r>
      <w:proofErr w:type="gramStart"/>
      <w:r w:rsidRPr="000E0081">
        <w:rPr>
          <w:rFonts w:ascii="Times New Roman" w:eastAsia="Times New Roman" w:hAnsi="Times New Roman" w:cs="Times New Roman"/>
          <w:sz w:val="24"/>
          <w:szCs w:val="24"/>
          <w:rtl/>
          <w:lang w:eastAsia="fr-FR"/>
        </w:rPr>
        <w:t>القوة ،</w:t>
      </w:r>
      <w:proofErr w:type="gramEnd"/>
      <w:r w:rsidRPr="000E0081">
        <w:rPr>
          <w:rFonts w:ascii="Times New Roman" w:eastAsia="Times New Roman" w:hAnsi="Times New Roman" w:cs="Times New Roman"/>
          <w:sz w:val="24"/>
          <w:szCs w:val="24"/>
          <w:rtl/>
          <w:lang w:eastAsia="fr-FR"/>
        </w:rPr>
        <w:t xml:space="preserve"> ومع ذلك فإن خصائص الأنظمة توفر حقائق تشغيل مختلفة جدًا لمن هم في السلطة</w:t>
      </w:r>
      <w:r w:rsidRPr="000E0081">
        <w:rPr>
          <w:rFonts w:ascii="Times New Roman" w:eastAsia="Times New Roman" w:hAnsi="Times New Roman" w:cs="Times New Roman"/>
          <w:sz w:val="24"/>
          <w:szCs w:val="24"/>
          <w:lang w:eastAsia="fr-FR"/>
        </w:rPr>
        <w:t>.</w:t>
      </w:r>
    </w:p>
    <w:p w14:paraId="0D16B404"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يتكبد تعدين إثبات العمل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PoW</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نفقات في العالم الحقيقي يمكن أن تتجاوز عائدات التعدين دون إشراف دقيق على التكلفة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يُطلب من </w:t>
      </w:r>
      <w:proofErr w:type="spellStart"/>
      <w:r w:rsidRPr="000E0081">
        <w:rPr>
          <w:rFonts w:ascii="Times New Roman" w:eastAsia="Times New Roman" w:hAnsi="Times New Roman" w:cs="Times New Roman"/>
          <w:sz w:val="24"/>
          <w:szCs w:val="24"/>
          <w:rtl/>
          <w:lang w:eastAsia="fr-FR"/>
        </w:rPr>
        <w:t>من</w:t>
      </w:r>
      <w:proofErr w:type="spellEnd"/>
      <w:r w:rsidRPr="000E0081">
        <w:rPr>
          <w:rFonts w:ascii="Times New Roman" w:eastAsia="Times New Roman" w:hAnsi="Times New Roman" w:cs="Times New Roman"/>
          <w:sz w:val="24"/>
          <w:szCs w:val="24"/>
          <w:rtl/>
          <w:lang w:eastAsia="fr-FR"/>
        </w:rPr>
        <w:t xml:space="preserve"> هم في السلطة أن يظلوا مبتكرين وأن يتبعوا استراتيجيات عمل سليمة وأن يواصلوا الاستثمار في البنية التحتية ليظلوا مهيمنين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تخضع معدات التعدين وعمليات تجمع التعدين والوصول إلى الطاقة الرخيصة للتغيرات من الابتكار التكنولوجي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من الصعب الحفاظ على احتكار الثلاثة على مدى فترات طويلة من الزمن</w:t>
      </w:r>
      <w:r w:rsidRPr="000E0081">
        <w:rPr>
          <w:rFonts w:ascii="Times New Roman" w:eastAsia="Times New Roman" w:hAnsi="Times New Roman" w:cs="Times New Roman"/>
          <w:sz w:val="24"/>
          <w:szCs w:val="24"/>
          <w:lang w:eastAsia="fr-FR"/>
        </w:rPr>
        <w:t>.</w:t>
      </w:r>
    </w:p>
    <w:p w14:paraId="3B04BAF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في </w:t>
      </w:r>
      <w:proofErr w:type="gramStart"/>
      <w:r w:rsidRPr="000E0081">
        <w:rPr>
          <w:rFonts w:ascii="Times New Roman" w:eastAsia="Times New Roman" w:hAnsi="Times New Roman" w:cs="Times New Roman"/>
          <w:sz w:val="24"/>
          <w:szCs w:val="24"/>
          <w:rtl/>
          <w:lang w:eastAsia="fr-FR"/>
        </w:rPr>
        <w:t>المقابل ،</w:t>
      </w:r>
      <w:proofErr w:type="gramEnd"/>
      <w:r w:rsidRPr="000E0081">
        <w:rPr>
          <w:rFonts w:ascii="Times New Roman" w:eastAsia="Times New Roman" w:hAnsi="Times New Roman" w:cs="Times New Roman"/>
          <w:sz w:val="24"/>
          <w:szCs w:val="24"/>
          <w:rtl/>
          <w:lang w:eastAsia="fr-FR"/>
        </w:rPr>
        <w:t xml:space="preserve"> تتم مكافأة منشئي الكتل في أنظمة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بطريقة حتمية ، بناءً على المبلغ المحصن ، بمتطلبات رأس مال تشغيلي منخفضة للغاية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نمو </w:t>
      </w:r>
      <w:proofErr w:type="gramStart"/>
      <w:r w:rsidRPr="000E0081">
        <w:rPr>
          <w:rFonts w:ascii="Times New Roman" w:eastAsia="Times New Roman" w:hAnsi="Times New Roman" w:cs="Times New Roman"/>
          <w:sz w:val="24"/>
          <w:szCs w:val="24"/>
          <w:rtl/>
          <w:lang w:eastAsia="fr-FR"/>
        </w:rPr>
        <w:t>النظام ،</w:t>
      </w:r>
      <w:proofErr w:type="gramEnd"/>
      <w:r w:rsidRPr="000E0081">
        <w:rPr>
          <w:rFonts w:ascii="Times New Roman" w:eastAsia="Times New Roman" w:hAnsi="Times New Roman" w:cs="Times New Roman"/>
          <w:sz w:val="24"/>
          <w:szCs w:val="24"/>
          <w:rtl/>
          <w:lang w:eastAsia="fr-FR"/>
        </w:rPr>
        <w:t xml:space="preserve"> سينمو تأثير المزايا الطبيعية المقدمة للشركات والأفراد أولاً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في نظام</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PoS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من الممكن أن تتركز الطاقة في أيدي عدد قليل من المتحمسين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الرغم من أن أنظمة إثبات العمل لديها مشكلة مماثلة مع تركيز </w:t>
      </w:r>
      <w:proofErr w:type="gramStart"/>
      <w:r w:rsidRPr="000E0081">
        <w:rPr>
          <w:rFonts w:ascii="Times New Roman" w:eastAsia="Times New Roman" w:hAnsi="Times New Roman" w:cs="Times New Roman"/>
          <w:sz w:val="24"/>
          <w:szCs w:val="24"/>
          <w:rtl/>
          <w:lang w:eastAsia="fr-FR"/>
        </w:rPr>
        <w:t>التعدين ،</w:t>
      </w:r>
      <w:proofErr w:type="gramEnd"/>
      <w:r w:rsidRPr="000E0081">
        <w:rPr>
          <w:rFonts w:ascii="Times New Roman" w:eastAsia="Times New Roman" w:hAnsi="Times New Roman" w:cs="Times New Roman"/>
          <w:sz w:val="24"/>
          <w:szCs w:val="24"/>
          <w:rtl/>
          <w:lang w:eastAsia="fr-FR"/>
        </w:rPr>
        <w:t xml:space="preserve"> فإن تكلفة البقاء في السلطة في نظام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أقل بكثير</w:t>
      </w:r>
      <w:r w:rsidRPr="000E0081">
        <w:rPr>
          <w:rFonts w:ascii="Times New Roman" w:eastAsia="Times New Roman" w:hAnsi="Times New Roman" w:cs="Times New Roman"/>
          <w:sz w:val="24"/>
          <w:szCs w:val="24"/>
          <w:lang w:eastAsia="fr-FR"/>
        </w:rPr>
        <w:t>.</w:t>
      </w:r>
    </w:p>
    <w:p w14:paraId="3F859ACE" w14:textId="18F57159"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بالإضافة إلى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يتمتع مدققو</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بقدرة فريدة واحدة: التحكم في مجموعة </w:t>
      </w:r>
      <w:r w:rsidR="00004C4E" w:rsidRPr="000E0081">
        <w:rPr>
          <w:rFonts w:ascii="Times New Roman" w:eastAsia="Times New Roman" w:hAnsi="Times New Roman" w:cs="Times New Roman" w:hint="cs"/>
          <w:sz w:val="24"/>
          <w:szCs w:val="24"/>
          <w:rtl/>
          <w:lang w:eastAsia="fr-FR"/>
        </w:rPr>
        <w:t>المدق</w:t>
      </w:r>
      <w:r w:rsidR="00004C4E">
        <w:rPr>
          <w:rFonts w:ascii="Times New Roman" w:eastAsia="Times New Roman" w:hAnsi="Times New Roman" w:cs="Times New Roman" w:hint="cs"/>
          <w:sz w:val="24"/>
          <w:szCs w:val="24"/>
          <w:rtl/>
          <w:lang w:eastAsia="fr-FR"/>
        </w:rPr>
        <w:t xml:space="preserve">قين </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قبول المعاملة التي تسمح للمدقق بالانضمام إلى مجموعة الإجماع في أيدي المدققين الموجودين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سيكون من الصعب اكتشاف جهود التواطؤ للتأثير على المدقق الذي تم تعيينه من خلال الرقابة على المعاملات وأمر </w:t>
      </w:r>
      <w:proofErr w:type="gramStart"/>
      <w:r w:rsidRPr="000E0081">
        <w:rPr>
          <w:rFonts w:ascii="Times New Roman" w:eastAsia="Times New Roman" w:hAnsi="Times New Roman" w:cs="Times New Roman"/>
          <w:sz w:val="24"/>
          <w:szCs w:val="24"/>
          <w:rtl/>
          <w:lang w:eastAsia="fr-FR"/>
        </w:rPr>
        <w:t>التلاعب ،</w:t>
      </w:r>
      <w:proofErr w:type="gramEnd"/>
      <w:r w:rsidRPr="000E0081">
        <w:rPr>
          <w:rFonts w:ascii="Times New Roman" w:eastAsia="Times New Roman" w:hAnsi="Times New Roman" w:cs="Times New Roman"/>
          <w:sz w:val="24"/>
          <w:szCs w:val="24"/>
          <w:rtl/>
          <w:lang w:eastAsia="fr-FR"/>
        </w:rPr>
        <w:t xml:space="preserve"> فضلاً عن صعوبة المعاقبة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العكس من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فإن المشاركة بالإجماع في أنظمة إثبات العمل مفتوحة حقًا ولا تخضع لهيكل السلطة الحالي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لا يتم إعطاء المزايا للمشاركين الأوائل للنظام</w:t>
      </w:r>
      <w:r w:rsidRPr="000E0081">
        <w:rPr>
          <w:rFonts w:ascii="Times New Roman" w:eastAsia="Times New Roman" w:hAnsi="Times New Roman" w:cs="Times New Roman"/>
          <w:sz w:val="24"/>
          <w:szCs w:val="24"/>
          <w:lang w:eastAsia="fr-FR"/>
        </w:rPr>
        <w:t>.</w:t>
      </w:r>
    </w:p>
    <w:p w14:paraId="03909B1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فيما يتعلق بالاقتصاد </w:t>
      </w:r>
      <w:proofErr w:type="gramStart"/>
      <w:r w:rsidRPr="000E0081">
        <w:rPr>
          <w:rFonts w:ascii="Times New Roman" w:eastAsia="Times New Roman" w:hAnsi="Times New Roman" w:cs="Times New Roman"/>
          <w:sz w:val="24"/>
          <w:szCs w:val="24"/>
          <w:rtl/>
          <w:lang w:eastAsia="fr-FR"/>
        </w:rPr>
        <w:t>الرمزي ،</w:t>
      </w:r>
      <w:proofErr w:type="gramEnd"/>
      <w:r w:rsidRPr="000E0081">
        <w:rPr>
          <w:rFonts w:ascii="Times New Roman" w:eastAsia="Times New Roman" w:hAnsi="Times New Roman" w:cs="Times New Roman"/>
          <w:sz w:val="24"/>
          <w:szCs w:val="24"/>
          <w:rtl/>
          <w:lang w:eastAsia="fr-FR"/>
        </w:rPr>
        <w:t xml:space="preserve"> في حين يُعتقد أن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Staking</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يمكن أن يجذب رأس المال الذي يتطلع إلى كسب عائد (وبالتالي زيادة الطلب على الرمز المميز الأصلي) ، فإن هذه ليست الصورة الكاملة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ستشهد جميع مشاريع نقاط البيع</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في نهاية المطاف استقرار معدل الرهان الخاص </w:t>
      </w:r>
      <w:proofErr w:type="gramStart"/>
      <w:r w:rsidRPr="000E0081">
        <w:rPr>
          <w:rFonts w:ascii="Times New Roman" w:eastAsia="Times New Roman" w:hAnsi="Times New Roman" w:cs="Times New Roman"/>
          <w:sz w:val="24"/>
          <w:szCs w:val="24"/>
          <w:rtl/>
          <w:lang w:eastAsia="fr-FR"/>
        </w:rPr>
        <w:t>بها ،</w:t>
      </w:r>
      <w:proofErr w:type="gramEnd"/>
      <w:r w:rsidRPr="000E0081">
        <w:rPr>
          <w:rFonts w:ascii="Times New Roman" w:eastAsia="Times New Roman" w:hAnsi="Times New Roman" w:cs="Times New Roman"/>
          <w:sz w:val="24"/>
          <w:szCs w:val="24"/>
          <w:rtl/>
          <w:lang w:eastAsia="fr-FR"/>
        </w:rPr>
        <w:t xml:space="preserve"> وعندئذٍ سيكون دخول رأس المال وخروجه من مجموعة رأس المال المربوط هو نفسه تقريبًا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لن تؤدي آلية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Staking</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في حد ذاتها إلى زيادة الطلب على الرمز المميز الأصلي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بعبارة </w:t>
      </w:r>
      <w:proofErr w:type="gramStart"/>
      <w:r w:rsidRPr="000E0081">
        <w:rPr>
          <w:rFonts w:ascii="Times New Roman" w:eastAsia="Times New Roman" w:hAnsi="Times New Roman" w:cs="Times New Roman"/>
          <w:sz w:val="24"/>
          <w:szCs w:val="24"/>
          <w:rtl/>
          <w:lang w:eastAsia="fr-FR"/>
        </w:rPr>
        <w:t>أخرى ،</w:t>
      </w:r>
      <w:proofErr w:type="gramEnd"/>
      <w:r w:rsidRPr="000E0081">
        <w:rPr>
          <w:rFonts w:ascii="Times New Roman" w:eastAsia="Times New Roman" w:hAnsi="Times New Roman" w:cs="Times New Roman"/>
          <w:sz w:val="24"/>
          <w:szCs w:val="24"/>
          <w:rtl/>
          <w:lang w:eastAsia="fr-FR"/>
        </w:rPr>
        <w:t xml:space="preserve"> على الرغم من أن تقديم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Staking</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يوفر طلبًا على الرمز الأصلي في المرحلة الأولية من </w:t>
      </w:r>
      <w:r w:rsidRPr="000E0081">
        <w:rPr>
          <w:rFonts w:ascii="Times New Roman" w:eastAsia="Times New Roman" w:hAnsi="Times New Roman" w:cs="Times New Roman"/>
          <w:sz w:val="24"/>
          <w:szCs w:val="24"/>
          <w:rtl/>
          <w:lang w:eastAsia="fr-FR"/>
        </w:rPr>
        <w:lastRenderedPageBreak/>
        <w:t>المشروع</w:t>
      </w:r>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مع ارتفاع معدل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Staking</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لا يمكن أن يوفر</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Staking</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وحده طلبًا طويل الأجل على الرمز المميز الأصلي ، وبالتالي لا يمكن أن يكون كذلك القيمة الجوهرية الوحيدة للرمز الأصلي</w:t>
      </w:r>
      <w:r w:rsidRPr="000E0081">
        <w:rPr>
          <w:rFonts w:ascii="Times New Roman" w:eastAsia="Times New Roman" w:hAnsi="Times New Roman" w:cs="Times New Roman"/>
          <w:sz w:val="24"/>
          <w:szCs w:val="24"/>
          <w:lang w:eastAsia="fr-FR"/>
        </w:rPr>
        <w:t>.</w:t>
      </w:r>
    </w:p>
    <w:p w14:paraId="5D9A9B6B"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يمتلك حاملو الرموز طويلة الأجل في نظام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PoS</w:t>
      </w:r>
      <w:proofErr w:type="spellEnd"/>
      <w:r w:rsidRPr="000E0081">
        <w:rPr>
          <w:rFonts w:ascii="Times New Roman" w:eastAsia="Times New Roman" w:hAnsi="Times New Roman" w:cs="Times New Roman"/>
          <w:sz w:val="24"/>
          <w:szCs w:val="24"/>
          <w:lang w:eastAsia="fr-FR"/>
        </w:rPr>
        <w:t xml:space="preserve"> 3 </w:t>
      </w:r>
      <w:r w:rsidRPr="000E0081">
        <w:rPr>
          <w:rFonts w:ascii="Times New Roman" w:eastAsia="Times New Roman" w:hAnsi="Times New Roman" w:cs="Times New Roman"/>
          <w:sz w:val="24"/>
          <w:szCs w:val="24"/>
          <w:rtl/>
          <w:lang w:eastAsia="fr-FR"/>
        </w:rPr>
        <w:t xml:space="preserve">خيارات: يمكنهم 1) إدارة البنية التحتية وتشغيل عقدة التحقق من الصحة بأنفسهم لتلقي إصدار </w:t>
      </w:r>
      <w:proofErr w:type="gramStart"/>
      <w:r w:rsidRPr="000E0081">
        <w:rPr>
          <w:rFonts w:ascii="Times New Roman" w:eastAsia="Times New Roman" w:hAnsi="Times New Roman" w:cs="Times New Roman"/>
          <w:sz w:val="24"/>
          <w:szCs w:val="24"/>
          <w:rtl/>
          <w:lang w:eastAsia="fr-FR"/>
        </w:rPr>
        <w:t>جديد ،</w:t>
      </w:r>
      <w:proofErr w:type="gramEnd"/>
      <w:r w:rsidRPr="000E0081">
        <w:rPr>
          <w:rFonts w:ascii="Times New Roman" w:eastAsia="Times New Roman" w:hAnsi="Times New Roman" w:cs="Times New Roman"/>
          <w:sz w:val="24"/>
          <w:szCs w:val="24"/>
          <w:rtl/>
          <w:lang w:eastAsia="fr-FR"/>
        </w:rPr>
        <w:t xml:space="preserve"> 2) تفويض الرموز المميزة الخاصة بهم إلى طرف ثالث والثقة في سلامتها وبنيتها التحتية ، أو 3 ) تخفف قيمة الرموز الخاصة بهم من خلال الإصدار المستمر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لا يعتبر أي من هذه الخيارات جذابًا بشكل خاص لمالكي الرموز طويلة الأجل والموجهة نحو القيمة</w:t>
      </w:r>
      <w:r w:rsidRPr="000E0081">
        <w:rPr>
          <w:rFonts w:ascii="Times New Roman" w:eastAsia="Times New Roman" w:hAnsi="Times New Roman" w:cs="Times New Roman"/>
          <w:sz w:val="24"/>
          <w:szCs w:val="24"/>
          <w:lang w:eastAsia="fr-FR"/>
        </w:rPr>
        <w:t>.</w:t>
      </w:r>
    </w:p>
    <w:p w14:paraId="0F493E74"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نعتقد أن المشاركة غير المصرح بها من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PoW</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هي شرط للبنية التحتية في أساس النشاط الاقتصادي العالمي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الهدف الرئيسي للطبقة 1 هو ضمان أن تكون</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لامركزية وآمنة ومحايدة قدر الإمكان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بينما تلعب أنظمة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دورًا في الاقتصاد </w:t>
      </w:r>
      <w:proofErr w:type="gramStart"/>
      <w:r w:rsidRPr="000E0081">
        <w:rPr>
          <w:rFonts w:ascii="Times New Roman" w:eastAsia="Times New Roman" w:hAnsi="Times New Roman" w:cs="Times New Roman"/>
          <w:sz w:val="24"/>
          <w:szCs w:val="24"/>
          <w:rtl/>
          <w:lang w:eastAsia="fr-FR"/>
        </w:rPr>
        <w:t>اللامركزي ،</w:t>
      </w:r>
      <w:proofErr w:type="gramEnd"/>
      <w:r w:rsidRPr="000E0081">
        <w:rPr>
          <w:rFonts w:ascii="Times New Roman" w:eastAsia="Times New Roman" w:hAnsi="Times New Roman" w:cs="Times New Roman"/>
          <w:sz w:val="24"/>
          <w:szCs w:val="24"/>
          <w:rtl/>
          <w:lang w:eastAsia="fr-FR"/>
        </w:rPr>
        <w:t xml:space="preserve"> إلا أنها في رأينا لا تفي بمتطلبات الطبقة 1 المفتوحة واللامركزية حقًا</w:t>
      </w:r>
      <w:r w:rsidRPr="000E0081">
        <w:rPr>
          <w:rFonts w:ascii="Times New Roman" w:eastAsia="Times New Roman" w:hAnsi="Times New Roman" w:cs="Times New Roman"/>
          <w:sz w:val="24"/>
          <w:szCs w:val="24"/>
          <w:lang w:eastAsia="fr-FR"/>
        </w:rPr>
        <w:t>.</w:t>
      </w:r>
    </w:p>
    <w:p w14:paraId="07ED8ECF" w14:textId="1E22B75F"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4.2.5 </w:t>
      </w:r>
      <w:r w:rsidRPr="000E0081">
        <w:rPr>
          <w:rFonts w:ascii="Times New Roman" w:eastAsia="Times New Roman" w:hAnsi="Times New Roman" w:cs="Times New Roman"/>
          <w:b/>
          <w:bCs/>
          <w:sz w:val="24"/>
          <w:szCs w:val="24"/>
          <w:rtl/>
          <w:lang w:eastAsia="fr-FR"/>
        </w:rPr>
        <w:t>إثبات وظيفة العمل</w:t>
      </w:r>
      <w:r w:rsidR="00004C4E">
        <w:rPr>
          <w:rFonts w:ascii="Times New Roman" w:eastAsia="Times New Roman" w:hAnsi="Times New Roman" w:cs="Times New Roman" w:hint="cs"/>
          <w:b/>
          <w:bCs/>
          <w:sz w:val="24"/>
          <w:szCs w:val="24"/>
          <w:rtl/>
          <w:lang w:eastAsia="fr-FR"/>
        </w:rPr>
        <w:t xml:space="preserve"> </w:t>
      </w:r>
    </w:p>
    <w:p w14:paraId="3F8C442F" w14:textId="1ACDCBF8"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يمكن اقتراح كتل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بواسطة أي </w:t>
      </w:r>
      <w:proofErr w:type="gramStart"/>
      <w:r w:rsidRPr="000E0081">
        <w:rPr>
          <w:rFonts w:ascii="Times New Roman" w:eastAsia="Times New Roman" w:hAnsi="Times New Roman" w:cs="Times New Roman"/>
          <w:sz w:val="24"/>
          <w:szCs w:val="24"/>
          <w:rtl/>
          <w:lang w:eastAsia="fr-FR"/>
        </w:rPr>
        <w:t>عقدة ،</w:t>
      </w:r>
      <w:proofErr w:type="gramEnd"/>
      <w:r w:rsidRPr="000E0081">
        <w:rPr>
          <w:rFonts w:ascii="Times New Roman" w:eastAsia="Times New Roman" w:hAnsi="Times New Roman" w:cs="Times New Roman"/>
          <w:sz w:val="24"/>
          <w:szCs w:val="24"/>
          <w:rtl/>
          <w:lang w:eastAsia="fr-FR"/>
        </w:rPr>
        <w:t xml:space="preserve"> بشرط أن</w:t>
      </w:r>
      <w:r w:rsidR="00004C4E">
        <w:rPr>
          <w:rFonts w:ascii="Times New Roman" w:eastAsia="Times New Roman" w:hAnsi="Times New Roman" w:cs="Times New Roman" w:hint="cs"/>
          <w:sz w:val="24"/>
          <w:szCs w:val="24"/>
          <w:rtl/>
          <w:lang w:eastAsia="fr-FR"/>
        </w:rPr>
        <w:t xml:space="preserve"> تكون </w:t>
      </w:r>
      <w:r w:rsidRPr="000E0081">
        <w:rPr>
          <w:rFonts w:ascii="Times New Roman" w:eastAsia="Times New Roman" w:hAnsi="Times New Roman" w:cs="Times New Roman"/>
          <w:sz w:val="24"/>
          <w:szCs w:val="24"/>
          <w:rtl/>
          <w:lang w:eastAsia="fr-FR"/>
        </w:rPr>
        <w:t xml:space="preserve"> 1) الكتلة صالحة ؛ و 2) </w:t>
      </w:r>
      <w:r w:rsidR="00004C4E">
        <w:rPr>
          <w:rFonts w:ascii="Times New Roman" w:eastAsia="Times New Roman" w:hAnsi="Times New Roman" w:cs="Times New Roman" w:hint="cs"/>
          <w:sz w:val="24"/>
          <w:szCs w:val="24"/>
          <w:rtl/>
          <w:lang w:eastAsia="fr-FR"/>
        </w:rPr>
        <w:t xml:space="preserve">وان يقوم </w:t>
      </w:r>
      <w:r w:rsidRPr="000E0081">
        <w:rPr>
          <w:rFonts w:ascii="Times New Roman" w:eastAsia="Times New Roman" w:hAnsi="Times New Roman" w:cs="Times New Roman"/>
          <w:sz w:val="24"/>
          <w:szCs w:val="24"/>
          <w:rtl/>
          <w:lang w:eastAsia="fr-FR"/>
        </w:rPr>
        <w:t xml:space="preserve"> مقدم الطلب بحل لغز صعب حسابيًا يسمى إثبات العمل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يتم تعريف لغز إثبات العمل من حيث الكتلة </w:t>
      </w:r>
      <w:proofErr w:type="gramStart"/>
      <w:r w:rsidRPr="000E0081">
        <w:rPr>
          <w:rFonts w:ascii="Times New Roman" w:eastAsia="Times New Roman" w:hAnsi="Times New Roman" w:cs="Times New Roman"/>
          <w:sz w:val="24"/>
          <w:szCs w:val="24"/>
          <w:rtl/>
          <w:lang w:eastAsia="fr-FR"/>
        </w:rPr>
        <w:t>المقترحة ؛</w:t>
      </w:r>
      <w:proofErr w:type="gramEnd"/>
      <w:r w:rsidRPr="000E0081">
        <w:rPr>
          <w:rFonts w:ascii="Times New Roman" w:eastAsia="Times New Roman" w:hAnsi="Times New Roman" w:cs="Times New Roman"/>
          <w:sz w:val="24"/>
          <w:szCs w:val="24"/>
          <w:rtl/>
          <w:lang w:eastAsia="fr-FR"/>
        </w:rPr>
        <w:t xml:space="preserve"> هذا يضمن أن حل اللغز يحدد بشكل فريد </w:t>
      </w:r>
      <w:r w:rsidR="00004C4E">
        <w:rPr>
          <w:rFonts w:ascii="Times New Roman" w:eastAsia="Times New Roman" w:hAnsi="Times New Roman" w:cs="Times New Roman" w:hint="cs"/>
          <w:sz w:val="24"/>
          <w:szCs w:val="24"/>
          <w:rtl/>
          <w:lang w:eastAsia="fr-FR"/>
        </w:rPr>
        <w:t>لل</w:t>
      </w:r>
      <w:r w:rsidRPr="000E0081">
        <w:rPr>
          <w:rFonts w:ascii="Times New Roman" w:eastAsia="Times New Roman" w:hAnsi="Times New Roman" w:cs="Times New Roman"/>
          <w:sz w:val="24"/>
          <w:szCs w:val="24"/>
          <w:rtl/>
          <w:lang w:eastAsia="fr-FR"/>
        </w:rPr>
        <w:t>كتلة</w:t>
      </w:r>
      <w:r w:rsidRPr="000E0081">
        <w:rPr>
          <w:rFonts w:ascii="Times New Roman" w:eastAsia="Times New Roman" w:hAnsi="Times New Roman" w:cs="Times New Roman"/>
          <w:sz w:val="24"/>
          <w:szCs w:val="24"/>
          <w:lang w:eastAsia="fr-FR"/>
        </w:rPr>
        <w:t>.</w:t>
      </w:r>
    </w:p>
    <w:p w14:paraId="0320A6A1"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يتطلب إثبات عمل</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العثور على رقم صحيح بحيث تفي نتيجة تطبيق دالة تجزئة على رأس الكتلة بمستوى معين من الصعوبة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بالنسبة إلى</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Bitcoin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يتم تكرار دالة التجزئة مرتين</w:t>
      </w:r>
      <w:r w:rsidRPr="000E0081">
        <w:rPr>
          <w:rFonts w:ascii="Times New Roman" w:eastAsia="Times New Roman" w:hAnsi="Times New Roman" w:cs="Times New Roman"/>
          <w:sz w:val="24"/>
          <w:szCs w:val="24"/>
          <w:lang w:eastAsia="fr-FR"/>
        </w:rPr>
        <w:t xml:space="preserve"> SHA2–256. </w:t>
      </w:r>
      <w:r w:rsidRPr="000E0081">
        <w:rPr>
          <w:rFonts w:ascii="Times New Roman" w:eastAsia="Times New Roman" w:hAnsi="Times New Roman" w:cs="Times New Roman"/>
          <w:sz w:val="24"/>
          <w:szCs w:val="24"/>
          <w:rtl/>
          <w:lang w:eastAsia="fr-FR"/>
        </w:rPr>
        <w:t>في حين أن</w:t>
      </w:r>
      <w:r w:rsidRPr="000E0081">
        <w:rPr>
          <w:rFonts w:ascii="Times New Roman" w:eastAsia="Times New Roman" w:hAnsi="Times New Roman" w:cs="Times New Roman"/>
          <w:sz w:val="24"/>
          <w:szCs w:val="24"/>
          <w:lang w:eastAsia="fr-FR"/>
        </w:rPr>
        <w:t xml:space="preserve"> SHA2 </w:t>
      </w:r>
      <w:r w:rsidRPr="000E0081">
        <w:rPr>
          <w:rFonts w:ascii="Times New Roman" w:eastAsia="Times New Roman" w:hAnsi="Times New Roman" w:cs="Times New Roman"/>
          <w:sz w:val="24"/>
          <w:szCs w:val="24"/>
          <w:rtl/>
          <w:lang w:eastAsia="fr-FR"/>
        </w:rPr>
        <w:t xml:space="preserve">كان اختيارًا جيدًا </w:t>
      </w:r>
      <w:proofErr w:type="spellStart"/>
      <w:proofErr w:type="gramStart"/>
      <w:r w:rsidRPr="000E0081">
        <w:rPr>
          <w:rFonts w:ascii="Times New Roman" w:eastAsia="Times New Roman" w:hAnsi="Times New Roman" w:cs="Times New Roman"/>
          <w:sz w:val="24"/>
          <w:szCs w:val="24"/>
          <w:rtl/>
          <w:lang w:eastAsia="fr-FR"/>
        </w:rPr>
        <w:t>للبيتكوين</w:t>
      </w:r>
      <w:proofErr w:type="spellEnd"/>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فإن الشيء نفسه لا ينطبق على العملات المشفرة التي تليها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تم تطوير كمية كبيرة من الأجهزة المخصصة لتعدين </w:t>
      </w:r>
      <w:proofErr w:type="spellStart"/>
      <w:proofErr w:type="gramStart"/>
      <w:r w:rsidRPr="000E0081">
        <w:rPr>
          <w:rFonts w:ascii="Times New Roman" w:eastAsia="Times New Roman" w:hAnsi="Times New Roman" w:cs="Times New Roman"/>
          <w:sz w:val="24"/>
          <w:szCs w:val="24"/>
          <w:rtl/>
          <w:lang w:eastAsia="fr-FR"/>
        </w:rPr>
        <w:t>البيتكوين</w:t>
      </w:r>
      <w:proofErr w:type="spellEnd"/>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والتي يبقى جزء كبير منها في وضع الخمول ، بعد أن أصبحت قديمة بسبب تحسينات الكفاءة</w:t>
      </w:r>
      <w:r w:rsidRPr="000E0081">
        <w:rPr>
          <w:rFonts w:ascii="Times New Roman" w:eastAsia="Times New Roman" w:hAnsi="Times New Roman" w:cs="Times New Roman"/>
          <w:sz w:val="24"/>
          <w:szCs w:val="24"/>
          <w:lang w:eastAsia="fr-FR"/>
        </w:rPr>
        <w:t>.</w:t>
      </w:r>
    </w:p>
    <w:p w14:paraId="16A52304"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العملة المشفرة الجديدة التي تستخدم نفس لغز إثبات العمل ستجعل هذا الجهاز المهمل مفيدًا مرة أخرى</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يمكن استئجار حتى الأجهزة الحديثة وإعادة تصميمها لتعدين عملة جديدة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سيكون من الصعب للغاية التنبؤ بتوزيع طاقة التعدين لعملة مستندة إلى</w:t>
      </w:r>
      <w:r w:rsidRPr="000E0081">
        <w:rPr>
          <w:rFonts w:ascii="Times New Roman" w:eastAsia="Times New Roman" w:hAnsi="Times New Roman" w:cs="Times New Roman"/>
          <w:sz w:val="24"/>
          <w:szCs w:val="24"/>
          <w:lang w:eastAsia="fr-FR"/>
        </w:rPr>
        <w:t xml:space="preserve"> SHA2 </w:t>
      </w:r>
      <w:r w:rsidRPr="000E0081">
        <w:rPr>
          <w:rFonts w:ascii="Times New Roman" w:eastAsia="Times New Roman" w:hAnsi="Times New Roman" w:cs="Times New Roman"/>
          <w:sz w:val="24"/>
          <w:szCs w:val="24"/>
          <w:rtl/>
          <w:lang w:eastAsia="fr-FR"/>
        </w:rPr>
        <w:t>وعرضة للتغييرات المفاجئة والكبيرة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تنطبق هذه الحجة أيضًا على التحسينات الخوارزمية المصممة لـ</w:t>
      </w:r>
      <w:r w:rsidRPr="000E0081">
        <w:rPr>
          <w:rFonts w:ascii="Times New Roman" w:eastAsia="Times New Roman" w:hAnsi="Times New Roman" w:cs="Times New Roman"/>
          <w:sz w:val="24"/>
          <w:szCs w:val="24"/>
          <w:lang w:eastAsia="fr-FR"/>
        </w:rPr>
        <w:t xml:space="preserve"> SHA</w:t>
      </w:r>
      <w:proofErr w:type="gramStart"/>
      <w:r w:rsidRPr="000E0081">
        <w:rPr>
          <w:rFonts w:ascii="Times New Roman" w:eastAsia="Times New Roman" w:hAnsi="Times New Roman" w:cs="Times New Roman"/>
          <w:sz w:val="24"/>
          <w:szCs w:val="24"/>
          <w:lang w:eastAsia="fr-FR"/>
        </w:rPr>
        <w:t>2</w:t>
      </w:r>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والتي تم تطويرها لجعل حساب البرنامج للوظيفة أرخص أيضًا</w:t>
      </w:r>
      <w:r w:rsidRPr="000E0081">
        <w:rPr>
          <w:rFonts w:ascii="Times New Roman" w:eastAsia="Times New Roman" w:hAnsi="Times New Roman" w:cs="Times New Roman"/>
          <w:sz w:val="24"/>
          <w:szCs w:val="24"/>
          <w:lang w:eastAsia="fr-FR"/>
        </w:rPr>
        <w:t>.</w:t>
      </w:r>
    </w:p>
    <w:p w14:paraId="583D109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بالنسبة للعملات المشفرة </w:t>
      </w:r>
      <w:proofErr w:type="gramStart"/>
      <w:r w:rsidRPr="000E0081">
        <w:rPr>
          <w:rFonts w:ascii="Times New Roman" w:eastAsia="Times New Roman" w:hAnsi="Times New Roman" w:cs="Times New Roman"/>
          <w:sz w:val="24"/>
          <w:szCs w:val="24"/>
          <w:rtl/>
          <w:lang w:eastAsia="fr-FR"/>
        </w:rPr>
        <w:t>الجديدة ،</w:t>
      </w:r>
      <w:proofErr w:type="gramEnd"/>
      <w:r w:rsidRPr="000E0081">
        <w:rPr>
          <w:rFonts w:ascii="Times New Roman" w:eastAsia="Times New Roman" w:hAnsi="Times New Roman" w:cs="Times New Roman"/>
          <w:sz w:val="24"/>
          <w:szCs w:val="24"/>
          <w:rtl/>
          <w:lang w:eastAsia="fr-FR"/>
        </w:rPr>
        <w:t xml:space="preserve"> من المنطقي تحديد لغز إثبات العمل من حيث الوظيفة التي لم يتم استخدامها بعد من قبل العملات المشفرة الأخرى</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بالنسبة لـ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CKB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قطعنا خطوة إلى الأمام واخترنا تعريفها من حيث وظيفة إثبات العمل التي لا يمكن أن تكون موضوع تحسين سابق لأوانه ، لأنها جديدة</w:t>
      </w:r>
      <w:r w:rsidRPr="000E0081">
        <w:rPr>
          <w:rFonts w:ascii="Times New Roman" w:eastAsia="Times New Roman" w:hAnsi="Times New Roman" w:cs="Times New Roman"/>
          <w:sz w:val="24"/>
          <w:szCs w:val="24"/>
          <w:lang w:eastAsia="fr-FR"/>
        </w:rPr>
        <w:t>.</w:t>
      </w:r>
    </w:p>
    <w:p w14:paraId="39B2744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فإن عدم التوفر المقصود لأجهزة التعدين هو الحال فقط في البداية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المدى </w:t>
      </w:r>
      <w:proofErr w:type="gramStart"/>
      <w:r w:rsidRPr="000E0081">
        <w:rPr>
          <w:rFonts w:ascii="Times New Roman" w:eastAsia="Times New Roman" w:hAnsi="Times New Roman" w:cs="Times New Roman"/>
          <w:sz w:val="24"/>
          <w:szCs w:val="24"/>
          <w:rtl/>
          <w:lang w:eastAsia="fr-FR"/>
        </w:rPr>
        <w:t>الطويل ،</w:t>
      </w:r>
      <w:proofErr w:type="gramEnd"/>
      <w:r w:rsidRPr="000E0081">
        <w:rPr>
          <w:rFonts w:ascii="Times New Roman" w:eastAsia="Times New Roman" w:hAnsi="Times New Roman" w:cs="Times New Roman"/>
          <w:sz w:val="24"/>
          <w:szCs w:val="24"/>
          <w:rtl/>
          <w:lang w:eastAsia="fr-FR"/>
        </w:rPr>
        <w:t xml:space="preserve"> تعد عمليات نشر أجهزة التعدين المخصصة مفيدة ، مما يزيد بشكل كبير من تحديات مهاجمة الشبكة</w:t>
      </w:r>
      <w:r w:rsidRPr="000E0081">
        <w:rPr>
          <w:rFonts w:ascii="Times New Roman" w:eastAsia="Times New Roman" w:hAnsi="Times New Roman" w:cs="Times New Roman"/>
          <w:sz w:val="24"/>
          <w:szCs w:val="24"/>
          <w:lang w:eastAsia="fr-FR"/>
        </w:rPr>
        <w:t>. </w:t>
      </w:r>
      <w:proofErr w:type="gramStart"/>
      <w:r w:rsidRPr="000E0081">
        <w:rPr>
          <w:rFonts w:ascii="Times New Roman" w:eastAsia="Times New Roman" w:hAnsi="Times New Roman" w:cs="Times New Roman"/>
          <w:sz w:val="24"/>
          <w:szCs w:val="24"/>
          <w:rtl/>
          <w:lang w:eastAsia="fr-FR"/>
        </w:rPr>
        <w:t>لذلك ،</w:t>
      </w:r>
      <w:proofErr w:type="gramEnd"/>
      <w:r w:rsidRPr="000E0081">
        <w:rPr>
          <w:rFonts w:ascii="Times New Roman" w:eastAsia="Times New Roman" w:hAnsi="Times New Roman" w:cs="Times New Roman"/>
          <w:sz w:val="24"/>
          <w:szCs w:val="24"/>
          <w:rtl/>
          <w:lang w:eastAsia="fr-FR"/>
        </w:rPr>
        <w:t xml:space="preserve"> بالإضافة إلى كونها جديدة ، فإن الوظيفة المثالية لإثبات العمل لعملة رقمية جديدة هي أيضًا بسيطة ، مما يقلل بشكل كبير من حاجز تطوير الأجهزة</w:t>
      </w:r>
      <w:r w:rsidRPr="000E0081">
        <w:rPr>
          <w:rFonts w:ascii="Times New Roman" w:eastAsia="Times New Roman" w:hAnsi="Times New Roman" w:cs="Times New Roman"/>
          <w:sz w:val="24"/>
          <w:szCs w:val="24"/>
          <w:lang w:eastAsia="fr-FR"/>
        </w:rPr>
        <w:t>.</w:t>
      </w:r>
    </w:p>
    <w:p w14:paraId="0E23B890"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الأمن هو الهدف الثالث الواضح للتصميم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في حين يمكن استغلال ثغرة معروفة من قبل جميع عمال المناجم على قدم </w:t>
      </w:r>
      <w:proofErr w:type="gramStart"/>
      <w:r w:rsidRPr="000E0081">
        <w:rPr>
          <w:rFonts w:ascii="Times New Roman" w:eastAsia="Times New Roman" w:hAnsi="Times New Roman" w:cs="Times New Roman"/>
          <w:sz w:val="24"/>
          <w:szCs w:val="24"/>
          <w:rtl/>
          <w:lang w:eastAsia="fr-FR"/>
        </w:rPr>
        <w:t>المساواة ،</w:t>
      </w:r>
      <w:proofErr w:type="gramEnd"/>
      <w:r w:rsidRPr="000E0081">
        <w:rPr>
          <w:rFonts w:ascii="Times New Roman" w:eastAsia="Times New Roman" w:hAnsi="Times New Roman" w:cs="Times New Roman"/>
          <w:sz w:val="24"/>
          <w:szCs w:val="24"/>
          <w:rtl/>
          <w:lang w:eastAsia="fr-FR"/>
        </w:rPr>
        <w:t xml:space="preserve"> وسوف تؤدي فقط إلى صعوبة أكبر ، يمكن أن تؤدي إحدى الثغرات غير المكشوف عنها إلى تحسين التعدين الذي يوفر للمكتشف (المكتشفين) ميزة تفوق حصتهم في قوة التعدين المساهمة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أفضل طريقة لتجنب هذا الموقف هو تقديم حجة قوية على عدم التعرض للخطر</w:t>
      </w:r>
      <w:r w:rsidRPr="000E0081">
        <w:rPr>
          <w:rFonts w:ascii="Times New Roman" w:eastAsia="Times New Roman" w:hAnsi="Times New Roman" w:cs="Times New Roman"/>
          <w:sz w:val="24"/>
          <w:szCs w:val="24"/>
          <w:lang w:eastAsia="fr-FR"/>
        </w:rPr>
        <w:t>.</w:t>
      </w:r>
    </w:p>
    <w:p w14:paraId="0B6C2DF4" w14:textId="60404EFA"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4.2.6</w:t>
      </w:r>
      <w:r w:rsidR="00823345">
        <w:rPr>
          <w:rFonts w:ascii="Times New Roman" w:eastAsia="Times New Roman" w:hAnsi="Times New Roman" w:cs="Times New Roman" w:hint="cs"/>
          <w:b/>
          <w:bCs/>
          <w:sz w:val="24"/>
          <w:szCs w:val="24"/>
          <w:rtl/>
          <w:lang w:eastAsia="fr-FR"/>
        </w:rPr>
        <w:t xml:space="preserve"> </w:t>
      </w:r>
      <w:proofErr w:type="gramStart"/>
      <w:r w:rsidR="00823345">
        <w:rPr>
          <w:rFonts w:ascii="Times New Roman" w:eastAsia="Times New Roman" w:hAnsi="Times New Roman" w:cs="Times New Roman" w:hint="cs"/>
          <w:b/>
          <w:bCs/>
          <w:sz w:val="24"/>
          <w:szCs w:val="24"/>
          <w:rtl/>
          <w:lang w:eastAsia="fr-FR"/>
        </w:rPr>
        <w:t xml:space="preserve">خاصية </w:t>
      </w:r>
      <w:r w:rsidRPr="000E0081">
        <w:rPr>
          <w:rFonts w:ascii="Times New Roman" w:eastAsia="Times New Roman" w:hAnsi="Times New Roman" w:cs="Times New Roman"/>
          <w:b/>
          <w:bCs/>
          <w:sz w:val="24"/>
          <w:szCs w:val="24"/>
          <w:lang w:eastAsia="fr-FR"/>
        </w:rPr>
        <w:t xml:space="preserve"> </w:t>
      </w:r>
      <w:proofErr w:type="spellStart"/>
      <w:r w:rsidRPr="000E0081">
        <w:rPr>
          <w:rFonts w:ascii="Times New Roman" w:eastAsia="Times New Roman" w:hAnsi="Times New Roman" w:cs="Times New Roman"/>
          <w:b/>
          <w:bCs/>
          <w:sz w:val="24"/>
          <w:szCs w:val="24"/>
          <w:lang w:eastAsia="fr-FR"/>
        </w:rPr>
        <w:t>Eaglesong</w:t>
      </w:r>
      <w:proofErr w:type="spellEnd"/>
      <w:proofErr w:type="gramEnd"/>
    </w:p>
    <w:p w14:paraId="2AEBDEA4" w14:textId="75E29FFA" w:rsidR="00823345" w:rsidRPr="00823345" w:rsidRDefault="00823345" w:rsidP="00823345">
      <w:pPr>
        <w:bidi/>
        <w:spacing w:after="240" w:line="240" w:lineRule="auto"/>
        <w:rPr>
          <w:rFonts w:ascii="Times New Roman" w:eastAsia="Times New Roman" w:hAnsi="Times New Roman" w:cs="Times New Roman"/>
          <w:sz w:val="24"/>
          <w:szCs w:val="24"/>
          <w:lang w:eastAsia="fr-FR"/>
        </w:rPr>
      </w:pPr>
      <w:proofErr w:type="spellStart"/>
      <w:r w:rsidRPr="00823345">
        <w:rPr>
          <w:rFonts w:ascii="Times New Roman" w:eastAsia="Times New Roman" w:hAnsi="Times New Roman" w:cs="Times New Roman"/>
          <w:sz w:val="24"/>
          <w:szCs w:val="24"/>
          <w:lang w:eastAsia="fr-FR"/>
        </w:rPr>
        <w:t>Eaglesong</w:t>
      </w:r>
      <w:proofErr w:type="spellEnd"/>
      <w:r w:rsidRPr="00823345">
        <w:rPr>
          <w:rFonts w:ascii="Times New Roman" w:eastAsia="Times New Roman" w:hAnsi="Times New Roman" w:cs="Times New Roman"/>
          <w:sz w:val="24"/>
          <w:szCs w:val="24"/>
          <w:rtl/>
          <w:lang w:eastAsia="fr-FR"/>
        </w:rPr>
        <w:t xml:space="preserve"> هي وظيفة تجزئة جديدة تم تطويرها خصيصًا لإثبات عمل </w:t>
      </w:r>
      <w:proofErr w:type="spellStart"/>
      <w:r w:rsidRPr="00823345">
        <w:rPr>
          <w:rFonts w:ascii="Times New Roman" w:eastAsia="Times New Roman" w:hAnsi="Times New Roman" w:cs="Times New Roman"/>
          <w:sz w:val="24"/>
          <w:szCs w:val="24"/>
          <w:lang w:eastAsia="fr-FR"/>
        </w:rPr>
        <w:t>Nervos</w:t>
      </w:r>
      <w:proofErr w:type="spellEnd"/>
      <w:r w:rsidRPr="00823345">
        <w:rPr>
          <w:rFonts w:ascii="Times New Roman" w:eastAsia="Times New Roman" w:hAnsi="Times New Roman" w:cs="Times New Roman"/>
          <w:sz w:val="24"/>
          <w:szCs w:val="24"/>
          <w:lang w:eastAsia="fr-FR"/>
        </w:rPr>
        <w:t xml:space="preserve"> CKB</w:t>
      </w:r>
      <w:r w:rsidRPr="00823345">
        <w:rPr>
          <w:rFonts w:ascii="Times New Roman" w:eastAsia="Times New Roman" w:hAnsi="Times New Roman" w:cs="Times New Roman"/>
          <w:sz w:val="24"/>
          <w:szCs w:val="24"/>
          <w:rtl/>
          <w:lang w:eastAsia="fr-FR"/>
        </w:rPr>
        <w:t xml:space="preserve"> ، ولكنها مناسبة أيضًا في حالات الاستخدام الأخرى التي تتطلب وظيفة تجزئة آمنة. كانت معايير التصميم كما هو مذكور أعلاه تمامًا: ا</w:t>
      </w:r>
      <w:r>
        <w:rPr>
          <w:rFonts w:ascii="Times New Roman" w:eastAsia="Times New Roman" w:hAnsi="Times New Roman" w:cs="Times New Roman" w:hint="cs"/>
          <w:sz w:val="24"/>
          <w:szCs w:val="24"/>
          <w:rtl/>
          <w:lang w:eastAsia="fr-FR"/>
        </w:rPr>
        <w:t>لابداع</w:t>
      </w:r>
      <w:r w:rsidRPr="00823345">
        <w:rPr>
          <w:rFonts w:ascii="Times New Roman" w:eastAsia="Times New Roman" w:hAnsi="Times New Roman" w:cs="Times New Roman"/>
          <w:sz w:val="24"/>
          <w:szCs w:val="24"/>
          <w:rtl/>
          <w:lang w:eastAsia="fr-FR"/>
        </w:rPr>
        <w:t xml:space="preserve"> </w:t>
      </w:r>
      <w:r w:rsidRPr="00823345">
        <w:rPr>
          <w:rFonts w:ascii="Times New Roman" w:eastAsia="Times New Roman" w:hAnsi="Times New Roman" w:cs="Times New Roman"/>
          <w:sz w:val="24"/>
          <w:szCs w:val="24"/>
          <w:rtl/>
          <w:lang w:eastAsia="fr-FR"/>
        </w:rPr>
        <w:lastRenderedPageBreak/>
        <w:t xml:space="preserve">والبساطة والأمان. أردنا تصميمًا كان في نفس الوقت جديدًا بما يكفي ليشكل خطوة صغيرة إلى الأمام </w:t>
      </w:r>
      <w:proofErr w:type="gramStart"/>
      <w:r w:rsidRPr="00823345">
        <w:rPr>
          <w:rFonts w:ascii="Times New Roman" w:eastAsia="Times New Roman" w:hAnsi="Times New Roman" w:cs="Times New Roman"/>
          <w:sz w:val="24"/>
          <w:szCs w:val="24"/>
          <w:rtl/>
          <w:lang w:eastAsia="fr-FR"/>
        </w:rPr>
        <w:t>للعلم ،</w:t>
      </w:r>
      <w:proofErr w:type="gramEnd"/>
      <w:r w:rsidRPr="00823345">
        <w:rPr>
          <w:rFonts w:ascii="Times New Roman" w:eastAsia="Times New Roman" w:hAnsi="Times New Roman" w:cs="Times New Roman"/>
          <w:sz w:val="24"/>
          <w:szCs w:val="24"/>
          <w:rtl/>
          <w:lang w:eastAsia="fr-FR"/>
        </w:rPr>
        <w:t xml:space="preserve"> وكذلك قريبًا بدرجة كافية من التصاميم الحالية لتقديم حجة أمنية قوية.</w:t>
      </w:r>
    </w:p>
    <w:p w14:paraId="7A88493E" w14:textId="558651B9" w:rsidR="00823345" w:rsidRPr="00823345" w:rsidRDefault="00823345" w:rsidP="00823345">
      <w:pPr>
        <w:bidi/>
        <w:spacing w:after="240" w:line="240" w:lineRule="auto"/>
        <w:rPr>
          <w:rFonts w:ascii="Times New Roman" w:eastAsia="Times New Roman" w:hAnsi="Times New Roman" w:cs="Times New Roman"/>
          <w:sz w:val="24"/>
          <w:szCs w:val="24"/>
          <w:lang w:eastAsia="fr-FR"/>
        </w:rPr>
      </w:pPr>
      <w:r w:rsidRPr="00823345">
        <w:rPr>
          <w:rFonts w:ascii="Times New Roman" w:eastAsia="Times New Roman" w:hAnsi="Times New Roman" w:cs="Times New Roman"/>
          <w:sz w:val="24"/>
          <w:szCs w:val="24"/>
          <w:rtl/>
          <w:lang w:eastAsia="fr-FR"/>
        </w:rPr>
        <w:t xml:space="preserve">تحقيقًا لهذه </w:t>
      </w:r>
      <w:proofErr w:type="gramStart"/>
      <w:r w:rsidRPr="00823345">
        <w:rPr>
          <w:rFonts w:ascii="Times New Roman" w:eastAsia="Times New Roman" w:hAnsi="Times New Roman" w:cs="Times New Roman"/>
          <w:sz w:val="24"/>
          <w:szCs w:val="24"/>
          <w:rtl/>
          <w:lang w:eastAsia="fr-FR"/>
        </w:rPr>
        <w:t>الغاية ،</w:t>
      </w:r>
      <w:proofErr w:type="gramEnd"/>
      <w:r w:rsidRPr="00823345">
        <w:rPr>
          <w:rFonts w:ascii="Times New Roman" w:eastAsia="Times New Roman" w:hAnsi="Times New Roman" w:cs="Times New Roman"/>
          <w:sz w:val="24"/>
          <w:szCs w:val="24"/>
          <w:rtl/>
          <w:lang w:eastAsia="fr-FR"/>
        </w:rPr>
        <w:t xml:space="preserve"> اخترنا إنشاء مثيل لهيكل  (كما هو مستخدم في </w:t>
      </w:r>
      <w:proofErr w:type="spellStart"/>
      <w:r w:rsidRPr="00823345">
        <w:rPr>
          <w:rFonts w:ascii="Times New Roman" w:eastAsia="Times New Roman" w:hAnsi="Times New Roman" w:cs="Times New Roman"/>
          <w:sz w:val="24"/>
          <w:szCs w:val="24"/>
          <w:lang w:eastAsia="fr-FR"/>
        </w:rPr>
        <w:t>Keccak</w:t>
      </w:r>
      <w:proofErr w:type="spellEnd"/>
      <w:r w:rsidRPr="00823345">
        <w:rPr>
          <w:rFonts w:ascii="Times New Roman" w:eastAsia="Times New Roman" w:hAnsi="Times New Roman" w:cs="Times New Roman"/>
          <w:sz w:val="24"/>
          <w:szCs w:val="24"/>
          <w:lang w:eastAsia="fr-FR"/>
        </w:rPr>
        <w:t xml:space="preserve"> / SHA3</w:t>
      </w:r>
      <w:r w:rsidRPr="00823345">
        <w:rPr>
          <w:rFonts w:ascii="Times New Roman" w:eastAsia="Times New Roman" w:hAnsi="Times New Roman" w:cs="Times New Roman"/>
          <w:sz w:val="24"/>
          <w:szCs w:val="24"/>
          <w:rtl/>
          <w:lang w:eastAsia="fr-FR"/>
        </w:rPr>
        <w:t xml:space="preserve">) مع تبديل مبني من عمليات </w:t>
      </w:r>
      <w:r w:rsidRPr="00823345">
        <w:rPr>
          <w:rFonts w:ascii="Times New Roman" w:eastAsia="Times New Roman" w:hAnsi="Times New Roman" w:cs="Times New Roman"/>
          <w:sz w:val="24"/>
          <w:szCs w:val="24"/>
          <w:lang w:eastAsia="fr-FR"/>
        </w:rPr>
        <w:t>ARX</w:t>
      </w:r>
      <w:r w:rsidRPr="00823345">
        <w:rPr>
          <w:rFonts w:ascii="Times New Roman" w:eastAsia="Times New Roman" w:hAnsi="Times New Roman" w:cs="Times New Roman"/>
          <w:sz w:val="24"/>
          <w:szCs w:val="24"/>
          <w:rtl/>
          <w:lang w:eastAsia="fr-FR"/>
        </w:rPr>
        <w:t xml:space="preserve"> (الإضافة ، والتناوب ، و </w:t>
      </w:r>
      <w:proofErr w:type="spellStart"/>
      <w:r w:rsidRPr="00823345">
        <w:rPr>
          <w:rFonts w:ascii="Times New Roman" w:eastAsia="Times New Roman" w:hAnsi="Times New Roman" w:cs="Times New Roman"/>
          <w:sz w:val="24"/>
          <w:szCs w:val="24"/>
          <w:lang w:eastAsia="fr-FR"/>
        </w:rPr>
        <w:t>xor</w:t>
      </w:r>
      <w:proofErr w:type="spellEnd"/>
      <w:r w:rsidRPr="00823345">
        <w:rPr>
          <w:rFonts w:ascii="Times New Roman" w:eastAsia="Times New Roman" w:hAnsi="Times New Roman" w:cs="Times New Roman"/>
          <w:sz w:val="24"/>
          <w:szCs w:val="24"/>
          <w:rtl/>
          <w:lang w:eastAsia="fr-FR"/>
        </w:rPr>
        <w:t xml:space="preserve">) ؛ تستند حجة أمنها على استراتيجية المسار العريض (نفس الحجة الكامنة وراء </w:t>
      </w:r>
      <w:r w:rsidRPr="00823345">
        <w:rPr>
          <w:rFonts w:ascii="Times New Roman" w:eastAsia="Times New Roman" w:hAnsi="Times New Roman" w:cs="Times New Roman"/>
          <w:sz w:val="24"/>
          <w:szCs w:val="24"/>
          <w:lang w:eastAsia="fr-FR"/>
        </w:rPr>
        <w:t>AES</w:t>
      </w:r>
      <w:r w:rsidRPr="00823345">
        <w:rPr>
          <w:rFonts w:ascii="Times New Roman" w:eastAsia="Times New Roman" w:hAnsi="Times New Roman" w:cs="Times New Roman"/>
          <w:sz w:val="24"/>
          <w:szCs w:val="24"/>
          <w:rtl/>
          <w:lang w:eastAsia="fr-FR"/>
        </w:rPr>
        <w:t>).</w:t>
      </w:r>
    </w:p>
    <w:p w14:paraId="0AF30698" w14:textId="3C8E641B" w:rsidR="00823345" w:rsidRPr="00823345" w:rsidRDefault="00823345" w:rsidP="00823345">
      <w:pPr>
        <w:bidi/>
        <w:spacing w:after="240" w:line="240" w:lineRule="auto"/>
        <w:rPr>
          <w:rFonts w:ascii="Times New Roman" w:eastAsia="Times New Roman" w:hAnsi="Times New Roman" w:cs="Times New Roman"/>
          <w:sz w:val="24"/>
          <w:szCs w:val="24"/>
          <w:lang w:eastAsia="fr-FR"/>
        </w:rPr>
      </w:pPr>
      <w:r w:rsidRPr="00823345">
        <w:rPr>
          <w:rFonts w:ascii="Times New Roman" w:eastAsia="Times New Roman" w:hAnsi="Times New Roman" w:cs="Times New Roman"/>
          <w:sz w:val="24"/>
          <w:szCs w:val="24"/>
          <w:rtl/>
          <w:lang w:eastAsia="fr-FR"/>
        </w:rPr>
        <w:t xml:space="preserve">على حد </w:t>
      </w:r>
      <w:proofErr w:type="gramStart"/>
      <w:r w:rsidRPr="00823345">
        <w:rPr>
          <w:rFonts w:ascii="Times New Roman" w:eastAsia="Times New Roman" w:hAnsi="Times New Roman" w:cs="Times New Roman"/>
          <w:sz w:val="24"/>
          <w:szCs w:val="24"/>
          <w:rtl/>
          <w:lang w:eastAsia="fr-FR"/>
        </w:rPr>
        <w:t>علمنا ،</w:t>
      </w:r>
      <w:proofErr w:type="gramEnd"/>
      <w:r w:rsidRPr="00823345">
        <w:rPr>
          <w:rFonts w:ascii="Times New Roman" w:eastAsia="Times New Roman" w:hAnsi="Times New Roman" w:cs="Times New Roman"/>
          <w:sz w:val="24"/>
          <w:szCs w:val="24"/>
          <w:rtl/>
          <w:lang w:eastAsia="fr-FR"/>
        </w:rPr>
        <w:t xml:space="preserve"> تعتبر </w:t>
      </w:r>
      <w:proofErr w:type="spellStart"/>
      <w:r w:rsidRPr="00823345">
        <w:rPr>
          <w:rFonts w:ascii="Times New Roman" w:eastAsia="Times New Roman" w:hAnsi="Times New Roman" w:cs="Times New Roman"/>
          <w:sz w:val="24"/>
          <w:szCs w:val="24"/>
          <w:lang w:eastAsia="fr-FR"/>
        </w:rPr>
        <w:t>Eaglesong</w:t>
      </w:r>
      <w:proofErr w:type="spellEnd"/>
      <w:r w:rsidRPr="00823345">
        <w:rPr>
          <w:rFonts w:ascii="Times New Roman" w:eastAsia="Times New Roman" w:hAnsi="Times New Roman" w:cs="Times New Roman"/>
          <w:sz w:val="24"/>
          <w:szCs w:val="24"/>
          <w:rtl/>
          <w:lang w:eastAsia="fr-FR"/>
        </w:rPr>
        <w:t xml:space="preserve"> أول وظيفة تجزئة</w:t>
      </w:r>
      <w:r>
        <w:rPr>
          <w:rFonts w:ascii="Times New Roman" w:eastAsia="Times New Roman" w:hAnsi="Times New Roman" w:cs="Times New Roman"/>
          <w:sz w:val="24"/>
          <w:szCs w:val="24"/>
          <w:lang w:eastAsia="fr-FR"/>
        </w:rPr>
        <w:t xml:space="preserve"> </w:t>
      </w:r>
      <w:r w:rsidRPr="00823345">
        <w:rPr>
          <w:rFonts w:ascii="Times New Roman" w:eastAsia="Times New Roman" w:hAnsi="Times New Roman" w:cs="Times New Roman"/>
          <w:sz w:val="24"/>
          <w:szCs w:val="24"/>
          <w:rtl/>
          <w:lang w:eastAsia="fr-FR"/>
        </w:rPr>
        <w:t>(أو وظيفة ، لهذه المسألة) التي تجمع بنجاح بين مبادئ التصميم الثلاثة.</w:t>
      </w:r>
    </w:p>
    <w:p w14:paraId="2763895B" w14:textId="619E6FC2" w:rsidR="000E0081" w:rsidRPr="000E0081" w:rsidRDefault="00823345" w:rsidP="00823345">
      <w:pPr>
        <w:bidi/>
        <w:spacing w:after="240" w:line="240" w:lineRule="auto"/>
        <w:rPr>
          <w:rFonts w:ascii="Times New Roman" w:eastAsia="Times New Roman" w:hAnsi="Times New Roman" w:cs="Times New Roman"/>
          <w:sz w:val="24"/>
          <w:szCs w:val="24"/>
          <w:lang w:eastAsia="fr-FR"/>
        </w:rPr>
      </w:pPr>
      <w:r w:rsidRPr="00823345">
        <w:rPr>
          <w:rFonts w:ascii="Times New Roman" w:eastAsia="Times New Roman" w:hAnsi="Times New Roman" w:cs="Times New Roman"/>
          <w:sz w:val="24"/>
          <w:szCs w:val="24"/>
          <w:rtl/>
          <w:lang w:eastAsia="fr-FR"/>
        </w:rPr>
        <w:t xml:space="preserve">يمكنك قراءة المزيد عن </w:t>
      </w:r>
      <w:proofErr w:type="spellStart"/>
      <w:r w:rsidRPr="00823345">
        <w:rPr>
          <w:rFonts w:ascii="Times New Roman" w:eastAsia="Times New Roman" w:hAnsi="Times New Roman" w:cs="Times New Roman"/>
          <w:sz w:val="24"/>
          <w:szCs w:val="24"/>
          <w:lang w:eastAsia="fr-FR"/>
        </w:rPr>
        <w:t>Eaglesong</w:t>
      </w:r>
      <w:proofErr w:type="spellEnd"/>
      <w:r w:rsidRPr="00823345">
        <w:rPr>
          <w:rFonts w:ascii="Times New Roman" w:eastAsia="Times New Roman" w:hAnsi="Times New Roman" w:cs="Times New Roman"/>
          <w:sz w:val="24"/>
          <w:szCs w:val="24"/>
          <w:rtl/>
          <w:lang w:eastAsia="fr-FR"/>
        </w:rPr>
        <w:t xml:space="preserve"> </w:t>
      </w:r>
      <w:r w:rsidR="000E0081" w:rsidRPr="000E0081">
        <w:rPr>
          <w:rFonts w:ascii="Times New Roman" w:eastAsia="Times New Roman" w:hAnsi="Times New Roman" w:cs="Times New Roman"/>
          <w:sz w:val="24"/>
          <w:szCs w:val="24"/>
          <w:lang w:eastAsia="fr-FR"/>
        </w:rPr>
        <w:t> </w:t>
      </w:r>
      <w:hyperlink r:id="rId8" w:history="1">
        <w:r w:rsidR="000E0081" w:rsidRPr="000E0081">
          <w:rPr>
            <w:rFonts w:ascii="Times New Roman" w:eastAsia="Times New Roman" w:hAnsi="Times New Roman" w:cs="Times New Roman"/>
            <w:color w:val="0000FF"/>
            <w:sz w:val="24"/>
            <w:szCs w:val="24"/>
            <w:u w:val="single"/>
            <w:rtl/>
            <w:lang w:eastAsia="fr-FR"/>
          </w:rPr>
          <w:t>هنا</w:t>
        </w:r>
      </w:hyperlink>
      <w:r w:rsidR="000E0081" w:rsidRPr="000E0081">
        <w:rPr>
          <w:rFonts w:ascii="Times New Roman" w:eastAsia="Times New Roman" w:hAnsi="Times New Roman" w:cs="Times New Roman"/>
          <w:sz w:val="24"/>
          <w:szCs w:val="24"/>
          <w:lang w:eastAsia="fr-FR"/>
        </w:rPr>
        <w:t> .</w:t>
      </w:r>
    </w:p>
    <w:p w14:paraId="30992055" w14:textId="0D85C76D"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proofErr w:type="gramStart"/>
      <w:r w:rsidRPr="000E0081">
        <w:rPr>
          <w:rFonts w:ascii="Times New Roman" w:eastAsia="Times New Roman" w:hAnsi="Times New Roman" w:cs="Times New Roman"/>
          <w:b/>
          <w:bCs/>
          <w:sz w:val="30"/>
          <w:szCs w:val="30"/>
          <w:lang w:eastAsia="fr-FR"/>
        </w:rPr>
        <w:t xml:space="preserve">4.3 </w:t>
      </w:r>
      <w:r w:rsidR="00823345">
        <w:rPr>
          <w:rFonts w:ascii="Times New Roman" w:eastAsia="Times New Roman" w:hAnsi="Times New Roman" w:cs="Times New Roman" w:hint="cs"/>
          <w:b/>
          <w:bCs/>
          <w:sz w:val="30"/>
          <w:szCs w:val="30"/>
          <w:rtl/>
          <w:lang w:eastAsia="fr-FR"/>
        </w:rPr>
        <w:t xml:space="preserve"> </w:t>
      </w:r>
      <w:r w:rsidRPr="000E0081">
        <w:rPr>
          <w:rFonts w:ascii="Times New Roman" w:eastAsia="Times New Roman" w:hAnsi="Times New Roman" w:cs="Times New Roman"/>
          <w:b/>
          <w:bCs/>
          <w:sz w:val="30"/>
          <w:szCs w:val="30"/>
          <w:rtl/>
          <w:lang w:eastAsia="fr-FR"/>
        </w:rPr>
        <w:t>نموذج</w:t>
      </w:r>
      <w:proofErr w:type="gramEnd"/>
      <w:r w:rsidRPr="000E0081">
        <w:rPr>
          <w:rFonts w:ascii="Times New Roman" w:eastAsia="Times New Roman" w:hAnsi="Times New Roman" w:cs="Times New Roman"/>
          <w:b/>
          <w:bCs/>
          <w:sz w:val="30"/>
          <w:szCs w:val="30"/>
          <w:rtl/>
          <w:lang w:eastAsia="fr-FR"/>
        </w:rPr>
        <w:t xml:space="preserve"> الخلية</w:t>
      </w:r>
      <w:r w:rsidR="00151310">
        <w:rPr>
          <w:rFonts w:ascii="Times New Roman" w:eastAsia="Times New Roman" w:hAnsi="Times New Roman" w:cs="Times New Roman" w:hint="cs"/>
          <w:b/>
          <w:bCs/>
          <w:sz w:val="30"/>
          <w:szCs w:val="30"/>
          <w:rtl/>
          <w:lang w:eastAsia="fr-FR"/>
        </w:rPr>
        <w:t xml:space="preserve"> </w:t>
      </w:r>
    </w:p>
    <w:p w14:paraId="7D7A2029"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يستخدم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نموذج </w:t>
      </w:r>
      <w:proofErr w:type="gramStart"/>
      <w:r w:rsidRPr="000E0081">
        <w:rPr>
          <w:rFonts w:ascii="Times New Roman" w:eastAsia="Times New Roman" w:hAnsi="Times New Roman" w:cs="Times New Roman"/>
          <w:sz w:val="24"/>
          <w:szCs w:val="24"/>
          <w:rtl/>
          <w:lang w:eastAsia="fr-FR"/>
        </w:rPr>
        <w:t>الخلية ،</w:t>
      </w:r>
      <w:proofErr w:type="gramEnd"/>
      <w:r w:rsidRPr="000E0081">
        <w:rPr>
          <w:rFonts w:ascii="Times New Roman" w:eastAsia="Times New Roman" w:hAnsi="Times New Roman" w:cs="Times New Roman"/>
          <w:sz w:val="24"/>
          <w:szCs w:val="24"/>
          <w:rtl/>
          <w:lang w:eastAsia="fr-FR"/>
        </w:rPr>
        <w:t xml:space="preserve"> وهو بناء جديد يمكن أن يوفر العديد من مزايا نموذج الحساب</w:t>
      </w:r>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المستخدم 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مع الحفاظ على ملكية الأصول وخصائص التحقق القائمة على الإثبات لنموذج</w:t>
      </w:r>
      <w:r w:rsidRPr="000E0081">
        <w:rPr>
          <w:rFonts w:ascii="Times New Roman" w:eastAsia="Times New Roman" w:hAnsi="Times New Roman" w:cs="Times New Roman"/>
          <w:sz w:val="24"/>
          <w:szCs w:val="24"/>
          <w:lang w:eastAsia="fr-FR"/>
        </w:rPr>
        <w:t xml:space="preserve"> UTXO (</w:t>
      </w:r>
      <w:r w:rsidRPr="000E0081">
        <w:rPr>
          <w:rFonts w:ascii="Times New Roman" w:eastAsia="Times New Roman" w:hAnsi="Times New Roman" w:cs="Times New Roman"/>
          <w:sz w:val="24"/>
          <w:szCs w:val="24"/>
          <w:rtl/>
          <w:lang w:eastAsia="fr-FR"/>
        </w:rPr>
        <w:t>المستخدم في</w:t>
      </w:r>
      <w:r w:rsidRPr="000E0081">
        <w:rPr>
          <w:rFonts w:ascii="Times New Roman" w:eastAsia="Times New Roman" w:hAnsi="Times New Roman" w:cs="Times New Roman"/>
          <w:sz w:val="24"/>
          <w:szCs w:val="24"/>
          <w:lang w:eastAsia="fr-FR"/>
        </w:rPr>
        <w:t xml:space="preserve"> Bitcoin).</w:t>
      </w:r>
    </w:p>
    <w:p w14:paraId="5130C971"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يركز نموذج الخلية على الحالة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تحتوي الخلايا على بيانات </w:t>
      </w:r>
      <w:proofErr w:type="gramStart"/>
      <w:r w:rsidRPr="000E0081">
        <w:rPr>
          <w:rFonts w:ascii="Times New Roman" w:eastAsia="Times New Roman" w:hAnsi="Times New Roman" w:cs="Times New Roman"/>
          <w:sz w:val="24"/>
          <w:szCs w:val="24"/>
          <w:rtl/>
          <w:lang w:eastAsia="fr-FR"/>
        </w:rPr>
        <w:t>عشوائية ،</w:t>
      </w:r>
      <w:proofErr w:type="gramEnd"/>
      <w:r w:rsidRPr="000E0081">
        <w:rPr>
          <w:rFonts w:ascii="Times New Roman" w:eastAsia="Times New Roman" w:hAnsi="Times New Roman" w:cs="Times New Roman"/>
          <w:sz w:val="24"/>
          <w:szCs w:val="24"/>
          <w:rtl/>
          <w:lang w:eastAsia="fr-FR"/>
        </w:rPr>
        <w:t xml:space="preserve"> والتي قد تكون بسيطة ، مثل مبلغ الرمز المميز والمالك ، أو أكثر تعقيدًا ، مثل الرمز الذي يحدد شروط التحقق لنقل الرمز المميز</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ينفذ جهاز الحالة في</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البرامج النصية المرتبطة بالخلايا لضمان سلامة انتقال الحالة</w:t>
      </w:r>
      <w:r w:rsidRPr="000E0081">
        <w:rPr>
          <w:rFonts w:ascii="Times New Roman" w:eastAsia="Times New Roman" w:hAnsi="Times New Roman" w:cs="Times New Roman"/>
          <w:sz w:val="24"/>
          <w:szCs w:val="24"/>
          <w:lang w:eastAsia="fr-FR"/>
        </w:rPr>
        <w:t>.</w:t>
      </w:r>
    </w:p>
    <w:p w14:paraId="57ACDA54" w14:textId="2333E3C5"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بالإضافة إلى تخزين البيانات الخاصة </w:t>
      </w:r>
      <w:proofErr w:type="gramStart"/>
      <w:r w:rsidRPr="000E0081">
        <w:rPr>
          <w:rFonts w:ascii="Times New Roman" w:eastAsia="Times New Roman" w:hAnsi="Times New Roman" w:cs="Times New Roman"/>
          <w:sz w:val="24"/>
          <w:szCs w:val="24"/>
          <w:rtl/>
          <w:lang w:eastAsia="fr-FR"/>
        </w:rPr>
        <w:t>بها ،</w:t>
      </w:r>
      <w:proofErr w:type="gramEnd"/>
      <w:r w:rsidRPr="000E0081">
        <w:rPr>
          <w:rFonts w:ascii="Times New Roman" w:eastAsia="Times New Roman" w:hAnsi="Times New Roman" w:cs="Times New Roman"/>
          <w:sz w:val="24"/>
          <w:szCs w:val="24"/>
          <w:rtl/>
          <w:lang w:eastAsia="fr-FR"/>
        </w:rPr>
        <w:t xml:space="preserve"> يمكن للخلايا الرجوع إلى البيانات في خلايا أخرى</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يسمح ذلك بفصل الأصول المملوكة للمستخدم والمنطق الذي يحكمها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هذا على عكس منصات العقود الذكية القائمة على </w:t>
      </w:r>
      <w:proofErr w:type="gramStart"/>
      <w:r w:rsidRPr="000E0081">
        <w:rPr>
          <w:rFonts w:ascii="Times New Roman" w:eastAsia="Times New Roman" w:hAnsi="Times New Roman" w:cs="Times New Roman"/>
          <w:sz w:val="24"/>
          <w:szCs w:val="24"/>
          <w:rtl/>
          <w:lang w:eastAsia="fr-FR"/>
        </w:rPr>
        <w:t>الحسابات ،</w:t>
      </w:r>
      <w:proofErr w:type="gramEnd"/>
      <w:r w:rsidRPr="000E0081">
        <w:rPr>
          <w:rFonts w:ascii="Times New Roman" w:eastAsia="Times New Roman" w:hAnsi="Times New Roman" w:cs="Times New Roman"/>
          <w:sz w:val="24"/>
          <w:szCs w:val="24"/>
          <w:rtl/>
          <w:lang w:eastAsia="fr-FR"/>
        </w:rPr>
        <w:t xml:space="preserve"> حيث تكون الحالة ملكية داخلية لعقد ذكي ويجب الوصول إليها من خلال واجهات عقد ذكية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CKB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الخلايا هي كائنات حالة مستقلة مملوكة ، ويمكن الرجوع إليها وتمريرها مباشرة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يمكن للخلايا التعبير عن "أصول محتملة</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تنتمي إلى مالكيها</w:t>
      </w:r>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تمامًا مثل</w:t>
      </w:r>
      <w:r w:rsidRPr="000E0081">
        <w:rPr>
          <w:rFonts w:ascii="Times New Roman" w:eastAsia="Times New Roman" w:hAnsi="Times New Roman" w:cs="Times New Roman"/>
          <w:sz w:val="24"/>
          <w:szCs w:val="24"/>
          <w:lang w:eastAsia="fr-FR"/>
        </w:rPr>
        <w:t xml:space="preserve"> UTXO </w:t>
      </w:r>
      <w:r w:rsidRPr="000E0081">
        <w:rPr>
          <w:rFonts w:ascii="Times New Roman" w:eastAsia="Times New Roman" w:hAnsi="Times New Roman" w:cs="Times New Roman"/>
          <w:sz w:val="24"/>
          <w:szCs w:val="24"/>
          <w:rtl/>
          <w:lang w:eastAsia="fr-FR"/>
        </w:rPr>
        <w:t>هي أصول يمكن تحملها لمالكي</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 مع الإشارة إلى خلية تحمل منطقًا يضمن سلامة انتقالات ال</w:t>
      </w:r>
      <w:r w:rsidR="00151310">
        <w:rPr>
          <w:rFonts w:ascii="Times New Roman" w:eastAsia="Times New Roman" w:hAnsi="Times New Roman" w:cs="Times New Roman" w:hint="cs"/>
          <w:sz w:val="24"/>
          <w:szCs w:val="24"/>
          <w:rtl/>
          <w:lang w:eastAsia="fr-FR"/>
        </w:rPr>
        <w:t>معاملات</w:t>
      </w:r>
    </w:p>
    <w:p w14:paraId="1D40A009"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معاملات نموذج الخلية هي أيضًا أدلة حالة على الانتقال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تتم إزالة خلايا إدخال المعاملة من مجموعة الخلايا النشطة وتتم إضافة خلايا الإخراج إلى المجموعة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تشكل الخلايا النشطة الحالة العامة لـ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CKB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وهي غير قابلة للتغيير: بمجرد إنشاء الخلايا ، لا يمكن تغييرها</w:t>
      </w:r>
      <w:r w:rsidRPr="000E0081">
        <w:rPr>
          <w:rFonts w:ascii="Times New Roman" w:eastAsia="Times New Roman" w:hAnsi="Times New Roman" w:cs="Times New Roman"/>
          <w:sz w:val="24"/>
          <w:szCs w:val="24"/>
          <w:lang w:eastAsia="fr-FR"/>
        </w:rPr>
        <w:t>.</w:t>
      </w:r>
    </w:p>
    <w:p w14:paraId="534832BD"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تم تصميم نموذج الخلية ليكون قابلاً للتكيف ومستدامًا ومرنًا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يمكن وصفه كنموذج</w:t>
      </w:r>
      <w:r w:rsidRPr="000E0081">
        <w:rPr>
          <w:rFonts w:ascii="Times New Roman" w:eastAsia="Times New Roman" w:hAnsi="Times New Roman" w:cs="Times New Roman"/>
          <w:sz w:val="24"/>
          <w:szCs w:val="24"/>
          <w:lang w:eastAsia="fr-FR"/>
        </w:rPr>
        <w:t xml:space="preserve"> UTXO </w:t>
      </w:r>
      <w:r w:rsidRPr="000E0081">
        <w:rPr>
          <w:rFonts w:ascii="Times New Roman" w:eastAsia="Times New Roman" w:hAnsi="Times New Roman" w:cs="Times New Roman"/>
          <w:sz w:val="24"/>
          <w:szCs w:val="24"/>
          <w:rtl/>
          <w:lang w:eastAsia="fr-FR"/>
        </w:rPr>
        <w:t>معمم ويمكن أن يدعم الرموز المميزة التي يحددها المستخدم والعقود الذكية وبروتوكولات الطبقة 2 المتنوعة</w:t>
      </w:r>
      <w:r w:rsidRPr="000E0081">
        <w:rPr>
          <w:rFonts w:ascii="Times New Roman" w:eastAsia="Times New Roman" w:hAnsi="Times New Roman" w:cs="Times New Roman"/>
          <w:sz w:val="24"/>
          <w:szCs w:val="24"/>
          <w:lang w:eastAsia="fr-FR"/>
        </w:rPr>
        <w:t>.</w:t>
      </w:r>
    </w:p>
    <w:p w14:paraId="13CF62B7"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لفهم أعمق لنموذج </w:t>
      </w:r>
      <w:proofErr w:type="gramStart"/>
      <w:r w:rsidRPr="000E0081">
        <w:rPr>
          <w:rFonts w:ascii="Times New Roman" w:eastAsia="Times New Roman" w:hAnsi="Times New Roman" w:cs="Times New Roman"/>
          <w:sz w:val="24"/>
          <w:szCs w:val="24"/>
          <w:rtl/>
          <w:lang w:eastAsia="fr-FR"/>
        </w:rPr>
        <w:t>الخلية ،</w:t>
      </w:r>
      <w:proofErr w:type="gramEnd"/>
      <w:r w:rsidRPr="000E0081">
        <w:rPr>
          <w:rFonts w:ascii="Times New Roman" w:eastAsia="Times New Roman" w:hAnsi="Times New Roman" w:cs="Times New Roman"/>
          <w:sz w:val="24"/>
          <w:szCs w:val="24"/>
          <w:rtl/>
          <w:lang w:eastAsia="fr-FR"/>
        </w:rPr>
        <w:t xml:space="preserve"> يرجى الاطلاع </w:t>
      </w:r>
      <w:hyperlink r:id="rId9" w:history="1">
        <w:r w:rsidRPr="000E0081">
          <w:rPr>
            <w:rFonts w:ascii="Times New Roman" w:eastAsia="Times New Roman" w:hAnsi="Times New Roman" w:cs="Times New Roman"/>
            <w:color w:val="0000FF"/>
            <w:sz w:val="24"/>
            <w:szCs w:val="24"/>
            <w:u w:val="single"/>
            <w:rtl/>
            <w:lang w:eastAsia="fr-FR"/>
          </w:rPr>
          <w:t>هنا</w:t>
        </w:r>
      </w:hyperlink>
      <w:r w:rsidRPr="000E0081">
        <w:rPr>
          <w:rFonts w:ascii="Times New Roman" w:eastAsia="Times New Roman" w:hAnsi="Times New Roman" w:cs="Times New Roman"/>
          <w:sz w:val="24"/>
          <w:szCs w:val="24"/>
          <w:lang w:eastAsia="fr-FR"/>
        </w:rPr>
        <w:t> .</w:t>
      </w:r>
    </w:p>
    <w:p w14:paraId="160AC918" w14:textId="338196DF"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4.4 </w:t>
      </w:r>
      <w:r w:rsidRPr="000E0081">
        <w:rPr>
          <w:rFonts w:ascii="Times New Roman" w:eastAsia="Times New Roman" w:hAnsi="Times New Roman" w:cs="Times New Roman"/>
          <w:b/>
          <w:bCs/>
          <w:sz w:val="30"/>
          <w:szCs w:val="30"/>
          <w:rtl/>
          <w:lang w:eastAsia="fr-FR"/>
        </w:rPr>
        <w:t>آلة افتراضية</w:t>
      </w:r>
    </w:p>
    <w:p w14:paraId="36D1638E"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في حين أن العديد من مشاريع</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من الجيل التالي تستخدم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WebAssembly</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كأساس لجهاز افتراضي</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blockchain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يتضمن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خيار التصميم الفريد لجهاز افتراضي</w:t>
      </w:r>
      <w:r w:rsidRPr="000E0081">
        <w:rPr>
          <w:rFonts w:ascii="Times New Roman" w:eastAsia="Times New Roman" w:hAnsi="Times New Roman" w:cs="Times New Roman"/>
          <w:sz w:val="24"/>
          <w:szCs w:val="24"/>
          <w:lang w:eastAsia="fr-FR"/>
        </w:rPr>
        <w:t xml:space="preserve"> (CKB-VM) </w:t>
      </w:r>
      <w:r w:rsidRPr="000E0081">
        <w:rPr>
          <w:rFonts w:ascii="Times New Roman" w:eastAsia="Times New Roman" w:hAnsi="Times New Roman" w:cs="Times New Roman"/>
          <w:sz w:val="24"/>
          <w:szCs w:val="24"/>
          <w:rtl/>
          <w:lang w:eastAsia="fr-FR"/>
        </w:rPr>
        <w:t>استنادًا إلى مجموعة تعليمات</w:t>
      </w:r>
      <w:r w:rsidRPr="000E0081">
        <w:rPr>
          <w:rFonts w:ascii="Times New Roman" w:eastAsia="Times New Roman" w:hAnsi="Times New Roman" w:cs="Times New Roman"/>
          <w:sz w:val="24"/>
          <w:szCs w:val="24"/>
          <w:lang w:eastAsia="fr-FR"/>
        </w:rPr>
        <w:t xml:space="preserve"> RISC-V.</w:t>
      </w:r>
    </w:p>
    <w:p w14:paraId="19E4FD27"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lang w:eastAsia="fr-FR"/>
        </w:rPr>
        <w:t xml:space="preserve">RISC-V </w:t>
      </w:r>
      <w:r w:rsidRPr="000E0081">
        <w:rPr>
          <w:rFonts w:ascii="Times New Roman" w:eastAsia="Times New Roman" w:hAnsi="Times New Roman" w:cs="Times New Roman"/>
          <w:sz w:val="24"/>
          <w:szCs w:val="24"/>
          <w:rtl/>
          <w:lang w:eastAsia="fr-FR"/>
        </w:rPr>
        <w:t>عبارة عن بنية مجموعة تعليمات</w:t>
      </w:r>
      <w:r w:rsidRPr="000E0081">
        <w:rPr>
          <w:rFonts w:ascii="Times New Roman" w:eastAsia="Times New Roman" w:hAnsi="Times New Roman" w:cs="Times New Roman"/>
          <w:sz w:val="24"/>
          <w:szCs w:val="24"/>
          <w:lang w:eastAsia="fr-FR"/>
        </w:rPr>
        <w:t xml:space="preserve"> RISC </w:t>
      </w:r>
      <w:r w:rsidRPr="000E0081">
        <w:rPr>
          <w:rFonts w:ascii="Times New Roman" w:eastAsia="Times New Roman" w:hAnsi="Times New Roman" w:cs="Times New Roman"/>
          <w:sz w:val="24"/>
          <w:szCs w:val="24"/>
          <w:rtl/>
          <w:lang w:eastAsia="fr-FR"/>
        </w:rPr>
        <w:t>مفتوحة المصدر تم إنشاؤها في عام 2010 لتسهيل تطوير أجهزة وبرامج جديدة ، وهي مجموعة تعليمات خالية من حقوق الملكية ومفهومة على نطاق واسع ومدققة على نطاق واسع</w:t>
      </w:r>
      <w:r w:rsidRPr="000E0081">
        <w:rPr>
          <w:rFonts w:ascii="Times New Roman" w:eastAsia="Times New Roman" w:hAnsi="Times New Roman" w:cs="Times New Roman"/>
          <w:sz w:val="24"/>
          <w:szCs w:val="24"/>
          <w:lang w:eastAsia="fr-FR"/>
        </w:rPr>
        <w:t>.</w:t>
      </w:r>
    </w:p>
    <w:p w14:paraId="00D08E59"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لقد وجدنا العديد من المزايا لاستخدام</w:t>
      </w:r>
      <w:r w:rsidRPr="000E0081">
        <w:rPr>
          <w:rFonts w:ascii="Times New Roman" w:eastAsia="Times New Roman" w:hAnsi="Times New Roman" w:cs="Times New Roman"/>
          <w:sz w:val="24"/>
          <w:szCs w:val="24"/>
          <w:lang w:eastAsia="fr-FR"/>
        </w:rPr>
        <w:t xml:space="preserve"> RISC-V </w:t>
      </w:r>
      <w:r w:rsidRPr="000E0081">
        <w:rPr>
          <w:rFonts w:ascii="Times New Roman" w:eastAsia="Times New Roman" w:hAnsi="Times New Roman" w:cs="Times New Roman"/>
          <w:sz w:val="24"/>
          <w:szCs w:val="24"/>
          <w:rtl/>
          <w:lang w:eastAsia="fr-FR"/>
        </w:rPr>
        <w:t>في سياق</w:t>
      </w:r>
      <w:r w:rsidRPr="000E0081">
        <w:rPr>
          <w:rFonts w:ascii="Times New Roman" w:eastAsia="Times New Roman" w:hAnsi="Times New Roman" w:cs="Times New Roman"/>
          <w:sz w:val="24"/>
          <w:szCs w:val="24"/>
          <w:lang w:eastAsia="fr-FR"/>
        </w:rPr>
        <w:t xml:space="preserve"> blockchain:</w:t>
      </w:r>
    </w:p>
    <w:p w14:paraId="5BF1A341" w14:textId="57A7C69D" w:rsidR="000E0081" w:rsidRPr="000E0081" w:rsidRDefault="000E0081" w:rsidP="00144C00">
      <w:pPr>
        <w:numPr>
          <w:ilvl w:val="0"/>
          <w:numId w:val="3"/>
        </w:numPr>
        <w:bidi/>
        <w:spacing w:before="100" w:beforeAutospacing="1"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الاستقرار: تم الانتهاء من مجموعة التعليمات الأساسية</w:t>
      </w:r>
      <w:r w:rsidRPr="000E0081">
        <w:rPr>
          <w:rFonts w:ascii="Times New Roman" w:eastAsia="Times New Roman" w:hAnsi="Times New Roman" w:cs="Times New Roman"/>
          <w:sz w:val="24"/>
          <w:szCs w:val="24"/>
          <w:lang w:eastAsia="fr-FR"/>
        </w:rPr>
        <w:t xml:space="preserve"> RISC-V </w:t>
      </w:r>
      <w:r w:rsidR="00151310" w:rsidRPr="000E0081">
        <w:rPr>
          <w:rFonts w:ascii="Times New Roman" w:eastAsia="Times New Roman" w:hAnsi="Times New Roman" w:cs="Times New Roman" w:hint="cs"/>
          <w:sz w:val="24"/>
          <w:szCs w:val="24"/>
          <w:rtl/>
          <w:lang w:eastAsia="fr-FR"/>
        </w:rPr>
        <w:t>وتجميدها،</w:t>
      </w:r>
      <w:r w:rsidRPr="000E0081">
        <w:rPr>
          <w:rFonts w:ascii="Times New Roman" w:eastAsia="Times New Roman" w:hAnsi="Times New Roman" w:cs="Times New Roman"/>
          <w:sz w:val="24"/>
          <w:szCs w:val="24"/>
          <w:rtl/>
          <w:lang w:eastAsia="fr-FR"/>
        </w:rPr>
        <w:t xml:space="preserve"> فضلاً عن تنفيذها واختبارها على نطاق واسع</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تم إصلاح مجموعة تعليمات</w:t>
      </w:r>
      <w:r w:rsidRPr="000E0081">
        <w:rPr>
          <w:rFonts w:ascii="Times New Roman" w:eastAsia="Times New Roman" w:hAnsi="Times New Roman" w:cs="Times New Roman"/>
          <w:sz w:val="24"/>
          <w:szCs w:val="24"/>
          <w:lang w:eastAsia="fr-FR"/>
        </w:rPr>
        <w:t xml:space="preserve"> RISC-V </w:t>
      </w:r>
      <w:r w:rsidRPr="000E0081">
        <w:rPr>
          <w:rFonts w:ascii="Times New Roman" w:eastAsia="Times New Roman" w:hAnsi="Times New Roman" w:cs="Times New Roman"/>
          <w:sz w:val="24"/>
          <w:szCs w:val="24"/>
          <w:rtl/>
          <w:lang w:eastAsia="fr-FR"/>
        </w:rPr>
        <w:t>الأساسية ولن تتطلب تحديثًا أبدًا</w:t>
      </w:r>
      <w:r w:rsidRPr="000E0081">
        <w:rPr>
          <w:rFonts w:ascii="Times New Roman" w:eastAsia="Times New Roman" w:hAnsi="Times New Roman" w:cs="Times New Roman"/>
          <w:sz w:val="24"/>
          <w:szCs w:val="24"/>
          <w:lang w:eastAsia="fr-FR"/>
        </w:rPr>
        <w:t>.</w:t>
      </w:r>
    </w:p>
    <w:p w14:paraId="6010D3EC" w14:textId="77777777" w:rsidR="000E0081" w:rsidRPr="000E0081" w:rsidRDefault="000E0081" w:rsidP="00144C00">
      <w:pPr>
        <w:numPr>
          <w:ilvl w:val="0"/>
          <w:numId w:val="3"/>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مفتوح ومدعوم: يتم توفير</w:t>
      </w:r>
      <w:r w:rsidRPr="000E0081">
        <w:rPr>
          <w:rFonts w:ascii="Times New Roman" w:eastAsia="Times New Roman" w:hAnsi="Times New Roman" w:cs="Times New Roman"/>
          <w:sz w:val="24"/>
          <w:szCs w:val="24"/>
          <w:lang w:eastAsia="fr-FR"/>
        </w:rPr>
        <w:t xml:space="preserve"> RISC-V </w:t>
      </w:r>
      <w:r w:rsidRPr="000E0081">
        <w:rPr>
          <w:rFonts w:ascii="Times New Roman" w:eastAsia="Times New Roman" w:hAnsi="Times New Roman" w:cs="Times New Roman"/>
          <w:sz w:val="24"/>
          <w:szCs w:val="24"/>
          <w:rtl/>
          <w:lang w:eastAsia="fr-FR"/>
        </w:rPr>
        <w:t>بموجب ترخيص</w:t>
      </w:r>
      <w:r w:rsidRPr="000E0081">
        <w:rPr>
          <w:rFonts w:ascii="Times New Roman" w:eastAsia="Times New Roman" w:hAnsi="Times New Roman" w:cs="Times New Roman"/>
          <w:sz w:val="24"/>
          <w:szCs w:val="24"/>
          <w:lang w:eastAsia="fr-FR"/>
        </w:rPr>
        <w:t xml:space="preserve"> BSD </w:t>
      </w:r>
      <w:r w:rsidRPr="000E0081">
        <w:rPr>
          <w:rFonts w:ascii="Times New Roman" w:eastAsia="Times New Roman" w:hAnsi="Times New Roman" w:cs="Times New Roman"/>
          <w:sz w:val="24"/>
          <w:szCs w:val="24"/>
          <w:rtl/>
          <w:lang w:eastAsia="fr-FR"/>
        </w:rPr>
        <w:t>ومدعوم من قبل مجمعين مثل</w:t>
      </w:r>
      <w:r w:rsidRPr="000E0081">
        <w:rPr>
          <w:rFonts w:ascii="Times New Roman" w:eastAsia="Times New Roman" w:hAnsi="Times New Roman" w:cs="Times New Roman"/>
          <w:sz w:val="24"/>
          <w:szCs w:val="24"/>
          <w:lang w:eastAsia="fr-FR"/>
        </w:rPr>
        <w:t xml:space="preserve"> GCC </w:t>
      </w:r>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LLVM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مع تطبيقات لغة</w:t>
      </w:r>
      <w:r w:rsidRPr="000E0081">
        <w:rPr>
          <w:rFonts w:ascii="Times New Roman" w:eastAsia="Times New Roman" w:hAnsi="Times New Roman" w:cs="Times New Roman"/>
          <w:sz w:val="24"/>
          <w:szCs w:val="24"/>
          <w:lang w:eastAsia="fr-FR"/>
        </w:rPr>
        <w:t xml:space="preserve"> Rust and Go </w:t>
      </w:r>
      <w:r w:rsidRPr="000E0081">
        <w:rPr>
          <w:rFonts w:ascii="Times New Roman" w:eastAsia="Times New Roman" w:hAnsi="Times New Roman" w:cs="Times New Roman"/>
          <w:sz w:val="24"/>
          <w:szCs w:val="24"/>
          <w:rtl/>
          <w:lang w:eastAsia="fr-FR"/>
        </w:rPr>
        <w:t>قيد التطوير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تضم مؤسسة</w:t>
      </w:r>
      <w:r w:rsidRPr="000E0081">
        <w:rPr>
          <w:rFonts w:ascii="Times New Roman" w:eastAsia="Times New Roman" w:hAnsi="Times New Roman" w:cs="Times New Roman"/>
          <w:sz w:val="24"/>
          <w:szCs w:val="24"/>
          <w:lang w:eastAsia="fr-FR"/>
        </w:rPr>
        <w:t xml:space="preserve"> RISC-V </w:t>
      </w:r>
      <w:r w:rsidRPr="000E0081">
        <w:rPr>
          <w:rFonts w:ascii="Times New Roman" w:eastAsia="Times New Roman" w:hAnsi="Times New Roman" w:cs="Times New Roman"/>
          <w:sz w:val="24"/>
          <w:szCs w:val="24"/>
          <w:rtl/>
          <w:lang w:eastAsia="fr-FR"/>
        </w:rPr>
        <w:t>أكثر من 235 منظمة عضو تعزز تطوير مجموعة التعليمات ودعمها</w:t>
      </w:r>
      <w:r w:rsidRPr="000E0081">
        <w:rPr>
          <w:rFonts w:ascii="Times New Roman" w:eastAsia="Times New Roman" w:hAnsi="Times New Roman" w:cs="Times New Roman"/>
          <w:sz w:val="24"/>
          <w:szCs w:val="24"/>
          <w:lang w:eastAsia="fr-FR"/>
        </w:rPr>
        <w:t>.</w:t>
      </w:r>
    </w:p>
    <w:p w14:paraId="009EEBD7" w14:textId="77777777" w:rsidR="000E0081" w:rsidRPr="000E0081" w:rsidRDefault="000E0081" w:rsidP="00144C00">
      <w:pPr>
        <w:numPr>
          <w:ilvl w:val="0"/>
          <w:numId w:val="3"/>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البساطة والقابلية للتوسعة: مجموعة تعليمات</w:t>
      </w:r>
      <w:r w:rsidRPr="000E0081">
        <w:rPr>
          <w:rFonts w:ascii="Times New Roman" w:eastAsia="Times New Roman" w:hAnsi="Times New Roman" w:cs="Times New Roman"/>
          <w:sz w:val="24"/>
          <w:szCs w:val="24"/>
          <w:lang w:eastAsia="fr-FR"/>
        </w:rPr>
        <w:t xml:space="preserve"> RISC-V </w:t>
      </w:r>
      <w:r w:rsidRPr="000E0081">
        <w:rPr>
          <w:rFonts w:ascii="Times New Roman" w:eastAsia="Times New Roman" w:hAnsi="Times New Roman" w:cs="Times New Roman"/>
          <w:sz w:val="24"/>
          <w:szCs w:val="24"/>
          <w:rtl/>
          <w:lang w:eastAsia="fr-FR"/>
        </w:rPr>
        <w:t>بسيطة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دعم الأعداد الصحيحة 64 </w:t>
      </w:r>
      <w:proofErr w:type="gramStart"/>
      <w:r w:rsidRPr="000E0081">
        <w:rPr>
          <w:rFonts w:ascii="Times New Roman" w:eastAsia="Times New Roman" w:hAnsi="Times New Roman" w:cs="Times New Roman"/>
          <w:sz w:val="24"/>
          <w:szCs w:val="24"/>
          <w:rtl/>
          <w:lang w:eastAsia="fr-FR"/>
        </w:rPr>
        <w:t>بت ،</w:t>
      </w:r>
      <w:proofErr w:type="gramEnd"/>
      <w:r w:rsidRPr="000E0081">
        <w:rPr>
          <w:rFonts w:ascii="Times New Roman" w:eastAsia="Times New Roman" w:hAnsi="Times New Roman" w:cs="Times New Roman"/>
          <w:sz w:val="24"/>
          <w:szCs w:val="24"/>
          <w:rtl/>
          <w:lang w:eastAsia="fr-FR"/>
        </w:rPr>
        <w:t xml:space="preserve"> تحتوي المجموعة على 102 تعليمات فقط</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يوفر</w:t>
      </w:r>
      <w:r w:rsidRPr="000E0081">
        <w:rPr>
          <w:rFonts w:ascii="Times New Roman" w:eastAsia="Times New Roman" w:hAnsi="Times New Roman" w:cs="Times New Roman"/>
          <w:sz w:val="24"/>
          <w:szCs w:val="24"/>
          <w:lang w:eastAsia="fr-FR"/>
        </w:rPr>
        <w:t xml:space="preserve"> RISC-V </w:t>
      </w:r>
      <w:r w:rsidRPr="000E0081">
        <w:rPr>
          <w:rFonts w:ascii="Times New Roman" w:eastAsia="Times New Roman" w:hAnsi="Times New Roman" w:cs="Times New Roman"/>
          <w:sz w:val="24"/>
          <w:szCs w:val="24"/>
          <w:rtl/>
          <w:lang w:eastAsia="fr-FR"/>
        </w:rPr>
        <w:t xml:space="preserve">أيضًا آلية معيارية لمجموعات التعليمات </w:t>
      </w:r>
      <w:proofErr w:type="gramStart"/>
      <w:r w:rsidRPr="000E0081">
        <w:rPr>
          <w:rFonts w:ascii="Times New Roman" w:eastAsia="Times New Roman" w:hAnsi="Times New Roman" w:cs="Times New Roman"/>
          <w:sz w:val="24"/>
          <w:szCs w:val="24"/>
          <w:rtl/>
          <w:lang w:eastAsia="fr-FR"/>
        </w:rPr>
        <w:t>الموسعة ،</w:t>
      </w:r>
      <w:proofErr w:type="gramEnd"/>
      <w:r w:rsidRPr="000E0081">
        <w:rPr>
          <w:rFonts w:ascii="Times New Roman" w:eastAsia="Times New Roman" w:hAnsi="Times New Roman" w:cs="Times New Roman"/>
          <w:sz w:val="24"/>
          <w:szCs w:val="24"/>
          <w:rtl/>
          <w:lang w:eastAsia="fr-FR"/>
        </w:rPr>
        <w:t xml:space="preserve"> مما يتيح إمكانية الحوسبة المتجهة أو الأعداد الصحيحة 256 بت لخوارزميات التشفير عالية الأداء</w:t>
      </w:r>
      <w:r w:rsidRPr="000E0081">
        <w:rPr>
          <w:rFonts w:ascii="Times New Roman" w:eastAsia="Times New Roman" w:hAnsi="Times New Roman" w:cs="Times New Roman"/>
          <w:sz w:val="24"/>
          <w:szCs w:val="24"/>
          <w:lang w:eastAsia="fr-FR"/>
        </w:rPr>
        <w:t>.</w:t>
      </w:r>
    </w:p>
    <w:p w14:paraId="6BCA482E" w14:textId="77777777" w:rsidR="000E0081" w:rsidRPr="000E0081" w:rsidRDefault="000E0081" w:rsidP="00144C00">
      <w:pPr>
        <w:numPr>
          <w:ilvl w:val="0"/>
          <w:numId w:val="3"/>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تسعير دقيق للموارد: يمكن تشغيل مجموعة تعليمات</w:t>
      </w:r>
      <w:r w:rsidRPr="000E0081">
        <w:rPr>
          <w:rFonts w:ascii="Times New Roman" w:eastAsia="Times New Roman" w:hAnsi="Times New Roman" w:cs="Times New Roman"/>
          <w:sz w:val="24"/>
          <w:szCs w:val="24"/>
          <w:lang w:eastAsia="fr-FR"/>
        </w:rPr>
        <w:t xml:space="preserve"> RISC-V </w:t>
      </w:r>
      <w:r w:rsidRPr="000E0081">
        <w:rPr>
          <w:rFonts w:ascii="Times New Roman" w:eastAsia="Times New Roman" w:hAnsi="Times New Roman" w:cs="Times New Roman"/>
          <w:sz w:val="24"/>
          <w:szCs w:val="24"/>
          <w:rtl/>
          <w:lang w:eastAsia="fr-FR"/>
        </w:rPr>
        <w:t xml:space="preserve">على وحدة معالجة مركزية </w:t>
      </w:r>
      <w:proofErr w:type="gramStart"/>
      <w:r w:rsidRPr="000E0081">
        <w:rPr>
          <w:rFonts w:ascii="Times New Roman" w:eastAsia="Times New Roman" w:hAnsi="Times New Roman" w:cs="Times New Roman"/>
          <w:sz w:val="24"/>
          <w:szCs w:val="24"/>
          <w:rtl/>
          <w:lang w:eastAsia="fr-FR"/>
        </w:rPr>
        <w:t>فعلية ،</w:t>
      </w:r>
      <w:proofErr w:type="gramEnd"/>
      <w:r w:rsidRPr="000E0081">
        <w:rPr>
          <w:rFonts w:ascii="Times New Roman" w:eastAsia="Times New Roman" w:hAnsi="Times New Roman" w:cs="Times New Roman"/>
          <w:sz w:val="24"/>
          <w:szCs w:val="24"/>
          <w:rtl/>
          <w:lang w:eastAsia="fr-FR"/>
        </w:rPr>
        <w:t xml:space="preserve"> مما يوفر تقديرًا دقيقًا لدورات الجهاز المطلوبة لتنفيذ كل تعليمات وإبلاغ أسعار موارد الجهاز الظاهري</w:t>
      </w:r>
      <w:r w:rsidRPr="000E0081">
        <w:rPr>
          <w:rFonts w:ascii="Times New Roman" w:eastAsia="Times New Roman" w:hAnsi="Times New Roman" w:cs="Times New Roman"/>
          <w:sz w:val="24"/>
          <w:szCs w:val="24"/>
          <w:lang w:eastAsia="fr-FR"/>
        </w:rPr>
        <w:t>.</w:t>
      </w:r>
    </w:p>
    <w:p w14:paraId="4A400BF1"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lang w:eastAsia="fr-FR"/>
        </w:rPr>
        <w:t xml:space="preserve">CKB-VM </w:t>
      </w:r>
      <w:r w:rsidRPr="000E0081">
        <w:rPr>
          <w:rFonts w:ascii="Times New Roman" w:eastAsia="Times New Roman" w:hAnsi="Times New Roman" w:cs="Times New Roman"/>
          <w:sz w:val="24"/>
          <w:szCs w:val="24"/>
          <w:rtl/>
          <w:lang w:eastAsia="fr-FR"/>
        </w:rPr>
        <w:t>عبارة عن جهاز افتراضي</w:t>
      </w:r>
      <w:r w:rsidRPr="000E0081">
        <w:rPr>
          <w:rFonts w:ascii="Times New Roman" w:eastAsia="Times New Roman" w:hAnsi="Times New Roman" w:cs="Times New Roman"/>
          <w:sz w:val="24"/>
          <w:szCs w:val="24"/>
          <w:lang w:eastAsia="fr-FR"/>
        </w:rPr>
        <w:t xml:space="preserve"> RISC-V </w:t>
      </w:r>
      <w:r w:rsidRPr="000E0081">
        <w:rPr>
          <w:rFonts w:ascii="Times New Roman" w:eastAsia="Times New Roman" w:hAnsi="Times New Roman" w:cs="Times New Roman"/>
          <w:sz w:val="24"/>
          <w:szCs w:val="24"/>
          <w:rtl/>
          <w:lang w:eastAsia="fr-FR"/>
        </w:rPr>
        <w:t>منخفض المستوى يسمح بحساب مرن وكامل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من خلال استخدام تنسيق</w:t>
      </w:r>
      <w:r w:rsidRPr="000E0081">
        <w:rPr>
          <w:rFonts w:ascii="Times New Roman" w:eastAsia="Times New Roman" w:hAnsi="Times New Roman" w:cs="Times New Roman"/>
          <w:sz w:val="24"/>
          <w:szCs w:val="24"/>
          <w:lang w:eastAsia="fr-FR"/>
        </w:rPr>
        <w:t xml:space="preserve"> ELF </w:t>
      </w:r>
      <w:r w:rsidRPr="000E0081">
        <w:rPr>
          <w:rFonts w:ascii="Times New Roman" w:eastAsia="Times New Roman" w:hAnsi="Times New Roman" w:cs="Times New Roman"/>
          <w:sz w:val="24"/>
          <w:szCs w:val="24"/>
          <w:rtl/>
          <w:lang w:eastAsia="fr-FR"/>
        </w:rPr>
        <w:t xml:space="preserve">المطبق على نطاق </w:t>
      </w:r>
      <w:proofErr w:type="gramStart"/>
      <w:r w:rsidRPr="000E0081">
        <w:rPr>
          <w:rFonts w:ascii="Times New Roman" w:eastAsia="Times New Roman" w:hAnsi="Times New Roman" w:cs="Times New Roman"/>
          <w:sz w:val="24"/>
          <w:szCs w:val="24"/>
          <w:rtl/>
          <w:lang w:eastAsia="fr-FR"/>
        </w:rPr>
        <w:t>واسع ،</w:t>
      </w:r>
      <w:proofErr w:type="gramEnd"/>
      <w:r w:rsidRPr="000E0081">
        <w:rPr>
          <w:rFonts w:ascii="Times New Roman" w:eastAsia="Times New Roman" w:hAnsi="Times New Roman" w:cs="Times New Roman"/>
          <w:sz w:val="24"/>
          <w:szCs w:val="24"/>
          <w:rtl/>
          <w:lang w:eastAsia="fr-FR"/>
        </w:rPr>
        <w:t xml:space="preserve"> يمكن تطوير نصوص</w:t>
      </w:r>
      <w:r w:rsidRPr="000E0081">
        <w:rPr>
          <w:rFonts w:ascii="Times New Roman" w:eastAsia="Times New Roman" w:hAnsi="Times New Roman" w:cs="Times New Roman"/>
          <w:sz w:val="24"/>
          <w:szCs w:val="24"/>
          <w:lang w:eastAsia="fr-FR"/>
        </w:rPr>
        <w:t xml:space="preserve"> CKB-VM </w:t>
      </w:r>
      <w:r w:rsidRPr="000E0081">
        <w:rPr>
          <w:rFonts w:ascii="Times New Roman" w:eastAsia="Times New Roman" w:hAnsi="Times New Roman" w:cs="Times New Roman"/>
          <w:sz w:val="24"/>
          <w:szCs w:val="24"/>
          <w:rtl/>
          <w:lang w:eastAsia="fr-FR"/>
        </w:rPr>
        <w:t>بأي لغة يمكن تجميعها لتعليمات</w:t>
      </w:r>
      <w:r w:rsidRPr="000E0081">
        <w:rPr>
          <w:rFonts w:ascii="Times New Roman" w:eastAsia="Times New Roman" w:hAnsi="Times New Roman" w:cs="Times New Roman"/>
          <w:sz w:val="24"/>
          <w:szCs w:val="24"/>
          <w:lang w:eastAsia="fr-FR"/>
        </w:rPr>
        <w:t xml:space="preserve"> RISC-V.</w:t>
      </w:r>
    </w:p>
    <w:p w14:paraId="464A2AAD" w14:textId="79BC385A" w:rsidR="00151310" w:rsidRPr="000E0081" w:rsidRDefault="000E0081" w:rsidP="0015131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4.4.1 </w:t>
      </w:r>
      <w:r w:rsidR="00151310">
        <w:rPr>
          <w:rFonts w:ascii="Times New Roman" w:eastAsia="Times New Roman" w:hAnsi="Times New Roman" w:cs="Times New Roman" w:hint="cs"/>
          <w:b/>
          <w:bCs/>
          <w:sz w:val="24"/>
          <w:szCs w:val="24"/>
          <w:rtl/>
          <w:lang w:eastAsia="fr-FR"/>
        </w:rPr>
        <w:t>ج</w:t>
      </w:r>
      <w:r w:rsidR="008004F9">
        <w:rPr>
          <w:rFonts w:ascii="Times New Roman" w:eastAsia="Times New Roman" w:hAnsi="Times New Roman" w:cs="Times New Roman" w:hint="cs"/>
          <w:b/>
          <w:bCs/>
          <w:sz w:val="24"/>
          <w:szCs w:val="24"/>
          <w:rtl/>
          <w:lang w:eastAsia="fr-FR"/>
        </w:rPr>
        <w:t>هاز</w:t>
      </w:r>
      <w:r w:rsidRPr="000E0081">
        <w:rPr>
          <w:rFonts w:ascii="Times New Roman" w:eastAsia="Times New Roman" w:hAnsi="Times New Roman" w:cs="Times New Roman"/>
          <w:b/>
          <w:bCs/>
          <w:sz w:val="24"/>
          <w:szCs w:val="24"/>
          <w:lang w:eastAsia="fr-FR"/>
        </w:rPr>
        <w:t>CKB-</w:t>
      </w:r>
      <w:proofErr w:type="gramStart"/>
      <w:r w:rsidRPr="000E0081">
        <w:rPr>
          <w:rFonts w:ascii="Times New Roman" w:eastAsia="Times New Roman" w:hAnsi="Times New Roman" w:cs="Times New Roman"/>
          <w:b/>
          <w:bCs/>
          <w:sz w:val="24"/>
          <w:szCs w:val="24"/>
          <w:lang w:eastAsia="fr-FR"/>
        </w:rPr>
        <w:t xml:space="preserve">VM </w:t>
      </w:r>
      <w:r w:rsidR="008004F9">
        <w:rPr>
          <w:rFonts w:ascii="Times New Roman" w:eastAsia="Times New Roman" w:hAnsi="Times New Roman" w:cs="Times New Roman" w:hint="cs"/>
          <w:b/>
          <w:bCs/>
          <w:sz w:val="24"/>
          <w:szCs w:val="24"/>
          <w:rtl/>
          <w:lang w:eastAsia="fr-FR"/>
        </w:rPr>
        <w:t xml:space="preserve"> و</w:t>
      </w:r>
      <w:r w:rsidR="00151310">
        <w:rPr>
          <w:rFonts w:ascii="Times New Roman" w:eastAsia="Times New Roman" w:hAnsi="Times New Roman" w:cs="Times New Roman" w:hint="cs"/>
          <w:b/>
          <w:bCs/>
          <w:sz w:val="24"/>
          <w:szCs w:val="24"/>
          <w:rtl/>
          <w:lang w:eastAsia="fr-FR"/>
        </w:rPr>
        <w:t>الية</w:t>
      </w:r>
      <w:proofErr w:type="gramEnd"/>
      <w:r w:rsidR="00151310">
        <w:rPr>
          <w:rFonts w:ascii="Times New Roman" w:eastAsia="Times New Roman" w:hAnsi="Times New Roman" w:cs="Times New Roman" w:hint="cs"/>
          <w:b/>
          <w:bCs/>
          <w:sz w:val="24"/>
          <w:szCs w:val="24"/>
          <w:rtl/>
          <w:lang w:eastAsia="fr-FR"/>
        </w:rPr>
        <w:t xml:space="preserve"> </w:t>
      </w:r>
      <w:r w:rsidRPr="000E0081">
        <w:rPr>
          <w:rFonts w:ascii="Times New Roman" w:eastAsia="Times New Roman" w:hAnsi="Times New Roman" w:cs="Times New Roman"/>
          <w:b/>
          <w:bCs/>
          <w:sz w:val="24"/>
          <w:szCs w:val="24"/>
          <w:rtl/>
          <w:lang w:eastAsia="fr-FR"/>
        </w:rPr>
        <w:t>نموذج الخلية</w:t>
      </w:r>
      <w:r w:rsidR="00151310">
        <w:rPr>
          <w:rFonts w:ascii="Times New Roman" w:eastAsia="Times New Roman" w:hAnsi="Times New Roman" w:cs="Times New Roman" w:hint="cs"/>
          <w:b/>
          <w:bCs/>
          <w:sz w:val="24"/>
          <w:szCs w:val="24"/>
          <w:rtl/>
          <w:lang w:eastAsia="fr-FR"/>
        </w:rPr>
        <w:t xml:space="preserve"> </w:t>
      </w:r>
    </w:p>
    <w:p w14:paraId="0864BE1C"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بمجرد </w:t>
      </w:r>
      <w:proofErr w:type="gramStart"/>
      <w:r w:rsidRPr="000E0081">
        <w:rPr>
          <w:rFonts w:ascii="Times New Roman" w:eastAsia="Times New Roman" w:hAnsi="Times New Roman" w:cs="Times New Roman"/>
          <w:sz w:val="24"/>
          <w:szCs w:val="24"/>
          <w:rtl/>
          <w:lang w:eastAsia="fr-FR"/>
        </w:rPr>
        <w:t>نشرها ،</w:t>
      </w:r>
      <w:proofErr w:type="gramEnd"/>
      <w:r w:rsidRPr="000E0081">
        <w:rPr>
          <w:rFonts w:ascii="Times New Roman" w:eastAsia="Times New Roman" w:hAnsi="Times New Roman" w:cs="Times New Roman"/>
          <w:sz w:val="24"/>
          <w:szCs w:val="24"/>
          <w:rtl/>
          <w:lang w:eastAsia="fr-FR"/>
        </w:rPr>
        <w:t xml:space="preserve"> تكون </w:t>
      </w:r>
      <w:proofErr w:type="spellStart"/>
      <w:r w:rsidRPr="000E0081">
        <w:rPr>
          <w:rFonts w:ascii="Times New Roman" w:eastAsia="Times New Roman" w:hAnsi="Times New Roman" w:cs="Times New Roman"/>
          <w:sz w:val="24"/>
          <w:szCs w:val="24"/>
          <w:rtl/>
          <w:lang w:eastAsia="fr-FR"/>
        </w:rPr>
        <w:t>البلوكشين</w:t>
      </w:r>
      <w:proofErr w:type="spellEnd"/>
      <w:r w:rsidRPr="000E0081">
        <w:rPr>
          <w:rFonts w:ascii="Times New Roman" w:eastAsia="Times New Roman" w:hAnsi="Times New Roman" w:cs="Times New Roman"/>
          <w:sz w:val="24"/>
          <w:szCs w:val="24"/>
          <w:rtl/>
          <w:lang w:eastAsia="fr-FR"/>
        </w:rPr>
        <w:t xml:space="preserve"> العامة الحالية ثابتة بشكل أو بآخر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تتضمن ترقية العناصر </w:t>
      </w:r>
      <w:proofErr w:type="gramStart"/>
      <w:r w:rsidRPr="000E0081">
        <w:rPr>
          <w:rFonts w:ascii="Times New Roman" w:eastAsia="Times New Roman" w:hAnsi="Times New Roman" w:cs="Times New Roman"/>
          <w:sz w:val="24"/>
          <w:szCs w:val="24"/>
          <w:rtl/>
          <w:lang w:eastAsia="fr-FR"/>
        </w:rPr>
        <w:t>الأساسية ،</w:t>
      </w:r>
      <w:proofErr w:type="gramEnd"/>
      <w:r w:rsidRPr="000E0081">
        <w:rPr>
          <w:rFonts w:ascii="Times New Roman" w:eastAsia="Times New Roman" w:hAnsi="Times New Roman" w:cs="Times New Roman"/>
          <w:sz w:val="24"/>
          <w:szCs w:val="24"/>
          <w:rtl/>
          <w:lang w:eastAsia="fr-FR"/>
        </w:rPr>
        <w:t xml:space="preserve"> مثل أساسيات التشفير ، تعهدات متعددة السنوات أو ببساطة غير ممكنة</w:t>
      </w:r>
      <w:r w:rsidRPr="000E0081">
        <w:rPr>
          <w:rFonts w:ascii="Times New Roman" w:eastAsia="Times New Roman" w:hAnsi="Times New Roman" w:cs="Times New Roman"/>
          <w:sz w:val="24"/>
          <w:szCs w:val="24"/>
          <w:lang w:eastAsia="fr-FR"/>
        </w:rPr>
        <w:t>.</w:t>
      </w:r>
    </w:p>
    <w:p w14:paraId="1BDDECB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يأخذ</w:t>
      </w:r>
      <w:r w:rsidRPr="000E0081">
        <w:rPr>
          <w:rFonts w:ascii="Times New Roman" w:eastAsia="Times New Roman" w:hAnsi="Times New Roman" w:cs="Times New Roman"/>
          <w:sz w:val="24"/>
          <w:szCs w:val="24"/>
          <w:lang w:eastAsia="fr-FR"/>
        </w:rPr>
        <w:t xml:space="preserve"> CKB-VM </w:t>
      </w:r>
      <w:r w:rsidRPr="000E0081">
        <w:rPr>
          <w:rFonts w:ascii="Times New Roman" w:eastAsia="Times New Roman" w:hAnsi="Times New Roman" w:cs="Times New Roman"/>
          <w:sz w:val="24"/>
          <w:szCs w:val="24"/>
          <w:rtl/>
          <w:lang w:eastAsia="fr-FR"/>
        </w:rPr>
        <w:t xml:space="preserve">خطوة إلى </w:t>
      </w:r>
      <w:proofErr w:type="gramStart"/>
      <w:r w:rsidRPr="000E0081">
        <w:rPr>
          <w:rFonts w:ascii="Times New Roman" w:eastAsia="Times New Roman" w:hAnsi="Times New Roman" w:cs="Times New Roman"/>
          <w:sz w:val="24"/>
          <w:szCs w:val="24"/>
          <w:rtl/>
          <w:lang w:eastAsia="fr-FR"/>
        </w:rPr>
        <w:t>الوراء ،</w:t>
      </w:r>
      <w:proofErr w:type="gramEnd"/>
      <w:r w:rsidRPr="000E0081">
        <w:rPr>
          <w:rFonts w:ascii="Times New Roman" w:eastAsia="Times New Roman" w:hAnsi="Times New Roman" w:cs="Times New Roman"/>
          <w:sz w:val="24"/>
          <w:szCs w:val="24"/>
          <w:rtl/>
          <w:lang w:eastAsia="fr-FR"/>
        </w:rPr>
        <w:t xml:space="preserve"> وينقل العناصر الأولية التي تم إنشاؤها مسبقًا في أجهزة ظاهرية مخصصة إلى الخلايا الموجودة أعلى الجهاز الظاهري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على الرغم من أن نصوص</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منخفضة المستوى أكثر من العقود الذكية في</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إلا أنها تحمل فائدة كبيرة تتمثل في المرونة ، مما يتيح منصة وأساسًا متجاوبًا للاقتصاد اللامركزي المتقدم</w:t>
      </w:r>
      <w:r w:rsidRPr="000E0081">
        <w:rPr>
          <w:rFonts w:ascii="Times New Roman" w:eastAsia="Times New Roman" w:hAnsi="Times New Roman" w:cs="Times New Roman"/>
          <w:sz w:val="24"/>
          <w:szCs w:val="24"/>
          <w:lang w:eastAsia="fr-FR"/>
        </w:rPr>
        <w:t>.</w:t>
      </w:r>
    </w:p>
    <w:p w14:paraId="2BCE4F2B" w14:textId="4C6123C9"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يمكن للخلايا تخزين التعليمات البرمجية القابلة للتنفيذ والإشارة إلى الخلايا الأخرى على أنها </w:t>
      </w:r>
      <w:proofErr w:type="gramStart"/>
      <w:r w:rsidRPr="000E0081">
        <w:rPr>
          <w:rFonts w:ascii="Times New Roman" w:eastAsia="Times New Roman" w:hAnsi="Times New Roman" w:cs="Times New Roman"/>
          <w:sz w:val="24"/>
          <w:szCs w:val="24"/>
          <w:rtl/>
          <w:lang w:eastAsia="fr-FR"/>
        </w:rPr>
        <w:t>ت</w:t>
      </w:r>
      <w:r w:rsidR="00151310">
        <w:rPr>
          <w:rFonts w:ascii="Times New Roman" w:eastAsia="Times New Roman" w:hAnsi="Times New Roman" w:cs="Times New Roman" w:hint="cs"/>
          <w:sz w:val="24"/>
          <w:szCs w:val="24"/>
          <w:rtl/>
          <w:lang w:eastAsia="fr-FR"/>
        </w:rPr>
        <w:t xml:space="preserve">ابعة </w:t>
      </w:r>
      <w:r w:rsidRPr="000E0081">
        <w:rPr>
          <w:rFonts w:ascii="Times New Roman" w:eastAsia="Times New Roman" w:hAnsi="Times New Roman" w:cs="Times New Roman"/>
          <w:sz w:val="24"/>
          <w:szCs w:val="24"/>
          <w:lang w:eastAsia="fr-FR"/>
        </w:rPr>
        <w:t>.</w:t>
      </w:r>
      <w:proofErr w:type="gram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يتم تنفيذ جميع الخوارزميات وهياكل البيانات تقريبًا كنصوص</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مخزنة داخل الخلايا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خلال الحفاظ على الجهاز الظاهري بسيطًا قدر الإمكان وتفريغ تخزين البرنامج في </w:t>
      </w:r>
      <w:proofErr w:type="gramStart"/>
      <w:r w:rsidRPr="000E0081">
        <w:rPr>
          <w:rFonts w:ascii="Times New Roman" w:eastAsia="Times New Roman" w:hAnsi="Times New Roman" w:cs="Times New Roman"/>
          <w:sz w:val="24"/>
          <w:szCs w:val="24"/>
          <w:rtl/>
          <w:lang w:eastAsia="fr-FR"/>
        </w:rPr>
        <w:t>الخلايا ،</w:t>
      </w:r>
      <w:proofErr w:type="gramEnd"/>
      <w:r w:rsidRPr="000E0081">
        <w:rPr>
          <w:rFonts w:ascii="Times New Roman" w:eastAsia="Times New Roman" w:hAnsi="Times New Roman" w:cs="Times New Roman"/>
          <w:sz w:val="24"/>
          <w:szCs w:val="24"/>
          <w:rtl/>
          <w:lang w:eastAsia="fr-FR"/>
        </w:rPr>
        <w:t xml:space="preserve"> يكون تحديث الخوارزميات الرئيسية بسيطًا مثل تحميل الخوارزمية في خلية جديدة وتحديث  الموجودة</w:t>
      </w:r>
      <w:r w:rsidRPr="000E0081">
        <w:rPr>
          <w:rFonts w:ascii="Times New Roman" w:eastAsia="Times New Roman" w:hAnsi="Times New Roman" w:cs="Times New Roman"/>
          <w:sz w:val="24"/>
          <w:szCs w:val="24"/>
          <w:lang w:eastAsia="fr-FR"/>
        </w:rPr>
        <w:t>.</w:t>
      </w:r>
    </w:p>
    <w:p w14:paraId="24BFEAAE" w14:textId="77777777" w:rsidR="000E0081" w:rsidRPr="000E0081" w:rsidRDefault="000E0081" w:rsidP="00144C00">
      <w:pPr>
        <w:bidi/>
        <w:spacing w:before="360" w:after="240" w:line="240" w:lineRule="auto"/>
        <w:outlineLvl w:val="3"/>
        <w:rPr>
          <w:rFonts w:ascii="Times New Roman" w:eastAsia="Times New Roman" w:hAnsi="Times New Roman" w:cs="Times New Roman"/>
          <w:b/>
          <w:bCs/>
          <w:sz w:val="24"/>
          <w:szCs w:val="24"/>
          <w:lang w:eastAsia="fr-FR"/>
        </w:rPr>
      </w:pPr>
      <w:r w:rsidRPr="000E0081">
        <w:rPr>
          <w:rFonts w:ascii="Times New Roman" w:eastAsia="Times New Roman" w:hAnsi="Times New Roman" w:cs="Times New Roman"/>
          <w:b/>
          <w:bCs/>
          <w:sz w:val="24"/>
          <w:szCs w:val="24"/>
          <w:lang w:eastAsia="fr-FR"/>
        </w:rPr>
        <w:t xml:space="preserve">4.4.2 </w:t>
      </w:r>
      <w:r w:rsidRPr="000E0081">
        <w:rPr>
          <w:rFonts w:ascii="Times New Roman" w:eastAsia="Times New Roman" w:hAnsi="Times New Roman" w:cs="Times New Roman"/>
          <w:b/>
          <w:bCs/>
          <w:sz w:val="24"/>
          <w:szCs w:val="24"/>
          <w:rtl/>
          <w:lang w:eastAsia="fr-FR"/>
        </w:rPr>
        <w:t>تشغيل الأجهزة الافتراضية الأخرى على</w:t>
      </w:r>
      <w:r w:rsidRPr="000E0081">
        <w:rPr>
          <w:rFonts w:ascii="Times New Roman" w:eastAsia="Times New Roman" w:hAnsi="Times New Roman" w:cs="Times New Roman"/>
          <w:b/>
          <w:bCs/>
          <w:sz w:val="24"/>
          <w:szCs w:val="24"/>
          <w:lang w:eastAsia="fr-FR"/>
        </w:rPr>
        <w:t xml:space="preserve"> CKB-VM</w:t>
      </w:r>
    </w:p>
    <w:p w14:paraId="719AE8AE"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بفضل الطبيعة منخفضة المستوى لـ</w:t>
      </w:r>
      <w:r w:rsidRPr="000E0081">
        <w:rPr>
          <w:rFonts w:ascii="Times New Roman" w:eastAsia="Times New Roman" w:hAnsi="Times New Roman" w:cs="Times New Roman"/>
          <w:sz w:val="24"/>
          <w:szCs w:val="24"/>
          <w:lang w:eastAsia="fr-FR"/>
        </w:rPr>
        <w:t xml:space="preserve"> CKB-VM </w:t>
      </w:r>
      <w:r w:rsidRPr="000E0081">
        <w:rPr>
          <w:rFonts w:ascii="Times New Roman" w:eastAsia="Times New Roman" w:hAnsi="Times New Roman" w:cs="Times New Roman"/>
          <w:sz w:val="24"/>
          <w:szCs w:val="24"/>
          <w:rtl/>
          <w:lang w:eastAsia="fr-FR"/>
        </w:rPr>
        <w:t>وتوافر الأدوات في مجتمع</w:t>
      </w:r>
      <w:r w:rsidRPr="000E0081">
        <w:rPr>
          <w:rFonts w:ascii="Times New Roman" w:eastAsia="Times New Roman" w:hAnsi="Times New Roman" w:cs="Times New Roman"/>
          <w:sz w:val="24"/>
          <w:szCs w:val="24"/>
          <w:lang w:eastAsia="fr-FR"/>
        </w:rPr>
        <w:t xml:space="preserve"> RISC-</w:t>
      </w:r>
      <w:proofErr w:type="gramStart"/>
      <w:r w:rsidRPr="000E0081">
        <w:rPr>
          <w:rFonts w:ascii="Times New Roman" w:eastAsia="Times New Roman" w:hAnsi="Times New Roman" w:cs="Times New Roman"/>
          <w:sz w:val="24"/>
          <w:szCs w:val="24"/>
          <w:lang w:eastAsia="fr-FR"/>
        </w:rPr>
        <w:t xml:space="preserve">V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من السهل تجميع الأجهزة الافتراضية الأخرى</w:t>
      </w:r>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مثل</w:t>
      </w:r>
      <w:r w:rsidRPr="000E0081">
        <w:rPr>
          <w:rFonts w:ascii="Times New Roman" w:eastAsia="Times New Roman" w:hAnsi="Times New Roman" w:cs="Times New Roman"/>
          <w:sz w:val="24"/>
          <w:szCs w:val="24"/>
          <w:lang w:eastAsia="fr-FR"/>
        </w:rPr>
        <w:t xml:space="preserve"> EVM </w:t>
      </w:r>
      <w:r w:rsidRPr="000E0081">
        <w:rPr>
          <w:rFonts w:ascii="Times New Roman" w:eastAsia="Times New Roman" w:hAnsi="Times New Roman" w:cs="Times New Roman"/>
          <w:sz w:val="24"/>
          <w:szCs w:val="24"/>
          <w:rtl/>
          <w:lang w:eastAsia="fr-FR"/>
        </w:rPr>
        <w:t>الخاص بـ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Ethereum</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مباشرةً في</w:t>
      </w:r>
      <w:r w:rsidRPr="000E0081">
        <w:rPr>
          <w:rFonts w:ascii="Times New Roman" w:eastAsia="Times New Roman" w:hAnsi="Times New Roman" w:cs="Times New Roman"/>
          <w:sz w:val="24"/>
          <w:szCs w:val="24"/>
          <w:lang w:eastAsia="fr-FR"/>
        </w:rPr>
        <w:t xml:space="preserve"> CKB-VM. </w:t>
      </w:r>
      <w:r w:rsidRPr="000E0081">
        <w:rPr>
          <w:rFonts w:ascii="Times New Roman" w:eastAsia="Times New Roman" w:hAnsi="Times New Roman" w:cs="Times New Roman"/>
          <w:sz w:val="24"/>
          <w:szCs w:val="24"/>
          <w:rtl/>
          <w:lang w:eastAsia="fr-FR"/>
        </w:rPr>
        <w:t>هذا له العديد من المزايا</w:t>
      </w:r>
      <w:r w:rsidRPr="000E0081">
        <w:rPr>
          <w:rFonts w:ascii="Times New Roman" w:eastAsia="Times New Roman" w:hAnsi="Times New Roman" w:cs="Times New Roman"/>
          <w:sz w:val="24"/>
          <w:szCs w:val="24"/>
          <w:lang w:eastAsia="fr-FR"/>
        </w:rPr>
        <w:t>:</w:t>
      </w:r>
    </w:p>
    <w:p w14:paraId="5EDD4263" w14:textId="77777777" w:rsidR="000E0081" w:rsidRPr="000E0081" w:rsidRDefault="000E0081" w:rsidP="00144C00">
      <w:pPr>
        <w:numPr>
          <w:ilvl w:val="0"/>
          <w:numId w:val="4"/>
        </w:numPr>
        <w:bidi/>
        <w:spacing w:before="100" w:beforeAutospacing="1"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يمكن بسهولة نقل العقود الذكية المكتوبة بلغات متخصصة تعمل على أجهزة افتراضية أخرى لتشغيلها على</w:t>
      </w:r>
      <w:r w:rsidRPr="000E0081">
        <w:rPr>
          <w:rFonts w:ascii="Times New Roman" w:eastAsia="Times New Roman" w:hAnsi="Times New Roman" w:cs="Times New Roman"/>
          <w:sz w:val="24"/>
          <w:szCs w:val="24"/>
          <w:lang w:eastAsia="fr-FR"/>
        </w:rPr>
        <w:t xml:space="preserve"> CKB-VM. (</w:t>
      </w:r>
      <w:proofErr w:type="gramStart"/>
      <w:r w:rsidRPr="000E0081">
        <w:rPr>
          <w:rFonts w:ascii="Times New Roman" w:eastAsia="Times New Roman" w:hAnsi="Times New Roman" w:cs="Times New Roman"/>
          <w:sz w:val="24"/>
          <w:szCs w:val="24"/>
          <w:rtl/>
          <w:lang w:eastAsia="fr-FR"/>
        </w:rPr>
        <w:t>بالمعنى</w:t>
      </w:r>
      <w:proofErr w:type="gramEnd"/>
      <w:r w:rsidRPr="000E0081">
        <w:rPr>
          <w:rFonts w:ascii="Times New Roman" w:eastAsia="Times New Roman" w:hAnsi="Times New Roman" w:cs="Times New Roman"/>
          <w:sz w:val="24"/>
          <w:szCs w:val="24"/>
          <w:rtl/>
          <w:lang w:eastAsia="fr-FR"/>
        </w:rPr>
        <w:t xml:space="preserve"> الدقيق للكلمة ، سيتم تشغيلهم على جهاز</w:t>
      </w:r>
      <w:r w:rsidRPr="000E0081">
        <w:rPr>
          <w:rFonts w:ascii="Times New Roman" w:eastAsia="Times New Roman" w:hAnsi="Times New Roman" w:cs="Times New Roman"/>
          <w:sz w:val="24"/>
          <w:szCs w:val="24"/>
          <w:lang w:eastAsia="fr-FR"/>
        </w:rPr>
        <w:t xml:space="preserve"> VM </w:t>
      </w:r>
      <w:r w:rsidRPr="000E0081">
        <w:rPr>
          <w:rFonts w:ascii="Times New Roman" w:eastAsia="Times New Roman" w:hAnsi="Times New Roman" w:cs="Times New Roman"/>
          <w:sz w:val="24"/>
          <w:szCs w:val="24"/>
          <w:rtl/>
          <w:lang w:eastAsia="fr-FR"/>
        </w:rPr>
        <w:t>الخاص بهم والذي تم تجميعه للتشغيل داخل</w:t>
      </w:r>
      <w:r w:rsidRPr="000E0081">
        <w:rPr>
          <w:rFonts w:ascii="Times New Roman" w:eastAsia="Times New Roman" w:hAnsi="Times New Roman" w:cs="Times New Roman"/>
          <w:sz w:val="24"/>
          <w:szCs w:val="24"/>
          <w:lang w:eastAsia="fr-FR"/>
        </w:rPr>
        <w:t xml:space="preserve"> CKB-VM.)</w:t>
      </w:r>
    </w:p>
    <w:p w14:paraId="6948AE72" w14:textId="77777777" w:rsidR="000E0081" w:rsidRPr="000E0081" w:rsidRDefault="000E0081" w:rsidP="00144C00">
      <w:pPr>
        <w:numPr>
          <w:ilvl w:val="0"/>
          <w:numId w:val="4"/>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يمكن لـ</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التحقق من انتقالات حالة تسوية المنازعات لمعاملات الطبقة </w:t>
      </w:r>
      <w:proofErr w:type="gramStart"/>
      <w:r w:rsidRPr="000E0081">
        <w:rPr>
          <w:rFonts w:ascii="Times New Roman" w:eastAsia="Times New Roman" w:hAnsi="Times New Roman" w:cs="Times New Roman"/>
          <w:sz w:val="24"/>
          <w:szCs w:val="24"/>
          <w:rtl/>
          <w:lang w:eastAsia="fr-FR"/>
        </w:rPr>
        <w:t>2 ،</w:t>
      </w:r>
      <w:proofErr w:type="gramEnd"/>
      <w:r w:rsidRPr="000E0081">
        <w:rPr>
          <w:rFonts w:ascii="Times New Roman" w:eastAsia="Times New Roman" w:hAnsi="Times New Roman" w:cs="Times New Roman"/>
          <w:sz w:val="24"/>
          <w:szCs w:val="24"/>
          <w:rtl/>
          <w:lang w:eastAsia="fr-FR"/>
        </w:rPr>
        <w:t xml:space="preserve"> حتى إذا تمت كتابة قواعد انتقالات الحالة للتشغيل في جهاز افتراضي غير</w:t>
      </w:r>
      <w:r w:rsidRPr="000E0081">
        <w:rPr>
          <w:rFonts w:ascii="Times New Roman" w:eastAsia="Times New Roman" w:hAnsi="Times New Roman" w:cs="Times New Roman"/>
          <w:sz w:val="24"/>
          <w:szCs w:val="24"/>
          <w:lang w:eastAsia="fr-FR"/>
        </w:rPr>
        <w:t xml:space="preserve"> CKB-VM. </w:t>
      </w:r>
      <w:r w:rsidRPr="000E0081">
        <w:rPr>
          <w:rFonts w:ascii="Times New Roman" w:eastAsia="Times New Roman" w:hAnsi="Times New Roman" w:cs="Times New Roman"/>
          <w:sz w:val="24"/>
          <w:szCs w:val="24"/>
          <w:rtl/>
          <w:lang w:eastAsia="fr-FR"/>
        </w:rPr>
        <w:t>هذا هو أحد المتطلبات الرئيسية لدعم السلاسل الجانبية للأغراض العامة للطبقة 2 غير الموثوقة</w:t>
      </w:r>
      <w:r w:rsidRPr="000E0081">
        <w:rPr>
          <w:rFonts w:ascii="Times New Roman" w:eastAsia="Times New Roman" w:hAnsi="Times New Roman" w:cs="Times New Roman"/>
          <w:sz w:val="24"/>
          <w:szCs w:val="24"/>
          <w:lang w:eastAsia="fr-FR"/>
        </w:rPr>
        <w:t>.</w:t>
      </w:r>
    </w:p>
    <w:p w14:paraId="24594D7E"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للحصول على إرشادات تقنية حول</w:t>
      </w:r>
      <w:r w:rsidRPr="000E0081">
        <w:rPr>
          <w:rFonts w:ascii="Times New Roman" w:eastAsia="Times New Roman" w:hAnsi="Times New Roman" w:cs="Times New Roman"/>
          <w:sz w:val="24"/>
          <w:szCs w:val="24"/>
          <w:lang w:eastAsia="fr-FR"/>
        </w:rPr>
        <w:t xml:space="preserve"> CKB-</w:t>
      </w:r>
      <w:proofErr w:type="gramStart"/>
      <w:r w:rsidRPr="000E0081">
        <w:rPr>
          <w:rFonts w:ascii="Times New Roman" w:eastAsia="Times New Roman" w:hAnsi="Times New Roman" w:cs="Times New Roman"/>
          <w:sz w:val="24"/>
          <w:szCs w:val="24"/>
          <w:lang w:eastAsia="fr-FR"/>
        </w:rPr>
        <w:t xml:space="preserve">VM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يرجى الاطلاع </w:t>
      </w:r>
      <w:hyperlink r:id="rId10" w:history="1">
        <w:r w:rsidRPr="000E0081">
          <w:rPr>
            <w:rFonts w:ascii="Times New Roman" w:eastAsia="Times New Roman" w:hAnsi="Times New Roman" w:cs="Times New Roman"/>
            <w:color w:val="0000FF"/>
            <w:sz w:val="24"/>
            <w:szCs w:val="24"/>
            <w:u w:val="single"/>
            <w:rtl/>
            <w:lang w:eastAsia="fr-FR"/>
          </w:rPr>
          <w:t>هنا</w:t>
        </w:r>
      </w:hyperlink>
      <w:r w:rsidRPr="000E0081">
        <w:rPr>
          <w:rFonts w:ascii="Times New Roman" w:eastAsia="Times New Roman" w:hAnsi="Times New Roman" w:cs="Times New Roman"/>
          <w:sz w:val="24"/>
          <w:szCs w:val="24"/>
          <w:lang w:eastAsia="fr-FR"/>
        </w:rPr>
        <w:t> .</w:t>
      </w:r>
    </w:p>
    <w:p w14:paraId="10FE9AD7" w14:textId="2F2D5901"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lastRenderedPageBreak/>
        <w:t xml:space="preserve">4.5 </w:t>
      </w:r>
      <w:r w:rsidRPr="000E0081">
        <w:rPr>
          <w:rFonts w:ascii="Times New Roman" w:eastAsia="Times New Roman" w:hAnsi="Times New Roman" w:cs="Times New Roman"/>
          <w:b/>
          <w:bCs/>
          <w:sz w:val="30"/>
          <w:szCs w:val="30"/>
          <w:rtl/>
          <w:lang w:eastAsia="fr-FR"/>
        </w:rPr>
        <w:t>النموذج الاقتصادي</w:t>
      </w:r>
      <w:r w:rsidR="00EB2886">
        <w:rPr>
          <w:rFonts w:ascii="Times New Roman" w:eastAsia="Times New Roman" w:hAnsi="Times New Roman" w:cs="Times New Roman" w:hint="cs"/>
          <w:b/>
          <w:bCs/>
          <w:sz w:val="30"/>
          <w:szCs w:val="30"/>
          <w:rtl/>
          <w:lang w:eastAsia="fr-FR"/>
        </w:rPr>
        <w:t xml:space="preserve"> </w:t>
      </w:r>
    </w:p>
    <w:p w14:paraId="1286E93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الرمز الأصلي لـ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هو "بايت المعرفة العامة</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أو</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للاختصار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تخول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حامل الرمز المميز لشغل جزء من إجمالي تخزين الحالة في</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على سبيل </w:t>
      </w:r>
      <w:proofErr w:type="gramStart"/>
      <w:r w:rsidRPr="000E0081">
        <w:rPr>
          <w:rFonts w:ascii="Times New Roman" w:eastAsia="Times New Roman" w:hAnsi="Times New Roman" w:cs="Times New Roman"/>
          <w:sz w:val="24"/>
          <w:szCs w:val="24"/>
          <w:rtl/>
          <w:lang w:eastAsia="fr-FR"/>
        </w:rPr>
        <w:t>المثال ،</w:t>
      </w:r>
      <w:proofErr w:type="gramEnd"/>
      <w:r w:rsidRPr="000E0081">
        <w:rPr>
          <w:rFonts w:ascii="Times New Roman" w:eastAsia="Times New Roman" w:hAnsi="Times New Roman" w:cs="Times New Roman"/>
          <w:sz w:val="24"/>
          <w:szCs w:val="24"/>
          <w:rtl/>
          <w:lang w:eastAsia="fr-FR"/>
        </w:rPr>
        <w:t xml:space="preserve"> من خلال الاحتفاظ بـ 1000</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يكون المستخدم قادرًا على إنشاء خلية بسعة 1000 بايت أو خلايا متعددة بإضافة سعة تصل إلى 1000 بايت</w:t>
      </w:r>
      <w:r w:rsidRPr="000E0081">
        <w:rPr>
          <w:rFonts w:ascii="Times New Roman" w:eastAsia="Times New Roman" w:hAnsi="Times New Roman" w:cs="Times New Roman"/>
          <w:sz w:val="24"/>
          <w:szCs w:val="24"/>
          <w:lang w:eastAsia="fr-FR"/>
        </w:rPr>
        <w:t>.</w:t>
      </w:r>
    </w:p>
    <w:p w14:paraId="5CACFAC1" w14:textId="4966F43E"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يؤدي استخدام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لتخزين البيانات على</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إلى إنشاء تكلفة فرصة لمالكي</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CKByte</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لن يكونوا قادرين على إيداع</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المشغولة 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لتلقي جزء من الإصدار الثانوي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يتم تسعير</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في </w:t>
      </w:r>
      <w:proofErr w:type="gramStart"/>
      <w:r w:rsidRPr="000E0081">
        <w:rPr>
          <w:rFonts w:ascii="Times New Roman" w:eastAsia="Times New Roman" w:hAnsi="Times New Roman" w:cs="Times New Roman"/>
          <w:sz w:val="24"/>
          <w:szCs w:val="24"/>
          <w:rtl/>
          <w:lang w:eastAsia="fr-FR"/>
        </w:rPr>
        <w:t>السوق ،</w:t>
      </w:r>
      <w:proofErr w:type="gramEnd"/>
      <w:r w:rsidRPr="000E0081">
        <w:rPr>
          <w:rFonts w:ascii="Times New Roman" w:eastAsia="Times New Roman" w:hAnsi="Times New Roman" w:cs="Times New Roman"/>
          <w:sz w:val="24"/>
          <w:szCs w:val="24"/>
          <w:rtl/>
          <w:lang w:eastAsia="fr-FR"/>
        </w:rPr>
        <w:t xml:space="preserve"> وبالتالي يتم توفير حافز اقتصادي للمستخدمين للإفراج الطوعي عن تخزين ال</w:t>
      </w:r>
      <w:r w:rsidR="00EB2886">
        <w:rPr>
          <w:rFonts w:ascii="Times New Roman" w:eastAsia="Times New Roman" w:hAnsi="Times New Roman" w:cs="Times New Roman" w:hint="cs"/>
          <w:sz w:val="24"/>
          <w:szCs w:val="24"/>
          <w:rtl/>
          <w:lang w:eastAsia="fr-FR"/>
        </w:rPr>
        <w:t xml:space="preserve">شبكة </w:t>
      </w:r>
      <w:r w:rsidRPr="000E0081">
        <w:rPr>
          <w:rFonts w:ascii="Times New Roman" w:eastAsia="Times New Roman" w:hAnsi="Times New Roman" w:cs="Times New Roman"/>
          <w:sz w:val="24"/>
          <w:szCs w:val="24"/>
          <w:rtl/>
          <w:lang w:eastAsia="fr-FR"/>
        </w:rPr>
        <w:t xml:space="preserve"> لتلبية الطلب المرتفع للحالة المتوسعة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بعد قيام المستخدم بإصدار تخزين </w:t>
      </w:r>
      <w:proofErr w:type="gramStart"/>
      <w:r w:rsidRPr="000E0081">
        <w:rPr>
          <w:rFonts w:ascii="Times New Roman" w:eastAsia="Times New Roman" w:hAnsi="Times New Roman" w:cs="Times New Roman"/>
          <w:sz w:val="24"/>
          <w:szCs w:val="24"/>
          <w:rtl/>
          <w:lang w:eastAsia="fr-FR"/>
        </w:rPr>
        <w:t>الحالة ،</w:t>
      </w:r>
      <w:proofErr w:type="gramEnd"/>
      <w:r w:rsidRPr="000E0081">
        <w:rPr>
          <w:rFonts w:ascii="Times New Roman" w:eastAsia="Times New Roman" w:hAnsi="Times New Roman" w:cs="Times New Roman"/>
          <w:sz w:val="24"/>
          <w:szCs w:val="24"/>
          <w:rtl/>
          <w:lang w:eastAsia="fr-FR"/>
        </w:rPr>
        <w:t xml:space="preserve"> سيحصل على كمية من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مكافئة لحجم الحالة (بالبايت) التي كانت بياناته تشغلها</w:t>
      </w:r>
      <w:r w:rsidRPr="000E0081">
        <w:rPr>
          <w:rFonts w:ascii="Times New Roman" w:eastAsia="Times New Roman" w:hAnsi="Times New Roman" w:cs="Times New Roman"/>
          <w:sz w:val="24"/>
          <w:szCs w:val="24"/>
          <w:lang w:eastAsia="fr-FR"/>
        </w:rPr>
        <w:t>.</w:t>
      </w:r>
    </w:p>
    <w:p w14:paraId="731CA4E9" w14:textId="4B5BDC76"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يسمح النموذج الاقتصادي لـ</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بإصدار العملة الأصلية من أجل نمو ال</w:t>
      </w:r>
      <w:r w:rsidR="00EB2886">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والحفاظ على حاجز منخفض للمشاركة وضمان اللامركزية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نظرًا لأن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أصبحت موردًا </w:t>
      </w:r>
      <w:proofErr w:type="gramStart"/>
      <w:r w:rsidRPr="000E0081">
        <w:rPr>
          <w:rFonts w:ascii="Times New Roman" w:eastAsia="Times New Roman" w:hAnsi="Times New Roman" w:cs="Times New Roman"/>
          <w:sz w:val="24"/>
          <w:szCs w:val="24"/>
          <w:rtl/>
          <w:lang w:eastAsia="fr-FR"/>
        </w:rPr>
        <w:t>نادرًا ،</w:t>
      </w:r>
      <w:proofErr w:type="gramEnd"/>
      <w:r w:rsidRPr="000E0081">
        <w:rPr>
          <w:rFonts w:ascii="Times New Roman" w:eastAsia="Times New Roman" w:hAnsi="Times New Roman" w:cs="Times New Roman"/>
          <w:sz w:val="24"/>
          <w:szCs w:val="24"/>
          <w:rtl/>
          <w:lang w:eastAsia="fr-FR"/>
        </w:rPr>
        <w:t xml:space="preserve"> يمكن تسعيرها وتخصيصها بكفاءة أكبر</w:t>
      </w:r>
      <w:r w:rsidRPr="000E0081">
        <w:rPr>
          <w:rFonts w:ascii="Times New Roman" w:eastAsia="Times New Roman" w:hAnsi="Times New Roman" w:cs="Times New Roman"/>
          <w:sz w:val="24"/>
          <w:szCs w:val="24"/>
          <w:lang w:eastAsia="fr-FR"/>
        </w:rPr>
        <w:t>.</w:t>
      </w:r>
    </w:p>
    <w:p w14:paraId="2CEF86F1" w14:textId="3EC2F18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س</w:t>
      </w:r>
      <w:r w:rsidR="00EB2886">
        <w:rPr>
          <w:rFonts w:ascii="Times New Roman" w:eastAsia="Times New Roman" w:hAnsi="Times New Roman" w:cs="Times New Roman" w:hint="cs"/>
          <w:sz w:val="24"/>
          <w:szCs w:val="24"/>
          <w:rtl/>
          <w:lang w:eastAsia="fr-FR"/>
        </w:rPr>
        <w:t xml:space="preserve">يحتوى العرض </w:t>
      </w:r>
      <w:proofErr w:type="gramStart"/>
      <w:r w:rsidR="00EB2886">
        <w:rPr>
          <w:rFonts w:ascii="Times New Roman" w:eastAsia="Times New Roman" w:hAnsi="Times New Roman" w:cs="Times New Roman" w:hint="cs"/>
          <w:sz w:val="24"/>
          <w:szCs w:val="24"/>
          <w:rtl/>
          <w:lang w:eastAsia="fr-FR"/>
        </w:rPr>
        <w:t xml:space="preserve">المتداول </w:t>
      </w:r>
      <w:r w:rsidRPr="000E0081">
        <w:rPr>
          <w:rFonts w:ascii="Times New Roman" w:eastAsia="Times New Roman" w:hAnsi="Times New Roman" w:cs="Times New Roman"/>
          <w:sz w:val="24"/>
          <w:szCs w:val="24"/>
          <w:rtl/>
          <w:lang w:eastAsia="fr-FR"/>
        </w:rPr>
        <w:t xml:space="preserve"> الخاصة</w:t>
      </w:r>
      <w:proofErr w:type="gramEnd"/>
      <w:r w:rsidRPr="000E0081">
        <w:rPr>
          <w:rFonts w:ascii="Times New Roman" w:eastAsia="Times New Roman" w:hAnsi="Times New Roman" w:cs="Times New Roman"/>
          <w:sz w:val="24"/>
          <w:szCs w:val="24"/>
          <w:rtl/>
          <w:lang w:eastAsia="fr-FR"/>
        </w:rPr>
        <w:t xml:space="preserve"> بشبكة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على 33.6 مليار</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سيتم حرق 8.4 مليار منها على الفور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يتضمن الإصدار الجديد من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جزأين - الإصدار الأساسي والإصدار الثانوي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يقتصر الإصدار الأساسي على إجمالي العرض المحدود</w:t>
      </w:r>
      <w:r w:rsidRPr="000E0081">
        <w:rPr>
          <w:rFonts w:ascii="Times New Roman" w:eastAsia="Times New Roman" w:hAnsi="Times New Roman" w:cs="Times New Roman"/>
          <w:sz w:val="24"/>
          <w:szCs w:val="24"/>
          <w:lang w:eastAsia="fr-FR"/>
        </w:rPr>
        <w:t xml:space="preserve"> (33.6 </w:t>
      </w:r>
      <w:r w:rsidRPr="000E0081">
        <w:rPr>
          <w:rFonts w:ascii="Times New Roman" w:eastAsia="Times New Roman" w:hAnsi="Times New Roman" w:cs="Times New Roman"/>
          <w:sz w:val="24"/>
          <w:szCs w:val="24"/>
          <w:rtl/>
          <w:lang w:eastAsia="fr-FR"/>
        </w:rPr>
        <w:t>مليار</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proofErr w:type="gramStart"/>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مع جدول إصدار مشابه لعملة </w:t>
      </w:r>
      <w:proofErr w:type="spellStart"/>
      <w:r w:rsidRPr="000E0081">
        <w:rPr>
          <w:rFonts w:ascii="Times New Roman" w:eastAsia="Times New Roman" w:hAnsi="Times New Roman" w:cs="Times New Roman"/>
          <w:sz w:val="24"/>
          <w:szCs w:val="24"/>
          <w:rtl/>
          <w:lang w:eastAsia="fr-FR"/>
        </w:rPr>
        <w:t>البيتكوين</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تنخفض مكافأة الكتلة إلى النصف تقريبًا كل 4 </w:t>
      </w:r>
      <w:proofErr w:type="gramStart"/>
      <w:r w:rsidRPr="000E0081">
        <w:rPr>
          <w:rFonts w:ascii="Times New Roman" w:eastAsia="Times New Roman" w:hAnsi="Times New Roman" w:cs="Times New Roman"/>
          <w:sz w:val="24"/>
          <w:szCs w:val="24"/>
          <w:rtl/>
          <w:lang w:eastAsia="fr-FR"/>
        </w:rPr>
        <w:t>سنوات ،</w:t>
      </w:r>
      <w:proofErr w:type="gramEnd"/>
      <w:r w:rsidRPr="000E0081">
        <w:rPr>
          <w:rFonts w:ascii="Times New Roman" w:eastAsia="Times New Roman" w:hAnsi="Times New Roman" w:cs="Times New Roman"/>
          <w:sz w:val="24"/>
          <w:szCs w:val="24"/>
          <w:rtl/>
          <w:lang w:eastAsia="fr-FR"/>
        </w:rPr>
        <w:t xml:space="preserve"> حتى تصل إلى 0 إصدار جديد</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تُمنح جميع الإصدارات الأساسية لعمال المناجم كحوافز لحماية الشبكة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الإصدار الثانوي له معدل إصدار ثابت يبلغ 1.344 مليار</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سنويًا وهو مصمم لفرض تكلفة الفرصة البديلة لشغل </w:t>
      </w:r>
      <w:proofErr w:type="gramStart"/>
      <w:r w:rsidRPr="000E0081">
        <w:rPr>
          <w:rFonts w:ascii="Times New Roman" w:eastAsia="Times New Roman" w:hAnsi="Times New Roman" w:cs="Times New Roman"/>
          <w:sz w:val="24"/>
          <w:szCs w:val="24"/>
          <w:rtl/>
          <w:lang w:eastAsia="fr-FR"/>
        </w:rPr>
        <w:t xml:space="preserve">التخزين </w:t>
      </w:r>
      <w:r w:rsidR="00EB2886">
        <w:rPr>
          <w:rFonts w:ascii="Times New Roman" w:eastAsia="Times New Roman" w:hAnsi="Times New Roman" w:cs="Times New Roman" w:hint="cs"/>
          <w:sz w:val="24"/>
          <w:szCs w:val="24"/>
          <w:rtl/>
          <w:lang w:eastAsia="fr-FR"/>
        </w:rPr>
        <w:t xml:space="preserve"> على</w:t>
      </w:r>
      <w:proofErr w:type="gramEnd"/>
      <w:r w:rsidR="00EB2886">
        <w:rPr>
          <w:rFonts w:ascii="Times New Roman" w:eastAsia="Times New Roman" w:hAnsi="Times New Roman" w:cs="Times New Roman" w:hint="cs"/>
          <w:sz w:val="24"/>
          <w:szCs w:val="24"/>
          <w:rtl/>
          <w:lang w:eastAsia="fr-FR"/>
        </w:rPr>
        <w:t xml:space="preserve"> البلوك تشين </w:t>
      </w:r>
      <w:r w:rsidRPr="000E0081">
        <w:rPr>
          <w:rFonts w:ascii="Times New Roman" w:eastAsia="Times New Roman" w:hAnsi="Times New Roman" w:cs="Times New Roman"/>
          <w:sz w:val="24"/>
          <w:szCs w:val="24"/>
          <w:rtl/>
          <w:lang w:eastAsia="fr-FR"/>
        </w:rPr>
        <w:t>بعد توقف الإصدار الأساسي ، سيكون هناك إصدار ثانوي فقط</w:t>
      </w:r>
      <w:r w:rsidRPr="000E0081">
        <w:rPr>
          <w:rFonts w:ascii="Times New Roman" w:eastAsia="Times New Roman" w:hAnsi="Times New Roman" w:cs="Times New Roman"/>
          <w:sz w:val="24"/>
          <w:szCs w:val="24"/>
          <w:lang w:eastAsia="fr-FR"/>
        </w:rPr>
        <w:t>.</w:t>
      </w:r>
    </w:p>
    <w:p w14:paraId="7C188E9C"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يتضمن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عقدًا ذكيًا خاصًا يسمى</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والذي يعمل بمثابة "مأوى التضخم" ضد تأثيرات الإصدار الثانوي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يمكن لمالكي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إيداع الرموز الخاصة بهم 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والحصول على جزء من الإصدار الثانوي الذي يعوض تمامًا الآثار التضخمية من الإصدار الثانوي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بالنسبة لحاملي </w:t>
      </w:r>
      <w:proofErr w:type="spellStart"/>
      <w:r w:rsidRPr="000E0081">
        <w:rPr>
          <w:rFonts w:ascii="Times New Roman" w:eastAsia="Times New Roman" w:hAnsi="Times New Roman" w:cs="Times New Roman"/>
          <w:sz w:val="24"/>
          <w:szCs w:val="24"/>
          <w:rtl/>
          <w:lang w:eastAsia="fr-FR"/>
        </w:rPr>
        <w:t>التوكنات</w:t>
      </w:r>
      <w:proofErr w:type="spellEnd"/>
      <w:r w:rsidRPr="000E0081">
        <w:rPr>
          <w:rFonts w:ascii="Times New Roman" w:eastAsia="Times New Roman" w:hAnsi="Times New Roman" w:cs="Times New Roman"/>
          <w:sz w:val="24"/>
          <w:szCs w:val="24"/>
          <w:rtl/>
          <w:lang w:eastAsia="fr-FR"/>
        </w:rPr>
        <w:t xml:space="preserve"> طويلة </w:t>
      </w:r>
      <w:proofErr w:type="gramStart"/>
      <w:r w:rsidRPr="000E0081">
        <w:rPr>
          <w:rFonts w:ascii="Times New Roman" w:eastAsia="Times New Roman" w:hAnsi="Times New Roman" w:cs="Times New Roman"/>
          <w:sz w:val="24"/>
          <w:szCs w:val="24"/>
          <w:rtl/>
          <w:lang w:eastAsia="fr-FR"/>
        </w:rPr>
        <w:t>الأجل ،</w:t>
      </w:r>
      <w:proofErr w:type="gramEnd"/>
      <w:r w:rsidRPr="000E0081">
        <w:rPr>
          <w:rFonts w:ascii="Times New Roman" w:eastAsia="Times New Roman" w:hAnsi="Times New Roman" w:cs="Times New Roman"/>
          <w:sz w:val="24"/>
          <w:szCs w:val="24"/>
          <w:rtl/>
          <w:lang w:eastAsia="fr-FR"/>
        </w:rPr>
        <w:t xml:space="preserve"> طالما قاموا بإغلاق الرموز المميزة الخاصة بهم 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فإن التأثير التضخمي للإصدار الثانوي يكون اسميًا فقط</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تخفيف آثار الإصدار </w:t>
      </w:r>
      <w:proofErr w:type="gramStart"/>
      <w:r w:rsidRPr="000E0081">
        <w:rPr>
          <w:rFonts w:ascii="Times New Roman" w:eastAsia="Times New Roman" w:hAnsi="Times New Roman" w:cs="Times New Roman"/>
          <w:sz w:val="24"/>
          <w:szCs w:val="24"/>
          <w:rtl/>
          <w:lang w:eastAsia="fr-FR"/>
        </w:rPr>
        <w:t>الثانوي ،</w:t>
      </w:r>
      <w:proofErr w:type="gramEnd"/>
      <w:r w:rsidRPr="000E0081">
        <w:rPr>
          <w:rFonts w:ascii="Times New Roman" w:eastAsia="Times New Roman" w:hAnsi="Times New Roman" w:cs="Times New Roman"/>
          <w:sz w:val="24"/>
          <w:szCs w:val="24"/>
          <w:rtl/>
          <w:lang w:eastAsia="fr-FR"/>
        </w:rPr>
        <w:t xml:space="preserve"> فإن هؤلاء المستخدمين يحتفظون فعليًا برموز محدودة الحد الأقصى مثل</w:t>
      </w:r>
      <w:r w:rsidRPr="000E0081">
        <w:rPr>
          <w:rFonts w:ascii="Times New Roman" w:eastAsia="Times New Roman" w:hAnsi="Times New Roman" w:cs="Times New Roman"/>
          <w:sz w:val="24"/>
          <w:szCs w:val="24"/>
          <w:lang w:eastAsia="fr-FR"/>
        </w:rPr>
        <w:t xml:space="preserve"> Bitcoin.</w:t>
      </w:r>
    </w:p>
    <w:p w14:paraId="5523E650" w14:textId="17F91AC6"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أثناء استخدام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لتخزين </w:t>
      </w:r>
      <w:proofErr w:type="gramStart"/>
      <w:r w:rsidRPr="000E0081">
        <w:rPr>
          <w:rFonts w:ascii="Times New Roman" w:eastAsia="Times New Roman" w:hAnsi="Times New Roman" w:cs="Times New Roman"/>
          <w:sz w:val="24"/>
          <w:szCs w:val="24"/>
          <w:rtl/>
          <w:lang w:eastAsia="fr-FR"/>
        </w:rPr>
        <w:t>الحالة ،</w:t>
      </w:r>
      <w:proofErr w:type="gramEnd"/>
      <w:r w:rsidRPr="000E0081">
        <w:rPr>
          <w:rFonts w:ascii="Times New Roman" w:eastAsia="Times New Roman" w:hAnsi="Times New Roman" w:cs="Times New Roman"/>
          <w:sz w:val="24"/>
          <w:szCs w:val="24"/>
          <w:rtl/>
          <w:lang w:eastAsia="fr-FR"/>
        </w:rPr>
        <w:t xml:space="preserve"> لا يمكن استخدامها لكسب مكافآت إصدار ثانوية من خلال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هذا يجعل الإصدار الثانوي ضريبة تضخم </w:t>
      </w:r>
      <w:proofErr w:type="gramStart"/>
      <w:r w:rsidRPr="000E0081">
        <w:rPr>
          <w:rFonts w:ascii="Times New Roman" w:eastAsia="Times New Roman" w:hAnsi="Times New Roman" w:cs="Times New Roman"/>
          <w:sz w:val="24"/>
          <w:szCs w:val="24"/>
          <w:rtl/>
          <w:lang w:eastAsia="fr-FR"/>
        </w:rPr>
        <w:t>ثابتة ،</w:t>
      </w:r>
      <w:proofErr w:type="gramEnd"/>
      <w:r w:rsidRPr="000E0081">
        <w:rPr>
          <w:rFonts w:ascii="Times New Roman" w:eastAsia="Times New Roman" w:hAnsi="Times New Roman" w:cs="Times New Roman"/>
          <w:sz w:val="24"/>
          <w:szCs w:val="24"/>
          <w:rtl/>
          <w:lang w:eastAsia="fr-FR"/>
        </w:rPr>
        <w:t xml:space="preserve"> أو "إيجار ال</w:t>
      </w:r>
      <w:r w:rsidR="00EB2886">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يفرض هذا النموذج الاقتصادي رسوم تخزين تتناسب مع مساحة ووقت </w:t>
      </w:r>
      <w:r w:rsidR="00EB2886">
        <w:rPr>
          <w:rFonts w:ascii="Times New Roman" w:eastAsia="Times New Roman" w:hAnsi="Times New Roman" w:cs="Times New Roman" w:hint="cs"/>
          <w:sz w:val="24"/>
          <w:szCs w:val="24"/>
          <w:rtl/>
          <w:lang w:eastAsia="fr-FR"/>
        </w:rPr>
        <w:t xml:space="preserve">شغل المساحة </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إنه أكثر استدامة من نموذج "الدفع مرة </w:t>
      </w:r>
      <w:proofErr w:type="gramStart"/>
      <w:r w:rsidRPr="000E0081">
        <w:rPr>
          <w:rFonts w:ascii="Times New Roman" w:eastAsia="Times New Roman" w:hAnsi="Times New Roman" w:cs="Times New Roman"/>
          <w:sz w:val="24"/>
          <w:szCs w:val="24"/>
          <w:rtl/>
          <w:lang w:eastAsia="fr-FR"/>
        </w:rPr>
        <w:t>واحدة ،</w:t>
      </w:r>
      <w:proofErr w:type="gramEnd"/>
      <w:r w:rsidRPr="000E0081">
        <w:rPr>
          <w:rFonts w:ascii="Times New Roman" w:eastAsia="Times New Roman" w:hAnsi="Times New Roman" w:cs="Times New Roman"/>
          <w:sz w:val="24"/>
          <w:szCs w:val="24"/>
          <w:rtl/>
          <w:lang w:eastAsia="fr-FR"/>
        </w:rPr>
        <w:t xml:space="preserve"> وشغل إلى الأبد" الذي تستخدمه المنصات الأخرى ، وهو أكثر جدوى وسهولة في الاستخدام من حلول الإيجار  الأخرى التي تتطلب مدفوعات صريحة</w:t>
      </w:r>
      <w:r w:rsidRPr="000E0081">
        <w:rPr>
          <w:rFonts w:ascii="Times New Roman" w:eastAsia="Times New Roman" w:hAnsi="Times New Roman" w:cs="Times New Roman"/>
          <w:sz w:val="24"/>
          <w:szCs w:val="24"/>
          <w:lang w:eastAsia="fr-FR"/>
        </w:rPr>
        <w:t>.</w:t>
      </w:r>
    </w:p>
    <w:p w14:paraId="5D477DC7" w14:textId="648F4A46"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يتم تعويض عمال المناجم بمكافآت الكتلة ورسوم المعاملات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بالنسبة لمكافآت </w:t>
      </w:r>
      <w:proofErr w:type="gramStart"/>
      <w:r w:rsidRPr="000E0081">
        <w:rPr>
          <w:rFonts w:ascii="Times New Roman" w:eastAsia="Times New Roman" w:hAnsi="Times New Roman" w:cs="Times New Roman"/>
          <w:sz w:val="24"/>
          <w:szCs w:val="24"/>
          <w:rtl/>
          <w:lang w:eastAsia="fr-FR"/>
        </w:rPr>
        <w:t>الكتلة ،</w:t>
      </w:r>
      <w:proofErr w:type="gramEnd"/>
      <w:r w:rsidRPr="000E0081">
        <w:rPr>
          <w:rFonts w:ascii="Times New Roman" w:eastAsia="Times New Roman" w:hAnsi="Times New Roman" w:cs="Times New Roman"/>
          <w:sz w:val="24"/>
          <w:szCs w:val="24"/>
          <w:rtl/>
          <w:lang w:eastAsia="fr-FR"/>
        </w:rPr>
        <w:t xml:space="preserve"> عندما يقوم عامل منجم بتعدين كتلة ، فإنه سيحصل على مكافأة الإصدار الأساسي الكاملة للكتلة ، وجزءًا من الإصدار الثانوي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يعتمد الجزء على </w:t>
      </w:r>
      <w:r w:rsidR="00EB2886">
        <w:rPr>
          <w:rFonts w:ascii="Times New Roman" w:eastAsia="Times New Roman" w:hAnsi="Times New Roman" w:cs="Times New Roman" w:hint="cs"/>
          <w:sz w:val="24"/>
          <w:szCs w:val="24"/>
          <w:rtl/>
          <w:lang w:eastAsia="fr-FR"/>
        </w:rPr>
        <w:t xml:space="preserve">مدى توفر مساحة </w:t>
      </w:r>
      <w:proofErr w:type="gramStart"/>
      <w:r w:rsidR="00EB2886">
        <w:rPr>
          <w:rFonts w:ascii="Times New Roman" w:eastAsia="Times New Roman" w:hAnsi="Times New Roman" w:cs="Times New Roman" w:hint="cs"/>
          <w:sz w:val="24"/>
          <w:szCs w:val="24"/>
          <w:rtl/>
          <w:lang w:eastAsia="fr-FR"/>
        </w:rPr>
        <w:t xml:space="preserve">التخزين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على سبيل المثال: إذا تم استخدام نصف جميع الرموز المميزة الأصلية لتخزين الحالة ، فسيحصل عامل التعدين على نصف مكافأة الإصدار الثانوي للكتلة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يتم تضمين معلومات إضافية حول توزيع الإصدار الثانوي في القسم التالي</w:t>
      </w:r>
      <w:r w:rsidRPr="000E0081">
        <w:rPr>
          <w:rFonts w:ascii="Times New Roman" w:eastAsia="Times New Roman" w:hAnsi="Times New Roman" w:cs="Times New Roman"/>
          <w:sz w:val="24"/>
          <w:szCs w:val="24"/>
          <w:lang w:eastAsia="fr-FR"/>
        </w:rPr>
        <w:t xml:space="preserve"> (4.6). </w:t>
      </w:r>
      <w:r w:rsidRPr="000E0081">
        <w:rPr>
          <w:rFonts w:ascii="Times New Roman" w:eastAsia="Times New Roman" w:hAnsi="Times New Roman" w:cs="Times New Roman"/>
          <w:sz w:val="24"/>
          <w:szCs w:val="24"/>
          <w:rtl/>
          <w:lang w:eastAsia="fr-FR"/>
        </w:rPr>
        <w:t xml:space="preserve">على المدى </w:t>
      </w:r>
      <w:proofErr w:type="gramStart"/>
      <w:r w:rsidRPr="000E0081">
        <w:rPr>
          <w:rFonts w:ascii="Times New Roman" w:eastAsia="Times New Roman" w:hAnsi="Times New Roman" w:cs="Times New Roman"/>
          <w:sz w:val="24"/>
          <w:szCs w:val="24"/>
          <w:rtl/>
          <w:lang w:eastAsia="fr-FR"/>
        </w:rPr>
        <w:t>الطويل ،</w:t>
      </w:r>
      <w:proofErr w:type="gramEnd"/>
      <w:r w:rsidRPr="000E0081">
        <w:rPr>
          <w:rFonts w:ascii="Times New Roman" w:eastAsia="Times New Roman" w:hAnsi="Times New Roman" w:cs="Times New Roman"/>
          <w:sz w:val="24"/>
          <w:szCs w:val="24"/>
          <w:rtl/>
          <w:lang w:eastAsia="fr-FR"/>
        </w:rPr>
        <w:t xml:space="preserve"> عندما يتوقف الإصدار الأساسي ، سيستمر عمال المناجم في الحصول على دخل "إيجار ال</w:t>
      </w:r>
      <w:r w:rsidR="00EB2886">
        <w:rPr>
          <w:rFonts w:ascii="Times New Roman" w:eastAsia="Times New Roman" w:hAnsi="Times New Roman" w:cs="Times New Roman" w:hint="cs"/>
          <w:sz w:val="24"/>
          <w:szCs w:val="24"/>
          <w:rtl/>
          <w:lang w:eastAsia="fr-FR"/>
        </w:rPr>
        <w:t xml:space="preserve">شبكة </w:t>
      </w:r>
      <w:r w:rsidRPr="000E0081">
        <w:rPr>
          <w:rFonts w:ascii="Times New Roman" w:eastAsia="Times New Roman" w:hAnsi="Times New Roman" w:cs="Times New Roman"/>
          <w:sz w:val="24"/>
          <w:szCs w:val="24"/>
          <w:rtl/>
          <w:lang w:eastAsia="fr-FR"/>
        </w:rPr>
        <w:t>" المستقل عن المعاملات ، ولكنه مرتبط باعتماد قاعدة المعرفة العامة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w:t>
      </w:r>
    </w:p>
    <w:p w14:paraId="1AB118A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على سبيل </w:t>
      </w:r>
      <w:proofErr w:type="gramStart"/>
      <w:r w:rsidRPr="000E0081">
        <w:rPr>
          <w:rFonts w:ascii="Times New Roman" w:eastAsia="Times New Roman" w:hAnsi="Times New Roman" w:cs="Times New Roman"/>
          <w:sz w:val="24"/>
          <w:szCs w:val="24"/>
          <w:rtl/>
          <w:lang w:eastAsia="fr-FR"/>
        </w:rPr>
        <w:t>المقارنة ،</w:t>
      </w:r>
      <w:proofErr w:type="gramEnd"/>
      <w:r w:rsidRPr="000E0081">
        <w:rPr>
          <w:rFonts w:ascii="Times New Roman" w:eastAsia="Times New Roman" w:hAnsi="Times New Roman" w:cs="Times New Roman"/>
          <w:sz w:val="24"/>
          <w:szCs w:val="24"/>
          <w:rtl/>
          <w:lang w:eastAsia="fr-FR"/>
        </w:rPr>
        <w:t xml:space="preserve"> يمكن اعتبار</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على أنها أرض ، في حين يمكن اعتبار الأصول المشفرة المخزنة على</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بمثابة منازل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الأرض مطلوبة لبناء </w:t>
      </w:r>
      <w:proofErr w:type="gramStart"/>
      <w:r w:rsidRPr="000E0081">
        <w:rPr>
          <w:rFonts w:ascii="Times New Roman" w:eastAsia="Times New Roman" w:hAnsi="Times New Roman" w:cs="Times New Roman"/>
          <w:sz w:val="24"/>
          <w:szCs w:val="24"/>
          <w:rtl/>
          <w:lang w:eastAsia="fr-FR"/>
        </w:rPr>
        <w:t>منزل ،</w:t>
      </w:r>
      <w:proofErr w:type="gramEnd"/>
      <w:r w:rsidRPr="000E0081">
        <w:rPr>
          <w:rFonts w:ascii="Times New Roman" w:eastAsia="Times New Roman" w:hAnsi="Times New Roman" w:cs="Times New Roman"/>
          <w:sz w:val="24"/>
          <w:szCs w:val="24"/>
          <w:rtl/>
          <w:lang w:eastAsia="fr-FR"/>
        </w:rPr>
        <w:t xml:space="preserve"> و</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مطلوبة لتخزين الأصول على</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مع زيادة الطلب على تخزين الأصول على</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CKB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يرتفع الطلب على</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أيضًا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ارتفاع قيمة الأصول </w:t>
      </w:r>
      <w:proofErr w:type="gramStart"/>
      <w:r w:rsidRPr="000E0081">
        <w:rPr>
          <w:rFonts w:ascii="Times New Roman" w:eastAsia="Times New Roman" w:hAnsi="Times New Roman" w:cs="Times New Roman"/>
          <w:sz w:val="24"/>
          <w:szCs w:val="24"/>
          <w:rtl/>
          <w:lang w:eastAsia="fr-FR"/>
        </w:rPr>
        <w:t>المخزنة ،</w:t>
      </w:r>
      <w:proofErr w:type="gramEnd"/>
      <w:r w:rsidRPr="000E0081">
        <w:rPr>
          <w:rFonts w:ascii="Times New Roman" w:eastAsia="Times New Roman" w:hAnsi="Times New Roman" w:cs="Times New Roman"/>
          <w:sz w:val="24"/>
          <w:szCs w:val="24"/>
          <w:rtl/>
          <w:lang w:eastAsia="fr-FR"/>
        </w:rPr>
        <w:t xml:space="preserve"> ترتفع قيمة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أيضًا</w:t>
      </w:r>
      <w:r w:rsidRPr="000E0081">
        <w:rPr>
          <w:rFonts w:ascii="Times New Roman" w:eastAsia="Times New Roman" w:hAnsi="Times New Roman" w:cs="Times New Roman"/>
          <w:sz w:val="24"/>
          <w:szCs w:val="24"/>
          <w:lang w:eastAsia="fr-FR"/>
        </w:rPr>
        <w:t>.</w:t>
      </w:r>
    </w:p>
    <w:p w14:paraId="170BA4F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تم تصميم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لترجمة الطلب على العديد من الأصول إلى طلب على أصل </w:t>
      </w:r>
      <w:proofErr w:type="gramStart"/>
      <w:r w:rsidRPr="000E0081">
        <w:rPr>
          <w:rFonts w:ascii="Times New Roman" w:eastAsia="Times New Roman" w:hAnsi="Times New Roman" w:cs="Times New Roman"/>
          <w:sz w:val="24"/>
          <w:szCs w:val="24"/>
          <w:rtl/>
          <w:lang w:eastAsia="fr-FR"/>
        </w:rPr>
        <w:t>واحد ،</w:t>
      </w:r>
      <w:proofErr w:type="gramEnd"/>
      <w:r w:rsidRPr="000E0081">
        <w:rPr>
          <w:rFonts w:ascii="Times New Roman" w:eastAsia="Times New Roman" w:hAnsi="Times New Roman" w:cs="Times New Roman"/>
          <w:sz w:val="24"/>
          <w:szCs w:val="24"/>
          <w:rtl/>
          <w:lang w:eastAsia="fr-FR"/>
        </w:rPr>
        <w:t xml:space="preserve"> واستخدامه لتعويض عمال المناجم لتأمين الشبكة</w:t>
      </w:r>
      <w:r w:rsidRPr="000E0081">
        <w:rPr>
          <w:rFonts w:ascii="Times New Roman" w:eastAsia="Times New Roman" w:hAnsi="Times New Roman" w:cs="Times New Roman"/>
          <w:sz w:val="24"/>
          <w:szCs w:val="24"/>
          <w:lang w:eastAsia="fr-FR"/>
        </w:rPr>
        <w:t>.</w:t>
      </w:r>
    </w:p>
    <w:p w14:paraId="34C3AF6E"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لمزيد من الشرح التفصيلي عن النموذج </w:t>
      </w:r>
      <w:proofErr w:type="gramStart"/>
      <w:r w:rsidRPr="000E0081">
        <w:rPr>
          <w:rFonts w:ascii="Times New Roman" w:eastAsia="Times New Roman" w:hAnsi="Times New Roman" w:cs="Times New Roman"/>
          <w:sz w:val="24"/>
          <w:szCs w:val="24"/>
          <w:rtl/>
          <w:lang w:eastAsia="fr-FR"/>
        </w:rPr>
        <w:t>الاقتصادي ،</w:t>
      </w:r>
      <w:proofErr w:type="gramEnd"/>
      <w:r w:rsidRPr="000E0081">
        <w:rPr>
          <w:rFonts w:ascii="Times New Roman" w:eastAsia="Times New Roman" w:hAnsi="Times New Roman" w:cs="Times New Roman"/>
          <w:sz w:val="24"/>
          <w:szCs w:val="24"/>
          <w:rtl/>
          <w:lang w:eastAsia="fr-FR"/>
        </w:rPr>
        <w:t xml:space="preserve"> يرجى الاطلاع </w:t>
      </w:r>
      <w:hyperlink r:id="rId11" w:history="1">
        <w:r w:rsidRPr="000E0081">
          <w:rPr>
            <w:rFonts w:ascii="Times New Roman" w:eastAsia="Times New Roman" w:hAnsi="Times New Roman" w:cs="Times New Roman"/>
            <w:color w:val="0000FF"/>
            <w:sz w:val="24"/>
            <w:szCs w:val="24"/>
            <w:u w:val="single"/>
            <w:rtl/>
            <w:lang w:eastAsia="fr-FR"/>
          </w:rPr>
          <w:t>هنا</w:t>
        </w:r>
      </w:hyperlink>
      <w:r w:rsidRPr="000E0081">
        <w:rPr>
          <w:rFonts w:ascii="Times New Roman" w:eastAsia="Times New Roman" w:hAnsi="Times New Roman" w:cs="Times New Roman"/>
          <w:sz w:val="24"/>
          <w:szCs w:val="24"/>
          <w:lang w:eastAsia="fr-FR"/>
        </w:rPr>
        <w:t> .</w:t>
      </w:r>
    </w:p>
    <w:p w14:paraId="522DEECB" w14:textId="4993338C"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4.6 </w:t>
      </w:r>
      <w:r w:rsidRPr="000E0081">
        <w:rPr>
          <w:rFonts w:ascii="Times New Roman" w:eastAsia="Times New Roman" w:hAnsi="Times New Roman" w:cs="Times New Roman"/>
          <w:b/>
          <w:bCs/>
          <w:sz w:val="30"/>
          <w:szCs w:val="30"/>
          <w:rtl/>
          <w:lang w:eastAsia="fr-FR"/>
        </w:rPr>
        <w:t>الخزينة</w:t>
      </w:r>
      <w:r w:rsidR="00B9389E">
        <w:rPr>
          <w:rFonts w:ascii="Times New Roman" w:eastAsia="Times New Roman" w:hAnsi="Times New Roman" w:cs="Times New Roman" w:hint="cs"/>
          <w:b/>
          <w:bCs/>
          <w:sz w:val="30"/>
          <w:szCs w:val="30"/>
          <w:rtl/>
          <w:lang w:eastAsia="fr-FR"/>
        </w:rPr>
        <w:t xml:space="preserve"> </w:t>
      </w:r>
    </w:p>
    <w:p w14:paraId="472EC7CC"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الجزء من الإصدار الثانوي الذي لا يذهب إلى 1) عمال المناجم أو 2) حاملي العملات على المدى الطويل الذين لديهم رموز مقفلة في</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سيذهب إلى صندوق الخزانة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للتوضيح: إذا تم استخدام 60٪ من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التي تم إصدارها لتخزين الحالة وتم إيداع 30٪ من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في</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سيحصل عمال المناجم على 60٪ من الإصدار الثانوي ، وسيحصل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(أصحاب المدى الطويل) على 30٪ من الإصدار الثانوي ، وسيذهب 10٪ من الإصدار الثانوي إلى الخزينة</w:t>
      </w:r>
      <w:r w:rsidRPr="000E0081">
        <w:rPr>
          <w:rFonts w:ascii="Times New Roman" w:eastAsia="Times New Roman" w:hAnsi="Times New Roman" w:cs="Times New Roman"/>
          <w:sz w:val="24"/>
          <w:szCs w:val="24"/>
          <w:lang w:eastAsia="fr-FR"/>
        </w:rPr>
        <w:t>.</w:t>
      </w:r>
    </w:p>
    <w:p w14:paraId="68B3C615"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سيتم استخدام صندوق الخزانة لتمويل البحث والتطوير المستمر </w:t>
      </w:r>
      <w:proofErr w:type="gramStart"/>
      <w:r w:rsidRPr="000E0081">
        <w:rPr>
          <w:rFonts w:ascii="Times New Roman" w:eastAsia="Times New Roman" w:hAnsi="Times New Roman" w:cs="Times New Roman"/>
          <w:sz w:val="24"/>
          <w:szCs w:val="24"/>
          <w:rtl/>
          <w:lang w:eastAsia="fr-FR"/>
        </w:rPr>
        <w:t>للبروتوكول ،</w:t>
      </w:r>
      <w:proofErr w:type="gramEnd"/>
      <w:r w:rsidRPr="000E0081">
        <w:rPr>
          <w:rFonts w:ascii="Times New Roman" w:eastAsia="Times New Roman" w:hAnsi="Times New Roman" w:cs="Times New Roman"/>
          <w:sz w:val="24"/>
          <w:szCs w:val="24"/>
          <w:rtl/>
          <w:lang w:eastAsia="fr-FR"/>
        </w:rPr>
        <w:t xml:space="preserve"> بالإضافة إلى بناء النظام البيئي لشبكة </w:t>
      </w:r>
      <w:proofErr w:type="spellStart"/>
      <w:r w:rsidRPr="000E0081">
        <w:rPr>
          <w:rFonts w:ascii="Times New Roman" w:eastAsia="Times New Roman" w:hAnsi="Times New Roman" w:cs="Times New Roman"/>
          <w:sz w:val="24"/>
          <w:szCs w:val="24"/>
          <w:rtl/>
          <w:lang w:eastAsia="fr-FR"/>
        </w:rPr>
        <w:t>نيرفوس</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سيكون استخدام أموال الخزينة مفتوحًا وشفافًا ومتسلسلًا ليراه الجميع</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مقارنة بنموذج تمويل الخزانة القائم على </w:t>
      </w:r>
      <w:proofErr w:type="gramStart"/>
      <w:r w:rsidRPr="000E0081">
        <w:rPr>
          <w:rFonts w:ascii="Times New Roman" w:eastAsia="Times New Roman" w:hAnsi="Times New Roman" w:cs="Times New Roman"/>
          <w:sz w:val="24"/>
          <w:szCs w:val="24"/>
          <w:rtl/>
          <w:lang w:eastAsia="fr-FR"/>
        </w:rPr>
        <w:t>التضخم ،</w:t>
      </w:r>
      <w:proofErr w:type="gramEnd"/>
      <w:r w:rsidRPr="000E0081">
        <w:rPr>
          <w:rFonts w:ascii="Times New Roman" w:eastAsia="Times New Roman" w:hAnsi="Times New Roman" w:cs="Times New Roman"/>
          <w:sz w:val="24"/>
          <w:szCs w:val="24"/>
          <w:rtl/>
          <w:lang w:eastAsia="fr-FR"/>
        </w:rPr>
        <w:t xml:space="preserve"> فإن هذا النموذج لا يخفف من حاملي الرموز طويلة الأجل</w:t>
      </w:r>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الذين قاموا بإيداع الرموز الخاصة بهم 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يتم اشتقاق تمويل تطوير البروتوكول بشكل صارم من تكلفة الفرصة البديلة لحاملي الرموز قصيرة الأجل</w:t>
      </w:r>
      <w:r w:rsidRPr="000E0081">
        <w:rPr>
          <w:rFonts w:ascii="Times New Roman" w:eastAsia="Times New Roman" w:hAnsi="Times New Roman" w:cs="Times New Roman"/>
          <w:sz w:val="24"/>
          <w:szCs w:val="24"/>
          <w:lang w:eastAsia="fr-FR"/>
        </w:rPr>
        <w:t>.</w:t>
      </w:r>
    </w:p>
    <w:p w14:paraId="53C2FFD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لن يتم تنشيط الخزانة فور إطلاق الشبكة الرئيسية لقاعدة المعرفة العامة </w:t>
      </w:r>
      <w:proofErr w:type="spellStart"/>
      <w:r w:rsidRPr="000E0081">
        <w:rPr>
          <w:rFonts w:ascii="Times New Roman" w:eastAsia="Times New Roman" w:hAnsi="Times New Roman" w:cs="Times New Roman"/>
          <w:sz w:val="24"/>
          <w:szCs w:val="24"/>
          <w:rtl/>
          <w:lang w:eastAsia="fr-FR"/>
        </w:rPr>
        <w:t>نيرفوس</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بموافقة </w:t>
      </w:r>
      <w:proofErr w:type="gramStart"/>
      <w:r w:rsidRPr="000E0081">
        <w:rPr>
          <w:rFonts w:ascii="Times New Roman" w:eastAsia="Times New Roman" w:hAnsi="Times New Roman" w:cs="Times New Roman"/>
          <w:sz w:val="24"/>
          <w:szCs w:val="24"/>
          <w:rtl/>
          <w:lang w:eastAsia="fr-FR"/>
        </w:rPr>
        <w:t>المجتمع ،</w:t>
      </w:r>
      <w:proofErr w:type="gramEnd"/>
      <w:r w:rsidRPr="000E0081">
        <w:rPr>
          <w:rFonts w:ascii="Times New Roman" w:eastAsia="Times New Roman" w:hAnsi="Times New Roman" w:cs="Times New Roman"/>
          <w:sz w:val="24"/>
          <w:szCs w:val="24"/>
          <w:rtl/>
          <w:lang w:eastAsia="fr-FR"/>
        </w:rPr>
        <w:t xml:space="preserve"> سيتم تنشيطه باستخدام هارد فورك لاحقًا ، فقط بعد أن استنفدت مؤسسة </w:t>
      </w:r>
      <w:proofErr w:type="spellStart"/>
      <w:r w:rsidRPr="000E0081">
        <w:rPr>
          <w:rFonts w:ascii="Times New Roman" w:eastAsia="Times New Roman" w:hAnsi="Times New Roman" w:cs="Times New Roman"/>
          <w:sz w:val="24"/>
          <w:szCs w:val="24"/>
          <w:rtl/>
          <w:lang w:eastAsia="fr-FR"/>
        </w:rPr>
        <w:t>نيرفوس</w:t>
      </w:r>
      <w:proofErr w:type="spellEnd"/>
      <w:r w:rsidRPr="000E0081">
        <w:rPr>
          <w:rFonts w:ascii="Times New Roman" w:eastAsia="Times New Roman" w:hAnsi="Times New Roman" w:cs="Times New Roman"/>
          <w:sz w:val="24"/>
          <w:szCs w:val="24"/>
          <w:rtl/>
          <w:lang w:eastAsia="fr-FR"/>
        </w:rPr>
        <w:t xml:space="preserve"> صندوق النظام البيئي ، المتضمن في مجموعة </w:t>
      </w:r>
      <w:proofErr w:type="spellStart"/>
      <w:r w:rsidRPr="000E0081">
        <w:rPr>
          <w:rFonts w:ascii="Times New Roman" w:eastAsia="Times New Roman" w:hAnsi="Times New Roman" w:cs="Times New Roman"/>
          <w:sz w:val="24"/>
          <w:szCs w:val="24"/>
          <w:rtl/>
          <w:lang w:eastAsia="fr-FR"/>
        </w:rPr>
        <w:t>جينيسيس</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قبل تفعيل </w:t>
      </w:r>
      <w:proofErr w:type="gramStart"/>
      <w:r w:rsidRPr="000E0081">
        <w:rPr>
          <w:rFonts w:ascii="Times New Roman" w:eastAsia="Times New Roman" w:hAnsi="Times New Roman" w:cs="Times New Roman"/>
          <w:sz w:val="24"/>
          <w:szCs w:val="24"/>
          <w:rtl/>
          <w:lang w:eastAsia="fr-FR"/>
        </w:rPr>
        <w:t>الخزانة ،</w:t>
      </w:r>
      <w:proofErr w:type="gramEnd"/>
      <w:r w:rsidRPr="000E0081">
        <w:rPr>
          <w:rFonts w:ascii="Times New Roman" w:eastAsia="Times New Roman" w:hAnsi="Times New Roman" w:cs="Times New Roman"/>
          <w:sz w:val="24"/>
          <w:szCs w:val="24"/>
          <w:rtl/>
          <w:lang w:eastAsia="fr-FR"/>
        </w:rPr>
        <w:t xml:space="preserve"> سيتم حرق هذا الجزء من الإصدار الثانوي</w:t>
      </w:r>
      <w:r w:rsidRPr="000E0081">
        <w:rPr>
          <w:rFonts w:ascii="Times New Roman" w:eastAsia="Times New Roman" w:hAnsi="Times New Roman" w:cs="Times New Roman"/>
          <w:sz w:val="24"/>
          <w:szCs w:val="24"/>
          <w:lang w:eastAsia="fr-FR"/>
        </w:rPr>
        <w:t>.</w:t>
      </w:r>
    </w:p>
    <w:p w14:paraId="7ADD2694" w14:textId="6CE5DE6F"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4.7 </w:t>
      </w:r>
      <w:r w:rsidRPr="000E0081">
        <w:rPr>
          <w:rFonts w:ascii="Times New Roman" w:eastAsia="Times New Roman" w:hAnsi="Times New Roman" w:cs="Times New Roman"/>
          <w:b/>
          <w:bCs/>
          <w:sz w:val="30"/>
          <w:szCs w:val="30"/>
          <w:rtl/>
          <w:lang w:eastAsia="fr-FR"/>
        </w:rPr>
        <w:t>الحوكمة</w:t>
      </w:r>
      <w:r w:rsidR="00B9389E">
        <w:rPr>
          <w:rFonts w:ascii="Times New Roman" w:eastAsia="Times New Roman" w:hAnsi="Times New Roman" w:cs="Times New Roman" w:hint="cs"/>
          <w:b/>
          <w:bCs/>
          <w:sz w:val="30"/>
          <w:szCs w:val="30"/>
          <w:rtl/>
          <w:lang w:eastAsia="fr-FR"/>
        </w:rPr>
        <w:t xml:space="preserve"> </w:t>
      </w:r>
    </w:p>
    <w:p w14:paraId="111DEF4F"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الحوكمة هي كيفية تنظيم المجتمع أو المجموعات داخله لاتخاذ القرارات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يجب أن يشارك كل طرف ذي صلة لديه مصلحة في النظام في هذه العملية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فيما يتعلق بـ</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blockchain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لا ينبغي أن يشمل ذلك فقط المستخدمين ، والمالكين ، وعمال المناجم ، والباحثين ، والمطورين ، ولكن أيضًا مقدمي الخدمات مثل المحافظ ، والبورصات ، ومجمعات التعدين أيضًا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لدى مجموعات أصحاب المصلحة المختلفة اهتمامات متنوعة ويكاد يكون من المستحيل مواءمة حوافز الجميع</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هذا هو السبب في أن حوكمة</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موضوع معقد ومثير للجدل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إذا اعتبرنا</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تجربة اجتماعية </w:t>
      </w:r>
      <w:proofErr w:type="gramStart"/>
      <w:r w:rsidRPr="000E0081">
        <w:rPr>
          <w:rFonts w:ascii="Times New Roman" w:eastAsia="Times New Roman" w:hAnsi="Times New Roman" w:cs="Times New Roman"/>
          <w:sz w:val="24"/>
          <w:szCs w:val="24"/>
          <w:rtl/>
          <w:lang w:eastAsia="fr-FR"/>
        </w:rPr>
        <w:t>كبيرة ،</w:t>
      </w:r>
      <w:proofErr w:type="gramEnd"/>
      <w:r w:rsidRPr="000E0081">
        <w:rPr>
          <w:rFonts w:ascii="Times New Roman" w:eastAsia="Times New Roman" w:hAnsi="Times New Roman" w:cs="Times New Roman"/>
          <w:sz w:val="24"/>
          <w:szCs w:val="24"/>
          <w:rtl/>
          <w:lang w:eastAsia="fr-FR"/>
        </w:rPr>
        <w:t xml:space="preserve"> فإن الحوكمة تتطلب تصميمًا أكثر تعقيدًا من أي جزء آخر من النظام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بعد عشر سنوات من </w:t>
      </w:r>
      <w:proofErr w:type="gramStart"/>
      <w:r w:rsidRPr="000E0081">
        <w:rPr>
          <w:rFonts w:ascii="Times New Roman" w:eastAsia="Times New Roman" w:hAnsi="Times New Roman" w:cs="Times New Roman"/>
          <w:sz w:val="24"/>
          <w:szCs w:val="24"/>
          <w:rtl/>
          <w:lang w:eastAsia="fr-FR"/>
        </w:rPr>
        <w:t>التطور ،</w:t>
      </w:r>
      <w:proofErr w:type="gramEnd"/>
      <w:r w:rsidRPr="000E0081">
        <w:rPr>
          <w:rFonts w:ascii="Times New Roman" w:eastAsia="Times New Roman" w:hAnsi="Times New Roman" w:cs="Times New Roman"/>
          <w:sz w:val="24"/>
          <w:szCs w:val="24"/>
          <w:rtl/>
          <w:lang w:eastAsia="fr-FR"/>
        </w:rPr>
        <w:t xml:space="preserve"> ما زلنا لم نحدد أفضل الممارسات العامة أو العمليات المستدامة لحوكمة</w:t>
      </w:r>
      <w:r w:rsidRPr="000E0081">
        <w:rPr>
          <w:rFonts w:ascii="Times New Roman" w:eastAsia="Times New Roman" w:hAnsi="Times New Roman" w:cs="Times New Roman"/>
          <w:sz w:val="24"/>
          <w:szCs w:val="24"/>
          <w:lang w:eastAsia="fr-FR"/>
        </w:rPr>
        <w:t xml:space="preserve"> blockchain.</w:t>
      </w:r>
    </w:p>
    <w:p w14:paraId="447260C6"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تدير بعض المشاريع الحكم عبر "ديكتاتور خير مدى الحياة" (مثل لينوس </w:t>
      </w:r>
      <w:proofErr w:type="spellStart"/>
      <w:r w:rsidRPr="000E0081">
        <w:rPr>
          <w:rFonts w:ascii="Times New Roman" w:eastAsia="Times New Roman" w:hAnsi="Times New Roman" w:cs="Times New Roman"/>
          <w:sz w:val="24"/>
          <w:szCs w:val="24"/>
          <w:rtl/>
          <w:lang w:eastAsia="fr-FR"/>
        </w:rPr>
        <w:t>تورفالدس</w:t>
      </w:r>
      <w:proofErr w:type="spellEnd"/>
      <w:r w:rsidRPr="000E0081">
        <w:rPr>
          <w:rFonts w:ascii="Times New Roman" w:eastAsia="Times New Roman" w:hAnsi="Times New Roman" w:cs="Times New Roman"/>
          <w:sz w:val="24"/>
          <w:szCs w:val="24"/>
          <w:rtl/>
          <w:lang w:eastAsia="fr-FR"/>
        </w:rPr>
        <w:t xml:space="preserve"> إلى لينكس)</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نحن ندرك أن هذا يجعل المشروع عالي الكفاءة ومتماسكًا وجذابًا أيضًا: فالناس يحبون </w:t>
      </w:r>
      <w:proofErr w:type="gramStart"/>
      <w:r w:rsidRPr="000E0081">
        <w:rPr>
          <w:rFonts w:ascii="Times New Roman" w:eastAsia="Times New Roman" w:hAnsi="Times New Roman" w:cs="Times New Roman"/>
          <w:sz w:val="24"/>
          <w:szCs w:val="24"/>
          <w:rtl/>
          <w:lang w:eastAsia="fr-FR"/>
        </w:rPr>
        <w:t>الأبطال ؛</w:t>
      </w:r>
      <w:proofErr w:type="gramEnd"/>
      <w:r w:rsidRPr="000E0081">
        <w:rPr>
          <w:rFonts w:ascii="Times New Roman" w:eastAsia="Times New Roman" w:hAnsi="Times New Roman" w:cs="Times New Roman"/>
          <w:sz w:val="24"/>
          <w:szCs w:val="24"/>
          <w:rtl/>
          <w:lang w:eastAsia="fr-FR"/>
        </w:rPr>
        <w:t> ومع ذلك ، فإن هذا يتعارض مع اللامركزية ، القيمة الأساسية لـ</w:t>
      </w:r>
      <w:r w:rsidRPr="000E0081">
        <w:rPr>
          <w:rFonts w:ascii="Times New Roman" w:eastAsia="Times New Roman" w:hAnsi="Times New Roman" w:cs="Times New Roman"/>
          <w:sz w:val="24"/>
          <w:szCs w:val="24"/>
          <w:lang w:eastAsia="fr-FR"/>
        </w:rPr>
        <w:t xml:space="preserve"> blockchain.</w:t>
      </w:r>
    </w:p>
    <w:p w14:paraId="72F752CF"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تكلف بعض المشاريع لجنة متميزة خارج السلسلة بسلطة اتخاذ القرار بعيدة </w:t>
      </w:r>
      <w:proofErr w:type="gramStart"/>
      <w:r w:rsidRPr="000E0081">
        <w:rPr>
          <w:rFonts w:ascii="Times New Roman" w:eastAsia="Times New Roman" w:hAnsi="Times New Roman" w:cs="Times New Roman"/>
          <w:sz w:val="24"/>
          <w:szCs w:val="24"/>
          <w:rtl/>
          <w:lang w:eastAsia="fr-FR"/>
        </w:rPr>
        <w:t>المدى ،</w:t>
      </w:r>
      <w:proofErr w:type="gramEnd"/>
      <w:r w:rsidRPr="000E0081">
        <w:rPr>
          <w:rFonts w:ascii="Times New Roman" w:eastAsia="Times New Roman" w:hAnsi="Times New Roman" w:cs="Times New Roman"/>
          <w:sz w:val="24"/>
          <w:szCs w:val="24"/>
          <w:rtl/>
          <w:lang w:eastAsia="fr-FR"/>
        </w:rPr>
        <w:t xml:space="preserve"> مثل</w:t>
      </w:r>
      <w:r w:rsidRPr="000E0081">
        <w:rPr>
          <w:rFonts w:ascii="Times New Roman" w:eastAsia="Times New Roman" w:hAnsi="Times New Roman" w:cs="Times New Roman"/>
          <w:sz w:val="24"/>
          <w:szCs w:val="24"/>
          <w:lang w:eastAsia="fr-FR"/>
        </w:rPr>
        <w:t xml:space="preserve"> ECAF (</w:t>
      </w:r>
      <w:r w:rsidRPr="000E0081">
        <w:rPr>
          <w:rFonts w:ascii="Times New Roman" w:eastAsia="Times New Roman" w:hAnsi="Times New Roman" w:cs="Times New Roman"/>
          <w:sz w:val="24"/>
          <w:szCs w:val="24"/>
          <w:rtl/>
          <w:lang w:eastAsia="fr-FR"/>
        </w:rPr>
        <w:t>منتدى التحكيم الأساسي</w:t>
      </w:r>
      <w:r w:rsidRPr="000E0081">
        <w:rPr>
          <w:rFonts w:ascii="Times New Roman" w:eastAsia="Times New Roman" w:hAnsi="Times New Roman" w:cs="Times New Roman"/>
          <w:sz w:val="24"/>
          <w:szCs w:val="24"/>
          <w:lang w:eastAsia="fr-FR"/>
        </w:rPr>
        <w:t xml:space="preserve"> EOSIO) </w:t>
      </w:r>
      <w:r w:rsidRPr="000E0081">
        <w:rPr>
          <w:rFonts w:ascii="Times New Roman" w:eastAsia="Times New Roman" w:hAnsi="Times New Roman" w:cs="Times New Roman"/>
          <w:sz w:val="24"/>
          <w:szCs w:val="24"/>
          <w:rtl/>
          <w:lang w:eastAsia="fr-FR"/>
        </w:rPr>
        <w:t>على</w:t>
      </w:r>
      <w:r w:rsidRPr="000E0081">
        <w:rPr>
          <w:rFonts w:ascii="Times New Roman" w:eastAsia="Times New Roman" w:hAnsi="Times New Roman" w:cs="Times New Roman"/>
          <w:sz w:val="24"/>
          <w:szCs w:val="24"/>
          <w:lang w:eastAsia="fr-FR"/>
        </w:rPr>
        <w:t xml:space="preserve"> EOS.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تفتقر هذه اللجان إلى القوة الأساسية لضمان التزام المشاركين بقراراتهم ، والتي كان من الممكن أن تلعب دورًا في قرار إغلاق</w:t>
      </w:r>
      <w:r w:rsidRPr="000E0081">
        <w:rPr>
          <w:rFonts w:ascii="Times New Roman" w:eastAsia="Times New Roman" w:hAnsi="Times New Roman" w:cs="Times New Roman"/>
          <w:sz w:val="24"/>
          <w:szCs w:val="24"/>
          <w:lang w:eastAsia="fr-FR"/>
        </w:rPr>
        <w:t xml:space="preserve"> ECAF </w:t>
      </w:r>
      <w:r w:rsidRPr="000E0081">
        <w:rPr>
          <w:rFonts w:ascii="Times New Roman" w:eastAsia="Times New Roman" w:hAnsi="Times New Roman" w:cs="Times New Roman"/>
          <w:sz w:val="24"/>
          <w:szCs w:val="24"/>
          <w:rtl/>
          <w:lang w:eastAsia="fr-FR"/>
        </w:rPr>
        <w:t>في وقت سابق من هذا العام</w:t>
      </w:r>
      <w:r w:rsidRPr="000E0081">
        <w:rPr>
          <w:rFonts w:ascii="Times New Roman" w:eastAsia="Times New Roman" w:hAnsi="Times New Roman" w:cs="Times New Roman"/>
          <w:sz w:val="24"/>
          <w:szCs w:val="24"/>
          <w:lang w:eastAsia="fr-FR"/>
        </w:rPr>
        <w:t>.</w:t>
      </w:r>
    </w:p>
    <w:p w14:paraId="1530C8F6"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تذهب بعض </w:t>
      </w:r>
      <w:proofErr w:type="gramStart"/>
      <w:r w:rsidRPr="000E0081">
        <w:rPr>
          <w:rFonts w:ascii="Times New Roman" w:eastAsia="Times New Roman" w:hAnsi="Times New Roman" w:cs="Times New Roman"/>
          <w:sz w:val="24"/>
          <w:szCs w:val="24"/>
          <w:rtl/>
          <w:lang w:eastAsia="fr-FR"/>
        </w:rPr>
        <w:t>المشاريع ،</w:t>
      </w:r>
      <w:proofErr w:type="gramEnd"/>
      <w:r w:rsidRPr="000E0081">
        <w:rPr>
          <w:rFonts w:ascii="Times New Roman" w:eastAsia="Times New Roman" w:hAnsi="Times New Roman" w:cs="Times New Roman"/>
          <w:sz w:val="24"/>
          <w:szCs w:val="24"/>
          <w:rtl/>
          <w:lang w:eastAsia="fr-FR"/>
        </w:rPr>
        <w:t xml:space="preserve"> مثل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Tezos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إلى أبعد من ذلك ، وتنفذ حوكمة على السلسلة لضمان التزام جميع المشاركين بالتصويت على القرارات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يؤدي هذا أيضًا إلى تجنب أي آثار للخلاف بين المطورين وعمال المناجم (أو مستخدمي العقدة الكاملة)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لاحظ أن الحوكمة على السلسلة تختلف عن التصويت البسيط على </w:t>
      </w:r>
      <w:proofErr w:type="gramStart"/>
      <w:r w:rsidRPr="000E0081">
        <w:rPr>
          <w:rFonts w:ascii="Times New Roman" w:eastAsia="Times New Roman" w:hAnsi="Times New Roman" w:cs="Times New Roman"/>
          <w:sz w:val="24"/>
          <w:szCs w:val="24"/>
          <w:rtl/>
          <w:lang w:eastAsia="fr-FR"/>
        </w:rPr>
        <w:t>السلسلة ،</w:t>
      </w:r>
      <w:proofErr w:type="gramEnd"/>
      <w:r w:rsidRPr="000E0081">
        <w:rPr>
          <w:rFonts w:ascii="Times New Roman" w:eastAsia="Times New Roman" w:hAnsi="Times New Roman" w:cs="Times New Roman"/>
          <w:sz w:val="24"/>
          <w:szCs w:val="24"/>
          <w:rtl/>
          <w:lang w:eastAsia="fr-FR"/>
        </w:rPr>
        <w:t xml:space="preserve"> إذا حصلت الميزة أو التصحيح المقترح على عدد كافٍ من الأصوات من خلال الحوكمة على السلسلة ، فسيتم تحديث رمز السلسلة تلقائيًا ، ولن يكون لدى </w:t>
      </w:r>
      <w:r w:rsidRPr="000E0081">
        <w:rPr>
          <w:rFonts w:ascii="Times New Roman" w:eastAsia="Times New Roman" w:hAnsi="Times New Roman" w:cs="Times New Roman"/>
          <w:sz w:val="24"/>
          <w:szCs w:val="24"/>
          <w:rtl/>
          <w:lang w:eastAsia="fr-FR"/>
        </w:rPr>
        <w:lastRenderedPageBreak/>
        <w:t>المعدنين أو العقد الكاملة أي وسيلة لذلك السيطرة على هذا التغيير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يتبنى</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Polkadot</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نهجًا أكثر تعقيدًا للحوكمة على </w:t>
      </w:r>
      <w:proofErr w:type="gramStart"/>
      <w:r w:rsidRPr="000E0081">
        <w:rPr>
          <w:rFonts w:ascii="Times New Roman" w:eastAsia="Times New Roman" w:hAnsi="Times New Roman" w:cs="Times New Roman"/>
          <w:sz w:val="24"/>
          <w:szCs w:val="24"/>
          <w:rtl/>
          <w:lang w:eastAsia="fr-FR"/>
        </w:rPr>
        <w:t>السلسلة ،</w:t>
      </w:r>
      <w:proofErr w:type="gramEnd"/>
      <w:r w:rsidRPr="000E0081">
        <w:rPr>
          <w:rFonts w:ascii="Times New Roman" w:eastAsia="Times New Roman" w:hAnsi="Times New Roman" w:cs="Times New Roman"/>
          <w:sz w:val="24"/>
          <w:szCs w:val="24"/>
          <w:rtl/>
          <w:lang w:eastAsia="fr-FR"/>
        </w:rPr>
        <w:t xml:space="preserve"> باستخدام مجلس منتخب ، وعملية الاستفتاء للتصويت المرجح بالحصص وآليات التحيز الإيجابي / السلبي لحساب نسبة إقبال الناخبين</w:t>
      </w:r>
      <w:r w:rsidRPr="000E0081">
        <w:rPr>
          <w:rFonts w:ascii="Times New Roman" w:eastAsia="Times New Roman" w:hAnsi="Times New Roman" w:cs="Times New Roman"/>
          <w:sz w:val="24"/>
          <w:szCs w:val="24"/>
          <w:lang w:eastAsia="fr-FR"/>
        </w:rPr>
        <w:t>.</w:t>
      </w:r>
    </w:p>
    <w:p w14:paraId="0B9A3F4A" w14:textId="5FFFED55"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على الرغم من وضوحها ، إلا أن الحوكمة عبر السلسلة في الممارسة ليست أنيقة كما هي مقدمة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 ، تعكس الأصوات فقط مصلحة حاملي الرموز ، بينما تتجاهل ببساطة جميع الأطراف الأخرى</w:t>
      </w:r>
      <w:r w:rsidRPr="000E0081">
        <w:rPr>
          <w:rFonts w:ascii="Times New Roman" w:eastAsia="Times New Roman" w:hAnsi="Times New Roman" w:cs="Times New Roman"/>
          <w:sz w:val="24"/>
          <w:szCs w:val="24"/>
          <w:lang w:eastAsia="fr-FR"/>
        </w:rPr>
        <w:t>. </w:t>
      </w:r>
      <w:proofErr w:type="gramStart"/>
      <w:r w:rsidRPr="000E0081">
        <w:rPr>
          <w:rFonts w:ascii="Times New Roman" w:eastAsia="Times New Roman" w:hAnsi="Times New Roman" w:cs="Times New Roman"/>
          <w:sz w:val="24"/>
          <w:szCs w:val="24"/>
          <w:rtl/>
          <w:lang w:eastAsia="fr-FR"/>
        </w:rPr>
        <w:t>ثانيًا ،</w:t>
      </w:r>
      <w:proofErr w:type="gramEnd"/>
      <w:r w:rsidRPr="000E0081">
        <w:rPr>
          <w:rFonts w:ascii="Times New Roman" w:eastAsia="Times New Roman" w:hAnsi="Times New Roman" w:cs="Times New Roman"/>
          <w:sz w:val="24"/>
          <w:szCs w:val="24"/>
          <w:rtl/>
          <w:lang w:eastAsia="fr-FR"/>
        </w:rPr>
        <w:t xml:space="preserve"> يعد معدل التصويت المنخفض مشكلة طويلة الأمد في كل من عالم</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والعالم الحقيقي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كيف يمكن أن تكون النتائج في مصلحة الأغلبية إذا كان صوت الأقلية فقط؟ أخيرًا ولكن الأهم من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يجب دائمًا اعتبار الهارد فورك كملاذ أخير لجميع أصحاب المصلحة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نظرًا لتوافر البيانات الممتاز الذي يوفره النسخ المتماثل الواسع لـ</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بدون </w:t>
      </w:r>
      <w:proofErr w:type="gramStart"/>
      <w:r w:rsidRPr="000E0081">
        <w:rPr>
          <w:rFonts w:ascii="Times New Roman" w:eastAsia="Times New Roman" w:hAnsi="Times New Roman" w:cs="Times New Roman"/>
          <w:sz w:val="24"/>
          <w:szCs w:val="24"/>
          <w:rtl/>
          <w:lang w:eastAsia="fr-FR"/>
        </w:rPr>
        <w:t>إذن ،</w:t>
      </w:r>
      <w:proofErr w:type="gramEnd"/>
      <w:r w:rsidRPr="000E0081">
        <w:rPr>
          <w:rFonts w:ascii="Times New Roman" w:eastAsia="Times New Roman" w:hAnsi="Times New Roman" w:cs="Times New Roman"/>
          <w:sz w:val="24"/>
          <w:szCs w:val="24"/>
          <w:rtl/>
          <w:lang w:eastAsia="fr-FR"/>
        </w:rPr>
        <w:t xml:space="preserve"> يجب أن يكون الابتعاد عن السلسلة الحالية مع الاحتفاظ الكامل بالبيانات ودون انقطاع خيارًا دائمًا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لا يمكن تنفيذ الهارد فورك من خلال الحوكمة على السلسلة</w:t>
      </w:r>
      <w:r w:rsidRPr="000E0081">
        <w:rPr>
          <w:rFonts w:ascii="Times New Roman" w:eastAsia="Times New Roman" w:hAnsi="Times New Roman" w:cs="Times New Roman"/>
          <w:sz w:val="24"/>
          <w:szCs w:val="24"/>
          <w:lang w:eastAsia="fr-FR"/>
        </w:rPr>
        <w:t>.</w:t>
      </w:r>
    </w:p>
    <w:p w14:paraId="377ABD05"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لا توجد حتى الآن إجابات قابلة للتطبيق على أسئلة </w:t>
      </w:r>
      <w:proofErr w:type="gramStart"/>
      <w:r w:rsidRPr="000E0081">
        <w:rPr>
          <w:rFonts w:ascii="Times New Roman" w:eastAsia="Times New Roman" w:hAnsi="Times New Roman" w:cs="Times New Roman"/>
          <w:sz w:val="24"/>
          <w:szCs w:val="24"/>
          <w:rtl/>
          <w:lang w:eastAsia="fr-FR"/>
        </w:rPr>
        <w:t>الحوكمة ،</w:t>
      </w:r>
      <w:proofErr w:type="gramEnd"/>
      <w:r w:rsidRPr="000E0081">
        <w:rPr>
          <w:rFonts w:ascii="Times New Roman" w:eastAsia="Times New Roman" w:hAnsi="Times New Roman" w:cs="Times New Roman"/>
          <w:sz w:val="24"/>
          <w:szCs w:val="24"/>
          <w:rtl/>
          <w:lang w:eastAsia="fr-FR"/>
        </w:rPr>
        <w:t xml:space="preserve"> لذلك بالنسبة لشبكة </w:t>
      </w:r>
      <w:proofErr w:type="spellStart"/>
      <w:r w:rsidRPr="000E0081">
        <w:rPr>
          <w:rFonts w:ascii="Times New Roman" w:eastAsia="Times New Roman" w:hAnsi="Times New Roman" w:cs="Times New Roman"/>
          <w:sz w:val="24"/>
          <w:szCs w:val="24"/>
          <w:rtl/>
          <w:lang w:eastAsia="fr-FR"/>
        </w:rPr>
        <w:t>نيرفوس</w:t>
      </w:r>
      <w:proofErr w:type="spellEnd"/>
      <w:r w:rsidRPr="000E0081">
        <w:rPr>
          <w:rFonts w:ascii="Times New Roman" w:eastAsia="Times New Roman" w:hAnsi="Times New Roman" w:cs="Times New Roman"/>
          <w:sz w:val="24"/>
          <w:szCs w:val="24"/>
          <w:rtl/>
          <w:lang w:eastAsia="fr-FR"/>
        </w:rPr>
        <w:t xml:space="preserve"> ، سنتخذ نهجًا متطورًا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نتوقع أن يتطور المجتمع بشكل عضوي في الأيام الأولى وبمرور </w:t>
      </w:r>
      <w:proofErr w:type="gramStart"/>
      <w:r w:rsidRPr="000E0081">
        <w:rPr>
          <w:rFonts w:ascii="Times New Roman" w:eastAsia="Times New Roman" w:hAnsi="Times New Roman" w:cs="Times New Roman"/>
          <w:sz w:val="24"/>
          <w:szCs w:val="24"/>
          <w:rtl/>
          <w:lang w:eastAsia="fr-FR"/>
        </w:rPr>
        <w:t>الوقت ،</w:t>
      </w:r>
      <w:proofErr w:type="gramEnd"/>
      <w:r w:rsidRPr="000E0081">
        <w:rPr>
          <w:rFonts w:ascii="Times New Roman" w:eastAsia="Times New Roman" w:hAnsi="Times New Roman" w:cs="Times New Roman"/>
          <w:sz w:val="24"/>
          <w:szCs w:val="24"/>
          <w:rtl/>
          <w:lang w:eastAsia="fr-FR"/>
        </w:rPr>
        <w:t xml:space="preserve"> حيث يتم تعدين المزيد من الرموز ، ويصبح التعدين أكثر توزيعًا ، ويشارك المزيد من المطورين ، وستصبح مسؤوليات الحوكمة تدريجية أكثر لامركزية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المدى </w:t>
      </w:r>
      <w:proofErr w:type="gramStart"/>
      <w:r w:rsidRPr="000E0081">
        <w:rPr>
          <w:rFonts w:ascii="Times New Roman" w:eastAsia="Times New Roman" w:hAnsi="Times New Roman" w:cs="Times New Roman"/>
          <w:sz w:val="24"/>
          <w:szCs w:val="24"/>
          <w:rtl/>
          <w:lang w:eastAsia="fr-FR"/>
        </w:rPr>
        <w:t>الطويل ،</w:t>
      </w:r>
      <w:proofErr w:type="gramEnd"/>
      <w:r w:rsidRPr="000E0081">
        <w:rPr>
          <w:rFonts w:ascii="Times New Roman" w:eastAsia="Times New Roman" w:hAnsi="Times New Roman" w:cs="Times New Roman"/>
          <w:sz w:val="24"/>
          <w:szCs w:val="24"/>
          <w:rtl/>
          <w:lang w:eastAsia="fr-FR"/>
        </w:rPr>
        <w:t xml:space="preserve"> ستدير الإدارة المجتمعية عملية ترقية البروتوكول وتخصيص الموارد من الخزانة</w:t>
      </w:r>
      <w:r w:rsidRPr="000E0081">
        <w:rPr>
          <w:rFonts w:ascii="Times New Roman" w:eastAsia="Times New Roman" w:hAnsi="Times New Roman" w:cs="Times New Roman"/>
          <w:sz w:val="24"/>
          <w:szCs w:val="24"/>
          <w:lang w:eastAsia="fr-FR"/>
        </w:rPr>
        <w:t>.</w:t>
      </w:r>
    </w:p>
    <w:p w14:paraId="7AB23910"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تم تصميم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لتكون بنية تحتية مستقلة لامركزية يمكن أن تستمر لمئات </w:t>
      </w:r>
      <w:proofErr w:type="gramStart"/>
      <w:r w:rsidRPr="000E0081">
        <w:rPr>
          <w:rFonts w:ascii="Times New Roman" w:eastAsia="Times New Roman" w:hAnsi="Times New Roman" w:cs="Times New Roman"/>
          <w:sz w:val="24"/>
          <w:szCs w:val="24"/>
          <w:rtl/>
          <w:lang w:eastAsia="fr-FR"/>
        </w:rPr>
        <w:t>السنين ،</w:t>
      </w:r>
      <w:proofErr w:type="gramEnd"/>
      <w:r w:rsidRPr="000E0081">
        <w:rPr>
          <w:rFonts w:ascii="Times New Roman" w:eastAsia="Times New Roman" w:hAnsi="Times New Roman" w:cs="Times New Roman"/>
          <w:sz w:val="24"/>
          <w:szCs w:val="24"/>
          <w:rtl/>
          <w:lang w:eastAsia="fr-FR"/>
        </w:rPr>
        <w:t xml:space="preserve"> مما يعني أن هناك بعض الأشياء التي تتطلب بذل قصارى جهدنا كمجتمع للحفاظ على صحتها ، بغض النظر عن كيفية تطور هذه الشبكة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الثوابت الثلاثة الأساسية هي</w:t>
      </w:r>
      <w:r w:rsidRPr="000E0081">
        <w:rPr>
          <w:rFonts w:ascii="Times New Roman" w:eastAsia="Times New Roman" w:hAnsi="Times New Roman" w:cs="Times New Roman"/>
          <w:sz w:val="24"/>
          <w:szCs w:val="24"/>
          <w:lang w:eastAsia="fr-FR"/>
        </w:rPr>
        <w:t>:</w:t>
      </w:r>
    </w:p>
    <w:p w14:paraId="22440942" w14:textId="77777777" w:rsidR="000E0081" w:rsidRPr="000E0081" w:rsidRDefault="000E0081" w:rsidP="00144C00">
      <w:pPr>
        <w:numPr>
          <w:ilvl w:val="0"/>
          <w:numId w:val="5"/>
        </w:numPr>
        <w:bidi/>
        <w:spacing w:before="100" w:beforeAutospacing="1"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جدول الإصدار ثابت </w:t>
      </w:r>
      <w:proofErr w:type="gramStart"/>
      <w:r w:rsidRPr="000E0081">
        <w:rPr>
          <w:rFonts w:ascii="Times New Roman" w:eastAsia="Times New Roman" w:hAnsi="Times New Roman" w:cs="Times New Roman"/>
          <w:sz w:val="24"/>
          <w:szCs w:val="24"/>
          <w:rtl/>
          <w:lang w:eastAsia="fr-FR"/>
        </w:rPr>
        <w:t>تمامًا ،</w:t>
      </w:r>
      <w:proofErr w:type="gramEnd"/>
      <w:r w:rsidRPr="000E0081">
        <w:rPr>
          <w:rFonts w:ascii="Times New Roman" w:eastAsia="Times New Roman" w:hAnsi="Times New Roman" w:cs="Times New Roman"/>
          <w:sz w:val="24"/>
          <w:szCs w:val="24"/>
          <w:rtl/>
          <w:lang w:eastAsia="fr-FR"/>
        </w:rPr>
        <w:t xml:space="preserve"> وبالتالي لن يتغير أبدًا</w:t>
      </w:r>
      <w:r w:rsidRPr="000E0081">
        <w:rPr>
          <w:rFonts w:ascii="Times New Roman" w:eastAsia="Times New Roman" w:hAnsi="Times New Roman" w:cs="Times New Roman"/>
          <w:sz w:val="24"/>
          <w:szCs w:val="24"/>
          <w:lang w:eastAsia="fr-FR"/>
        </w:rPr>
        <w:t>.</w:t>
      </w:r>
    </w:p>
    <w:p w14:paraId="2723F8ED" w14:textId="77777777" w:rsidR="000E0081" w:rsidRPr="000E0081" w:rsidRDefault="000E0081" w:rsidP="00144C00">
      <w:pPr>
        <w:numPr>
          <w:ilvl w:val="0"/>
          <w:numId w:val="5"/>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لا يجوز العبث بالحالة / البيانات المخزنة في الخلايا</w:t>
      </w:r>
      <w:r w:rsidRPr="000E0081">
        <w:rPr>
          <w:rFonts w:ascii="Times New Roman" w:eastAsia="Times New Roman" w:hAnsi="Times New Roman" w:cs="Times New Roman"/>
          <w:sz w:val="24"/>
          <w:szCs w:val="24"/>
          <w:lang w:eastAsia="fr-FR"/>
        </w:rPr>
        <w:t>.</w:t>
      </w:r>
    </w:p>
    <w:p w14:paraId="2A116EAC" w14:textId="77777777" w:rsidR="000E0081" w:rsidRPr="000E0081" w:rsidRDefault="000E0081" w:rsidP="00144C00">
      <w:pPr>
        <w:numPr>
          <w:ilvl w:val="0"/>
          <w:numId w:val="5"/>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لن يتم تغيير دلالات النصوص الموجودة</w:t>
      </w:r>
      <w:r w:rsidRPr="000E0081">
        <w:rPr>
          <w:rFonts w:ascii="Times New Roman" w:eastAsia="Times New Roman" w:hAnsi="Times New Roman" w:cs="Times New Roman"/>
          <w:sz w:val="24"/>
          <w:szCs w:val="24"/>
          <w:lang w:eastAsia="fr-FR"/>
        </w:rPr>
        <w:t>.</w:t>
      </w:r>
    </w:p>
    <w:p w14:paraId="79CF7667"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تعد الحوكمة القائمة على المجتمع </w:t>
      </w:r>
      <w:proofErr w:type="spellStart"/>
      <w:r w:rsidRPr="000E0081">
        <w:rPr>
          <w:rFonts w:ascii="Times New Roman" w:eastAsia="Times New Roman" w:hAnsi="Times New Roman" w:cs="Times New Roman"/>
          <w:sz w:val="24"/>
          <w:szCs w:val="24"/>
          <w:rtl/>
          <w:lang w:eastAsia="fr-FR"/>
        </w:rPr>
        <w:t>للبلوكشين</w:t>
      </w:r>
      <w:proofErr w:type="spellEnd"/>
      <w:r w:rsidRPr="000E0081">
        <w:rPr>
          <w:rFonts w:ascii="Times New Roman" w:eastAsia="Times New Roman" w:hAnsi="Times New Roman" w:cs="Times New Roman"/>
          <w:sz w:val="24"/>
          <w:szCs w:val="24"/>
          <w:rtl/>
          <w:lang w:eastAsia="fr-FR"/>
        </w:rPr>
        <w:t xml:space="preserve"> مجالًا جديدًا للغاية وهناك العديد من التجارب الجارية الجديرة بالاهتمام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نحن ندرك أن هذا ليس موضوعًا </w:t>
      </w:r>
      <w:proofErr w:type="gramStart"/>
      <w:r w:rsidRPr="000E0081">
        <w:rPr>
          <w:rFonts w:ascii="Times New Roman" w:eastAsia="Times New Roman" w:hAnsi="Times New Roman" w:cs="Times New Roman"/>
          <w:sz w:val="24"/>
          <w:szCs w:val="24"/>
          <w:rtl/>
          <w:lang w:eastAsia="fr-FR"/>
        </w:rPr>
        <w:t>تافهًا ،</w:t>
      </w:r>
      <w:proofErr w:type="gramEnd"/>
      <w:r w:rsidRPr="000E0081">
        <w:rPr>
          <w:rFonts w:ascii="Times New Roman" w:eastAsia="Times New Roman" w:hAnsi="Times New Roman" w:cs="Times New Roman"/>
          <w:sz w:val="24"/>
          <w:szCs w:val="24"/>
          <w:rtl/>
          <w:lang w:eastAsia="fr-FR"/>
        </w:rPr>
        <w:t xml:space="preserve"> وأن الوقت مطلوب للدراسة والمراقبة والتكرار بشكل كامل للوصول إلى النهج الأمثل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نحن نتبع نهجًا متحفظًا للحوكمة المجتمعية على المدى </w:t>
      </w:r>
      <w:proofErr w:type="gramStart"/>
      <w:r w:rsidRPr="000E0081">
        <w:rPr>
          <w:rFonts w:ascii="Times New Roman" w:eastAsia="Times New Roman" w:hAnsi="Times New Roman" w:cs="Times New Roman"/>
          <w:sz w:val="24"/>
          <w:szCs w:val="24"/>
          <w:rtl/>
          <w:lang w:eastAsia="fr-FR"/>
        </w:rPr>
        <w:t>القصير ،</w:t>
      </w:r>
      <w:proofErr w:type="gramEnd"/>
      <w:r w:rsidRPr="000E0081">
        <w:rPr>
          <w:rFonts w:ascii="Times New Roman" w:eastAsia="Times New Roman" w:hAnsi="Times New Roman" w:cs="Times New Roman"/>
          <w:sz w:val="24"/>
          <w:szCs w:val="24"/>
          <w:rtl/>
          <w:lang w:eastAsia="fr-FR"/>
        </w:rPr>
        <w:t xml:space="preserve"> مع الحفاظ على التزامنا الكامل بهذا الاتجاه على المدى الطويل</w:t>
      </w:r>
      <w:r w:rsidRPr="000E0081">
        <w:rPr>
          <w:rFonts w:ascii="Times New Roman" w:eastAsia="Times New Roman" w:hAnsi="Times New Roman" w:cs="Times New Roman"/>
          <w:sz w:val="24"/>
          <w:szCs w:val="24"/>
          <w:lang w:eastAsia="fr-FR"/>
        </w:rPr>
        <w:t>.</w:t>
      </w:r>
    </w:p>
    <w:p w14:paraId="26FE36EB" w14:textId="561E8BCB" w:rsidR="000E0081" w:rsidRPr="000E0081" w:rsidRDefault="000E0081" w:rsidP="00144C00">
      <w:pPr>
        <w:bidi/>
        <w:spacing w:before="360" w:after="240" w:line="240" w:lineRule="auto"/>
        <w:outlineLvl w:val="1"/>
        <w:rPr>
          <w:rFonts w:ascii="Times New Roman" w:eastAsia="Times New Roman" w:hAnsi="Times New Roman" w:cs="Times New Roman"/>
          <w:b/>
          <w:bCs/>
          <w:sz w:val="36"/>
          <w:szCs w:val="36"/>
          <w:lang w:eastAsia="fr-FR"/>
        </w:rPr>
      </w:pPr>
      <w:r w:rsidRPr="000E0081">
        <w:rPr>
          <w:rFonts w:ascii="Times New Roman" w:eastAsia="Times New Roman" w:hAnsi="Times New Roman" w:cs="Times New Roman"/>
          <w:b/>
          <w:bCs/>
          <w:sz w:val="36"/>
          <w:szCs w:val="36"/>
          <w:lang w:eastAsia="fr-FR"/>
        </w:rPr>
        <w:t xml:space="preserve">5. </w:t>
      </w:r>
      <w:r w:rsidRPr="000E0081">
        <w:rPr>
          <w:rFonts w:ascii="Times New Roman" w:eastAsia="Times New Roman" w:hAnsi="Times New Roman" w:cs="Times New Roman"/>
          <w:b/>
          <w:bCs/>
          <w:sz w:val="36"/>
          <w:szCs w:val="36"/>
          <w:rtl/>
          <w:lang w:eastAsia="fr-FR"/>
        </w:rPr>
        <w:t>نظرة عامة على حلول الطبقة الثانية</w:t>
      </w:r>
      <w:r w:rsidR="00B9389E">
        <w:rPr>
          <w:rFonts w:ascii="Times New Roman" w:eastAsia="Times New Roman" w:hAnsi="Times New Roman" w:cs="Times New Roman" w:hint="cs"/>
          <w:b/>
          <w:bCs/>
          <w:sz w:val="36"/>
          <w:szCs w:val="36"/>
          <w:rtl/>
          <w:lang w:eastAsia="fr-FR"/>
        </w:rPr>
        <w:t xml:space="preserve"> </w:t>
      </w:r>
    </w:p>
    <w:p w14:paraId="018DA5A0" w14:textId="2E643A55"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5.1 </w:t>
      </w:r>
      <w:r w:rsidRPr="000E0081">
        <w:rPr>
          <w:rFonts w:ascii="Times New Roman" w:eastAsia="Times New Roman" w:hAnsi="Times New Roman" w:cs="Times New Roman"/>
          <w:b/>
          <w:bCs/>
          <w:sz w:val="30"/>
          <w:szCs w:val="30"/>
          <w:rtl/>
          <w:lang w:eastAsia="fr-FR"/>
        </w:rPr>
        <w:t>ما هي الطبقة 2؟</w:t>
      </w:r>
      <w:r w:rsidR="00B9389E">
        <w:rPr>
          <w:rFonts w:ascii="Times New Roman" w:eastAsia="Times New Roman" w:hAnsi="Times New Roman" w:cs="Times New Roman" w:hint="cs"/>
          <w:b/>
          <w:bCs/>
          <w:sz w:val="30"/>
          <w:szCs w:val="30"/>
          <w:rtl/>
          <w:lang w:eastAsia="fr-FR"/>
        </w:rPr>
        <w:t xml:space="preserve"> </w:t>
      </w:r>
    </w:p>
    <w:p w14:paraId="32178CD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تُعرَّف الطبقة 1 من شبكة</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بالقيود</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لا تقدم</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من الطبقة الأولى المثالية أي تنازلات بشأن الأمان واللامركزية </w:t>
      </w:r>
      <w:proofErr w:type="gramStart"/>
      <w:r w:rsidRPr="000E0081">
        <w:rPr>
          <w:rFonts w:ascii="Times New Roman" w:eastAsia="Times New Roman" w:hAnsi="Times New Roman" w:cs="Times New Roman"/>
          <w:sz w:val="24"/>
          <w:szCs w:val="24"/>
          <w:rtl/>
          <w:lang w:eastAsia="fr-FR"/>
        </w:rPr>
        <w:t>والاستدامة ،</w:t>
      </w:r>
      <w:proofErr w:type="gramEnd"/>
      <w:r w:rsidRPr="000E0081">
        <w:rPr>
          <w:rFonts w:ascii="Times New Roman" w:eastAsia="Times New Roman" w:hAnsi="Times New Roman" w:cs="Times New Roman"/>
          <w:sz w:val="24"/>
          <w:szCs w:val="24"/>
          <w:rtl/>
          <w:lang w:eastAsia="fr-FR"/>
        </w:rPr>
        <w:t xml:space="preserve"> ومع ذلك ، فإن هذا يخلق تحديات تتعلق بقابلية التوسع وتكاليف المعاملات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تم تصميم حلول الطبقة الثانية على قمة بروتوكولات الطبقة </w:t>
      </w:r>
      <w:proofErr w:type="gramStart"/>
      <w:r w:rsidRPr="000E0081">
        <w:rPr>
          <w:rFonts w:ascii="Times New Roman" w:eastAsia="Times New Roman" w:hAnsi="Times New Roman" w:cs="Times New Roman"/>
          <w:sz w:val="24"/>
          <w:szCs w:val="24"/>
          <w:rtl/>
          <w:lang w:eastAsia="fr-FR"/>
        </w:rPr>
        <w:t>1 ،</w:t>
      </w:r>
      <w:proofErr w:type="gramEnd"/>
      <w:r w:rsidRPr="000E0081">
        <w:rPr>
          <w:rFonts w:ascii="Times New Roman" w:eastAsia="Times New Roman" w:hAnsi="Times New Roman" w:cs="Times New Roman"/>
          <w:sz w:val="24"/>
          <w:szCs w:val="24"/>
          <w:rtl/>
          <w:lang w:eastAsia="fr-FR"/>
        </w:rPr>
        <w:t xml:space="preserve"> مما يسمح بنقل الحساب خارج السلسلة بآليات للاستقرار بشكل آمن في طبقة</w:t>
      </w:r>
      <w:r w:rsidRPr="000E0081">
        <w:rPr>
          <w:rFonts w:ascii="Times New Roman" w:eastAsia="Times New Roman" w:hAnsi="Times New Roman" w:cs="Times New Roman"/>
          <w:sz w:val="24"/>
          <w:szCs w:val="24"/>
          <w:lang w:eastAsia="fr-FR"/>
        </w:rPr>
        <w:t xml:space="preserve"> block 1 blockchain.</w:t>
      </w:r>
    </w:p>
    <w:p w14:paraId="4C830A45"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هذا مشابه للتسوية الصافية في النظام المصرفي اليوم أو الإيداعات التنظيمية التي تفرضها هيئة الأوراق المالية والبورصات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خلال تقليل كمية البيانات التي تتطلب إجماعًا </w:t>
      </w:r>
      <w:proofErr w:type="gramStart"/>
      <w:r w:rsidRPr="000E0081">
        <w:rPr>
          <w:rFonts w:ascii="Times New Roman" w:eastAsia="Times New Roman" w:hAnsi="Times New Roman" w:cs="Times New Roman"/>
          <w:sz w:val="24"/>
          <w:szCs w:val="24"/>
          <w:rtl/>
          <w:lang w:eastAsia="fr-FR"/>
        </w:rPr>
        <w:t>عالميًا ،</w:t>
      </w:r>
      <w:proofErr w:type="gramEnd"/>
      <w:r w:rsidRPr="000E0081">
        <w:rPr>
          <w:rFonts w:ascii="Times New Roman" w:eastAsia="Times New Roman" w:hAnsi="Times New Roman" w:cs="Times New Roman"/>
          <w:sz w:val="24"/>
          <w:szCs w:val="24"/>
          <w:rtl/>
          <w:lang w:eastAsia="fr-FR"/>
        </w:rPr>
        <w:t xml:space="preserve"> يمكن للشبكة أن تخدم عددًا أكبر من المشاركين وتسهل نشاطًا اقتصاديًا أكثر مما كانت ستتمكن من القيام به بخلاف ذلك ، مع الحفاظ على خصائص اللامركزية</w:t>
      </w:r>
      <w:r w:rsidRPr="000E0081">
        <w:rPr>
          <w:rFonts w:ascii="Times New Roman" w:eastAsia="Times New Roman" w:hAnsi="Times New Roman" w:cs="Times New Roman"/>
          <w:sz w:val="24"/>
          <w:szCs w:val="24"/>
          <w:lang w:eastAsia="fr-FR"/>
        </w:rPr>
        <w:t>.</w:t>
      </w:r>
    </w:p>
    <w:p w14:paraId="5A2DC93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يعتمد مستخدمو الطبقة الثانية على الأمان الذي يوفره</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للطبقة </w:t>
      </w:r>
      <w:proofErr w:type="gramStart"/>
      <w:r w:rsidRPr="000E0081">
        <w:rPr>
          <w:rFonts w:ascii="Times New Roman" w:eastAsia="Times New Roman" w:hAnsi="Times New Roman" w:cs="Times New Roman"/>
          <w:sz w:val="24"/>
          <w:szCs w:val="24"/>
          <w:rtl/>
          <w:lang w:eastAsia="fr-FR"/>
        </w:rPr>
        <w:t>الأولى ،</w:t>
      </w:r>
      <w:proofErr w:type="gramEnd"/>
      <w:r w:rsidRPr="000E0081">
        <w:rPr>
          <w:rFonts w:ascii="Times New Roman" w:eastAsia="Times New Roman" w:hAnsi="Times New Roman" w:cs="Times New Roman"/>
          <w:sz w:val="24"/>
          <w:szCs w:val="24"/>
          <w:rtl/>
          <w:lang w:eastAsia="fr-FR"/>
        </w:rPr>
        <w:t xml:space="preserve"> ويستخدمون هذا الأمان عند نقل الأصول بين الطبقات أو تسوية نزاع</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تشبه هذه الوظيفة نظام المحاكم: لا يتعين على المحكمة مراقبة جميع المعاملات والتحقق </w:t>
      </w:r>
      <w:proofErr w:type="gramStart"/>
      <w:r w:rsidRPr="000E0081">
        <w:rPr>
          <w:rFonts w:ascii="Times New Roman" w:eastAsia="Times New Roman" w:hAnsi="Times New Roman" w:cs="Times New Roman"/>
          <w:sz w:val="24"/>
          <w:szCs w:val="24"/>
          <w:rtl/>
          <w:lang w:eastAsia="fr-FR"/>
        </w:rPr>
        <w:t>منها ،</w:t>
      </w:r>
      <w:proofErr w:type="gramEnd"/>
      <w:r w:rsidRPr="000E0081">
        <w:rPr>
          <w:rFonts w:ascii="Times New Roman" w:eastAsia="Times New Roman" w:hAnsi="Times New Roman" w:cs="Times New Roman"/>
          <w:sz w:val="24"/>
          <w:szCs w:val="24"/>
          <w:rtl/>
          <w:lang w:eastAsia="fr-FR"/>
        </w:rPr>
        <w:t xml:space="preserve"> ولكنها تعمل فقط كمكان لتسجيل الأدلة الرئيسية وتسوية النزاعات</w:t>
      </w:r>
      <w:r w:rsidRPr="000E0081">
        <w:rPr>
          <w:rFonts w:ascii="Times New Roman" w:eastAsia="Times New Roman" w:hAnsi="Times New Roman" w:cs="Times New Roman"/>
          <w:sz w:val="24"/>
          <w:szCs w:val="24"/>
          <w:lang w:eastAsia="fr-FR"/>
        </w:rPr>
        <w:t>. </w:t>
      </w:r>
      <w:proofErr w:type="gramStart"/>
      <w:r w:rsidRPr="000E0081">
        <w:rPr>
          <w:rFonts w:ascii="Times New Roman" w:eastAsia="Times New Roman" w:hAnsi="Times New Roman" w:cs="Times New Roman"/>
          <w:sz w:val="24"/>
          <w:szCs w:val="24"/>
          <w:rtl/>
          <w:lang w:eastAsia="fr-FR"/>
        </w:rPr>
        <w:t>وبالمثل ،</w:t>
      </w:r>
      <w:proofErr w:type="gramEnd"/>
      <w:r w:rsidRPr="000E0081">
        <w:rPr>
          <w:rFonts w:ascii="Times New Roman" w:eastAsia="Times New Roman" w:hAnsi="Times New Roman" w:cs="Times New Roman"/>
          <w:sz w:val="24"/>
          <w:szCs w:val="24"/>
          <w:rtl/>
          <w:lang w:eastAsia="fr-FR"/>
        </w:rPr>
        <w:t xml:space="preserve"> في سياق</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تسمح طبقة</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من الطبقة الأولى للمشاركين بالتعامل خارج السلسلة ، وفي حالة وجود خلاف يوفر لهم القدرة على تقديم أدلة تشفير إلى</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ومعاقبة عدم الأمانة</w:t>
      </w:r>
      <w:r w:rsidRPr="000E0081">
        <w:rPr>
          <w:rFonts w:ascii="Times New Roman" w:eastAsia="Times New Roman" w:hAnsi="Times New Roman" w:cs="Times New Roman"/>
          <w:sz w:val="24"/>
          <w:szCs w:val="24"/>
          <w:lang w:eastAsia="fr-FR"/>
        </w:rPr>
        <w:t>.</w:t>
      </w:r>
    </w:p>
    <w:p w14:paraId="298CA0AA" w14:textId="0D486C02"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5.2 </w:t>
      </w:r>
      <w:r w:rsidRPr="000E0081">
        <w:rPr>
          <w:rFonts w:ascii="Times New Roman" w:eastAsia="Times New Roman" w:hAnsi="Times New Roman" w:cs="Times New Roman"/>
          <w:b/>
          <w:bCs/>
          <w:sz w:val="30"/>
          <w:szCs w:val="30"/>
          <w:rtl/>
          <w:lang w:eastAsia="fr-FR"/>
        </w:rPr>
        <w:t>قنوات الدفع والولاية</w:t>
      </w:r>
      <w:r w:rsidR="004564D3">
        <w:rPr>
          <w:rFonts w:ascii="Times New Roman" w:eastAsia="Times New Roman" w:hAnsi="Times New Roman" w:cs="Times New Roman" w:hint="cs"/>
          <w:b/>
          <w:bCs/>
          <w:sz w:val="30"/>
          <w:szCs w:val="30"/>
          <w:rtl/>
          <w:lang w:eastAsia="fr-FR"/>
        </w:rPr>
        <w:t xml:space="preserve"> </w:t>
      </w:r>
    </w:p>
    <w:p w14:paraId="12FC6C42" w14:textId="6E98A8F0"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يتم إنشاء قنوات الدفع بين طرفين يتعاملان كثيرًا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إنها توفر تجربة دفع فورية </w:t>
      </w:r>
      <w:proofErr w:type="gramStart"/>
      <w:r w:rsidRPr="000E0081">
        <w:rPr>
          <w:rFonts w:ascii="Times New Roman" w:eastAsia="Times New Roman" w:hAnsi="Times New Roman" w:cs="Times New Roman"/>
          <w:sz w:val="24"/>
          <w:szCs w:val="24"/>
          <w:rtl/>
          <w:lang w:eastAsia="fr-FR"/>
        </w:rPr>
        <w:t>منخفضة  لا</w:t>
      </w:r>
      <w:proofErr w:type="gramEnd"/>
      <w:r w:rsidRPr="000E0081">
        <w:rPr>
          <w:rFonts w:ascii="Times New Roman" w:eastAsia="Times New Roman" w:hAnsi="Times New Roman" w:cs="Times New Roman"/>
          <w:sz w:val="24"/>
          <w:szCs w:val="24"/>
          <w:rtl/>
          <w:lang w:eastAsia="fr-FR"/>
        </w:rPr>
        <w:t xml:space="preserve"> يمكن للمعاملات التي تتم مباشرة على</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العالمية توفيرها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تعمل قنوات الدفع بشكل مشابه لعلامة تبويب الشريط - يمكنك فتح علامة تبويب مع نادل والاستمرار في طلب </w:t>
      </w:r>
      <w:proofErr w:type="gramStart"/>
      <w:r w:rsidRPr="000E0081">
        <w:rPr>
          <w:rFonts w:ascii="Times New Roman" w:eastAsia="Times New Roman" w:hAnsi="Times New Roman" w:cs="Times New Roman"/>
          <w:sz w:val="24"/>
          <w:szCs w:val="24"/>
          <w:rtl/>
          <w:lang w:eastAsia="fr-FR"/>
        </w:rPr>
        <w:t>المشروبات ،</w:t>
      </w:r>
      <w:proofErr w:type="gramEnd"/>
      <w:r w:rsidRPr="000E0081">
        <w:rPr>
          <w:rFonts w:ascii="Times New Roman" w:eastAsia="Times New Roman" w:hAnsi="Times New Roman" w:cs="Times New Roman"/>
          <w:sz w:val="24"/>
          <w:szCs w:val="24"/>
          <w:rtl/>
          <w:lang w:eastAsia="fr-FR"/>
        </w:rPr>
        <w:t xml:space="preserve"> ولكن فقط قم بتسوية علامة التبويب ودفع المبلغ النهائي عندما تكون مستعدًا لمغادرة الشريط</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أثناء تشغيل قناة </w:t>
      </w:r>
      <w:proofErr w:type="gramStart"/>
      <w:r w:rsidRPr="000E0081">
        <w:rPr>
          <w:rFonts w:ascii="Times New Roman" w:eastAsia="Times New Roman" w:hAnsi="Times New Roman" w:cs="Times New Roman"/>
          <w:sz w:val="24"/>
          <w:szCs w:val="24"/>
          <w:rtl/>
          <w:lang w:eastAsia="fr-FR"/>
        </w:rPr>
        <w:t>الدفع ،</w:t>
      </w:r>
      <w:proofErr w:type="gramEnd"/>
      <w:r w:rsidRPr="000E0081">
        <w:rPr>
          <w:rFonts w:ascii="Times New Roman" w:eastAsia="Times New Roman" w:hAnsi="Times New Roman" w:cs="Times New Roman"/>
          <w:sz w:val="24"/>
          <w:szCs w:val="24"/>
          <w:rtl/>
          <w:lang w:eastAsia="fr-FR"/>
        </w:rPr>
        <w:t xml:space="preserve"> يتبادل المشاركون رسائل تحتوي على التزامات تشفير </w:t>
      </w:r>
      <w:proofErr w:type="spellStart"/>
      <w:r w:rsidRPr="000E0081">
        <w:rPr>
          <w:rFonts w:ascii="Times New Roman" w:eastAsia="Times New Roman" w:hAnsi="Times New Roman" w:cs="Times New Roman"/>
          <w:sz w:val="24"/>
          <w:szCs w:val="24"/>
          <w:rtl/>
          <w:lang w:eastAsia="fr-FR"/>
        </w:rPr>
        <w:t>لأرصدةهم</w:t>
      </w:r>
      <w:proofErr w:type="spellEnd"/>
      <w:r w:rsidRPr="000E0081">
        <w:rPr>
          <w:rFonts w:ascii="Times New Roman" w:eastAsia="Times New Roman" w:hAnsi="Times New Roman" w:cs="Times New Roman"/>
          <w:sz w:val="24"/>
          <w:szCs w:val="24"/>
          <w:rtl/>
          <w:lang w:eastAsia="fr-FR"/>
        </w:rPr>
        <w:t xml:space="preserve"> ويمكنهم تحديث هذه الأرصدة لعدد غير محدود من المرات خارج السلسلة ، قبل أن يكونوا مستعدين لإغلاق القناة وتسوية الأرصدة مرة أخرى على</w:t>
      </w:r>
      <w:r w:rsidRPr="000E0081">
        <w:rPr>
          <w:rFonts w:ascii="Times New Roman" w:eastAsia="Times New Roman" w:hAnsi="Times New Roman" w:cs="Times New Roman"/>
          <w:sz w:val="24"/>
          <w:szCs w:val="24"/>
          <w:lang w:eastAsia="fr-FR"/>
        </w:rPr>
        <w:t xml:space="preserve"> blockchain.</w:t>
      </w:r>
    </w:p>
    <w:p w14:paraId="78D1D2ED"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يمكن أن تكون قنوات الدفع أحادية الاتجاه أو ثنائية الاتجاه</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تتدفق قنوات الدفع أحادية الاتجاه من الطرف "أ" إلى الطرف "ب</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على غرار مثال علامة تبويب الشريط أعلاه</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يقوم الطرف "أ" بإيداع الحد الأقصى للمبلغ الذي قد ينفقه مع الطرف "ب</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ثم يقوم بالتوقيع ببطء على الأموال أثناء تلقيهم السلع أو الخدمات</w:t>
      </w:r>
      <w:r w:rsidRPr="000E0081">
        <w:rPr>
          <w:rFonts w:ascii="Times New Roman" w:eastAsia="Times New Roman" w:hAnsi="Times New Roman" w:cs="Times New Roman"/>
          <w:sz w:val="24"/>
          <w:szCs w:val="24"/>
          <w:lang w:eastAsia="fr-FR"/>
        </w:rPr>
        <w:t>.</w:t>
      </w:r>
    </w:p>
    <w:p w14:paraId="2495BBB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تعد قنوات الدفع ثنائية الاتجاه أكثر </w:t>
      </w:r>
      <w:proofErr w:type="gramStart"/>
      <w:r w:rsidRPr="000E0081">
        <w:rPr>
          <w:rFonts w:ascii="Times New Roman" w:eastAsia="Times New Roman" w:hAnsi="Times New Roman" w:cs="Times New Roman"/>
          <w:sz w:val="24"/>
          <w:szCs w:val="24"/>
          <w:rtl/>
          <w:lang w:eastAsia="fr-FR"/>
        </w:rPr>
        <w:t>تعقيدًا ،</w:t>
      </w:r>
      <w:proofErr w:type="gramEnd"/>
      <w:r w:rsidRPr="000E0081">
        <w:rPr>
          <w:rFonts w:ascii="Times New Roman" w:eastAsia="Times New Roman" w:hAnsi="Times New Roman" w:cs="Times New Roman"/>
          <w:sz w:val="24"/>
          <w:szCs w:val="24"/>
          <w:rtl/>
          <w:lang w:eastAsia="fr-FR"/>
        </w:rPr>
        <w:t xml:space="preserve"> ولكنها تبدأ في إظهار نطاق الاحتمالات لتقنيات الطبقة الثانية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في قنوات الدفع </w:t>
      </w:r>
      <w:proofErr w:type="gramStart"/>
      <w:r w:rsidRPr="000E0081">
        <w:rPr>
          <w:rFonts w:ascii="Times New Roman" w:eastAsia="Times New Roman" w:hAnsi="Times New Roman" w:cs="Times New Roman"/>
          <w:sz w:val="24"/>
          <w:szCs w:val="24"/>
          <w:rtl/>
          <w:lang w:eastAsia="fr-FR"/>
        </w:rPr>
        <w:t>هذه ،</w:t>
      </w:r>
      <w:proofErr w:type="gramEnd"/>
      <w:r w:rsidRPr="000E0081">
        <w:rPr>
          <w:rFonts w:ascii="Times New Roman" w:eastAsia="Times New Roman" w:hAnsi="Times New Roman" w:cs="Times New Roman"/>
          <w:sz w:val="24"/>
          <w:szCs w:val="24"/>
          <w:rtl/>
          <w:lang w:eastAsia="fr-FR"/>
        </w:rPr>
        <w:t xml:space="preserve"> تتدفق الأموال ذهابًا وإيابًا بين الأطراف</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يسمح ذلك "بإعادة موازنة" قنوات الدفع ويفتح إمكانية الدفع عبر القنوات من خلال طرف مقابل مشترك</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يتيح ذلك لشبكات قنوات </w:t>
      </w:r>
      <w:proofErr w:type="gramStart"/>
      <w:r w:rsidRPr="000E0081">
        <w:rPr>
          <w:rFonts w:ascii="Times New Roman" w:eastAsia="Times New Roman" w:hAnsi="Times New Roman" w:cs="Times New Roman"/>
          <w:sz w:val="24"/>
          <w:szCs w:val="24"/>
          <w:rtl/>
          <w:lang w:eastAsia="fr-FR"/>
        </w:rPr>
        <w:t>الدفع ،</w:t>
      </w:r>
      <w:proofErr w:type="gramEnd"/>
      <w:r w:rsidRPr="000E0081">
        <w:rPr>
          <w:rFonts w:ascii="Times New Roman" w:eastAsia="Times New Roman" w:hAnsi="Times New Roman" w:cs="Times New Roman"/>
          <w:sz w:val="24"/>
          <w:szCs w:val="24"/>
          <w:rtl/>
          <w:lang w:eastAsia="fr-FR"/>
        </w:rPr>
        <w:t xml:space="preserve"> مثل شبكة</w:t>
      </w:r>
      <w:r w:rsidRPr="000E0081">
        <w:rPr>
          <w:rFonts w:ascii="Times New Roman" w:eastAsia="Times New Roman" w:hAnsi="Times New Roman" w:cs="Times New Roman"/>
          <w:sz w:val="24"/>
          <w:szCs w:val="24"/>
          <w:lang w:eastAsia="fr-FR"/>
        </w:rPr>
        <w:t xml:space="preserve"> Lightning Network </w:t>
      </w:r>
      <w:r w:rsidRPr="000E0081">
        <w:rPr>
          <w:rFonts w:ascii="Times New Roman" w:eastAsia="Times New Roman" w:hAnsi="Times New Roman" w:cs="Times New Roman"/>
          <w:sz w:val="24"/>
          <w:szCs w:val="24"/>
          <w:rtl/>
          <w:lang w:eastAsia="fr-FR"/>
        </w:rPr>
        <w:t xml:space="preserve">الخاصة </w:t>
      </w:r>
      <w:proofErr w:type="spellStart"/>
      <w:r w:rsidRPr="000E0081">
        <w:rPr>
          <w:rFonts w:ascii="Times New Roman" w:eastAsia="Times New Roman" w:hAnsi="Times New Roman" w:cs="Times New Roman"/>
          <w:sz w:val="24"/>
          <w:szCs w:val="24"/>
          <w:rtl/>
          <w:lang w:eastAsia="fr-FR"/>
        </w:rPr>
        <w:t>ببيتكوين</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يمكن تحويل الأموال من الطرف "أ" إلى الطرف "ب" بدون قناة مباشرة </w:t>
      </w:r>
      <w:proofErr w:type="gramStart"/>
      <w:r w:rsidRPr="000E0081">
        <w:rPr>
          <w:rFonts w:ascii="Times New Roman" w:eastAsia="Times New Roman" w:hAnsi="Times New Roman" w:cs="Times New Roman"/>
          <w:sz w:val="24"/>
          <w:szCs w:val="24"/>
          <w:rtl/>
          <w:lang w:eastAsia="fr-FR"/>
        </w:rPr>
        <w:t>بينهما ،</w:t>
      </w:r>
      <w:proofErr w:type="gramEnd"/>
      <w:r w:rsidRPr="000E0081">
        <w:rPr>
          <w:rFonts w:ascii="Times New Roman" w:eastAsia="Times New Roman" w:hAnsi="Times New Roman" w:cs="Times New Roman"/>
          <w:sz w:val="24"/>
          <w:szCs w:val="24"/>
          <w:rtl/>
          <w:lang w:eastAsia="fr-FR"/>
        </w:rPr>
        <w:t xml:space="preserve"> طالما أن الطرف "أ" يمكنه العثور على مسار عبر وسيط مع اتصالات مفتوحة لكلا الطرفين</w:t>
      </w:r>
      <w:r w:rsidRPr="000E0081">
        <w:rPr>
          <w:rFonts w:ascii="Times New Roman" w:eastAsia="Times New Roman" w:hAnsi="Times New Roman" w:cs="Times New Roman"/>
          <w:sz w:val="24"/>
          <w:szCs w:val="24"/>
          <w:lang w:eastAsia="fr-FR"/>
        </w:rPr>
        <w:t>.</w:t>
      </w:r>
    </w:p>
    <w:p w14:paraId="1F4F51CB" w14:textId="0BDA727B"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مثلما يمكن لقنوات الدفع توسيع نطاق المدفوعات عبر </w:t>
      </w:r>
      <w:proofErr w:type="gramStart"/>
      <w:r w:rsidRPr="000E0081">
        <w:rPr>
          <w:rFonts w:ascii="Times New Roman" w:eastAsia="Times New Roman" w:hAnsi="Times New Roman" w:cs="Times New Roman"/>
          <w:sz w:val="24"/>
          <w:szCs w:val="24"/>
          <w:rtl/>
          <w:lang w:eastAsia="fr-FR"/>
        </w:rPr>
        <w:t>السلسلة ،</w:t>
      </w:r>
      <w:proofErr w:type="gramEnd"/>
      <w:r w:rsidRPr="000E0081">
        <w:rPr>
          <w:rFonts w:ascii="Times New Roman" w:eastAsia="Times New Roman" w:hAnsi="Times New Roman" w:cs="Times New Roman"/>
          <w:sz w:val="24"/>
          <w:szCs w:val="24"/>
          <w:rtl/>
          <w:lang w:eastAsia="fr-FR"/>
        </w:rPr>
        <w:t xml:space="preserve"> يمكن للقنوات الحكومية توسيع نطاق أي معاملات على السلسلة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بينما تقتصر قناة الدفع على إدارة الأرصدة بين </w:t>
      </w:r>
      <w:proofErr w:type="gramStart"/>
      <w:r w:rsidRPr="000E0081">
        <w:rPr>
          <w:rFonts w:ascii="Times New Roman" w:eastAsia="Times New Roman" w:hAnsi="Times New Roman" w:cs="Times New Roman"/>
          <w:sz w:val="24"/>
          <w:szCs w:val="24"/>
          <w:rtl/>
          <w:lang w:eastAsia="fr-FR"/>
        </w:rPr>
        <w:t>طرفين ،</w:t>
      </w:r>
      <w:proofErr w:type="gramEnd"/>
      <w:r w:rsidRPr="000E0081">
        <w:rPr>
          <w:rFonts w:ascii="Times New Roman" w:eastAsia="Times New Roman" w:hAnsi="Times New Roman" w:cs="Times New Roman"/>
          <w:sz w:val="24"/>
          <w:szCs w:val="24"/>
          <w:rtl/>
          <w:lang w:eastAsia="fr-FR"/>
        </w:rPr>
        <w:t xml:space="preserve"> فإن قناة ال</w:t>
      </w:r>
      <w:r w:rsidR="004564D3">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هي اتفاق على حالة </w:t>
      </w:r>
      <w:r w:rsidR="004564D3">
        <w:rPr>
          <w:rFonts w:ascii="Times New Roman" w:eastAsia="Times New Roman" w:hAnsi="Times New Roman" w:cs="Times New Roman" w:hint="cs"/>
          <w:sz w:val="24"/>
          <w:szCs w:val="24"/>
          <w:rtl/>
          <w:lang w:eastAsia="fr-FR"/>
        </w:rPr>
        <w:t>معينة</w:t>
      </w:r>
      <w:r w:rsidRPr="000E0081">
        <w:rPr>
          <w:rFonts w:ascii="Times New Roman" w:eastAsia="Times New Roman" w:hAnsi="Times New Roman" w:cs="Times New Roman"/>
          <w:sz w:val="24"/>
          <w:szCs w:val="24"/>
          <w:rtl/>
          <w:lang w:eastAsia="fr-FR"/>
        </w:rPr>
        <w:t xml:space="preserve"> ، مما يتيح كل شيء من لعبة الشطرنج غير الموثوق بها إلى التطبيقات اللامركزية القابلة للتطوير</w:t>
      </w:r>
      <w:r w:rsidRPr="000E0081">
        <w:rPr>
          <w:rFonts w:ascii="Times New Roman" w:eastAsia="Times New Roman" w:hAnsi="Times New Roman" w:cs="Times New Roman"/>
          <w:sz w:val="24"/>
          <w:szCs w:val="24"/>
          <w:lang w:eastAsia="fr-FR"/>
        </w:rPr>
        <w:t>.</w:t>
      </w:r>
    </w:p>
    <w:p w14:paraId="4101AB51"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على غرار قناة </w:t>
      </w:r>
      <w:proofErr w:type="gramStart"/>
      <w:r w:rsidRPr="000E0081">
        <w:rPr>
          <w:rFonts w:ascii="Times New Roman" w:eastAsia="Times New Roman" w:hAnsi="Times New Roman" w:cs="Times New Roman"/>
          <w:sz w:val="24"/>
          <w:szCs w:val="24"/>
          <w:rtl/>
          <w:lang w:eastAsia="fr-FR"/>
        </w:rPr>
        <w:t>الدفع ،</w:t>
      </w:r>
      <w:proofErr w:type="gramEnd"/>
      <w:r w:rsidRPr="000E0081">
        <w:rPr>
          <w:rFonts w:ascii="Times New Roman" w:eastAsia="Times New Roman" w:hAnsi="Times New Roman" w:cs="Times New Roman"/>
          <w:sz w:val="24"/>
          <w:szCs w:val="24"/>
          <w:rtl/>
          <w:lang w:eastAsia="fr-FR"/>
        </w:rPr>
        <w:t xml:space="preserve"> يفتح الطرفان قناة ويتبادلان التوقيعات المشفرة بمرور الوقت ويقدمان الحالة النهائية (أو النتيجة) لعقد ذكي على السلسلة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سيتم بعد ذلك تنفيذ العقد الذكي بناءً على هذا </w:t>
      </w:r>
      <w:proofErr w:type="gramStart"/>
      <w:r w:rsidRPr="000E0081">
        <w:rPr>
          <w:rFonts w:ascii="Times New Roman" w:eastAsia="Times New Roman" w:hAnsi="Times New Roman" w:cs="Times New Roman"/>
          <w:sz w:val="24"/>
          <w:szCs w:val="24"/>
          <w:rtl/>
          <w:lang w:eastAsia="fr-FR"/>
        </w:rPr>
        <w:t>الإدخال ،</w:t>
      </w:r>
      <w:proofErr w:type="gramEnd"/>
      <w:r w:rsidRPr="000E0081">
        <w:rPr>
          <w:rFonts w:ascii="Times New Roman" w:eastAsia="Times New Roman" w:hAnsi="Times New Roman" w:cs="Times New Roman"/>
          <w:sz w:val="24"/>
          <w:szCs w:val="24"/>
          <w:rtl/>
          <w:lang w:eastAsia="fr-FR"/>
        </w:rPr>
        <w:t xml:space="preserve"> وتسوية المعاملة وفقًا للقواعد المشفرة في العقد</w:t>
      </w:r>
      <w:r w:rsidRPr="000E0081">
        <w:rPr>
          <w:rFonts w:ascii="Times New Roman" w:eastAsia="Times New Roman" w:hAnsi="Times New Roman" w:cs="Times New Roman"/>
          <w:sz w:val="24"/>
          <w:szCs w:val="24"/>
          <w:lang w:eastAsia="fr-FR"/>
        </w:rPr>
        <w:t>.</w:t>
      </w:r>
    </w:p>
    <w:p w14:paraId="781622B5" w14:textId="779702F6"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lang w:eastAsia="fr-FR"/>
        </w:rPr>
        <w:t>"</w:t>
      </w:r>
      <w:r w:rsidRPr="000E0081">
        <w:rPr>
          <w:rFonts w:ascii="Times New Roman" w:eastAsia="Times New Roman" w:hAnsi="Times New Roman" w:cs="Times New Roman"/>
          <w:sz w:val="24"/>
          <w:szCs w:val="24"/>
          <w:rtl/>
          <w:lang w:eastAsia="fr-FR"/>
        </w:rPr>
        <w:t>قناة ال</w:t>
      </w:r>
      <w:r w:rsidR="004564D3">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المعممة" هي </w:t>
      </w:r>
      <w:proofErr w:type="gramStart"/>
      <w:r w:rsidRPr="000E0081">
        <w:rPr>
          <w:rFonts w:ascii="Times New Roman" w:eastAsia="Times New Roman" w:hAnsi="Times New Roman" w:cs="Times New Roman"/>
          <w:sz w:val="24"/>
          <w:szCs w:val="24"/>
          <w:rtl/>
          <w:lang w:eastAsia="fr-FR"/>
        </w:rPr>
        <w:t xml:space="preserve">بناء </w:t>
      </w:r>
      <w:r w:rsidR="004564D3">
        <w:rPr>
          <w:rFonts w:ascii="Times New Roman" w:eastAsia="Times New Roman" w:hAnsi="Times New Roman" w:cs="Times New Roman" w:hint="cs"/>
          <w:sz w:val="24"/>
          <w:szCs w:val="24"/>
          <w:rtl/>
          <w:lang w:eastAsia="fr-FR"/>
        </w:rPr>
        <w:t xml:space="preserve"> شبكة</w:t>
      </w:r>
      <w:proofErr w:type="gramEnd"/>
      <w:r w:rsidR="004564D3">
        <w:rPr>
          <w:rFonts w:ascii="Times New Roman" w:eastAsia="Times New Roman" w:hAnsi="Times New Roman" w:cs="Times New Roman" w:hint="cs"/>
          <w:sz w:val="24"/>
          <w:szCs w:val="24"/>
          <w:rtl/>
          <w:lang w:eastAsia="fr-FR"/>
        </w:rPr>
        <w:t xml:space="preserve"> </w:t>
      </w:r>
      <w:r w:rsidRPr="000E0081">
        <w:rPr>
          <w:rFonts w:ascii="Times New Roman" w:eastAsia="Times New Roman" w:hAnsi="Times New Roman" w:cs="Times New Roman"/>
          <w:sz w:val="24"/>
          <w:szCs w:val="24"/>
          <w:rtl/>
          <w:lang w:eastAsia="fr-FR"/>
        </w:rPr>
        <w:t xml:space="preserve">قوي ، مما يسمح </w:t>
      </w:r>
      <w:r w:rsidR="004564D3">
        <w:rPr>
          <w:rFonts w:ascii="Times New Roman" w:eastAsia="Times New Roman" w:hAnsi="Times New Roman" w:cs="Times New Roman" w:hint="cs"/>
          <w:sz w:val="24"/>
          <w:szCs w:val="24"/>
          <w:rtl/>
          <w:lang w:eastAsia="fr-FR"/>
        </w:rPr>
        <w:t xml:space="preserve"> لها بدعم </w:t>
      </w:r>
      <w:r w:rsidRPr="000E0081">
        <w:rPr>
          <w:rFonts w:ascii="Times New Roman" w:eastAsia="Times New Roman" w:hAnsi="Times New Roman" w:cs="Times New Roman"/>
          <w:sz w:val="24"/>
          <w:szCs w:val="24"/>
          <w:rtl/>
          <w:lang w:eastAsia="fr-FR"/>
        </w:rPr>
        <w:t xml:space="preserve">انتقالات </w:t>
      </w:r>
      <w:r w:rsidR="004564D3">
        <w:rPr>
          <w:rFonts w:ascii="Times New Roman" w:eastAsia="Times New Roman" w:hAnsi="Times New Roman" w:cs="Times New Roman" w:hint="cs"/>
          <w:sz w:val="24"/>
          <w:szCs w:val="24"/>
          <w:rtl/>
          <w:lang w:eastAsia="fr-FR"/>
        </w:rPr>
        <w:t xml:space="preserve">متعددة </w:t>
      </w:r>
      <w:r w:rsidRPr="000E0081">
        <w:rPr>
          <w:rFonts w:ascii="Times New Roman" w:eastAsia="Times New Roman" w:hAnsi="Times New Roman" w:cs="Times New Roman"/>
          <w:sz w:val="24"/>
          <w:szCs w:val="24"/>
          <w:rtl/>
          <w:lang w:eastAsia="fr-FR"/>
        </w:rPr>
        <w:t>عبر عقود ذكية متعددة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هذا يقلل من تضخم الحالة المتأصل في بنية "قناة واحدة لكل تطبيق" ويسمح أيضًا بالتعامل السهل مع القدرة على استخدام قنوات الحالة التي فتحها المستخدمون بالفعل</w:t>
      </w:r>
      <w:r w:rsidRPr="000E0081">
        <w:rPr>
          <w:rFonts w:ascii="Times New Roman" w:eastAsia="Times New Roman" w:hAnsi="Times New Roman" w:cs="Times New Roman"/>
          <w:sz w:val="24"/>
          <w:szCs w:val="24"/>
          <w:lang w:eastAsia="fr-FR"/>
        </w:rPr>
        <w:t>.</w:t>
      </w:r>
    </w:p>
    <w:p w14:paraId="043E6342" w14:textId="5EDE329C"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5.3 </w:t>
      </w:r>
      <w:r w:rsidRPr="000E0081">
        <w:rPr>
          <w:rFonts w:ascii="Times New Roman" w:eastAsia="Times New Roman" w:hAnsi="Times New Roman" w:cs="Times New Roman"/>
          <w:b/>
          <w:bCs/>
          <w:sz w:val="30"/>
          <w:szCs w:val="30"/>
          <w:rtl/>
          <w:lang w:eastAsia="fr-FR"/>
        </w:rPr>
        <w:t>السلاسل الجانبية</w:t>
      </w:r>
      <w:r w:rsidR="004564D3">
        <w:rPr>
          <w:rFonts w:ascii="Times New Roman" w:eastAsia="Times New Roman" w:hAnsi="Times New Roman" w:cs="Times New Roman" w:hint="cs"/>
          <w:b/>
          <w:bCs/>
          <w:sz w:val="30"/>
          <w:szCs w:val="30"/>
          <w:rtl/>
          <w:lang w:eastAsia="fr-FR"/>
        </w:rPr>
        <w:t xml:space="preserve"> </w:t>
      </w:r>
    </w:p>
    <w:p w14:paraId="687284DC"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السلسلة الجانبية عبارة عن</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منفصل متصل بـ</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غير موثوق به (سلسلة رئيسية) مع ربط ثنائي الاتجاه</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للاستفادة من السلسلة </w:t>
      </w:r>
      <w:proofErr w:type="gramStart"/>
      <w:r w:rsidRPr="000E0081">
        <w:rPr>
          <w:rFonts w:ascii="Times New Roman" w:eastAsia="Times New Roman" w:hAnsi="Times New Roman" w:cs="Times New Roman"/>
          <w:sz w:val="24"/>
          <w:szCs w:val="24"/>
          <w:rtl/>
          <w:lang w:eastAsia="fr-FR"/>
        </w:rPr>
        <w:t>الجانبية ،</w:t>
      </w:r>
      <w:proofErr w:type="gramEnd"/>
      <w:r w:rsidRPr="000E0081">
        <w:rPr>
          <w:rFonts w:ascii="Times New Roman" w:eastAsia="Times New Roman" w:hAnsi="Times New Roman" w:cs="Times New Roman"/>
          <w:sz w:val="24"/>
          <w:szCs w:val="24"/>
          <w:rtl/>
          <w:lang w:eastAsia="fr-FR"/>
        </w:rPr>
        <w:t xml:space="preserve"> يرسل المستخدم الأموال إلى عنوان محدد على السلسلة الرئيسية ، ويغلق هذه الأموال تحت سيطرة مشغلي السلسلة الجانبية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بمجرد تأكيد هذه المعاملة ومرور فترة </w:t>
      </w:r>
      <w:proofErr w:type="gramStart"/>
      <w:r w:rsidRPr="000E0081">
        <w:rPr>
          <w:rFonts w:ascii="Times New Roman" w:eastAsia="Times New Roman" w:hAnsi="Times New Roman" w:cs="Times New Roman"/>
          <w:sz w:val="24"/>
          <w:szCs w:val="24"/>
          <w:rtl/>
          <w:lang w:eastAsia="fr-FR"/>
        </w:rPr>
        <w:t>الأمان ،</w:t>
      </w:r>
      <w:proofErr w:type="gramEnd"/>
      <w:r w:rsidRPr="000E0081">
        <w:rPr>
          <w:rFonts w:ascii="Times New Roman" w:eastAsia="Times New Roman" w:hAnsi="Times New Roman" w:cs="Times New Roman"/>
          <w:sz w:val="24"/>
          <w:szCs w:val="24"/>
          <w:rtl/>
          <w:lang w:eastAsia="fr-FR"/>
        </w:rPr>
        <w:t xml:space="preserve"> يمكن إرسال دليل إلى مشغلي السلسلة الجانبية يوضح بالتفصيل إيداع الأموال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سيقوم المشغلون بعد ذلك بإنشاء معاملة على السلسلة </w:t>
      </w:r>
      <w:proofErr w:type="gramStart"/>
      <w:r w:rsidRPr="000E0081">
        <w:rPr>
          <w:rFonts w:ascii="Times New Roman" w:eastAsia="Times New Roman" w:hAnsi="Times New Roman" w:cs="Times New Roman"/>
          <w:sz w:val="24"/>
          <w:szCs w:val="24"/>
          <w:rtl/>
          <w:lang w:eastAsia="fr-FR"/>
        </w:rPr>
        <w:t>الجانبية ،</w:t>
      </w:r>
      <w:proofErr w:type="gramEnd"/>
      <w:r w:rsidRPr="000E0081">
        <w:rPr>
          <w:rFonts w:ascii="Times New Roman" w:eastAsia="Times New Roman" w:hAnsi="Times New Roman" w:cs="Times New Roman"/>
          <w:sz w:val="24"/>
          <w:szCs w:val="24"/>
          <w:rtl/>
          <w:lang w:eastAsia="fr-FR"/>
        </w:rPr>
        <w:t xml:space="preserve"> وتوزيع الأموال المناسبة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يمكن بعد ذلك إنفاق هذه الأموال على السلسلة الجانبية برسوم منخفضة وتأكيد سريع وإنتاجية عالية</w:t>
      </w:r>
      <w:r w:rsidRPr="000E0081">
        <w:rPr>
          <w:rFonts w:ascii="Times New Roman" w:eastAsia="Times New Roman" w:hAnsi="Times New Roman" w:cs="Times New Roman"/>
          <w:sz w:val="24"/>
          <w:szCs w:val="24"/>
          <w:lang w:eastAsia="fr-FR"/>
        </w:rPr>
        <w:t>.</w:t>
      </w:r>
    </w:p>
    <w:p w14:paraId="0C5FDA5F"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العيب الرئيسي للسلاسل الجانبية هو أنها تتطلب آليات أمنية إضافية وافتراضات أمنية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إن أبسط إنشاءات السلسلة </w:t>
      </w:r>
      <w:proofErr w:type="gramStart"/>
      <w:r w:rsidRPr="000E0081">
        <w:rPr>
          <w:rFonts w:ascii="Times New Roman" w:eastAsia="Times New Roman" w:hAnsi="Times New Roman" w:cs="Times New Roman"/>
          <w:sz w:val="24"/>
          <w:szCs w:val="24"/>
          <w:rtl/>
          <w:lang w:eastAsia="fr-FR"/>
        </w:rPr>
        <w:t>الجانبية ،</w:t>
      </w:r>
      <w:proofErr w:type="gramEnd"/>
      <w:r w:rsidRPr="000E0081">
        <w:rPr>
          <w:rFonts w:ascii="Times New Roman" w:eastAsia="Times New Roman" w:hAnsi="Times New Roman" w:cs="Times New Roman"/>
          <w:sz w:val="24"/>
          <w:szCs w:val="24"/>
          <w:rtl/>
          <w:lang w:eastAsia="fr-FR"/>
        </w:rPr>
        <w:t xml:space="preserve"> وهي سلسلة جانبية متحدة ، تضع الثقة في مجموعة متعددة التوقيعات من المشغلين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منصات العقود </w:t>
      </w:r>
      <w:proofErr w:type="gramStart"/>
      <w:r w:rsidRPr="000E0081">
        <w:rPr>
          <w:rFonts w:ascii="Times New Roman" w:eastAsia="Times New Roman" w:hAnsi="Times New Roman" w:cs="Times New Roman"/>
          <w:sz w:val="24"/>
          <w:szCs w:val="24"/>
          <w:rtl/>
          <w:lang w:eastAsia="fr-FR"/>
        </w:rPr>
        <w:t>الذكية ،</w:t>
      </w:r>
      <w:proofErr w:type="gramEnd"/>
      <w:r w:rsidRPr="000E0081">
        <w:rPr>
          <w:rFonts w:ascii="Times New Roman" w:eastAsia="Times New Roman" w:hAnsi="Times New Roman" w:cs="Times New Roman"/>
          <w:sz w:val="24"/>
          <w:szCs w:val="24"/>
          <w:rtl/>
          <w:lang w:eastAsia="fr-FR"/>
        </w:rPr>
        <w:t xml:space="preserve"> يمكن ضبط نماذج الأمان باستخدام حوافز رمزية أو ألعاب اقتصادية للترابط / التحدي / القطع</w:t>
      </w:r>
      <w:r w:rsidRPr="000E0081">
        <w:rPr>
          <w:rFonts w:ascii="Times New Roman" w:eastAsia="Times New Roman" w:hAnsi="Times New Roman" w:cs="Times New Roman"/>
          <w:sz w:val="24"/>
          <w:szCs w:val="24"/>
          <w:lang w:eastAsia="fr-FR"/>
        </w:rPr>
        <w:t>.</w:t>
      </w:r>
    </w:p>
    <w:p w14:paraId="544917F2"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بالمقارنة مع حلول التوسع للأغراض العامة الأخرى خارج </w:t>
      </w:r>
      <w:proofErr w:type="gramStart"/>
      <w:r w:rsidRPr="000E0081">
        <w:rPr>
          <w:rFonts w:ascii="Times New Roman" w:eastAsia="Times New Roman" w:hAnsi="Times New Roman" w:cs="Times New Roman"/>
          <w:sz w:val="24"/>
          <w:szCs w:val="24"/>
          <w:rtl/>
          <w:lang w:eastAsia="fr-FR"/>
        </w:rPr>
        <w:t>السلسلة ،</w:t>
      </w:r>
      <w:proofErr w:type="gramEnd"/>
      <w:r w:rsidRPr="000E0081">
        <w:rPr>
          <w:rFonts w:ascii="Times New Roman" w:eastAsia="Times New Roman" w:hAnsi="Times New Roman" w:cs="Times New Roman"/>
          <w:sz w:val="24"/>
          <w:szCs w:val="24"/>
          <w:rtl/>
          <w:lang w:eastAsia="fr-FR"/>
        </w:rPr>
        <w:t xml:space="preserve"> فإن السلاسل الجانبية أسهل في الفهم والتنفيذ</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بالنسبة لأنواع التطبيقات التي تسمح بإنشاء نموذج ثقة مقبول </w:t>
      </w:r>
      <w:proofErr w:type="gramStart"/>
      <w:r w:rsidRPr="000E0081">
        <w:rPr>
          <w:rFonts w:ascii="Times New Roman" w:eastAsia="Times New Roman" w:hAnsi="Times New Roman" w:cs="Times New Roman"/>
          <w:sz w:val="24"/>
          <w:szCs w:val="24"/>
          <w:rtl/>
          <w:lang w:eastAsia="fr-FR"/>
        </w:rPr>
        <w:t>لمستخدميها ،</w:t>
      </w:r>
      <w:proofErr w:type="gramEnd"/>
      <w:r w:rsidRPr="000E0081">
        <w:rPr>
          <w:rFonts w:ascii="Times New Roman" w:eastAsia="Times New Roman" w:hAnsi="Times New Roman" w:cs="Times New Roman"/>
          <w:sz w:val="24"/>
          <w:szCs w:val="24"/>
          <w:rtl/>
          <w:lang w:eastAsia="fr-FR"/>
        </w:rPr>
        <w:t xml:space="preserve"> يمكن أن تكون السلاسل الجانبية حلاً عمليًا</w:t>
      </w:r>
      <w:r w:rsidRPr="000E0081">
        <w:rPr>
          <w:rFonts w:ascii="Times New Roman" w:eastAsia="Times New Roman" w:hAnsi="Times New Roman" w:cs="Times New Roman"/>
          <w:sz w:val="24"/>
          <w:szCs w:val="24"/>
          <w:lang w:eastAsia="fr-FR"/>
        </w:rPr>
        <w:t>.</w:t>
      </w:r>
    </w:p>
    <w:p w14:paraId="132889EA" w14:textId="740AD6C5"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5.4 </w:t>
      </w:r>
      <w:r w:rsidRPr="000E0081">
        <w:rPr>
          <w:rFonts w:ascii="Times New Roman" w:eastAsia="Times New Roman" w:hAnsi="Times New Roman" w:cs="Times New Roman"/>
          <w:b/>
          <w:bCs/>
          <w:sz w:val="30"/>
          <w:szCs w:val="30"/>
          <w:rtl/>
          <w:lang w:eastAsia="fr-FR"/>
        </w:rPr>
        <w:t>سلاسل الالتزام</w:t>
      </w:r>
      <w:r w:rsidR="004564D3">
        <w:rPr>
          <w:rFonts w:ascii="Times New Roman" w:eastAsia="Times New Roman" w:hAnsi="Times New Roman" w:cs="Times New Roman" w:hint="cs"/>
          <w:b/>
          <w:bCs/>
          <w:sz w:val="30"/>
          <w:szCs w:val="30"/>
          <w:rtl/>
          <w:lang w:eastAsia="fr-FR"/>
        </w:rPr>
        <w:t xml:space="preserve"> </w:t>
      </w:r>
    </w:p>
    <w:p w14:paraId="153F982C"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في سلاسل الالتزام [6</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مثل البلازما [7] ، يتم إنشاء سلسلة الطبقة 2 التي تعزز جذر الثقة في طبقة 1</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(سلسلة الجذر) مع إجماع عالمي واسع</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سلاسل الالتزام هذه </w:t>
      </w:r>
      <w:proofErr w:type="gramStart"/>
      <w:r w:rsidRPr="000E0081">
        <w:rPr>
          <w:rFonts w:ascii="Times New Roman" w:eastAsia="Times New Roman" w:hAnsi="Times New Roman" w:cs="Times New Roman"/>
          <w:sz w:val="24"/>
          <w:szCs w:val="24"/>
          <w:rtl/>
          <w:lang w:eastAsia="fr-FR"/>
        </w:rPr>
        <w:t>آمنة ؛</w:t>
      </w:r>
      <w:proofErr w:type="gramEnd"/>
      <w:r w:rsidRPr="000E0081">
        <w:rPr>
          <w:rFonts w:ascii="Times New Roman" w:eastAsia="Times New Roman" w:hAnsi="Times New Roman" w:cs="Times New Roman"/>
          <w:sz w:val="24"/>
          <w:szCs w:val="24"/>
          <w:rtl/>
          <w:lang w:eastAsia="fr-FR"/>
        </w:rPr>
        <w:t> في حالة ما إذا كان مشغل السلسلة ضارًا أو غير فعال ، يمكن للمستخدمين دائمًا سحب أصولهم من خلال آلية على سلسلة الجذر</w:t>
      </w:r>
      <w:r w:rsidRPr="000E0081">
        <w:rPr>
          <w:rFonts w:ascii="Times New Roman" w:eastAsia="Times New Roman" w:hAnsi="Times New Roman" w:cs="Times New Roman"/>
          <w:sz w:val="24"/>
          <w:szCs w:val="24"/>
          <w:lang w:eastAsia="fr-FR"/>
        </w:rPr>
        <w:t>.</w:t>
      </w:r>
    </w:p>
    <w:p w14:paraId="43BD925F"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عامل سلسلة الالتزام موثوق به لتنفيذ المعاملات بشكل صحيح ونشر تحديثات دورية لسلسلة الجذر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في ظل جميع </w:t>
      </w:r>
      <w:proofErr w:type="gramStart"/>
      <w:r w:rsidRPr="000E0081">
        <w:rPr>
          <w:rFonts w:ascii="Times New Roman" w:eastAsia="Times New Roman" w:hAnsi="Times New Roman" w:cs="Times New Roman"/>
          <w:sz w:val="24"/>
          <w:szCs w:val="24"/>
          <w:rtl/>
          <w:lang w:eastAsia="fr-FR"/>
        </w:rPr>
        <w:t>الظروف ،</w:t>
      </w:r>
      <w:proofErr w:type="gramEnd"/>
      <w:r w:rsidRPr="000E0081">
        <w:rPr>
          <w:rFonts w:ascii="Times New Roman" w:eastAsia="Times New Roman" w:hAnsi="Times New Roman" w:cs="Times New Roman"/>
          <w:sz w:val="24"/>
          <w:szCs w:val="24"/>
          <w:rtl/>
          <w:lang w:eastAsia="fr-FR"/>
        </w:rPr>
        <w:t xml:space="preserve"> باستثناء هجوم رقابي مطول على سلسلة الجذر ، ستظل الأصول في سلاسل الالتزام آمنة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غرار السلاسل الجانبية </w:t>
      </w:r>
      <w:proofErr w:type="gramStart"/>
      <w:r w:rsidRPr="000E0081">
        <w:rPr>
          <w:rFonts w:ascii="Times New Roman" w:eastAsia="Times New Roman" w:hAnsi="Times New Roman" w:cs="Times New Roman"/>
          <w:sz w:val="24"/>
          <w:szCs w:val="24"/>
          <w:rtl/>
          <w:lang w:eastAsia="fr-FR"/>
        </w:rPr>
        <w:t>الموحدة ،</w:t>
      </w:r>
      <w:proofErr w:type="gramEnd"/>
      <w:r w:rsidRPr="000E0081">
        <w:rPr>
          <w:rFonts w:ascii="Times New Roman" w:eastAsia="Times New Roman" w:hAnsi="Times New Roman" w:cs="Times New Roman"/>
          <w:sz w:val="24"/>
          <w:szCs w:val="24"/>
          <w:rtl/>
          <w:lang w:eastAsia="fr-FR"/>
        </w:rPr>
        <w:t xml:space="preserve"> تقدم تصميمات سلسلة الالتزام تجربة مستخدم فائقة مقارنة بسلاسل الكتل غير الموثوق بها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فإنهم يفعلون ذلك مع الحفاظ على ضمانات أمنية أقوى</w:t>
      </w:r>
      <w:r w:rsidRPr="000E0081">
        <w:rPr>
          <w:rFonts w:ascii="Times New Roman" w:eastAsia="Times New Roman" w:hAnsi="Times New Roman" w:cs="Times New Roman"/>
          <w:sz w:val="24"/>
          <w:szCs w:val="24"/>
          <w:lang w:eastAsia="fr-FR"/>
        </w:rPr>
        <w:t>.</w:t>
      </w:r>
    </w:p>
    <w:p w14:paraId="5AA51DCD"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يتم تأمين سلسلة الالتزام من خلال مجموعة من العقود الذكية التي تعمل على سلسلة الجذر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يقوم المستخدمون بإيداع الأصول في هذا العقد ومن ثم يقوم مشغل سلسلة الالتزام بتزويدهم بأصول في سلسلة الالتزام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سينشر المشغل بشكل دوري الالتزامات لسلسلة </w:t>
      </w:r>
      <w:proofErr w:type="gramStart"/>
      <w:r w:rsidRPr="000E0081">
        <w:rPr>
          <w:rFonts w:ascii="Times New Roman" w:eastAsia="Times New Roman" w:hAnsi="Times New Roman" w:cs="Times New Roman"/>
          <w:sz w:val="24"/>
          <w:szCs w:val="24"/>
          <w:rtl/>
          <w:lang w:eastAsia="fr-FR"/>
        </w:rPr>
        <w:t>الجذر ،</w:t>
      </w:r>
      <w:proofErr w:type="gramEnd"/>
      <w:r w:rsidRPr="000E0081">
        <w:rPr>
          <w:rFonts w:ascii="Times New Roman" w:eastAsia="Times New Roman" w:hAnsi="Times New Roman" w:cs="Times New Roman"/>
          <w:sz w:val="24"/>
          <w:szCs w:val="24"/>
          <w:rtl/>
          <w:lang w:eastAsia="fr-FR"/>
        </w:rPr>
        <w:t xml:space="preserve"> والتي يمكن للمستخدمين استخدامها لاحقًا لإثبات ملكية الأصول من خلال أدلة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Merkle</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 </w:t>
      </w:r>
      <w:r w:rsidRPr="000E0081">
        <w:rPr>
          <w:rFonts w:ascii="Times New Roman" w:eastAsia="Times New Roman" w:hAnsi="Times New Roman" w:cs="Times New Roman"/>
          <w:sz w:val="24"/>
          <w:szCs w:val="24"/>
          <w:lang w:eastAsia="fr-FR"/>
        </w:rPr>
        <w:t>"</w:t>
      </w:r>
      <w:r w:rsidRPr="000E0081">
        <w:rPr>
          <w:rFonts w:ascii="Times New Roman" w:eastAsia="Times New Roman" w:hAnsi="Times New Roman" w:cs="Times New Roman"/>
          <w:sz w:val="24"/>
          <w:szCs w:val="24"/>
          <w:rtl/>
          <w:lang w:eastAsia="fr-FR"/>
        </w:rPr>
        <w:t>خروج" ، حيث يتم سحب أصول سلسلة الالتزام إلى سلسلة الجذر</w:t>
      </w:r>
      <w:r w:rsidRPr="000E0081">
        <w:rPr>
          <w:rFonts w:ascii="Times New Roman" w:eastAsia="Times New Roman" w:hAnsi="Times New Roman" w:cs="Times New Roman"/>
          <w:sz w:val="24"/>
          <w:szCs w:val="24"/>
          <w:lang w:eastAsia="fr-FR"/>
        </w:rPr>
        <w:t>.</w:t>
      </w:r>
    </w:p>
    <w:p w14:paraId="0B7532C5"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يصف هذا المفهوم العام لتصميمات سلسلة </w:t>
      </w:r>
      <w:proofErr w:type="gramStart"/>
      <w:r w:rsidRPr="000E0081">
        <w:rPr>
          <w:rFonts w:ascii="Times New Roman" w:eastAsia="Times New Roman" w:hAnsi="Times New Roman" w:cs="Times New Roman"/>
          <w:sz w:val="24"/>
          <w:szCs w:val="24"/>
          <w:rtl/>
          <w:lang w:eastAsia="fr-FR"/>
        </w:rPr>
        <w:t>الالتزام ،</w:t>
      </w:r>
      <w:proofErr w:type="gramEnd"/>
      <w:r w:rsidRPr="000E0081">
        <w:rPr>
          <w:rFonts w:ascii="Times New Roman" w:eastAsia="Times New Roman" w:hAnsi="Times New Roman" w:cs="Times New Roman"/>
          <w:sz w:val="24"/>
          <w:szCs w:val="24"/>
          <w:rtl/>
          <w:lang w:eastAsia="fr-FR"/>
        </w:rPr>
        <w:t xml:space="preserve"> وهي أساس عائلة البروتوكولات الناشئة بما في ذلك البلازما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يقدم المستند التعريفي التمهيدي الخاص بالبلازما [7] الذي أصدره </w:t>
      </w:r>
      <w:proofErr w:type="spellStart"/>
      <w:r w:rsidRPr="000E0081">
        <w:rPr>
          <w:rFonts w:ascii="Times New Roman" w:eastAsia="Times New Roman" w:hAnsi="Times New Roman" w:cs="Times New Roman"/>
          <w:sz w:val="24"/>
          <w:szCs w:val="24"/>
          <w:rtl/>
          <w:lang w:eastAsia="fr-FR"/>
        </w:rPr>
        <w:t>فيتاليك</w:t>
      </w:r>
      <w:proofErr w:type="spellEnd"/>
      <w:r w:rsidRPr="000E0081">
        <w:rPr>
          <w:rFonts w:ascii="Times New Roman" w:eastAsia="Times New Roman" w:hAnsi="Times New Roman" w:cs="Times New Roman"/>
          <w:sz w:val="24"/>
          <w:szCs w:val="24"/>
          <w:rtl/>
          <w:lang w:eastAsia="fr-FR"/>
        </w:rPr>
        <w:t xml:space="preserve"> </w:t>
      </w:r>
      <w:proofErr w:type="spellStart"/>
      <w:r w:rsidRPr="000E0081">
        <w:rPr>
          <w:rFonts w:ascii="Times New Roman" w:eastAsia="Times New Roman" w:hAnsi="Times New Roman" w:cs="Times New Roman"/>
          <w:sz w:val="24"/>
          <w:szCs w:val="24"/>
          <w:rtl/>
          <w:lang w:eastAsia="fr-FR"/>
        </w:rPr>
        <w:t>بوتيرين</w:t>
      </w:r>
      <w:proofErr w:type="spellEnd"/>
      <w:r w:rsidRPr="000E0081">
        <w:rPr>
          <w:rFonts w:ascii="Times New Roman" w:eastAsia="Times New Roman" w:hAnsi="Times New Roman" w:cs="Times New Roman"/>
          <w:sz w:val="24"/>
          <w:szCs w:val="24"/>
          <w:rtl/>
          <w:lang w:eastAsia="fr-FR"/>
        </w:rPr>
        <w:t xml:space="preserve"> وجوزيف بون في عام 2017 رؤية طموحة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على الرغم من أن جميع سلاسل</w:t>
      </w:r>
      <w:r w:rsidRPr="000E0081">
        <w:rPr>
          <w:rFonts w:ascii="Times New Roman" w:eastAsia="Times New Roman" w:hAnsi="Times New Roman" w:cs="Times New Roman"/>
          <w:sz w:val="24"/>
          <w:szCs w:val="24"/>
          <w:lang w:eastAsia="fr-FR"/>
        </w:rPr>
        <w:t xml:space="preserve"> Plasma </w:t>
      </w:r>
      <w:r w:rsidRPr="000E0081">
        <w:rPr>
          <w:rFonts w:ascii="Times New Roman" w:eastAsia="Times New Roman" w:hAnsi="Times New Roman" w:cs="Times New Roman"/>
          <w:sz w:val="24"/>
          <w:szCs w:val="24"/>
          <w:rtl/>
          <w:lang w:eastAsia="fr-FR"/>
        </w:rPr>
        <w:t xml:space="preserve">تعتمد حاليًا على </w:t>
      </w:r>
      <w:proofErr w:type="gramStart"/>
      <w:r w:rsidRPr="000E0081">
        <w:rPr>
          <w:rFonts w:ascii="Times New Roman" w:eastAsia="Times New Roman" w:hAnsi="Times New Roman" w:cs="Times New Roman"/>
          <w:sz w:val="24"/>
          <w:szCs w:val="24"/>
          <w:rtl/>
          <w:lang w:eastAsia="fr-FR"/>
        </w:rPr>
        <w:t>الأصول ،</w:t>
      </w:r>
      <w:proofErr w:type="gramEnd"/>
      <w:r w:rsidRPr="000E0081">
        <w:rPr>
          <w:rFonts w:ascii="Times New Roman" w:eastAsia="Times New Roman" w:hAnsi="Times New Roman" w:cs="Times New Roman"/>
          <w:sz w:val="24"/>
          <w:szCs w:val="24"/>
          <w:rtl/>
          <w:lang w:eastAsia="fr-FR"/>
        </w:rPr>
        <w:t xml:space="preserve"> ولا يمكنها تخزين سوى ملكية الرموز القابلة للاستبدال وغير القابلة للاستبدال (والتحويلات) ، إلا أن تنفيذ الكود غير الموثوق به (أو العقود الذكية) يعد مجالًا نشطًا للبحث</w:t>
      </w:r>
      <w:r w:rsidRPr="000E0081">
        <w:rPr>
          <w:rFonts w:ascii="Times New Roman" w:eastAsia="Times New Roman" w:hAnsi="Times New Roman" w:cs="Times New Roman"/>
          <w:sz w:val="24"/>
          <w:szCs w:val="24"/>
          <w:lang w:eastAsia="fr-FR"/>
        </w:rPr>
        <w:t>.</w:t>
      </w:r>
    </w:p>
    <w:p w14:paraId="2A295542" w14:textId="3DD373B6"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5.5 </w:t>
      </w:r>
      <w:r w:rsidRPr="000E0081">
        <w:rPr>
          <w:rFonts w:ascii="Times New Roman" w:eastAsia="Times New Roman" w:hAnsi="Times New Roman" w:cs="Times New Roman"/>
          <w:b/>
          <w:bCs/>
          <w:sz w:val="30"/>
          <w:szCs w:val="30"/>
          <w:rtl/>
          <w:lang w:eastAsia="fr-FR"/>
        </w:rPr>
        <w:t>حسابات خارج السلسلة يمكن التحقق منها</w:t>
      </w:r>
      <w:r w:rsidR="006626CB">
        <w:rPr>
          <w:rFonts w:ascii="Times New Roman" w:eastAsia="Times New Roman" w:hAnsi="Times New Roman" w:cs="Times New Roman" w:hint="cs"/>
          <w:b/>
          <w:bCs/>
          <w:sz w:val="30"/>
          <w:szCs w:val="30"/>
          <w:rtl/>
          <w:lang w:eastAsia="fr-FR"/>
        </w:rPr>
        <w:t xml:space="preserve"> </w:t>
      </w:r>
    </w:p>
    <w:p w14:paraId="0EB8867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يوفر التشفير أداة مصممة على ما يبدو لتناسب ديناميكيات التحقق عبر السلسلة باهظة الثمن والحساب غير المكلف خارج السلسلة: أنظمة الإثبات التفاعلية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نظام الإثبات التفاعلي هو بروتوكول يضم اثنين من </w:t>
      </w:r>
      <w:proofErr w:type="gramStart"/>
      <w:r w:rsidRPr="000E0081">
        <w:rPr>
          <w:rFonts w:ascii="Times New Roman" w:eastAsia="Times New Roman" w:hAnsi="Times New Roman" w:cs="Times New Roman"/>
          <w:sz w:val="24"/>
          <w:szCs w:val="24"/>
          <w:rtl/>
          <w:lang w:eastAsia="fr-FR"/>
        </w:rPr>
        <w:t>المشاركين ،</w:t>
      </w:r>
      <w:proofErr w:type="gramEnd"/>
      <w:r w:rsidRPr="000E0081">
        <w:rPr>
          <w:rFonts w:ascii="Times New Roman" w:eastAsia="Times New Roman" w:hAnsi="Times New Roman" w:cs="Times New Roman"/>
          <w:sz w:val="24"/>
          <w:szCs w:val="24"/>
          <w:rtl/>
          <w:lang w:eastAsia="fr-FR"/>
        </w:rPr>
        <w:t xml:space="preserve"> المُثبِّت والمحقق</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خلال إرسال الرسائل ذهابًا </w:t>
      </w:r>
      <w:proofErr w:type="gramStart"/>
      <w:r w:rsidRPr="000E0081">
        <w:rPr>
          <w:rFonts w:ascii="Times New Roman" w:eastAsia="Times New Roman" w:hAnsi="Times New Roman" w:cs="Times New Roman"/>
          <w:sz w:val="24"/>
          <w:szCs w:val="24"/>
          <w:rtl/>
          <w:lang w:eastAsia="fr-FR"/>
        </w:rPr>
        <w:t>وإيابًا ،</w:t>
      </w:r>
      <w:proofErr w:type="gramEnd"/>
      <w:r w:rsidRPr="000E0081">
        <w:rPr>
          <w:rFonts w:ascii="Times New Roman" w:eastAsia="Times New Roman" w:hAnsi="Times New Roman" w:cs="Times New Roman"/>
          <w:sz w:val="24"/>
          <w:szCs w:val="24"/>
          <w:rtl/>
          <w:lang w:eastAsia="fr-FR"/>
        </w:rPr>
        <w:t xml:space="preserve"> سيوفر المُثبِّت معلومات لإقناع المدقق بأن ادعاءً معينًا صحيحًا ، بينما سيفحص المدقق ما يتم تقديمه ويرفض الادعاءات الكاذبة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يتم قبول الادعاءات التي لا يمكن للمدقق رفضها على أنها صحيحة</w:t>
      </w:r>
      <w:r w:rsidRPr="000E0081">
        <w:rPr>
          <w:rFonts w:ascii="Times New Roman" w:eastAsia="Times New Roman" w:hAnsi="Times New Roman" w:cs="Times New Roman"/>
          <w:sz w:val="24"/>
          <w:szCs w:val="24"/>
          <w:lang w:eastAsia="fr-FR"/>
        </w:rPr>
        <w:t>.</w:t>
      </w:r>
    </w:p>
    <w:p w14:paraId="580B53A1" w14:textId="45788CC4"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السبب الرئيسي لعدم قيام المدقق بالتحقق من الادعاء بسذاجة من تلقاء نفسه هو الكفاءة - من خلال التفاعل مع</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Prover</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يمكن للمدقق التحقق من الادعاءات التي قد تكون باهظة التكلفة للتحقق من خلاف ذلك</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يمكن أن تأتي فجوة التعقيد هذه من مجموعة متنوعة من المصادر: 1) قد يقوم المدقق بتشغيل أجهزة خفيفة الوزن يمكن أن تدعم فقط الحسابات المحددة بالمساحة أو المحددة بالوقت (أو كليهما</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2) قد يتطلب التحقق  الوصول إلى تسلسل طويل من عدم التحديد 3) قد يكون التحقق  مستحيلاً لأن المدقق لا يمتلك معلومات سرية معينة</w:t>
      </w:r>
      <w:r w:rsidRPr="000E0081">
        <w:rPr>
          <w:rFonts w:ascii="Times New Roman" w:eastAsia="Times New Roman" w:hAnsi="Times New Roman" w:cs="Times New Roman"/>
          <w:sz w:val="24"/>
          <w:szCs w:val="24"/>
          <w:lang w:eastAsia="fr-FR"/>
        </w:rPr>
        <w:t>.</w:t>
      </w:r>
    </w:p>
    <w:p w14:paraId="45941D82"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في حين أن سرية المعلومات المهمة هي بالتأكيد عاملاً مقيدًا مناسبًا في سياق العملات </w:t>
      </w:r>
      <w:proofErr w:type="gramStart"/>
      <w:r w:rsidRPr="000E0081">
        <w:rPr>
          <w:rFonts w:ascii="Times New Roman" w:eastAsia="Times New Roman" w:hAnsi="Times New Roman" w:cs="Times New Roman"/>
          <w:sz w:val="24"/>
          <w:szCs w:val="24"/>
          <w:rtl/>
          <w:lang w:eastAsia="fr-FR"/>
        </w:rPr>
        <w:t>المشفرة ،</w:t>
      </w:r>
      <w:proofErr w:type="gramEnd"/>
      <w:r w:rsidRPr="000E0081">
        <w:rPr>
          <w:rFonts w:ascii="Times New Roman" w:eastAsia="Times New Roman" w:hAnsi="Times New Roman" w:cs="Times New Roman"/>
          <w:sz w:val="24"/>
          <w:szCs w:val="24"/>
          <w:rtl/>
          <w:lang w:eastAsia="fr-FR"/>
        </w:rPr>
        <w:t xml:space="preserve"> فإن تكلفة التحقق عبر السلسلة هي عامل مقيد أكثر صلة في سياق قابلية التوسع ، لا سيما على النقيض من الحسابات الرخيصة نسبيًا خارج السلسلة</w:t>
      </w:r>
      <w:r w:rsidRPr="000E0081">
        <w:rPr>
          <w:rFonts w:ascii="Times New Roman" w:eastAsia="Times New Roman" w:hAnsi="Times New Roman" w:cs="Times New Roman"/>
          <w:sz w:val="24"/>
          <w:szCs w:val="24"/>
          <w:lang w:eastAsia="fr-FR"/>
        </w:rPr>
        <w:t>.</w:t>
      </w:r>
    </w:p>
    <w:p w14:paraId="5E3CCBC8" w14:textId="3CBD0828"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 xml:space="preserve">في سياق العملات </w:t>
      </w:r>
      <w:proofErr w:type="gramStart"/>
      <w:r w:rsidRPr="000E0081">
        <w:rPr>
          <w:rFonts w:ascii="Times New Roman" w:eastAsia="Times New Roman" w:hAnsi="Times New Roman" w:cs="Times New Roman"/>
          <w:sz w:val="24"/>
          <w:szCs w:val="24"/>
          <w:rtl/>
          <w:lang w:eastAsia="fr-FR"/>
        </w:rPr>
        <w:t>المشفرة ،</w:t>
      </w:r>
      <w:proofErr w:type="gramEnd"/>
      <w:r w:rsidRPr="000E0081">
        <w:rPr>
          <w:rFonts w:ascii="Times New Roman" w:eastAsia="Times New Roman" w:hAnsi="Times New Roman" w:cs="Times New Roman"/>
          <w:sz w:val="24"/>
          <w:szCs w:val="24"/>
          <w:rtl/>
          <w:lang w:eastAsia="fr-FR"/>
        </w:rPr>
        <w:t xml:space="preserve"> تم توجيه اهتمام كبير نحو</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zk-SNARKs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المعرفة الصفرية ، الحجج المختصرة غير التفاعلية للمعرفة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تدور هذه العائلة من أنظمة الإثبات غير التفاعلية حول الدائرة </w:t>
      </w:r>
      <w:proofErr w:type="gramStart"/>
      <w:r w:rsidRPr="000E0081">
        <w:rPr>
          <w:rFonts w:ascii="Times New Roman" w:eastAsia="Times New Roman" w:hAnsi="Times New Roman" w:cs="Times New Roman"/>
          <w:sz w:val="24"/>
          <w:szCs w:val="24"/>
          <w:rtl/>
          <w:lang w:eastAsia="fr-FR"/>
        </w:rPr>
        <w:t>الحسابية ،</w:t>
      </w:r>
      <w:proofErr w:type="gramEnd"/>
      <w:r w:rsidRPr="000E0081">
        <w:rPr>
          <w:rFonts w:ascii="Times New Roman" w:eastAsia="Times New Roman" w:hAnsi="Times New Roman" w:cs="Times New Roman"/>
          <w:sz w:val="24"/>
          <w:szCs w:val="24"/>
          <w:rtl/>
          <w:lang w:eastAsia="fr-FR"/>
        </w:rPr>
        <w:t xml:space="preserve"> والتي تشفر حسابًا تعسفيًا كدائرة من الإضافات والمضاعفات على مجال محدود</w:t>
      </w:r>
    </w:p>
    <w:p w14:paraId="5D62A367"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البراهين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zk</w:t>
      </w:r>
      <w:proofErr w:type="spellEnd"/>
      <w:r w:rsidRPr="000E0081">
        <w:rPr>
          <w:rFonts w:ascii="Times New Roman" w:eastAsia="Times New Roman" w:hAnsi="Times New Roman" w:cs="Times New Roman"/>
          <w:sz w:val="24"/>
          <w:szCs w:val="24"/>
          <w:lang w:eastAsia="fr-FR"/>
        </w:rPr>
        <w:t xml:space="preserve">-SNARK </w:t>
      </w:r>
      <w:r w:rsidRPr="000E0081">
        <w:rPr>
          <w:rFonts w:ascii="Times New Roman" w:eastAsia="Times New Roman" w:hAnsi="Times New Roman" w:cs="Times New Roman"/>
          <w:sz w:val="24"/>
          <w:szCs w:val="24"/>
          <w:rtl/>
          <w:lang w:eastAsia="fr-FR"/>
        </w:rPr>
        <w:t xml:space="preserve">ذات حجم ثابت (مئات البايتات) ويمكن التحقق منها في وقت </w:t>
      </w:r>
      <w:proofErr w:type="gramStart"/>
      <w:r w:rsidRPr="000E0081">
        <w:rPr>
          <w:rFonts w:ascii="Times New Roman" w:eastAsia="Times New Roman" w:hAnsi="Times New Roman" w:cs="Times New Roman"/>
          <w:sz w:val="24"/>
          <w:szCs w:val="24"/>
          <w:rtl/>
          <w:lang w:eastAsia="fr-FR"/>
        </w:rPr>
        <w:t>ثابت ،</w:t>
      </w:r>
      <w:proofErr w:type="gramEnd"/>
      <w:r w:rsidRPr="000E0081">
        <w:rPr>
          <w:rFonts w:ascii="Times New Roman" w:eastAsia="Times New Roman" w:hAnsi="Times New Roman" w:cs="Times New Roman"/>
          <w:sz w:val="24"/>
          <w:szCs w:val="24"/>
          <w:rtl/>
          <w:lang w:eastAsia="fr-FR"/>
        </w:rPr>
        <w:t xml:space="preserve"> على الرغم من أن كفاءة أداة التحقق هذه تأتي بتكلفة: يلزم إعداد موثوق وسلسلة مرجعية منظمة ، بالإضافة إلى العمليات الحسابية القائمة على الاقتران (منها لا تزال صلابة التشفير الملموسة موضع قلق)</w:t>
      </w:r>
      <w:r w:rsidRPr="000E0081">
        <w:rPr>
          <w:rFonts w:ascii="Times New Roman" w:eastAsia="Times New Roman" w:hAnsi="Times New Roman" w:cs="Times New Roman"/>
          <w:sz w:val="24"/>
          <w:szCs w:val="24"/>
          <w:lang w:eastAsia="fr-FR"/>
        </w:rPr>
        <w:t>.</w:t>
      </w:r>
    </w:p>
    <w:p w14:paraId="2C2387E7"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توفر أنظمة الإثبات البديلة مقايضات مختلفة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سبيل </w:t>
      </w:r>
      <w:proofErr w:type="gramStart"/>
      <w:r w:rsidRPr="000E0081">
        <w:rPr>
          <w:rFonts w:ascii="Times New Roman" w:eastAsia="Times New Roman" w:hAnsi="Times New Roman" w:cs="Times New Roman"/>
          <w:sz w:val="24"/>
          <w:szCs w:val="24"/>
          <w:rtl/>
          <w:lang w:eastAsia="fr-FR"/>
        </w:rPr>
        <w:t>المثال ،</w:t>
      </w:r>
      <w:proofErr w:type="gramEnd"/>
      <w:r w:rsidRPr="000E0081">
        <w:rPr>
          <w:rFonts w:ascii="Times New Roman" w:eastAsia="Times New Roman" w:hAnsi="Times New Roman" w:cs="Times New Roman"/>
          <w:sz w:val="24"/>
          <w:szCs w:val="24"/>
          <w:rtl/>
          <w:lang w:eastAsia="fr-FR"/>
        </w:rPr>
        <w:t xml:space="preserve"> ليس لدى</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Bulletproofs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أي إعداد موثوق به وتعتمد على افتراض اللوغاريتم المنفصل الأكثر شيوعًا ، ومع ذلك لديها أدلة لوغاريتمية الحجم (على الرغم من أنها لا تزال صغيرة جدًا) وأدوات التحقق من الوقت الخطي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توفر</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zk-STARKs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بديلاً لـ</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zk-SNARKs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من حيث قابلية </w:t>
      </w:r>
      <w:proofErr w:type="gramStart"/>
      <w:r w:rsidRPr="000E0081">
        <w:rPr>
          <w:rFonts w:ascii="Times New Roman" w:eastAsia="Times New Roman" w:hAnsi="Times New Roman" w:cs="Times New Roman"/>
          <w:sz w:val="24"/>
          <w:szCs w:val="24"/>
          <w:rtl/>
          <w:lang w:eastAsia="fr-FR"/>
        </w:rPr>
        <w:t>التوسع ،</w:t>
      </w:r>
      <w:proofErr w:type="gramEnd"/>
      <w:r w:rsidRPr="000E0081">
        <w:rPr>
          <w:rFonts w:ascii="Times New Roman" w:eastAsia="Times New Roman" w:hAnsi="Times New Roman" w:cs="Times New Roman"/>
          <w:sz w:val="24"/>
          <w:szCs w:val="24"/>
          <w:rtl/>
          <w:lang w:eastAsia="fr-FR"/>
        </w:rPr>
        <w:t xml:space="preserve"> دون إعداد موثوق به وتعتمد فقط على افتراضات التشفير الصلبة ، على الرغم من أن البرهان الناتج ذو حجم لوغاريتمي (وكبير جدًا: مئات الكيلو بايت)</w:t>
      </w:r>
      <w:r w:rsidRPr="000E0081">
        <w:rPr>
          <w:rFonts w:ascii="Times New Roman" w:eastAsia="Times New Roman" w:hAnsi="Times New Roman" w:cs="Times New Roman"/>
          <w:sz w:val="24"/>
          <w:szCs w:val="24"/>
          <w:lang w:eastAsia="fr-FR"/>
        </w:rPr>
        <w:t>.</w:t>
      </w:r>
    </w:p>
    <w:p w14:paraId="6A216874"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في سياق النظام البيئي متعدد الطبقات للعملات المشفرة مثل شبكة</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توفر البراهين التفاعلية القدرة على تفريغ العمليات الحسابية الباهظة الثمن من جانب المُثبِّت إلى الطبقة 2 بينما تتطلب فقط عملًا متواضعًا من جانب المُحقق من الطبقة 1. يتم التقاط هذا </w:t>
      </w:r>
      <w:proofErr w:type="gramStart"/>
      <w:r w:rsidRPr="000E0081">
        <w:rPr>
          <w:rFonts w:ascii="Times New Roman" w:eastAsia="Times New Roman" w:hAnsi="Times New Roman" w:cs="Times New Roman"/>
          <w:sz w:val="24"/>
          <w:szCs w:val="24"/>
          <w:rtl/>
          <w:lang w:eastAsia="fr-FR"/>
        </w:rPr>
        <w:t>الحدس ،</w:t>
      </w:r>
      <w:proofErr w:type="gramEnd"/>
      <w:r w:rsidRPr="000E0081">
        <w:rPr>
          <w:rFonts w:ascii="Times New Roman" w:eastAsia="Times New Roman" w:hAnsi="Times New Roman" w:cs="Times New Roman"/>
          <w:sz w:val="24"/>
          <w:szCs w:val="24"/>
          <w:rtl/>
          <w:lang w:eastAsia="fr-FR"/>
        </w:rPr>
        <w:t xml:space="preserve"> على سبيل المثال ، في بروتوكول</w:t>
      </w:r>
      <w:r w:rsidRPr="000E0081">
        <w:rPr>
          <w:rFonts w:ascii="Times New Roman" w:eastAsia="Times New Roman" w:hAnsi="Times New Roman" w:cs="Times New Roman"/>
          <w:sz w:val="24"/>
          <w:szCs w:val="24"/>
          <w:lang w:eastAsia="fr-FR"/>
        </w:rPr>
        <w:t xml:space="preserve"> ZK </w:t>
      </w:r>
      <w:proofErr w:type="spellStart"/>
      <w:r w:rsidRPr="000E0081">
        <w:rPr>
          <w:rFonts w:ascii="Times New Roman" w:eastAsia="Times New Roman" w:hAnsi="Times New Roman" w:cs="Times New Roman"/>
          <w:sz w:val="24"/>
          <w:szCs w:val="24"/>
          <w:lang w:eastAsia="fr-FR"/>
        </w:rPr>
        <w:t>Rollup</w:t>
      </w:r>
      <w:proofErr w:type="spellEnd"/>
      <w:r w:rsidRPr="000E0081">
        <w:rPr>
          <w:rFonts w:ascii="Times New Roman" w:eastAsia="Times New Roman" w:hAnsi="Times New Roman" w:cs="Times New Roman"/>
          <w:sz w:val="24"/>
          <w:szCs w:val="24"/>
          <w:lang w:eastAsia="fr-FR"/>
        </w:rPr>
        <w:t xml:space="preserve"> [8] </w:t>
      </w:r>
      <w:r w:rsidRPr="000E0081">
        <w:rPr>
          <w:rFonts w:ascii="Times New Roman" w:eastAsia="Times New Roman" w:hAnsi="Times New Roman" w:cs="Times New Roman"/>
          <w:sz w:val="24"/>
          <w:szCs w:val="24"/>
          <w:rtl/>
          <w:lang w:eastAsia="fr-FR"/>
        </w:rPr>
        <w:t>في</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Vitalik</w:t>
      </w:r>
      <w:proofErr w:type="spellEnd"/>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Buterin</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يجمع المرحل غير المرخص المعاملات خارج السلسلة ويقوم دوريًا بتحديث جذر</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Merkle</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المخزن في السلسلة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كل تحديث جذر يرافقه</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zk</w:t>
      </w:r>
      <w:proofErr w:type="spellEnd"/>
      <w:r w:rsidRPr="000E0081">
        <w:rPr>
          <w:rFonts w:ascii="Times New Roman" w:eastAsia="Times New Roman" w:hAnsi="Times New Roman" w:cs="Times New Roman"/>
          <w:sz w:val="24"/>
          <w:szCs w:val="24"/>
          <w:lang w:eastAsia="fr-FR"/>
        </w:rPr>
        <w:t xml:space="preserve">-SNARK </w:t>
      </w:r>
      <w:r w:rsidRPr="000E0081">
        <w:rPr>
          <w:rFonts w:ascii="Times New Roman" w:eastAsia="Times New Roman" w:hAnsi="Times New Roman" w:cs="Times New Roman"/>
          <w:sz w:val="24"/>
          <w:szCs w:val="24"/>
          <w:rtl/>
          <w:lang w:eastAsia="fr-FR"/>
        </w:rPr>
        <w:t>الذي يوضح أنه تم تجميع المعاملات الصالحة فقط في شجرة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Merkle</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الجديدة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يتحقق العقد الذكي من الإثبات ويسمح بتحديث جذر</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Merkle</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فقط إذا كان الإثبات صالحًا</w:t>
      </w:r>
      <w:r w:rsidRPr="000E0081">
        <w:rPr>
          <w:rFonts w:ascii="Times New Roman" w:eastAsia="Times New Roman" w:hAnsi="Times New Roman" w:cs="Times New Roman"/>
          <w:sz w:val="24"/>
          <w:szCs w:val="24"/>
          <w:lang w:eastAsia="fr-FR"/>
        </w:rPr>
        <w:t>.</w:t>
      </w:r>
    </w:p>
    <w:p w14:paraId="1EB12B8B"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يجب أن يكون البناء الموضح أعلاه قادرًا على دعم انتقالات الحالة الأكثر تعقيدًا بما يتجاوز المعاملات </w:t>
      </w:r>
      <w:proofErr w:type="gramStart"/>
      <w:r w:rsidRPr="000E0081">
        <w:rPr>
          <w:rFonts w:ascii="Times New Roman" w:eastAsia="Times New Roman" w:hAnsi="Times New Roman" w:cs="Times New Roman"/>
          <w:sz w:val="24"/>
          <w:szCs w:val="24"/>
          <w:rtl/>
          <w:lang w:eastAsia="fr-FR"/>
        </w:rPr>
        <w:t>البسيطة ،</w:t>
      </w:r>
      <w:proofErr w:type="gramEnd"/>
      <w:r w:rsidRPr="000E0081">
        <w:rPr>
          <w:rFonts w:ascii="Times New Roman" w:eastAsia="Times New Roman" w:hAnsi="Times New Roman" w:cs="Times New Roman"/>
          <w:sz w:val="24"/>
          <w:szCs w:val="24"/>
          <w:rtl/>
          <w:lang w:eastAsia="fr-FR"/>
        </w:rPr>
        <w:t xml:space="preserve"> بما في ذلك</w:t>
      </w:r>
      <w:r w:rsidRPr="000E0081">
        <w:rPr>
          <w:rFonts w:ascii="Times New Roman" w:eastAsia="Times New Roman" w:hAnsi="Times New Roman" w:cs="Times New Roman"/>
          <w:sz w:val="24"/>
          <w:szCs w:val="24"/>
          <w:lang w:eastAsia="fr-FR"/>
        </w:rPr>
        <w:t xml:space="preserve"> DEX </w:t>
      </w:r>
      <w:r w:rsidRPr="000E0081">
        <w:rPr>
          <w:rFonts w:ascii="Times New Roman" w:eastAsia="Times New Roman" w:hAnsi="Times New Roman" w:cs="Times New Roman"/>
          <w:sz w:val="24"/>
          <w:szCs w:val="24"/>
          <w:rtl/>
          <w:lang w:eastAsia="fr-FR"/>
        </w:rPr>
        <w:t>والرموز المتعددة والحسابات التي تحافظ على الخصوصية</w:t>
      </w:r>
      <w:r w:rsidRPr="000E0081">
        <w:rPr>
          <w:rFonts w:ascii="Times New Roman" w:eastAsia="Times New Roman" w:hAnsi="Times New Roman" w:cs="Times New Roman"/>
          <w:sz w:val="24"/>
          <w:szCs w:val="24"/>
          <w:lang w:eastAsia="fr-FR"/>
        </w:rPr>
        <w:t>.</w:t>
      </w:r>
    </w:p>
    <w:p w14:paraId="0DE04193" w14:textId="6F342099"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5.6 </w:t>
      </w:r>
      <w:r w:rsidRPr="000E0081">
        <w:rPr>
          <w:rFonts w:ascii="Times New Roman" w:eastAsia="Times New Roman" w:hAnsi="Times New Roman" w:cs="Times New Roman"/>
          <w:b/>
          <w:bCs/>
          <w:sz w:val="30"/>
          <w:szCs w:val="30"/>
          <w:rtl/>
          <w:lang w:eastAsia="fr-FR"/>
        </w:rPr>
        <w:t>النموذج الاقتصادي لحلول الطبقة الثانية</w:t>
      </w:r>
      <w:r w:rsidR="007A7B6E">
        <w:rPr>
          <w:rFonts w:ascii="Times New Roman" w:eastAsia="Times New Roman" w:hAnsi="Times New Roman" w:cs="Times New Roman" w:hint="cs"/>
          <w:b/>
          <w:bCs/>
          <w:sz w:val="30"/>
          <w:szCs w:val="30"/>
          <w:rtl/>
          <w:lang w:eastAsia="fr-FR"/>
        </w:rPr>
        <w:t xml:space="preserve">  </w:t>
      </w:r>
    </w:p>
    <w:p w14:paraId="6F406237" w14:textId="1CDC1C1D"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بينما توفر حلول الطبقة الثانية قابلية توسع </w:t>
      </w:r>
      <w:proofErr w:type="gramStart"/>
      <w:r w:rsidRPr="000E0081">
        <w:rPr>
          <w:rFonts w:ascii="Times New Roman" w:eastAsia="Times New Roman" w:hAnsi="Times New Roman" w:cs="Times New Roman"/>
          <w:sz w:val="24"/>
          <w:szCs w:val="24"/>
          <w:rtl/>
          <w:lang w:eastAsia="fr-FR"/>
        </w:rPr>
        <w:t>رائعة ،</w:t>
      </w:r>
      <w:proofErr w:type="gramEnd"/>
      <w:r w:rsidRPr="000E0081">
        <w:rPr>
          <w:rFonts w:ascii="Times New Roman" w:eastAsia="Times New Roman" w:hAnsi="Times New Roman" w:cs="Times New Roman"/>
          <w:sz w:val="24"/>
          <w:szCs w:val="24"/>
          <w:rtl/>
          <w:lang w:eastAsia="fr-FR"/>
        </w:rPr>
        <w:t xml:space="preserve"> فإن اقتصاد المميز لهذه الأنظمة قد تشكل تحديات في التصميم</w:t>
      </w:r>
      <w:r w:rsidRPr="000E0081">
        <w:rPr>
          <w:rFonts w:ascii="Times New Roman" w:eastAsia="Times New Roman" w:hAnsi="Times New Roman" w:cs="Times New Roman"/>
          <w:sz w:val="24"/>
          <w:szCs w:val="24"/>
          <w:lang w:eastAsia="fr-FR"/>
        </w:rPr>
        <w:t>.</w:t>
      </w:r>
    </w:p>
    <w:p w14:paraId="1404D291" w14:textId="3DA7A8CE"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قد </w:t>
      </w:r>
      <w:r w:rsidR="006626CB">
        <w:rPr>
          <w:rFonts w:ascii="Times New Roman" w:eastAsia="Times New Roman" w:hAnsi="Times New Roman" w:cs="Times New Roman" w:hint="cs"/>
          <w:sz w:val="24"/>
          <w:szCs w:val="24"/>
          <w:rtl/>
          <w:lang w:eastAsia="fr-FR"/>
        </w:rPr>
        <w:t>ي</w:t>
      </w:r>
      <w:r w:rsidRPr="000E0081">
        <w:rPr>
          <w:rFonts w:ascii="Times New Roman" w:eastAsia="Times New Roman" w:hAnsi="Times New Roman" w:cs="Times New Roman"/>
          <w:sz w:val="24"/>
          <w:szCs w:val="24"/>
          <w:rtl/>
          <w:lang w:eastAsia="fr-FR"/>
        </w:rPr>
        <w:t>تضمن اقتصاد الرمز المميز من الطبقة الثانية تعويضًا عن البنية التحتية الحيوية (مثل المدققين وأبراج المراقبة</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بالإضافة إلى تصميم الحوافز الخاصة بالتطبيقات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تميل البنية التحتية الحرجة للطبقة 2 إلى العمل بشكل أفضل مع نموذج اشتراك قائم على المدة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في شبكة</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يمكن تنفيذ هيكل التسعير هذا بسهولة من خلال طريقة الدفع على أساس تكلفة الفرصة البديلة من</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يمكن لمقدمي الخدمات تحصيل رسوم على "ودائع" مستخدميهم من خلال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يمكن لمطوري الطبقة الثانية بعد ذلك تركيز النماذج الاقتصادية الرمزية على الحوافز الخاصة بتطبيقاتهم</w:t>
      </w:r>
      <w:r w:rsidRPr="000E0081">
        <w:rPr>
          <w:rFonts w:ascii="Times New Roman" w:eastAsia="Times New Roman" w:hAnsi="Times New Roman" w:cs="Times New Roman"/>
          <w:sz w:val="24"/>
          <w:szCs w:val="24"/>
          <w:lang w:eastAsia="fr-FR"/>
        </w:rPr>
        <w:t>.</w:t>
      </w:r>
    </w:p>
    <w:p w14:paraId="180EBE73" w14:textId="61412DC0"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بطريقة </w:t>
      </w:r>
      <w:proofErr w:type="gramStart"/>
      <w:r w:rsidRPr="000E0081">
        <w:rPr>
          <w:rFonts w:ascii="Times New Roman" w:eastAsia="Times New Roman" w:hAnsi="Times New Roman" w:cs="Times New Roman"/>
          <w:sz w:val="24"/>
          <w:szCs w:val="24"/>
          <w:rtl/>
          <w:lang w:eastAsia="fr-FR"/>
        </w:rPr>
        <w:t>ما ،</w:t>
      </w:r>
      <w:proofErr w:type="gramEnd"/>
      <w:r w:rsidRPr="000E0081">
        <w:rPr>
          <w:rFonts w:ascii="Times New Roman" w:eastAsia="Times New Roman" w:hAnsi="Times New Roman" w:cs="Times New Roman"/>
          <w:sz w:val="24"/>
          <w:szCs w:val="24"/>
          <w:rtl/>
          <w:lang w:eastAsia="fr-FR"/>
        </w:rPr>
        <w:t xml:space="preserve"> نموذج التسعير هذا هو بالضبط كيف يدفع المستخدمون مقابل تخزين  على</w:t>
      </w:r>
      <w:r w:rsidR="007A7B6E">
        <w:rPr>
          <w:rFonts w:ascii="Times New Roman" w:eastAsia="Times New Roman" w:hAnsi="Times New Roman" w:cs="Times New Roman" w:hint="cs"/>
          <w:sz w:val="24"/>
          <w:szCs w:val="24"/>
          <w:rtl/>
          <w:lang w:eastAsia="fr-FR"/>
        </w:rPr>
        <w:t xml:space="preserve"> شبكة </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أيضًا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إنهم يدفعون بشكل أساسي رسوم اشتراك لعمال المناجم من خلال توزيع مكافآت التضخم الخاصة بهم الصادرة عن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w:t>
      </w:r>
    </w:p>
    <w:p w14:paraId="08ACF6FB" w14:textId="07E82084" w:rsidR="000E0081" w:rsidRPr="000E0081" w:rsidRDefault="005A5571" w:rsidP="00144C00">
      <w:pPr>
        <w:bidi/>
        <w:spacing w:before="360" w:after="240"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000E0081" w:rsidRPr="000E0081">
        <w:rPr>
          <w:rFonts w:ascii="Times New Roman" w:eastAsia="Times New Roman" w:hAnsi="Times New Roman" w:cs="Times New Roman"/>
          <w:b/>
          <w:bCs/>
          <w:sz w:val="36"/>
          <w:szCs w:val="36"/>
          <w:lang w:eastAsia="fr-FR"/>
        </w:rPr>
        <w:t xml:space="preserve">6. </w:t>
      </w:r>
      <w:r w:rsidR="000E0081" w:rsidRPr="000E0081">
        <w:rPr>
          <w:rFonts w:ascii="Times New Roman" w:eastAsia="Times New Roman" w:hAnsi="Times New Roman" w:cs="Times New Roman"/>
          <w:b/>
          <w:bCs/>
          <w:sz w:val="36"/>
          <w:szCs w:val="36"/>
          <w:rtl/>
          <w:lang w:eastAsia="fr-FR"/>
        </w:rPr>
        <w:t xml:space="preserve">شبكة </w:t>
      </w:r>
      <w:proofErr w:type="spellStart"/>
      <w:r w:rsidR="000E0081" w:rsidRPr="000E0081">
        <w:rPr>
          <w:rFonts w:ascii="Times New Roman" w:eastAsia="Times New Roman" w:hAnsi="Times New Roman" w:cs="Times New Roman"/>
          <w:b/>
          <w:bCs/>
          <w:sz w:val="36"/>
          <w:szCs w:val="36"/>
          <w:rtl/>
          <w:lang w:eastAsia="fr-FR"/>
        </w:rPr>
        <w:t>نيرفوس</w:t>
      </w:r>
      <w:proofErr w:type="spellEnd"/>
      <w:r w:rsidR="00142334">
        <w:rPr>
          <w:rFonts w:ascii="Times New Roman" w:eastAsia="Times New Roman" w:hAnsi="Times New Roman" w:cs="Times New Roman" w:hint="cs"/>
          <w:b/>
          <w:bCs/>
          <w:sz w:val="36"/>
          <w:szCs w:val="36"/>
          <w:rtl/>
          <w:lang w:eastAsia="fr-FR"/>
        </w:rPr>
        <w:t xml:space="preserve"> </w:t>
      </w:r>
      <w:proofErr w:type="spellStart"/>
      <w:r w:rsidR="00142334">
        <w:rPr>
          <w:rFonts w:ascii="Times New Roman" w:eastAsia="Times New Roman" w:hAnsi="Times New Roman" w:cs="Times New Roman"/>
          <w:b/>
          <w:bCs/>
          <w:sz w:val="36"/>
          <w:szCs w:val="36"/>
          <w:lang w:eastAsia="fr-FR"/>
        </w:rPr>
        <w:t>Nervos</w:t>
      </w:r>
      <w:proofErr w:type="spellEnd"/>
      <w:r w:rsidR="00142334">
        <w:rPr>
          <w:rFonts w:ascii="Times New Roman" w:eastAsia="Times New Roman" w:hAnsi="Times New Roman" w:cs="Times New Roman"/>
          <w:b/>
          <w:bCs/>
          <w:sz w:val="36"/>
          <w:szCs w:val="36"/>
          <w:lang w:eastAsia="fr-FR"/>
        </w:rPr>
        <w:t xml:space="preserve"> </w:t>
      </w:r>
      <w:r w:rsidR="00142334">
        <w:rPr>
          <w:rFonts w:ascii="Times New Roman" w:eastAsia="Times New Roman" w:hAnsi="Times New Roman" w:cs="Times New Roman" w:hint="cs"/>
          <w:b/>
          <w:bCs/>
          <w:sz w:val="36"/>
          <w:szCs w:val="36"/>
          <w:rtl/>
          <w:lang w:eastAsia="fr-FR"/>
        </w:rPr>
        <w:t xml:space="preserve"> </w:t>
      </w:r>
    </w:p>
    <w:p w14:paraId="6E8BAD4F" w14:textId="22E6B630"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6.1 </w:t>
      </w:r>
      <w:r w:rsidRPr="000E0081">
        <w:rPr>
          <w:rFonts w:ascii="Times New Roman" w:eastAsia="Times New Roman" w:hAnsi="Times New Roman" w:cs="Times New Roman"/>
          <w:b/>
          <w:bCs/>
          <w:sz w:val="30"/>
          <w:szCs w:val="30"/>
          <w:rtl/>
          <w:lang w:eastAsia="fr-FR"/>
        </w:rPr>
        <w:t xml:space="preserve">الطبقة الأولى كمخزن </w:t>
      </w:r>
      <w:r w:rsidR="005A5571">
        <w:rPr>
          <w:rFonts w:ascii="Times New Roman" w:eastAsia="Times New Roman" w:hAnsi="Times New Roman" w:cs="Times New Roman" w:hint="cs"/>
          <w:b/>
          <w:bCs/>
          <w:sz w:val="30"/>
          <w:szCs w:val="30"/>
          <w:rtl/>
          <w:lang w:eastAsia="fr-FR"/>
        </w:rPr>
        <w:t xml:space="preserve">للقيمة </w:t>
      </w:r>
      <w:r w:rsidRPr="000E0081">
        <w:rPr>
          <w:rFonts w:ascii="Times New Roman" w:eastAsia="Times New Roman" w:hAnsi="Times New Roman" w:cs="Times New Roman"/>
          <w:b/>
          <w:bCs/>
          <w:sz w:val="30"/>
          <w:szCs w:val="30"/>
          <w:rtl/>
          <w:lang w:eastAsia="fr-FR"/>
        </w:rPr>
        <w:t>متعدد الأصول</w:t>
      </w:r>
      <w:r w:rsidR="00142334">
        <w:rPr>
          <w:rFonts w:ascii="Times New Roman" w:eastAsia="Times New Roman" w:hAnsi="Times New Roman" w:cs="Times New Roman" w:hint="cs"/>
          <w:b/>
          <w:bCs/>
          <w:sz w:val="30"/>
          <w:szCs w:val="30"/>
          <w:rtl/>
          <w:lang w:eastAsia="fr-FR"/>
        </w:rPr>
        <w:t xml:space="preserve"> </w:t>
      </w:r>
      <w:r w:rsidRPr="000E0081">
        <w:rPr>
          <w:rFonts w:ascii="Times New Roman" w:eastAsia="Times New Roman" w:hAnsi="Times New Roman" w:cs="Times New Roman"/>
          <w:b/>
          <w:bCs/>
          <w:sz w:val="30"/>
          <w:szCs w:val="30"/>
          <w:rtl/>
          <w:lang w:eastAsia="fr-FR"/>
        </w:rPr>
        <w:t xml:space="preserve"> </w:t>
      </w:r>
    </w:p>
    <w:p w14:paraId="7F849D64" w14:textId="79B8E0AF"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نعتقد أنه يجب بناء</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من الطبقة الأولى كمخزن للقيمة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ل</w:t>
      </w:r>
      <w:r w:rsidR="005A5571">
        <w:rPr>
          <w:rFonts w:ascii="Times New Roman" w:eastAsia="Times New Roman" w:hAnsi="Times New Roman" w:cs="Times New Roman" w:hint="cs"/>
          <w:sz w:val="24"/>
          <w:szCs w:val="24"/>
          <w:rtl/>
          <w:lang w:eastAsia="fr-FR"/>
        </w:rPr>
        <w:t>ضمان</w:t>
      </w:r>
      <w:r w:rsidRPr="000E0081">
        <w:rPr>
          <w:rFonts w:ascii="Times New Roman" w:eastAsia="Times New Roman" w:hAnsi="Times New Roman" w:cs="Times New Roman"/>
          <w:sz w:val="24"/>
          <w:szCs w:val="24"/>
          <w:rtl/>
          <w:lang w:eastAsia="fr-FR"/>
        </w:rPr>
        <w:t xml:space="preserve"> اللامركزية على المدى </w:t>
      </w:r>
      <w:proofErr w:type="gramStart"/>
      <w:r w:rsidRPr="000E0081">
        <w:rPr>
          <w:rFonts w:ascii="Times New Roman" w:eastAsia="Times New Roman" w:hAnsi="Times New Roman" w:cs="Times New Roman"/>
          <w:sz w:val="24"/>
          <w:szCs w:val="24"/>
          <w:rtl/>
          <w:lang w:eastAsia="fr-FR"/>
        </w:rPr>
        <w:t>الطويل ،</w:t>
      </w:r>
      <w:proofErr w:type="gramEnd"/>
      <w:r w:rsidRPr="000E0081">
        <w:rPr>
          <w:rFonts w:ascii="Times New Roman" w:eastAsia="Times New Roman" w:hAnsi="Times New Roman" w:cs="Times New Roman"/>
          <w:sz w:val="24"/>
          <w:szCs w:val="24"/>
          <w:rtl/>
          <w:lang w:eastAsia="fr-FR"/>
        </w:rPr>
        <w:t xml:space="preserve"> يجب أن تستند إلى إثبات إجماع العمل</w:t>
      </w:r>
      <w:r w:rsidR="005A5571">
        <w:rPr>
          <w:rFonts w:ascii="Times New Roman" w:eastAsia="Times New Roman" w:hAnsi="Times New Roman" w:cs="Times New Roman" w:hint="cs"/>
          <w:sz w:val="24"/>
          <w:szCs w:val="24"/>
          <w:rtl/>
          <w:lang w:eastAsia="fr-FR"/>
        </w:rPr>
        <w:t xml:space="preserve"> </w:t>
      </w:r>
      <w:proofErr w:type="spellStart"/>
      <w:r w:rsidR="005A5571">
        <w:rPr>
          <w:rFonts w:ascii="Times New Roman" w:eastAsia="Times New Roman" w:hAnsi="Times New Roman" w:cs="Times New Roman"/>
          <w:sz w:val="24"/>
          <w:szCs w:val="24"/>
          <w:lang w:eastAsia="fr-FR"/>
        </w:rPr>
        <w:t>pow</w:t>
      </w:r>
      <w:proofErr w:type="spellEnd"/>
      <w:r w:rsidRPr="000E0081">
        <w:rPr>
          <w:rFonts w:ascii="Times New Roman" w:eastAsia="Times New Roman" w:hAnsi="Times New Roman" w:cs="Times New Roman"/>
          <w:sz w:val="24"/>
          <w:szCs w:val="24"/>
          <w:rtl/>
          <w:lang w:eastAsia="fr-FR"/>
        </w:rPr>
        <w:t xml:space="preserve"> مع نموذج اقتصادي مصمم</w:t>
      </w:r>
      <w:r w:rsidR="005A5571">
        <w:rPr>
          <w:rFonts w:ascii="Times New Roman" w:eastAsia="Times New Roman" w:hAnsi="Times New Roman" w:cs="Times New Roman" w:hint="cs"/>
          <w:sz w:val="24"/>
          <w:szCs w:val="24"/>
          <w:rtl/>
          <w:lang w:eastAsia="fr-FR"/>
        </w:rPr>
        <w:t xml:space="preserve"> على التخزين على الشبكة  </w:t>
      </w:r>
      <w:r w:rsidRPr="000E0081">
        <w:rPr>
          <w:rFonts w:ascii="Times New Roman" w:eastAsia="Times New Roman" w:hAnsi="Times New Roman" w:cs="Times New Roman"/>
          <w:sz w:val="24"/>
          <w:szCs w:val="24"/>
          <w:rtl/>
          <w:lang w:eastAsia="fr-FR"/>
        </w:rPr>
        <w:t xml:space="preserve"> ، بدلاً من رسوم </w:t>
      </w:r>
      <w:r w:rsidRPr="000E0081">
        <w:rPr>
          <w:rFonts w:ascii="Times New Roman" w:eastAsia="Times New Roman" w:hAnsi="Times New Roman" w:cs="Times New Roman"/>
          <w:sz w:val="24"/>
          <w:szCs w:val="24"/>
          <w:rtl/>
          <w:lang w:eastAsia="fr-FR"/>
        </w:rPr>
        <w:lastRenderedPageBreak/>
        <w:t>المعاملات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تعد قاعدة المعرفة المشتركة</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دليلاً على وجود مخزن</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قائم على العمل ومتعدد الأصول وقيمته مع كل من البرمجة والنماذج الاقتصادية المصممة</w:t>
      </w:r>
      <w:r w:rsidRPr="000E0081">
        <w:rPr>
          <w:rFonts w:ascii="Times New Roman" w:eastAsia="Times New Roman" w:hAnsi="Times New Roman" w:cs="Times New Roman"/>
          <w:sz w:val="24"/>
          <w:szCs w:val="24"/>
          <w:lang w:eastAsia="fr-FR"/>
        </w:rPr>
        <w:t>.</w:t>
      </w:r>
    </w:p>
    <w:p w14:paraId="1D970289"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lang w:eastAsia="fr-FR"/>
        </w:rPr>
        <w:t xml:space="preserve">CKB </w:t>
      </w:r>
      <w:r w:rsidRPr="000E0081">
        <w:rPr>
          <w:rFonts w:ascii="Times New Roman" w:eastAsia="Times New Roman" w:hAnsi="Times New Roman" w:cs="Times New Roman"/>
          <w:sz w:val="24"/>
          <w:szCs w:val="24"/>
          <w:rtl/>
          <w:lang w:eastAsia="fr-FR"/>
        </w:rPr>
        <w:t>هي الطبقة الأساسية لشبكة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مع أعلى درجات الأمان وأعلى درجة من اللامركزية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يأتي امتلاك الأصول ومعاملاتها على</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بأعلى </w:t>
      </w:r>
      <w:proofErr w:type="gramStart"/>
      <w:r w:rsidRPr="000E0081">
        <w:rPr>
          <w:rFonts w:ascii="Times New Roman" w:eastAsia="Times New Roman" w:hAnsi="Times New Roman" w:cs="Times New Roman"/>
          <w:sz w:val="24"/>
          <w:szCs w:val="24"/>
          <w:rtl/>
          <w:lang w:eastAsia="fr-FR"/>
        </w:rPr>
        <w:t>تكلفة ،</w:t>
      </w:r>
      <w:proofErr w:type="gramEnd"/>
      <w:r w:rsidRPr="000E0081">
        <w:rPr>
          <w:rFonts w:ascii="Times New Roman" w:eastAsia="Times New Roman" w:hAnsi="Times New Roman" w:cs="Times New Roman"/>
          <w:sz w:val="24"/>
          <w:szCs w:val="24"/>
          <w:rtl/>
          <w:lang w:eastAsia="fr-FR"/>
        </w:rPr>
        <w:t xml:space="preserve"> ومع ذلك يوفر تخزين الأصول الأكثر أمانًا ويمكن الوصول إليه في الشبكة ويسمح بأقصى قدر من التوافق</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يعتبر</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هو الأنسب للأصول عالية القيمة والحفاظ على الأصول طويلة الأجل</w:t>
      </w:r>
      <w:r w:rsidRPr="000E0081">
        <w:rPr>
          <w:rFonts w:ascii="Times New Roman" w:eastAsia="Times New Roman" w:hAnsi="Times New Roman" w:cs="Times New Roman"/>
          <w:sz w:val="24"/>
          <w:szCs w:val="24"/>
          <w:lang w:eastAsia="fr-FR"/>
        </w:rPr>
        <w:t>.</w:t>
      </w:r>
    </w:p>
    <w:p w14:paraId="4549095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قاعدة المعارف المشتركة هي أول</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من الطبقة الأولى تم تصميمه خصيصًا لدعم بروتوكولات الطبقة 2</w:t>
      </w:r>
      <w:r w:rsidRPr="000E0081">
        <w:rPr>
          <w:rFonts w:ascii="Times New Roman" w:eastAsia="Times New Roman" w:hAnsi="Times New Roman" w:cs="Times New Roman"/>
          <w:sz w:val="24"/>
          <w:szCs w:val="24"/>
          <w:lang w:eastAsia="fr-FR"/>
        </w:rPr>
        <w:t>:</w:t>
      </w:r>
    </w:p>
    <w:p w14:paraId="1DF7A0E7" w14:textId="77777777" w:rsidR="000E0081" w:rsidRPr="000E0081" w:rsidRDefault="000E0081" w:rsidP="00144C00">
      <w:pPr>
        <w:numPr>
          <w:ilvl w:val="0"/>
          <w:numId w:val="6"/>
        </w:numPr>
        <w:bidi/>
        <w:spacing w:before="100" w:beforeAutospacing="1"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تم تصميم</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لاستكمال بروتوكولات الطبقة </w:t>
      </w:r>
      <w:proofErr w:type="gramStart"/>
      <w:r w:rsidRPr="000E0081">
        <w:rPr>
          <w:rFonts w:ascii="Times New Roman" w:eastAsia="Times New Roman" w:hAnsi="Times New Roman" w:cs="Times New Roman"/>
          <w:sz w:val="24"/>
          <w:szCs w:val="24"/>
          <w:rtl/>
          <w:lang w:eastAsia="fr-FR"/>
        </w:rPr>
        <w:t>2 ،</w:t>
      </w:r>
      <w:proofErr w:type="gramEnd"/>
      <w:r w:rsidRPr="000E0081">
        <w:rPr>
          <w:rFonts w:ascii="Times New Roman" w:eastAsia="Times New Roman" w:hAnsi="Times New Roman" w:cs="Times New Roman"/>
          <w:sz w:val="24"/>
          <w:szCs w:val="24"/>
          <w:rtl/>
          <w:lang w:eastAsia="fr-FR"/>
        </w:rPr>
        <w:t xml:space="preserve"> مع التركيز على الأمان واللامركزية ، بدلاً من تداخل أولويات الطبقة 2 مثل قابلية التوسع</w:t>
      </w:r>
      <w:r w:rsidRPr="000E0081">
        <w:rPr>
          <w:rFonts w:ascii="Times New Roman" w:eastAsia="Times New Roman" w:hAnsi="Times New Roman" w:cs="Times New Roman"/>
          <w:sz w:val="24"/>
          <w:szCs w:val="24"/>
          <w:lang w:eastAsia="fr-FR"/>
        </w:rPr>
        <w:t>.</w:t>
      </w:r>
    </w:p>
    <w:p w14:paraId="3FE47909" w14:textId="46A87590" w:rsidR="000E0081" w:rsidRPr="000E0081" w:rsidRDefault="000E0081" w:rsidP="00144C00">
      <w:pPr>
        <w:numPr>
          <w:ilvl w:val="0"/>
          <w:numId w:val="6"/>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يصمم</w:t>
      </w:r>
      <w:r w:rsidRPr="000E0081">
        <w:rPr>
          <w:rFonts w:ascii="Times New Roman" w:eastAsia="Times New Roman" w:hAnsi="Times New Roman" w:cs="Times New Roman"/>
          <w:sz w:val="24"/>
          <w:szCs w:val="24"/>
          <w:lang w:eastAsia="fr-FR"/>
        </w:rPr>
        <w:t xml:space="preserve"> CKB </w:t>
      </w:r>
      <w:r w:rsidR="00142334">
        <w:rPr>
          <w:rFonts w:ascii="Times New Roman" w:eastAsia="Times New Roman" w:hAnsi="Times New Roman" w:cs="Times New Roman" w:hint="cs"/>
          <w:sz w:val="24"/>
          <w:szCs w:val="24"/>
          <w:rtl/>
          <w:lang w:eastAsia="fr-FR"/>
        </w:rPr>
        <w:t>سجل المعاملات</w:t>
      </w:r>
      <w:r w:rsidRPr="000E0081">
        <w:rPr>
          <w:rFonts w:ascii="Times New Roman" w:eastAsia="Times New Roman" w:hAnsi="Times New Roman" w:cs="Times New Roman"/>
          <w:sz w:val="24"/>
          <w:szCs w:val="24"/>
          <w:rtl/>
          <w:lang w:eastAsia="fr-FR"/>
        </w:rPr>
        <w:t xml:space="preserve"> الخاص </w:t>
      </w:r>
      <w:proofErr w:type="gramStart"/>
      <w:r w:rsidRPr="000E0081">
        <w:rPr>
          <w:rFonts w:ascii="Times New Roman" w:eastAsia="Times New Roman" w:hAnsi="Times New Roman" w:cs="Times New Roman"/>
          <w:sz w:val="24"/>
          <w:szCs w:val="24"/>
          <w:rtl/>
          <w:lang w:eastAsia="fr-FR"/>
        </w:rPr>
        <w:t>به  ،</w:t>
      </w:r>
      <w:proofErr w:type="gramEnd"/>
      <w:r w:rsidRPr="000E0081">
        <w:rPr>
          <w:rFonts w:ascii="Times New Roman" w:eastAsia="Times New Roman" w:hAnsi="Times New Roman" w:cs="Times New Roman"/>
          <w:sz w:val="24"/>
          <w:szCs w:val="24"/>
          <w:rtl/>
          <w:lang w:eastAsia="fr-FR"/>
        </w:rPr>
        <w:t xml:space="preserve"> بدلاً من الحسابات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الخلايا هي في </w:t>
      </w:r>
      <w:proofErr w:type="gramStart"/>
      <w:r w:rsidRPr="000E0081">
        <w:rPr>
          <w:rFonts w:ascii="Times New Roman" w:eastAsia="Times New Roman" w:hAnsi="Times New Roman" w:cs="Times New Roman"/>
          <w:sz w:val="24"/>
          <w:szCs w:val="24"/>
          <w:rtl/>
          <w:lang w:eastAsia="fr-FR"/>
        </w:rPr>
        <w:t>الأساس  حالة</w:t>
      </w:r>
      <w:proofErr w:type="gramEnd"/>
      <w:r w:rsidRPr="000E0081">
        <w:rPr>
          <w:rFonts w:ascii="Times New Roman" w:eastAsia="Times New Roman" w:hAnsi="Times New Roman" w:cs="Times New Roman"/>
          <w:sz w:val="24"/>
          <w:szCs w:val="24"/>
          <w:rtl/>
          <w:lang w:eastAsia="fr-FR"/>
        </w:rPr>
        <w:t xml:space="preserve"> قائمة بذاتها يمكن الرجوع إليها بالمعاملات وتمريرها بين الطبقات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يعد هذا مثاليًا </w:t>
      </w:r>
      <w:proofErr w:type="gramStart"/>
      <w:r w:rsidRPr="000E0081">
        <w:rPr>
          <w:rFonts w:ascii="Times New Roman" w:eastAsia="Times New Roman" w:hAnsi="Times New Roman" w:cs="Times New Roman"/>
          <w:sz w:val="24"/>
          <w:szCs w:val="24"/>
          <w:rtl/>
          <w:lang w:eastAsia="fr-FR"/>
        </w:rPr>
        <w:t>للهندسة  ذات</w:t>
      </w:r>
      <w:proofErr w:type="gramEnd"/>
      <w:r w:rsidRPr="000E0081">
        <w:rPr>
          <w:rFonts w:ascii="Times New Roman" w:eastAsia="Times New Roman" w:hAnsi="Times New Roman" w:cs="Times New Roman"/>
          <w:sz w:val="24"/>
          <w:szCs w:val="24"/>
          <w:rtl/>
          <w:lang w:eastAsia="fr-FR"/>
        </w:rPr>
        <w:t xml:space="preserve"> الطبقات ، حيث تكون </w:t>
      </w:r>
      <w:r w:rsidR="00142334">
        <w:rPr>
          <w:rFonts w:ascii="Times New Roman" w:eastAsia="Times New Roman" w:hAnsi="Times New Roman" w:cs="Times New Roman" w:hint="cs"/>
          <w:sz w:val="24"/>
          <w:szCs w:val="24"/>
          <w:rtl/>
          <w:lang w:eastAsia="fr-FR"/>
        </w:rPr>
        <w:t xml:space="preserve">الخلايا </w:t>
      </w:r>
      <w:r w:rsidRPr="000E0081">
        <w:rPr>
          <w:rFonts w:ascii="Times New Roman" w:eastAsia="Times New Roman" w:hAnsi="Times New Roman" w:cs="Times New Roman"/>
          <w:sz w:val="24"/>
          <w:szCs w:val="24"/>
          <w:rtl/>
          <w:lang w:eastAsia="fr-FR"/>
        </w:rPr>
        <w:t xml:space="preserve">المشار إليها والتي يتم تمريرها بين الطبقات عبارة عن أجزاء من </w:t>
      </w:r>
      <w:proofErr w:type="spellStart"/>
      <w:r w:rsidRPr="000E0081">
        <w:rPr>
          <w:rFonts w:ascii="Times New Roman" w:eastAsia="Times New Roman" w:hAnsi="Times New Roman" w:cs="Times New Roman"/>
          <w:sz w:val="24"/>
          <w:szCs w:val="24"/>
          <w:rtl/>
          <w:lang w:eastAsia="fr-FR"/>
        </w:rPr>
        <w:t>ال</w:t>
      </w:r>
      <w:r w:rsidR="00142334">
        <w:rPr>
          <w:rFonts w:ascii="Times New Roman" w:eastAsia="Times New Roman" w:hAnsi="Times New Roman" w:cs="Times New Roman" w:hint="cs"/>
          <w:sz w:val="24"/>
          <w:szCs w:val="24"/>
          <w:rtl/>
          <w:lang w:eastAsia="fr-FR"/>
        </w:rPr>
        <w:t>كثلة</w:t>
      </w:r>
      <w:proofErr w:type="spellEnd"/>
      <w:r w:rsidRPr="000E0081">
        <w:rPr>
          <w:rFonts w:ascii="Times New Roman" w:eastAsia="Times New Roman" w:hAnsi="Times New Roman" w:cs="Times New Roman"/>
          <w:sz w:val="24"/>
          <w:szCs w:val="24"/>
          <w:rtl/>
          <w:lang w:eastAsia="fr-FR"/>
        </w:rPr>
        <w:t xml:space="preserve"> ، بدلاً من الحسابات</w:t>
      </w:r>
      <w:r w:rsidRPr="000E0081">
        <w:rPr>
          <w:rFonts w:ascii="Times New Roman" w:eastAsia="Times New Roman" w:hAnsi="Times New Roman" w:cs="Times New Roman"/>
          <w:sz w:val="24"/>
          <w:szCs w:val="24"/>
          <w:lang w:eastAsia="fr-FR"/>
        </w:rPr>
        <w:t>.</w:t>
      </w:r>
    </w:p>
    <w:p w14:paraId="3B04342C" w14:textId="28CDDE34" w:rsidR="000E0081" w:rsidRPr="000E0081" w:rsidRDefault="000E0081" w:rsidP="00144C00">
      <w:pPr>
        <w:numPr>
          <w:ilvl w:val="0"/>
          <w:numId w:val="6"/>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تم تصميم</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كآلة تحقق </w:t>
      </w:r>
      <w:r w:rsidR="00142334">
        <w:rPr>
          <w:rFonts w:ascii="Times New Roman" w:eastAsia="Times New Roman" w:hAnsi="Times New Roman" w:cs="Times New Roman" w:hint="cs"/>
          <w:sz w:val="24"/>
          <w:szCs w:val="24"/>
          <w:rtl/>
          <w:lang w:eastAsia="fr-FR"/>
        </w:rPr>
        <w:t xml:space="preserve">منفعة </w:t>
      </w:r>
      <w:proofErr w:type="gramStart"/>
      <w:r w:rsidR="00142334">
        <w:rPr>
          <w:rFonts w:ascii="Times New Roman" w:eastAsia="Times New Roman" w:hAnsi="Times New Roman" w:cs="Times New Roman" w:hint="cs"/>
          <w:sz w:val="24"/>
          <w:szCs w:val="24"/>
          <w:rtl/>
          <w:lang w:eastAsia="fr-FR"/>
        </w:rPr>
        <w:t>ال</w:t>
      </w:r>
      <w:r w:rsidRPr="000E0081">
        <w:rPr>
          <w:rFonts w:ascii="Times New Roman" w:eastAsia="Times New Roman" w:hAnsi="Times New Roman" w:cs="Times New Roman"/>
          <w:sz w:val="24"/>
          <w:szCs w:val="24"/>
          <w:rtl/>
          <w:lang w:eastAsia="fr-FR"/>
        </w:rPr>
        <w:t>عامة ،</w:t>
      </w:r>
      <w:proofErr w:type="gramEnd"/>
      <w:r w:rsidRPr="000E0081">
        <w:rPr>
          <w:rFonts w:ascii="Times New Roman" w:eastAsia="Times New Roman" w:hAnsi="Times New Roman" w:cs="Times New Roman"/>
          <w:sz w:val="24"/>
          <w:szCs w:val="24"/>
          <w:rtl/>
          <w:lang w:eastAsia="fr-FR"/>
        </w:rPr>
        <w:t xml:space="preserve"> بدلاً من محرك الحساب</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يسمح ذلك لـ</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بالعمل كمحكمة تتحقق من انتقالات</w:t>
      </w:r>
      <w:r w:rsidR="00142334">
        <w:rPr>
          <w:rFonts w:ascii="Times New Roman" w:eastAsia="Times New Roman" w:hAnsi="Times New Roman" w:cs="Times New Roman" w:hint="cs"/>
          <w:sz w:val="24"/>
          <w:szCs w:val="24"/>
          <w:rtl/>
          <w:lang w:eastAsia="fr-FR"/>
        </w:rPr>
        <w:t xml:space="preserve"> </w:t>
      </w:r>
      <w:proofErr w:type="gramStart"/>
      <w:r w:rsidR="00142334">
        <w:rPr>
          <w:rFonts w:ascii="Times New Roman" w:eastAsia="Times New Roman" w:hAnsi="Times New Roman" w:cs="Times New Roman" w:hint="cs"/>
          <w:sz w:val="24"/>
          <w:szCs w:val="24"/>
          <w:rtl/>
          <w:lang w:eastAsia="fr-FR"/>
        </w:rPr>
        <w:t xml:space="preserve">ومعاملات </w:t>
      </w:r>
      <w:r w:rsidRPr="000E0081">
        <w:rPr>
          <w:rFonts w:ascii="Times New Roman" w:eastAsia="Times New Roman" w:hAnsi="Times New Roman" w:cs="Times New Roman"/>
          <w:sz w:val="24"/>
          <w:szCs w:val="24"/>
          <w:rtl/>
          <w:lang w:eastAsia="fr-FR"/>
        </w:rPr>
        <w:t xml:space="preserve"> خارج</w:t>
      </w:r>
      <w:proofErr w:type="gramEnd"/>
      <w:r w:rsidRPr="000E0081">
        <w:rPr>
          <w:rFonts w:ascii="Times New Roman" w:eastAsia="Times New Roman" w:hAnsi="Times New Roman" w:cs="Times New Roman"/>
          <w:sz w:val="24"/>
          <w:szCs w:val="24"/>
          <w:rtl/>
          <w:lang w:eastAsia="fr-FR"/>
        </w:rPr>
        <w:t xml:space="preserve"> السلسلة</w:t>
      </w:r>
      <w:r w:rsidRPr="000E0081">
        <w:rPr>
          <w:rFonts w:ascii="Times New Roman" w:eastAsia="Times New Roman" w:hAnsi="Times New Roman" w:cs="Times New Roman"/>
          <w:sz w:val="24"/>
          <w:szCs w:val="24"/>
          <w:lang w:eastAsia="fr-FR"/>
        </w:rPr>
        <w:t>.</w:t>
      </w:r>
    </w:p>
    <w:p w14:paraId="2B525706" w14:textId="77777777" w:rsidR="000E0081" w:rsidRPr="000E0081" w:rsidRDefault="000E0081" w:rsidP="00144C00">
      <w:pPr>
        <w:numPr>
          <w:ilvl w:val="0"/>
          <w:numId w:val="6"/>
        </w:numPr>
        <w:bidi/>
        <w:spacing w:before="60" w:after="100" w:afterAutospacing="1"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يتيح</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للمطورين إضافة أساسيات تشفير مخصصة بسهولة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هذا يثبت مستقبل</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CKB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مما يسمح بالتحقق من البراهين الناتجة عن مجموعة متنوعة من حلول الطبقة 2</w:t>
      </w:r>
      <w:r w:rsidRPr="000E0081">
        <w:rPr>
          <w:rFonts w:ascii="Times New Roman" w:eastAsia="Times New Roman" w:hAnsi="Times New Roman" w:cs="Times New Roman"/>
          <w:sz w:val="24"/>
          <w:szCs w:val="24"/>
          <w:lang w:eastAsia="fr-FR"/>
        </w:rPr>
        <w:t>.</w:t>
      </w:r>
    </w:p>
    <w:p w14:paraId="10E14F42"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تهدف</w:t>
      </w:r>
      <w:r w:rsidRPr="000E0081">
        <w:rPr>
          <w:rFonts w:ascii="Times New Roman" w:eastAsia="Times New Roman" w:hAnsi="Times New Roman" w:cs="Times New Roman"/>
          <w:sz w:val="24"/>
          <w:szCs w:val="24"/>
          <w:lang w:eastAsia="fr-FR"/>
        </w:rPr>
        <w:t xml:space="preserve"> Common </w:t>
      </w:r>
      <w:proofErr w:type="spellStart"/>
      <w:r w:rsidRPr="000E0081">
        <w:rPr>
          <w:rFonts w:ascii="Times New Roman" w:eastAsia="Times New Roman" w:hAnsi="Times New Roman" w:cs="Times New Roman"/>
          <w:sz w:val="24"/>
          <w:szCs w:val="24"/>
          <w:lang w:eastAsia="fr-FR"/>
        </w:rPr>
        <w:t>Knowledge</w:t>
      </w:r>
      <w:proofErr w:type="spellEnd"/>
      <w:r w:rsidRPr="000E0081">
        <w:rPr>
          <w:rFonts w:ascii="Times New Roman" w:eastAsia="Times New Roman" w:hAnsi="Times New Roman" w:cs="Times New Roman"/>
          <w:sz w:val="24"/>
          <w:szCs w:val="24"/>
          <w:lang w:eastAsia="fr-FR"/>
        </w:rPr>
        <w:t xml:space="preserve"> Base </w:t>
      </w:r>
      <w:r w:rsidRPr="000E0081">
        <w:rPr>
          <w:rFonts w:ascii="Times New Roman" w:eastAsia="Times New Roman" w:hAnsi="Times New Roman" w:cs="Times New Roman"/>
          <w:sz w:val="24"/>
          <w:szCs w:val="24"/>
          <w:rtl/>
          <w:lang w:eastAsia="fr-FR"/>
        </w:rPr>
        <w:t xml:space="preserve">إلى أن تكون البنية التحتية لتخزين المعرفة المشتركة الأكثر قيمة في </w:t>
      </w:r>
      <w:proofErr w:type="gramStart"/>
      <w:r w:rsidRPr="000E0081">
        <w:rPr>
          <w:rFonts w:ascii="Times New Roman" w:eastAsia="Times New Roman" w:hAnsi="Times New Roman" w:cs="Times New Roman"/>
          <w:sz w:val="24"/>
          <w:szCs w:val="24"/>
          <w:rtl/>
          <w:lang w:eastAsia="fr-FR"/>
        </w:rPr>
        <w:t>العالم ،</w:t>
      </w:r>
      <w:proofErr w:type="gramEnd"/>
      <w:r w:rsidRPr="000E0081">
        <w:rPr>
          <w:rFonts w:ascii="Times New Roman" w:eastAsia="Times New Roman" w:hAnsi="Times New Roman" w:cs="Times New Roman"/>
          <w:sz w:val="24"/>
          <w:szCs w:val="24"/>
          <w:rtl/>
          <w:lang w:eastAsia="fr-FR"/>
        </w:rPr>
        <w:t xml:space="preserve"> مع نظام الطبقة 2 الأفضل في فئته والذي يوفر معاملات</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الأكثر قابلية للتطوير والأكثر كفاءة</w:t>
      </w:r>
      <w:r w:rsidRPr="000E0081">
        <w:rPr>
          <w:rFonts w:ascii="Times New Roman" w:eastAsia="Times New Roman" w:hAnsi="Times New Roman" w:cs="Times New Roman"/>
          <w:sz w:val="24"/>
          <w:szCs w:val="24"/>
          <w:lang w:eastAsia="fr-FR"/>
        </w:rPr>
        <w:t>.</w:t>
      </w:r>
    </w:p>
    <w:p w14:paraId="2EAA54CB" w14:textId="02A22EB6"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6.2 </w:t>
      </w:r>
      <w:r w:rsidRPr="000E0081">
        <w:rPr>
          <w:rFonts w:ascii="Times New Roman" w:eastAsia="Times New Roman" w:hAnsi="Times New Roman" w:cs="Times New Roman"/>
          <w:b/>
          <w:bCs/>
          <w:sz w:val="30"/>
          <w:szCs w:val="30"/>
          <w:rtl/>
          <w:lang w:eastAsia="fr-FR"/>
        </w:rPr>
        <w:t>مقياس استخدام حلول الطبقة الثانية</w:t>
      </w:r>
      <w:r w:rsidR="0025138C">
        <w:rPr>
          <w:rFonts w:ascii="Times New Roman" w:eastAsia="Times New Roman" w:hAnsi="Times New Roman" w:cs="Times New Roman" w:hint="cs"/>
          <w:b/>
          <w:bCs/>
          <w:sz w:val="30"/>
          <w:szCs w:val="30"/>
          <w:rtl/>
          <w:lang w:eastAsia="fr-FR"/>
        </w:rPr>
        <w:t xml:space="preserve"> </w:t>
      </w:r>
    </w:p>
    <w:p w14:paraId="5783C3F7" w14:textId="18923A2C"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من خلال هيكلها متعدد </w:t>
      </w:r>
      <w:proofErr w:type="gramStart"/>
      <w:r w:rsidRPr="000E0081">
        <w:rPr>
          <w:rFonts w:ascii="Times New Roman" w:eastAsia="Times New Roman" w:hAnsi="Times New Roman" w:cs="Times New Roman"/>
          <w:sz w:val="24"/>
          <w:szCs w:val="24"/>
          <w:rtl/>
          <w:lang w:eastAsia="fr-FR"/>
        </w:rPr>
        <w:t>الطبقات ،</w:t>
      </w:r>
      <w:proofErr w:type="gramEnd"/>
      <w:r w:rsidRPr="000E0081">
        <w:rPr>
          <w:rFonts w:ascii="Times New Roman" w:eastAsia="Times New Roman" w:hAnsi="Times New Roman" w:cs="Times New Roman"/>
          <w:sz w:val="24"/>
          <w:szCs w:val="24"/>
          <w:rtl/>
          <w:lang w:eastAsia="fr-FR"/>
        </w:rPr>
        <w:t xml:space="preserve"> يمكن لشبكة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التوسع في الطبقة 2 لأي عدد من المشاركين ، مع الحفاظ على الخصائص الحيوية للامركزية والحفاظ على الأصول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يمكن لبروتوكولات الطبقة الثانية الاستفادة من أي نوع من التزام الطبقة </w:t>
      </w:r>
      <w:proofErr w:type="gramStart"/>
      <w:r w:rsidRPr="000E0081">
        <w:rPr>
          <w:rFonts w:ascii="Times New Roman" w:eastAsia="Times New Roman" w:hAnsi="Times New Roman" w:cs="Times New Roman"/>
          <w:sz w:val="24"/>
          <w:szCs w:val="24"/>
          <w:rtl/>
          <w:lang w:eastAsia="fr-FR"/>
        </w:rPr>
        <w:t>الأولى  ،</w:t>
      </w:r>
      <w:proofErr w:type="gramEnd"/>
      <w:r w:rsidRPr="000E0081">
        <w:rPr>
          <w:rFonts w:ascii="Times New Roman" w:eastAsia="Times New Roman" w:hAnsi="Times New Roman" w:cs="Times New Roman"/>
          <w:sz w:val="24"/>
          <w:szCs w:val="24"/>
          <w:rtl/>
          <w:lang w:eastAsia="fr-FR"/>
        </w:rPr>
        <w:t xml:space="preserve"> مما يتيح مرونة كبيرة وإبداعًا في تصميم أنظمة المعاملات لدعم قاعدة مستخدمي الطبقة الثانية المتزايدة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يمكن لمطوري الطبقة الثانية اختيار المقايضات الخاصة بهم فيما يتعلق بنماذج الإنتاجية والنهائية والخصوصية والثقة التي تعمل بشكل أفضل في سياق تطبيقاتهم ومستخدميهم</w:t>
      </w:r>
      <w:r w:rsidRPr="000E0081">
        <w:rPr>
          <w:rFonts w:ascii="Times New Roman" w:eastAsia="Times New Roman" w:hAnsi="Times New Roman" w:cs="Times New Roman"/>
          <w:sz w:val="24"/>
          <w:szCs w:val="24"/>
          <w:lang w:eastAsia="fr-FR"/>
        </w:rPr>
        <w:t>.</w:t>
      </w:r>
    </w:p>
    <w:p w14:paraId="7501BADC" w14:textId="0EF07569"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في شبكة</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تُستخدم الطبقة 1</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للتحقق من الحالة ، بينما تكون الطبقة 2 مسؤولة عن إنشاء ال</w:t>
      </w:r>
      <w:r w:rsidR="00142334">
        <w:rPr>
          <w:rFonts w:ascii="Times New Roman" w:eastAsia="Times New Roman" w:hAnsi="Times New Roman" w:cs="Times New Roman" w:hint="cs"/>
          <w:sz w:val="24"/>
          <w:szCs w:val="24"/>
          <w:rtl/>
          <w:lang w:eastAsia="fr-FR"/>
        </w:rPr>
        <w:t xml:space="preserve">كثل </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تعد قنوات ال</w:t>
      </w:r>
      <w:r w:rsidR="00142334">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والسلاسل الجانبية أمثلة لتوليد </w:t>
      </w:r>
      <w:proofErr w:type="gramStart"/>
      <w:r w:rsidRPr="000E0081">
        <w:rPr>
          <w:rFonts w:ascii="Times New Roman" w:eastAsia="Times New Roman" w:hAnsi="Times New Roman" w:cs="Times New Roman"/>
          <w:sz w:val="24"/>
          <w:szCs w:val="24"/>
          <w:rtl/>
          <w:lang w:eastAsia="fr-FR"/>
        </w:rPr>
        <w:t>ال</w:t>
      </w:r>
      <w:r w:rsidR="00142334">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ومع ذلك يتم دعم أي نوع من أنماط إنشاء التحقق ، مثل مجموعة توليد إثبات المعرفة الصفرية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تعمل المحافظ أيضًا في الطبقة </w:t>
      </w:r>
      <w:proofErr w:type="gramStart"/>
      <w:r w:rsidRPr="000E0081">
        <w:rPr>
          <w:rFonts w:ascii="Times New Roman" w:eastAsia="Times New Roman" w:hAnsi="Times New Roman" w:cs="Times New Roman"/>
          <w:sz w:val="24"/>
          <w:szCs w:val="24"/>
          <w:rtl/>
          <w:lang w:eastAsia="fr-FR"/>
        </w:rPr>
        <w:t>2 ،</w:t>
      </w:r>
      <w:proofErr w:type="gramEnd"/>
      <w:r w:rsidRPr="000E0081">
        <w:rPr>
          <w:rFonts w:ascii="Times New Roman" w:eastAsia="Times New Roman" w:hAnsi="Times New Roman" w:cs="Times New Roman"/>
          <w:sz w:val="24"/>
          <w:szCs w:val="24"/>
          <w:rtl/>
          <w:lang w:eastAsia="fr-FR"/>
        </w:rPr>
        <w:t xml:space="preserve"> حيث تقوم بتشغيل  ، وتولد حالة جديدة وتقدم انتقالات الحالة إلى</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للتحقق من صحتها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تعتبر المحافظ في شبكة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قوية </w:t>
      </w:r>
      <w:proofErr w:type="gramStart"/>
      <w:r w:rsidRPr="000E0081">
        <w:rPr>
          <w:rFonts w:ascii="Times New Roman" w:eastAsia="Times New Roman" w:hAnsi="Times New Roman" w:cs="Times New Roman"/>
          <w:sz w:val="24"/>
          <w:szCs w:val="24"/>
          <w:rtl/>
          <w:lang w:eastAsia="fr-FR"/>
        </w:rPr>
        <w:t>جدًا  ،</w:t>
      </w:r>
      <w:proofErr w:type="gramEnd"/>
      <w:r w:rsidRPr="000E0081">
        <w:rPr>
          <w:rFonts w:ascii="Times New Roman" w:eastAsia="Times New Roman" w:hAnsi="Times New Roman" w:cs="Times New Roman"/>
          <w:sz w:val="24"/>
          <w:szCs w:val="24"/>
          <w:rtl/>
          <w:lang w:eastAsia="fr-FR"/>
        </w:rPr>
        <w:t xml:space="preserve"> مع سيطرة كاملة على انتقالات ال</w:t>
      </w:r>
      <w:r w:rsidR="00142334">
        <w:rPr>
          <w:rFonts w:ascii="Times New Roman" w:eastAsia="Times New Roman" w:hAnsi="Times New Roman" w:cs="Times New Roman" w:hint="cs"/>
          <w:sz w:val="24"/>
          <w:szCs w:val="24"/>
          <w:rtl/>
          <w:lang w:eastAsia="fr-FR"/>
        </w:rPr>
        <w:t>كثل</w:t>
      </w:r>
      <w:r w:rsidRPr="000E0081">
        <w:rPr>
          <w:rFonts w:ascii="Times New Roman" w:eastAsia="Times New Roman" w:hAnsi="Times New Roman" w:cs="Times New Roman"/>
          <w:sz w:val="24"/>
          <w:szCs w:val="24"/>
          <w:lang w:eastAsia="fr-FR"/>
        </w:rPr>
        <w:t>.</w:t>
      </w:r>
    </w:p>
    <w:p w14:paraId="5E6A8BD9"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السلاسل الجانبية صديقة للمطورين وتوفر تجربة مستخدم جيدة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فهم يعتمدون على صدق المدققين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إذا تصرف المدققون بشكل </w:t>
      </w:r>
      <w:proofErr w:type="gramStart"/>
      <w:r w:rsidRPr="000E0081">
        <w:rPr>
          <w:rFonts w:ascii="Times New Roman" w:eastAsia="Times New Roman" w:hAnsi="Times New Roman" w:cs="Times New Roman"/>
          <w:sz w:val="24"/>
          <w:szCs w:val="24"/>
          <w:rtl/>
          <w:lang w:eastAsia="fr-FR"/>
        </w:rPr>
        <w:t>ضار ،</w:t>
      </w:r>
      <w:proofErr w:type="gramEnd"/>
      <w:r w:rsidRPr="000E0081">
        <w:rPr>
          <w:rFonts w:ascii="Times New Roman" w:eastAsia="Times New Roman" w:hAnsi="Times New Roman" w:cs="Times New Roman"/>
          <w:sz w:val="24"/>
          <w:szCs w:val="24"/>
          <w:rtl/>
          <w:lang w:eastAsia="fr-FR"/>
        </w:rPr>
        <w:t xml:space="preserve"> فإن المستخدمين معرضون لخطر فقدان أصولهم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توفر شبكة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مكدس سلسلة جانبية مفتوح المصدر وسهل الاستخدام لإطلاق سلاسل جانبية على</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CKB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والتي تتكون من إطار عمل</w:t>
      </w:r>
      <w:r w:rsidRPr="000E0081">
        <w:rPr>
          <w:rFonts w:ascii="Times New Roman" w:eastAsia="Times New Roman" w:hAnsi="Times New Roman" w:cs="Times New Roman"/>
          <w:sz w:val="24"/>
          <w:szCs w:val="24"/>
          <w:lang w:eastAsia="fr-FR"/>
        </w:rPr>
        <w:t xml:space="preserve"> blockchain Proof-of-</w:t>
      </w:r>
      <w:proofErr w:type="spellStart"/>
      <w:r w:rsidRPr="000E0081">
        <w:rPr>
          <w:rFonts w:ascii="Times New Roman" w:eastAsia="Times New Roman" w:hAnsi="Times New Roman" w:cs="Times New Roman"/>
          <w:sz w:val="24"/>
          <w:szCs w:val="24"/>
          <w:lang w:eastAsia="fr-FR"/>
        </w:rPr>
        <w:t>Stake</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يسمى</w:t>
      </w:r>
      <w:r w:rsidRPr="000E0081">
        <w:rPr>
          <w:rFonts w:ascii="Times New Roman" w:eastAsia="Times New Roman" w:hAnsi="Times New Roman" w:cs="Times New Roman"/>
          <w:sz w:val="24"/>
          <w:szCs w:val="24"/>
          <w:lang w:eastAsia="fr-FR"/>
        </w:rPr>
        <w:t xml:space="preserve"> "Muta" </w:t>
      </w:r>
      <w:r w:rsidRPr="000E0081">
        <w:rPr>
          <w:rFonts w:ascii="Times New Roman" w:eastAsia="Times New Roman" w:hAnsi="Times New Roman" w:cs="Times New Roman"/>
          <w:sz w:val="24"/>
          <w:szCs w:val="24"/>
          <w:rtl/>
          <w:lang w:eastAsia="fr-FR"/>
        </w:rPr>
        <w:t>وحل سلسلة جانبية يعتمد على ذلك يسمى "محور عصبي</w:t>
      </w:r>
      <w:r w:rsidRPr="000E0081">
        <w:rPr>
          <w:rFonts w:ascii="Times New Roman" w:eastAsia="Times New Roman" w:hAnsi="Times New Roman" w:cs="Times New Roman"/>
          <w:sz w:val="24"/>
          <w:szCs w:val="24"/>
          <w:lang w:eastAsia="fr-FR"/>
        </w:rPr>
        <w:t>".</w:t>
      </w:r>
    </w:p>
    <w:p w14:paraId="3883DC79"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موتا هو إطار عمل</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عالي الأداء وقابل للتخصيص بدرجة كبيرة مصمم لدعم إثبات الحصة وإجماع</w:t>
      </w:r>
      <w:r w:rsidRPr="000E0081">
        <w:rPr>
          <w:rFonts w:ascii="Times New Roman" w:eastAsia="Times New Roman" w:hAnsi="Times New Roman" w:cs="Times New Roman"/>
          <w:sz w:val="24"/>
          <w:szCs w:val="24"/>
          <w:lang w:eastAsia="fr-FR"/>
        </w:rPr>
        <w:t xml:space="preserve"> BFT </w:t>
      </w:r>
      <w:r w:rsidRPr="000E0081">
        <w:rPr>
          <w:rFonts w:ascii="Times New Roman" w:eastAsia="Times New Roman" w:hAnsi="Times New Roman" w:cs="Times New Roman"/>
          <w:sz w:val="24"/>
          <w:szCs w:val="24"/>
          <w:rtl/>
          <w:lang w:eastAsia="fr-FR"/>
        </w:rPr>
        <w:t>والعقود الذكية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يتميز بإنتاجية عالية وزمن وصول منخفض إجماع</w:t>
      </w:r>
      <w:r w:rsidRPr="000E0081">
        <w:rPr>
          <w:rFonts w:ascii="Times New Roman" w:eastAsia="Times New Roman" w:hAnsi="Times New Roman" w:cs="Times New Roman"/>
          <w:sz w:val="24"/>
          <w:szCs w:val="24"/>
          <w:lang w:eastAsia="fr-FR"/>
        </w:rPr>
        <w:t xml:space="preserve"> BFT "Overlord</w:t>
      </w:r>
      <w:proofErr w:type="gramStart"/>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ويدعم العديد من الأجهزة الافتراضية بما في ذلك</w:t>
      </w:r>
      <w:r w:rsidRPr="000E0081">
        <w:rPr>
          <w:rFonts w:ascii="Times New Roman" w:eastAsia="Times New Roman" w:hAnsi="Times New Roman" w:cs="Times New Roman"/>
          <w:sz w:val="24"/>
          <w:szCs w:val="24"/>
          <w:lang w:eastAsia="fr-FR"/>
        </w:rPr>
        <w:t xml:space="preserve"> CKB-VM </w:t>
      </w:r>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EVM </w:t>
      </w:r>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WASM. </w:t>
      </w:r>
      <w:r w:rsidRPr="000E0081">
        <w:rPr>
          <w:rFonts w:ascii="Times New Roman" w:eastAsia="Times New Roman" w:hAnsi="Times New Roman" w:cs="Times New Roman"/>
          <w:sz w:val="24"/>
          <w:szCs w:val="24"/>
          <w:rtl/>
          <w:lang w:eastAsia="fr-FR"/>
        </w:rPr>
        <w:t>يمكن استخدام أجهزة افتراضية مختلفة في سلسلة واحدة من سلسلة</w:t>
      </w:r>
      <w:r w:rsidRPr="000E0081">
        <w:rPr>
          <w:rFonts w:ascii="Times New Roman" w:eastAsia="Times New Roman" w:hAnsi="Times New Roman" w:cs="Times New Roman"/>
          <w:sz w:val="24"/>
          <w:szCs w:val="24"/>
          <w:lang w:eastAsia="fr-FR"/>
        </w:rPr>
        <w:t xml:space="preserve"> Muta blockchain </w:t>
      </w:r>
      <w:r w:rsidRPr="000E0081">
        <w:rPr>
          <w:rFonts w:ascii="Times New Roman" w:eastAsia="Times New Roman" w:hAnsi="Times New Roman" w:cs="Times New Roman"/>
          <w:sz w:val="24"/>
          <w:szCs w:val="24"/>
          <w:rtl/>
          <w:lang w:eastAsia="fr-FR"/>
        </w:rPr>
        <w:t xml:space="preserve">في وقت </w:t>
      </w:r>
      <w:proofErr w:type="gramStart"/>
      <w:r w:rsidRPr="000E0081">
        <w:rPr>
          <w:rFonts w:ascii="Times New Roman" w:eastAsia="Times New Roman" w:hAnsi="Times New Roman" w:cs="Times New Roman"/>
          <w:sz w:val="24"/>
          <w:szCs w:val="24"/>
          <w:rtl/>
          <w:lang w:eastAsia="fr-FR"/>
        </w:rPr>
        <w:t>واحد ،</w:t>
      </w:r>
      <w:proofErr w:type="gramEnd"/>
      <w:r w:rsidRPr="000E0081">
        <w:rPr>
          <w:rFonts w:ascii="Times New Roman" w:eastAsia="Times New Roman" w:hAnsi="Times New Roman" w:cs="Times New Roman"/>
          <w:sz w:val="24"/>
          <w:szCs w:val="24"/>
          <w:rtl/>
          <w:lang w:eastAsia="fr-FR"/>
        </w:rPr>
        <w:t xml:space="preserve"> مع إمكانية التشغيل البيني عبر الأجهزة الافتراضية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يقلل موتا بشكل كبير من حاجز المطورين لبناء </w:t>
      </w:r>
      <w:proofErr w:type="spellStart"/>
      <w:r w:rsidRPr="000E0081">
        <w:rPr>
          <w:rFonts w:ascii="Times New Roman" w:eastAsia="Times New Roman" w:hAnsi="Times New Roman" w:cs="Times New Roman"/>
          <w:sz w:val="24"/>
          <w:szCs w:val="24"/>
          <w:rtl/>
          <w:lang w:eastAsia="fr-FR"/>
        </w:rPr>
        <w:t>بلوكشين</w:t>
      </w:r>
      <w:proofErr w:type="spellEnd"/>
      <w:r w:rsidRPr="000E0081">
        <w:rPr>
          <w:rFonts w:ascii="Times New Roman" w:eastAsia="Times New Roman" w:hAnsi="Times New Roman" w:cs="Times New Roman"/>
          <w:sz w:val="24"/>
          <w:szCs w:val="24"/>
          <w:rtl/>
          <w:lang w:eastAsia="fr-FR"/>
        </w:rPr>
        <w:t xml:space="preserve"> عالي </w:t>
      </w:r>
      <w:proofErr w:type="gramStart"/>
      <w:r w:rsidRPr="000E0081">
        <w:rPr>
          <w:rFonts w:ascii="Times New Roman" w:eastAsia="Times New Roman" w:hAnsi="Times New Roman" w:cs="Times New Roman"/>
          <w:sz w:val="24"/>
          <w:szCs w:val="24"/>
          <w:rtl/>
          <w:lang w:eastAsia="fr-FR"/>
        </w:rPr>
        <w:t>الأداء ،</w:t>
      </w:r>
      <w:proofErr w:type="gramEnd"/>
      <w:r w:rsidRPr="000E0081">
        <w:rPr>
          <w:rFonts w:ascii="Times New Roman" w:eastAsia="Times New Roman" w:hAnsi="Times New Roman" w:cs="Times New Roman"/>
          <w:sz w:val="24"/>
          <w:szCs w:val="24"/>
          <w:rtl/>
          <w:lang w:eastAsia="fr-FR"/>
        </w:rPr>
        <w:t xml:space="preserve"> مع السماح بأقصى قدر من المرونة لتخصيص بروتوكولاتهم</w:t>
      </w:r>
      <w:r w:rsidRPr="000E0081">
        <w:rPr>
          <w:rFonts w:ascii="Times New Roman" w:eastAsia="Times New Roman" w:hAnsi="Times New Roman" w:cs="Times New Roman"/>
          <w:sz w:val="24"/>
          <w:szCs w:val="24"/>
          <w:lang w:eastAsia="fr-FR"/>
        </w:rPr>
        <w:t>.</w:t>
      </w:r>
    </w:p>
    <w:p w14:paraId="35ADE33A"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proofErr w:type="spellStart"/>
      <w:r w:rsidRPr="000E0081">
        <w:rPr>
          <w:rFonts w:ascii="Times New Roman" w:eastAsia="Times New Roman" w:hAnsi="Times New Roman" w:cs="Times New Roman"/>
          <w:sz w:val="24"/>
          <w:szCs w:val="24"/>
          <w:lang w:eastAsia="fr-FR"/>
        </w:rPr>
        <w:lastRenderedPageBreak/>
        <w:t>Axon</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هو حل كامل تم إنشاؤه باستخدام</w:t>
      </w:r>
      <w:r w:rsidRPr="000E0081">
        <w:rPr>
          <w:rFonts w:ascii="Times New Roman" w:eastAsia="Times New Roman" w:hAnsi="Times New Roman" w:cs="Times New Roman"/>
          <w:sz w:val="24"/>
          <w:szCs w:val="24"/>
          <w:lang w:eastAsia="fr-FR"/>
        </w:rPr>
        <w:t xml:space="preserve"> Muta </w:t>
      </w:r>
      <w:r w:rsidRPr="000E0081">
        <w:rPr>
          <w:rFonts w:ascii="Times New Roman" w:eastAsia="Times New Roman" w:hAnsi="Times New Roman" w:cs="Times New Roman"/>
          <w:sz w:val="24"/>
          <w:szCs w:val="24"/>
          <w:rtl/>
          <w:lang w:eastAsia="fr-FR"/>
        </w:rPr>
        <w:t>لتزويد المطورين بسلسلة جانبية جاهزة على رأس</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مع أمان عملي ونموذج اقتصادي رمزي</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تستخدم حلول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Axon</w:t>
      </w:r>
      <w:proofErr w:type="spellEnd"/>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لحفظ الأصول بشكل </w:t>
      </w:r>
      <w:proofErr w:type="gramStart"/>
      <w:r w:rsidRPr="000E0081">
        <w:rPr>
          <w:rFonts w:ascii="Times New Roman" w:eastAsia="Times New Roman" w:hAnsi="Times New Roman" w:cs="Times New Roman"/>
          <w:sz w:val="24"/>
          <w:szCs w:val="24"/>
          <w:rtl/>
          <w:lang w:eastAsia="fr-FR"/>
        </w:rPr>
        <w:t>آمن ،</w:t>
      </w:r>
      <w:proofErr w:type="gramEnd"/>
      <w:r w:rsidRPr="000E0081">
        <w:rPr>
          <w:rFonts w:ascii="Times New Roman" w:eastAsia="Times New Roman" w:hAnsi="Times New Roman" w:cs="Times New Roman"/>
          <w:sz w:val="24"/>
          <w:szCs w:val="24"/>
          <w:rtl/>
          <w:lang w:eastAsia="fr-FR"/>
        </w:rPr>
        <w:t xml:space="preserve"> واستخدام آلية الحوكمة القائمة على الرمز المميز لإدارة مدققي السلسلة الجانبية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سيتم أيضًا تضمين بروتوكولات عبر السلسلة للتفاعلات بين سلسلة جانبية</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Axon</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CKB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وكذلك بين سلاسل</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Axon</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الجانبية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مع</w:t>
      </w:r>
      <w:r w:rsidRPr="000E0081">
        <w:rPr>
          <w:rFonts w:ascii="Times New Roman" w:eastAsia="Times New Roman" w:hAnsi="Times New Roman" w:cs="Times New Roman"/>
          <w:sz w:val="24"/>
          <w:szCs w:val="24"/>
          <w:lang w:eastAsia="fr-FR"/>
        </w:rPr>
        <w:t xml:space="preserve"> </w:t>
      </w:r>
      <w:proofErr w:type="spellStart"/>
      <w:proofErr w:type="gramStart"/>
      <w:r w:rsidRPr="000E0081">
        <w:rPr>
          <w:rFonts w:ascii="Times New Roman" w:eastAsia="Times New Roman" w:hAnsi="Times New Roman" w:cs="Times New Roman"/>
          <w:sz w:val="24"/>
          <w:szCs w:val="24"/>
          <w:lang w:eastAsia="fr-FR"/>
        </w:rPr>
        <w:t>Axon</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يمكن للمطورين التركيز على إنشاء التطبيقات ، بدلاً من بناء البنية التحتية والبروتوكولات عبر السلاسل</w:t>
      </w:r>
      <w:r w:rsidRPr="000E0081">
        <w:rPr>
          <w:rFonts w:ascii="Times New Roman" w:eastAsia="Times New Roman" w:hAnsi="Times New Roman" w:cs="Times New Roman"/>
          <w:sz w:val="24"/>
          <w:szCs w:val="24"/>
          <w:lang w:eastAsia="fr-FR"/>
        </w:rPr>
        <w:t>.</w:t>
      </w:r>
    </w:p>
    <w:p w14:paraId="6AF2F6AB"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كلا من موتا </w:t>
      </w:r>
      <w:proofErr w:type="spellStart"/>
      <w:r w:rsidRPr="000E0081">
        <w:rPr>
          <w:rFonts w:ascii="Times New Roman" w:eastAsia="Times New Roman" w:hAnsi="Times New Roman" w:cs="Times New Roman"/>
          <w:sz w:val="24"/>
          <w:szCs w:val="24"/>
          <w:rtl/>
          <w:lang w:eastAsia="fr-FR"/>
        </w:rPr>
        <w:t>وأكسون</w:t>
      </w:r>
      <w:proofErr w:type="spellEnd"/>
      <w:r w:rsidRPr="000E0081">
        <w:rPr>
          <w:rFonts w:ascii="Times New Roman" w:eastAsia="Times New Roman" w:hAnsi="Times New Roman" w:cs="Times New Roman"/>
          <w:sz w:val="24"/>
          <w:szCs w:val="24"/>
          <w:rtl/>
          <w:lang w:eastAsia="fr-FR"/>
        </w:rPr>
        <w:t xml:space="preserve"> يخضعان حاليًا لتطوير كبير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سنقوم بفتح مصدر الأطر </w:t>
      </w:r>
      <w:proofErr w:type="gramStart"/>
      <w:r w:rsidRPr="000E0081">
        <w:rPr>
          <w:rFonts w:ascii="Times New Roman" w:eastAsia="Times New Roman" w:hAnsi="Times New Roman" w:cs="Times New Roman"/>
          <w:sz w:val="24"/>
          <w:szCs w:val="24"/>
          <w:rtl/>
          <w:lang w:eastAsia="fr-FR"/>
        </w:rPr>
        <w:t>قريبًا ،</w:t>
      </w:r>
      <w:proofErr w:type="gramEnd"/>
      <w:r w:rsidRPr="000E0081">
        <w:rPr>
          <w:rFonts w:ascii="Times New Roman" w:eastAsia="Times New Roman" w:hAnsi="Times New Roman" w:cs="Times New Roman"/>
          <w:sz w:val="24"/>
          <w:szCs w:val="24"/>
          <w:rtl/>
          <w:lang w:eastAsia="fr-FR"/>
        </w:rPr>
        <w:t xml:space="preserve"> وستكون</w:t>
      </w:r>
      <w:r w:rsidRPr="000E0081">
        <w:rPr>
          <w:rFonts w:ascii="Times New Roman" w:eastAsia="Times New Roman" w:hAnsi="Times New Roman" w:cs="Times New Roman"/>
          <w:sz w:val="24"/>
          <w:szCs w:val="24"/>
          <w:lang w:eastAsia="fr-FR"/>
        </w:rPr>
        <w:t xml:space="preserve"> RFC </w:t>
      </w:r>
      <w:r w:rsidRPr="000E0081">
        <w:rPr>
          <w:rFonts w:ascii="Times New Roman" w:eastAsia="Times New Roman" w:hAnsi="Times New Roman" w:cs="Times New Roman"/>
          <w:sz w:val="24"/>
          <w:szCs w:val="24"/>
          <w:rtl/>
          <w:lang w:eastAsia="fr-FR"/>
        </w:rPr>
        <w:t>لكل من</w:t>
      </w:r>
      <w:r w:rsidRPr="000E0081">
        <w:rPr>
          <w:rFonts w:ascii="Times New Roman" w:eastAsia="Times New Roman" w:hAnsi="Times New Roman" w:cs="Times New Roman"/>
          <w:sz w:val="24"/>
          <w:szCs w:val="24"/>
          <w:lang w:eastAsia="fr-FR"/>
        </w:rPr>
        <w:t xml:space="preserve"> Muta </w:t>
      </w:r>
      <w:r w:rsidRPr="000E0081">
        <w:rPr>
          <w:rFonts w:ascii="Times New Roman" w:eastAsia="Times New Roman" w:hAnsi="Times New Roman" w:cs="Times New Roman"/>
          <w:sz w:val="24"/>
          <w:szCs w:val="24"/>
          <w:rtl/>
          <w:lang w:eastAsia="fr-FR"/>
        </w:rPr>
        <w:t>و</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Axon</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في الطريق أيضًا</w:t>
      </w:r>
      <w:r w:rsidRPr="000E0081">
        <w:rPr>
          <w:rFonts w:ascii="Times New Roman" w:eastAsia="Times New Roman" w:hAnsi="Times New Roman" w:cs="Times New Roman"/>
          <w:sz w:val="24"/>
          <w:szCs w:val="24"/>
          <w:lang w:eastAsia="fr-FR"/>
        </w:rPr>
        <w:t>.</w:t>
      </w:r>
    </w:p>
    <w:p w14:paraId="05EDECB8"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تعد بروتوكولات الطبقة الثانية مجالًا مزدهرًا للبحث والتطوير</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نتوقع مستقبلًا تكون فيه جميع بروتوكولات الطبقة 2 موحدة ومتفاعلة بسلاسة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فإننا نقر بأن حلول الطبقة 2 لا تزال في مرحلة النضج ، وغالبًا ما نواصل دفع حدود ما يمكنهم فعله ، بالإضافة إلى إيجاد المقايضات المقبولة لديهم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لقد رأينا حلولًا واعدة </w:t>
      </w:r>
      <w:proofErr w:type="gramStart"/>
      <w:r w:rsidRPr="000E0081">
        <w:rPr>
          <w:rFonts w:ascii="Times New Roman" w:eastAsia="Times New Roman" w:hAnsi="Times New Roman" w:cs="Times New Roman"/>
          <w:sz w:val="24"/>
          <w:szCs w:val="24"/>
          <w:rtl/>
          <w:lang w:eastAsia="fr-FR"/>
        </w:rPr>
        <w:t>مبكرة ،</w:t>
      </w:r>
      <w:proofErr w:type="gramEnd"/>
      <w:r w:rsidRPr="000E0081">
        <w:rPr>
          <w:rFonts w:ascii="Times New Roman" w:eastAsia="Times New Roman" w:hAnsi="Times New Roman" w:cs="Times New Roman"/>
          <w:sz w:val="24"/>
          <w:szCs w:val="24"/>
          <w:rtl/>
          <w:lang w:eastAsia="fr-FR"/>
        </w:rPr>
        <w:t xml:space="preserve"> ولكن لا يزال هناك الكثير من الأبحاث التي يجب إجراؤها حول موضوعات مثل قابلية التشغيل البيني والأمان والنماذج الاقتصادية في تصميمات الطبقة الثانية</w:t>
      </w:r>
      <w:r w:rsidRPr="000E0081">
        <w:rPr>
          <w:rFonts w:ascii="Times New Roman" w:eastAsia="Times New Roman" w:hAnsi="Times New Roman" w:cs="Times New Roman"/>
          <w:sz w:val="24"/>
          <w:szCs w:val="24"/>
          <w:lang w:eastAsia="fr-FR"/>
        </w:rPr>
        <w:t>.</w:t>
      </w:r>
    </w:p>
    <w:p w14:paraId="139F0638" w14:textId="71952B11"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6.3 </w:t>
      </w:r>
      <w:r w:rsidRPr="000E0081">
        <w:rPr>
          <w:rFonts w:ascii="Times New Roman" w:eastAsia="Times New Roman" w:hAnsi="Times New Roman" w:cs="Times New Roman"/>
          <w:b/>
          <w:bCs/>
          <w:sz w:val="30"/>
          <w:szCs w:val="30"/>
          <w:rtl/>
          <w:lang w:eastAsia="fr-FR"/>
        </w:rPr>
        <w:t>الاستدامة</w:t>
      </w:r>
      <w:r w:rsidR="0025138C">
        <w:rPr>
          <w:rFonts w:ascii="Times New Roman" w:eastAsia="Times New Roman" w:hAnsi="Times New Roman" w:cs="Times New Roman" w:hint="cs"/>
          <w:b/>
          <w:bCs/>
          <w:sz w:val="30"/>
          <w:szCs w:val="30"/>
          <w:rtl/>
          <w:lang w:eastAsia="fr-FR"/>
        </w:rPr>
        <w:t xml:space="preserve"> </w:t>
      </w:r>
    </w:p>
    <w:p w14:paraId="56BE4EBC" w14:textId="0E928FD0"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من أجل الاستدامة على المدى </w:t>
      </w:r>
      <w:proofErr w:type="gramStart"/>
      <w:r w:rsidRPr="000E0081">
        <w:rPr>
          <w:rFonts w:ascii="Times New Roman" w:eastAsia="Times New Roman" w:hAnsi="Times New Roman" w:cs="Times New Roman"/>
          <w:sz w:val="24"/>
          <w:szCs w:val="24"/>
          <w:rtl/>
          <w:lang w:eastAsia="fr-FR"/>
        </w:rPr>
        <w:t>الطويل ،</w:t>
      </w:r>
      <w:proofErr w:type="gramEnd"/>
      <w:r w:rsidRPr="000E0081">
        <w:rPr>
          <w:rFonts w:ascii="Times New Roman" w:eastAsia="Times New Roman" w:hAnsi="Times New Roman" w:cs="Times New Roman"/>
          <w:sz w:val="24"/>
          <w:szCs w:val="24"/>
          <w:rtl/>
          <w:lang w:eastAsia="fr-FR"/>
        </w:rPr>
        <w:t xml:space="preserve"> تفرض قاعدة المع</w:t>
      </w:r>
      <w:r w:rsidR="0025138C">
        <w:rPr>
          <w:rFonts w:ascii="Times New Roman" w:eastAsia="Times New Roman" w:hAnsi="Times New Roman" w:cs="Times New Roman" w:hint="cs"/>
          <w:sz w:val="24"/>
          <w:szCs w:val="24"/>
          <w:rtl/>
          <w:lang w:eastAsia="fr-FR"/>
        </w:rPr>
        <w:t>ا</w:t>
      </w:r>
      <w:r w:rsidRPr="000E0081">
        <w:rPr>
          <w:rFonts w:ascii="Times New Roman" w:eastAsia="Times New Roman" w:hAnsi="Times New Roman" w:cs="Times New Roman"/>
          <w:sz w:val="24"/>
          <w:szCs w:val="24"/>
          <w:rtl/>
          <w:lang w:eastAsia="fr-FR"/>
        </w:rPr>
        <w:t xml:space="preserve">رف المشتركة </w:t>
      </w:r>
      <w:proofErr w:type="spellStart"/>
      <w:r w:rsidRPr="000E0081">
        <w:rPr>
          <w:rFonts w:ascii="Times New Roman" w:eastAsia="Times New Roman" w:hAnsi="Times New Roman" w:cs="Times New Roman"/>
          <w:sz w:val="24"/>
          <w:szCs w:val="24"/>
          <w:rtl/>
          <w:lang w:eastAsia="fr-FR"/>
        </w:rPr>
        <w:t>نيرفوس</w:t>
      </w:r>
      <w:proofErr w:type="spellEnd"/>
      <w:r w:rsidRPr="000E0081">
        <w:rPr>
          <w:rFonts w:ascii="Times New Roman" w:eastAsia="Times New Roman" w:hAnsi="Times New Roman" w:cs="Times New Roman"/>
          <w:sz w:val="24"/>
          <w:szCs w:val="24"/>
          <w:rtl/>
          <w:lang w:eastAsia="fr-FR"/>
        </w:rPr>
        <w:t xml:space="preserve"> تكلفة على التخزين على السلسلة وتوفر حوافز للمستخدمين لمسح تخزينهم في ال</w:t>
      </w:r>
      <w:r w:rsidR="0025138C">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تحافظ </w:t>
      </w:r>
      <w:proofErr w:type="spellStart"/>
      <w:r w:rsidRPr="000E0081">
        <w:rPr>
          <w:rFonts w:ascii="Times New Roman" w:eastAsia="Times New Roman" w:hAnsi="Times New Roman" w:cs="Times New Roman"/>
          <w:sz w:val="24"/>
          <w:szCs w:val="24"/>
          <w:rtl/>
          <w:lang w:eastAsia="fr-FR"/>
        </w:rPr>
        <w:t>ال</w:t>
      </w:r>
      <w:r w:rsidR="0025138C">
        <w:rPr>
          <w:rFonts w:ascii="Times New Roman" w:eastAsia="Times New Roman" w:hAnsi="Times New Roman" w:cs="Times New Roman" w:hint="cs"/>
          <w:sz w:val="24"/>
          <w:szCs w:val="24"/>
          <w:rtl/>
          <w:lang w:eastAsia="fr-FR"/>
        </w:rPr>
        <w:t>كثلة</w:t>
      </w:r>
      <w:proofErr w:type="spellEnd"/>
      <w:r w:rsidRPr="000E0081">
        <w:rPr>
          <w:rFonts w:ascii="Times New Roman" w:eastAsia="Times New Roman" w:hAnsi="Times New Roman" w:cs="Times New Roman"/>
          <w:sz w:val="24"/>
          <w:szCs w:val="24"/>
          <w:rtl/>
          <w:lang w:eastAsia="fr-FR"/>
        </w:rPr>
        <w:t xml:space="preserve"> المقيدة على متطلبات المشاركة الكاملة للعقدة </w:t>
      </w:r>
      <w:proofErr w:type="gramStart"/>
      <w:r w:rsidRPr="000E0081">
        <w:rPr>
          <w:rFonts w:ascii="Times New Roman" w:eastAsia="Times New Roman" w:hAnsi="Times New Roman" w:cs="Times New Roman"/>
          <w:sz w:val="24"/>
          <w:szCs w:val="24"/>
          <w:rtl/>
          <w:lang w:eastAsia="fr-FR"/>
        </w:rPr>
        <w:t>منخفضة ،</w:t>
      </w:r>
      <w:proofErr w:type="gramEnd"/>
      <w:r w:rsidRPr="000E0081">
        <w:rPr>
          <w:rFonts w:ascii="Times New Roman" w:eastAsia="Times New Roman" w:hAnsi="Times New Roman" w:cs="Times New Roman"/>
          <w:sz w:val="24"/>
          <w:szCs w:val="24"/>
          <w:rtl/>
          <w:lang w:eastAsia="fr-FR"/>
        </w:rPr>
        <w:t xml:space="preserve"> مما يضمن إمكانية تشغيل العقد على أجهزة منخفضة التكلفة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تزيد المشاركة القوية الكاملة للعقدة من اللامركزية وبالتالي الأمن</w:t>
      </w:r>
      <w:r w:rsidRPr="000E0081">
        <w:rPr>
          <w:rFonts w:ascii="Times New Roman" w:eastAsia="Times New Roman" w:hAnsi="Times New Roman" w:cs="Times New Roman"/>
          <w:sz w:val="24"/>
          <w:szCs w:val="24"/>
          <w:lang w:eastAsia="fr-FR"/>
        </w:rPr>
        <w:t>.</w:t>
      </w:r>
    </w:p>
    <w:p w14:paraId="5DDF6B92" w14:textId="2D58B4C1"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من خلال فرض تكلفة "إيجار </w:t>
      </w:r>
      <w:r w:rsidR="0025138C">
        <w:rPr>
          <w:rFonts w:ascii="Times New Roman" w:eastAsia="Times New Roman" w:hAnsi="Times New Roman" w:cs="Times New Roman" w:hint="cs"/>
          <w:sz w:val="24"/>
          <w:szCs w:val="24"/>
          <w:rtl/>
          <w:lang w:eastAsia="fr-FR"/>
        </w:rPr>
        <w:t xml:space="preserve">على الشبكة </w:t>
      </w:r>
      <w:r w:rsidRPr="000E0081">
        <w:rPr>
          <w:rFonts w:ascii="Times New Roman" w:eastAsia="Times New Roman" w:hAnsi="Times New Roman" w:cs="Times New Roman"/>
          <w:sz w:val="24"/>
          <w:szCs w:val="24"/>
          <w:rtl/>
          <w:lang w:eastAsia="fr-FR"/>
        </w:rPr>
        <w:t xml:space="preserve">" المتناسبة مع الوقت على تخزين </w:t>
      </w:r>
      <w:proofErr w:type="gramStart"/>
      <w:r w:rsidRPr="000E0081">
        <w:rPr>
          <w:rFonts w:ascii="Times New Roman" w:eastAsia="Times New Roman" w:hAnsi="Times New Roman" w:cs="Times New Roman"/>
          <w:sz w:val="24"/>
          <w:szCs w:val="24"/>
          <w:rtl/>
          <w:lang w:eastAsia="fr-FR"/>
        </w:rPr>
        <w:t>ال</w:t>
      </w:r>
      <w:r w:rsidR="0025138C">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w:t>
      </w:r>
      <w:proofErr w:type="gramEnd"/>
      <w:r w:rsidRPr="000E0081">
        <w:rPr>
          <w:rFonts w:ascii="Times New Roman" w:eastAsia="Times New Roman" w:hAnsi="Times New Roman" w:cs="Times New Roman"/>
          <w:sz w:val="24"/>
          <w:szCs w:val="24"/>
          <w:rtl/>
          <w:lang w:eastAsia="fr-FR"/>
        </w:rPr>
        <w:t xml:space="preserve"> تخفف قاعدة المعرفة العامة </w:t>
      </w:r>
      <w:proofErr w:type="spellStart"/>
      <w:r w:rsidRPr="000E0081">
        <w:rPr>
          <w:rFonts w:ascii="Times New Roman" w:eastAsia="Times New Roman" w:hAnsi="Times New Roman" w:cs="Times New Roman"/>
          <w:sz w:val="24"/>
          <w:szCs w:val="24"/>
          <w:rtl/>
          <w:lang w:eastAsia="fr-FR"/>
        </w:rPr>
        <w:t>نيرفوس</w:t>
      </w:r>
      <w:proofErr w:type="spellEnd"/>
      <w:r w:rsidRPr="000E0081">
        <w:rPr>
          <w:rFonts w:ascii="Times New Roman" w:eastAsia="Times New Roman" w:hAnsi="Times New Roman" w:cs="Times New Roman"/>
          <w:sz w:val="24"/>
          <w:szCs w:val="24"/>
          <w:rtl/>
          <w:lang w:eastAsia="fr-FR"/>
        </w:rPr>
        <w:t xml:space="preserve"> مأساة </w:t>
      </w:r>
      <w:r w:rsidR="0025138C">
        <w:rPr>
          <w:rFonts w:ascii="Times New Roman" w:eastAsia="Times New Roman" w:hAnsi="Times New Roman" w:cs="Times New Roman" w:hint="cs"/>
          <w:sz w:val="24"/>
          <w:szCs w:val="24"/>
          <w:rtl/>
          <w:lang w:eastAsia="fr-FR"/>
        </w:rPr>
        <w:t xml:space="preserve">و </w:t>
      </w:r>
      <w:r w:rsidRPr="000E0081">
        <w:rPr>
          <w:rFonts w:ascii="Times New Roman" w:eastAsia="Times New Roman" w:hAnsi="Times New Roman" w:cs="Times New Roman"/>
          <w:sz w:val="24"/>
          <w:szCs w:val="24"/>
          <w:rtl/>
          <w:lang w:eastAsia="fr-FR"/>
        </w:rPr>
        <w:t>المش</w:t>
      </w:r>
      <w:r w:rsidR="0025138C">
        <w:rPr>
          <w:rFonts w:ascii="Times New Roman" w:eastAsia="Times New Roman" w:hAnsi="Times New Roman" w:cs="Times New Roman" w:hint="cs"/>
          <w:sz w:val="24"/>
          <w:szCs w:val="24"/>
          <w:rtl/>
          <w:lang w:eastAsia="fr-FR"/>
        </w:rPr>
        <w:t>اكل</w:t>
      </w:r>
      <w:r w:rsidRPr="000E0081">
        <w:rPr>
          <w:rFonts w:ascii="Times New Roman" w:eastAsia="Times New Roman" w:hAnsi="Times New Roman" w:cs="Times New Roman"/>
          <w:sz w:val="24"/>
          <w:szCs w:val="24"/>
          <w:rtl/>
          <w:lang w:eastAsia="fr-FR"/>
        </w:rPr>
        <w:t xml:space="preserve"> التي </w:t>
      </w:r>
      <w:proofErr w:type="spellStart"/>
      <w:r w:rsidRPr="000E0081">
        <w:rPr>
          <w:rFonts w:ascii="Times New Roman" w:eastAsia="Times New Roman" w:hAnsi="Times New Roman" w:cs="Times New Roman"/>
          <w:sz w:val="24"/>
          <w:szCs w:val="24"/>
          <w:rtl/>
          <w:lang w:eastAsia="fr-FR"/>
        </w:rPr>
        <w:t>يواجهها</w:t>
      </w:r>
      <w:proofErr w:type="spellEnd"/>
      <w:r w:rsidRPr="000E0081">
        <w:rPr>
          <w:rFonts w:ascii="Times New Roman" w:eastAsia="Times New Roman" w:hAnsi="Times New Roman" w:cs="Times New Roman"/>
          <w:sz w:val="24"/>
          <w:szCs w:val="24"/>
          <w:rtl/>
          <w:lang w:eastAsia="fr-FR"/>
        </w:rPr>
        <w:t xml:space="preserve"> العديد من سلاسل الكتل في نموذج "الدفع مرة واحدة ، التخزين إلى الأبد</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توفر آلية الإيجار ال</w:t>
      </w:r>
      <w:r w:rsidR="0025138C">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w:t>
      </w:r>
      <w:proofErr w:type="gramStart"/>
      <w:r w:rsidRPr="000E0081">
        <w:rPr>
          <w:rFonts w:ascii="Times New Roman" w:eastAsia="Times New Roman" w:hAnsi="Times New Roman" w:cs="Times New Roman"/>
          <w:sz w:val="24"/>
          <w:szCs w:val="24"/>
          <w:rtl/>
          <w:lang w:eastAsia="fr-FR"/>
        </w:rPr>
        <w:t>هذه ،</w:t>
      </w:r>
      <w:proofErr w:type="gramEnd"/>
      <w:r w:rsidRPr="000E0081">
        <w:rPr>
          <w:rFonts w:ascii="Times New Roman" w:eastAsia="Times New Roman" w:hAnsi="Times New Roman" w:cs="Times New Roman"/>
          <w:sz w:val="24"/>
          <w:szCs w:val="24"/>
          <w:rtl/>
          <w:lang w:eastAsia="fr-FR"/>
        </w:rPr>
        <w:t xml:space="preserve"> التي يتم تنفيذها من خلال "التضخم المستهدف" ، تجربة مستخدم سلسة مع فرض تكلفة على تخزين ال</w:t>
      </w:r>
      <w:r w:rsidR="0025138C">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lang w:eastAsia="fr-FR"/>
        </w:rPr>
        <w:t>.</w:t>
      </w:r>
    </w:p>
    <w:p w14:paraId="5F2EA1BE" w14:textId="1C5ACA76"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يمكن استهداف تكلفة </w:t>
      </w:r>
      <w:r w:rsidR="0025138C">
        <w:rPr>
          <w:rFonts w:ascii="Times New Roman" w:eastAsia="Times New Roman" w:hAnsi="Times New Roman" w:cs="Times New Roman" w:hint="cs"/>
          <w:sz w:val="24"/>
          <w:szCs w:val="24"/>
          <w:rtl/>
          <w:lang w:eastAsia="fr-FR"/>
        </w:rPr>
        <w:t>ايجار</w:t>
      </w:r>
      <w:r w:rsidRPr="000E0081">
        <w:rPr>
          <w:rFonts w:ascii="Times New Roman" w:eastAsia="Times New Roman" w:hAnsi="Times New Roman" w:cs="Times New Roman"/>
          <w:sz w:val="24"/>
          <w:szCs w:val="24"/>
          <w:rtl/>
          <w:lang w:eastAsia="fr-FR"/>
        </w:rPr>
        <w:t xml:space="preserve"> هذه لأن المستخدمين يمتلكون مساحة الإجماع التي تشغلها بياناتهم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يتضمن هذا النموذج أيضًا آلية أصلية للمستخدمين لإزالة حالتهم من مساحة الإجماع</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إلى جانب الحوافز الاقتصادية للإيجارات ال</w:t>
      </w:r>
      <w:r w:rsidR="0025138C">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يضمن هذا أن حجم ال</w:t>
      </w:r>
      <w:r w:rsidR="0025138C">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سيتحرك دائمًا نحو الحد الأدنى من البيانات المطلوبة من قبل المشاركين في الشبكة</w:t>
      </w:r>
      <w:r w:rsidRPr="000E0081">
        <w:rPr>
          <w:rFonts w:ascii="Times New Roman" w:eastAsia="Times New Roman" w:hAnsi="Times New Roman" w:cs="Times New Roman"/>
          <w:sz w:val="24"/>
          <w:szCs w:val="24"/>
          <w:lang w:eastAsia="fr-FR"/>
        </w:rPr>
        <w:t>.</w:t>
      </w:r>
    </w:p>
    <w:p w14:paraId="1AFFF0D5" w14:textId="44F003BD"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كما أن ال</w:t>
      </w:r>
      <w:r w:rsidR="0025138C">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المملوكة للأفراد تقلل بشكل كبير من تكاليف المطورين</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بدلاً من مطالبتهم بشراء</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 xml:space="preserve">لمتطلبات الحالة لجميع </w:t>
      </w:r>
      <w:proofErr w:type="gramStart"/>
      <w:r w:rsidRPr="000E0081">
        <w:rPr>
          <w:rFonts w:ascii="Times New Roman" w:eastAsia="Times New Roman" w:hAnsi="Times New Roman" w:cs="Times New Roman"/>
          <w:sz w:val="24"/>
          <w:szCs w:val="24"/>
          <w:rtl/>
          <w:lang w:eastAsia="fr-FR"/>
        </w:rPr>
        <w:t>مستخدميهم ،</w:t>
      </w:r>
      <w:proofErr w:type="gramEnd"/>
      <w:r w:rsidRPr="000E0081">
        <w:rPr>
          <w:rFonts w:ascii="Times New Roman" w:eastAsia="Times New Roman" w:hAnsi="Times New Roman" w:cs="Times New Roman"/>
          <w:sz w:val="24"/>
          <w:szCs w:val="24"/>
          <w:rtl/>
          <w:lang w:eastAsia="fr-FR"/>
        </w:rPr>
        <w:t xml:space="preserve"> يتعين على المطورين فقط شراء عدد كافٍ من</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لتخزين رمز التحقق المطلوب بواسطة تطبيقهم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سيستخدم كل مستخدم الخلايا الخاصة به لتخزين الرموز الخاصة به وسيكون مسؤولاً بالكامل عن أصوله</w:t>
      </w:r>
      <w:r w:rsidRPr="000E0081">
        <w:rPr>
          <w:rFonts w:ascii="Times New Roman" w:eastAsia="Times New Roman" w:hAnsi="Times New Roman" w:cs="Times New Roman"/>
          <w:sz w:val="24"/>
          <w:szCs w:val="24"/>
          <w:lang w:eastAsia="fr-FR"/>
        </w:rPr>
        <w:t>.</w:t>
      </w:r>
    </w:p>
    <w:p w14:paraId="67C6EA0D" w14:textId="790BCE52" w:rsidR="000E0081" w:rsidRPr="000E0081" w:rsidRDefault="000E0081" w:rsidP="00144C00">
      <w:pPr>
        <w:bidi/>
        <w:spacing w:after="240" w:line="240" w:lineRule="auto"/>
        <w:rPr>
          <w:rFonts w:ascii="Times New Roman" w:eastAsia="Times New Roman" w:hAnsi="Times New Roman" w:cs="Times New Roman"/>
          <w:sz w:val="24"/>
          <w:szCs w:val="24"/>
          <w:lang w:eastAsia="fr-FR"/>
        </w:rPr>
      </w:pPr>
      <w:proofErr w:type="gramStart"/>
      <w:r w:rsidRPr="000E0081">
        <w:rPr>
          <w:rFonts w:ascii="Times New Roman" w:eastAsia="Times New Roman" w:hAnsi="Times New Roman" w:cs="Times New Roman"/>
          <w:sz w:val="24"/>
          <w:szCs w:val="24"/>
          <w:rtl/>
          <w:lang w:eastAsia="fr-FR"/>
        </w:rPr>
        <w:t>أخيرًا ،</w:t>
      </w:r>
      <w:proofErr w:type="gramEnd"/>
      <w:r w:rsidRPr="000E0081">
        <w:rPr>
          <w:rFonts w:ascii="Times New Roman" w:eastAsia="Times New Roman" w:hAnsi="Times New Roman" w:cs="Times New Roman"/>
          <w:sz w:val="24"/>
          <w:szCs w:val="24"/>
          <w:rtl/>
          <w:lang w:eastAsia="fr-FR"/>
        </w:rPr>
        <w:t xml:space="preserve"> يوفر الإيجار </w:t>
      </w:r>
      <w:proofErr w:type="spellStart"/>
      <w:r w:rsidRPr="000E0081">
        <w:rPr>
          <w:rFonts w:ascii="Times New Roman" w:eastAsia="Times New Roman" w:hAnsi="Times New Roman" w:cs="Times New Roman"/>
          <w:sz w:val="24"/>
          <w:szCs w:val="24"/>
          <w:rtl/>
          <w:lang w:eastAsia="fr-FR"/>
        </w:rPr>
        <w:t>ا</w:t>
      </w:r>
      <w:r w:rsidR="0025138C">
        <w:rPr>
          <w:rFonts w:ascii="Times New Roman" w:eastAsia="Times New Roman" w:hAnsi="Times New Roman" w:cs="Times New Roman" w:hint="cs"/>
          <w:sz w:val="24"/>
          <w:szCs w:val="24"/>
          <w:rtl/>
          <w:lang w:eastAsia="fr-FR"/>
        </w:rPr>
        <w:t>الشبكة</w:t>
      </w:r>
      <w:proofErr w:type="spellEnd"/>
      <w:r w:rsidR="0025138C">
        <w:rPr>
          <w:rFonts w:ascii="Times New Roman" w:eastAsia="Times New Roman" w:hAnsi="Times New Roman" w:cs="Times New Roman" w:hint="cs"/>
          <w:sz w:val="24"/>
          <w:szCs w:val="24"/>
          <w:rtl/>
          <w:lang w:eastAsia="fr-FR"/>
        </w:rPr>
        <w:t xml:space="preserve"> و</w:t>
      </w:r>
      <w:r w:rsidRPr="000E0081">
        <w:rPr>
          <w:rFonts w:ascii="Times New Roman" w:eastAsia="Times New Roman" w:hAnsi="Times New Roman" w:cs="Times New Roman"/>
          <w:sz w:val="24"/>
          <w:szCs w:val="24"/>
          <w:rtl/>
          <w:lang w:eastAsia="fr-FR"/>
        </w:rPr>
        <w:t xml:space="preserve"> مكافأة مستمرة لعمال المناجم من خلال إصدار رمز جديد</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يحفز هذا الدخل المتوقع عمال المناجم على تطوير</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blockchain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بدلاً من جمع الكتل المربحة لأخذ رسوم المعاملات</w:t>
      </w:r>
      <w:r w:rsidRPr="000E0081">
        <w:rPr>
          <w:rFonts w:ascii="Times New Roman" w:eastAsia="Times New Roman" w:hAnsi="Times New Roman" w:cs="Times New Roman"/>
          <w:sz w:val="24"/>
          <w:szCs w:val="24"/>
          <w:lang w:eastAsia="fr-FR"/>
        </w:rPr>
        <w:t>.</w:t>
      </w:r>
    </w:p>
    <w:p w14:paraId="550DEA49" w14:textId="0470AC78"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6.4 </w:t>
      </w:r>
      <w:r w:rsidRPr="000E0081">
        <w:rPr>
          <w:rFonts w:ascii="Times New Roman" w:eastAsia="Times New Roman" w:hAnsi="Times New Roman" w:cs="Times New Roman"/>
          <w:b/>
          <w:bCs/>
          <w:sz w:val="30"/>
          <w:szCs w:val="30"/>
          <w:rtl/>
          <w:lang w:eastAsia="fr-FR"/>
        </w:rPr>
        <w:t>حوافز متوافقة</w:t>
      </w:r>
      <w:r w:rsidR="0025138C">
        <w:rPr>
          <w:rFonts w:ascii="Times New Roman" w:eastAsia="Times New Roman" w:hAnsi="Times New Roman" w:cs="Times New Roman" w:hint="cs"/>
          <w:b/>
          <w:bCs/>
          <w:sz w:val="30"/>
          <w:szCs w:val="30"/>
          <w:rtl/>
          <w:lang w:eastAsia="fr-FR"/>
        </w:rPr>
        <w:t xml:space="preserve"> </w:t>
      </w:r>
    </w:p>
    <w:p w14:paraId="11E1CC23"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تم تصميم النموذج الاقتصادي لقاعدة المعارف المشتركة لمواءمة الحوافز لجميع المشاركين في النظام البيئي</w:t>
      </w:r>
      <w:r w:rsidRPr="000E0081">
        <w:rPr>
          <w:rFonts w:ascii="Times New Roman" w:eastAsia="Times New Roman" w:hAnsi="Times New Roman" w:cs="Times New Roman"/>
          <w:sz w:val="24"/>
          <w:szCs w:val="24"/>
          <w:lang w:eastAsia="fr-FR"/>
        </w:rPr>
        <w:t>.</w:t>
      </w:r>
    </w:p>
    <w:p w14:paraId="1E61177C" w14:textId="2AD93F3A"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تم إنشاء</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Common </w:t>
      </w:r>
      <w:proofErr w:type="spellStart"/>
      <w:r w:rsidRPr="000E0081">
        <w:rPr>
          <w:rFonts w:ascii="Times New Roman" w:eastAsia="Times New Roman" w:hAnsi="Times New Roman" w:cs="Times New Roman"/>
          <w:sz w:val="24"/>
          <w:szCs w:val="24"/>
          <w:lang w:eastAsia="fr-FR"/>
        </w:rPr>
        <w:t>Knowledge</w:t>
      </w:r>
      <w:proofErr w:type="spellEnd"/>
      <w:r w:rsidRPr="000E0081">
        <w:rPr>
          <w:rFonts w:ascii="Times New Roman" w:eastAsia="Times New Roman" w:hAnsi="Times New Roman" w:cs="Times New Roman"/>
          <w:sz w:val="24"/>
          <w:szCs w:val="24"/>
          <w:lang w:eastAsia="fr-FR"/>
        </w:rPr>
        <w:t xml:space="preserve"> Base </w:t>
      </w:r>
      <w:r w:rsidRPr="000E0081">
        <w:rPr>
          <w:rFonts w:ascii="Times New Roman" w:eastAsia="Times New Roman" w:hAnsi="Times New Roman" w:cs="Times New Roman"/>
          <w:sz w:val="24"/>
          <w:szCs w:val="24"/>
          <w:rtl/>
          <w:lang w:eastAsia="fr-FR"/>
        </w:rPr>
        <w:t xml:space="preserve">بشكل صريح للحفاظ على القيمة بشكل </w:t>
      </w:r>
      <w:proofErr w:type="gramStart"/>
      <w:r w:rsidRPr="000E0081">
        <w:rPr>
          <w:rFonts w:ascii="Times New Roman" w:eastAsia="Times New Roman" w:hAnsi="Times New Roman" w:cs="Times New Roman"/>
          <w:sz w:val="24"/>
          <w:szCs w:val="24"/>
          <w:rtl/>
          <w:lang w:eastAsia="fr-FR"/>
        </w:rPr>
        <w:t>آمن ،</w:t>
      </w:r>
      <w:proofErr w:type="gramEnd"/>
      <w:r w:rsidRPr="000E0081">
        <w:rPr>
          <w:rFonts w:ascii="Times New Roman" w:eastAsia="Times New Roman" w:hAnsi="Times New Roman" w:cs="Times New Roman"/>
          <w:sz w:val="24"/>
          <w:szCs w:val="24"/>
          <w:rtl/>
          <w:lang w:eastAsia="fr-FR"/>
        </w:rPr>
        <w:t xml:space="preserve"> بدلاً من رسوم المعاملات الرخيصة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سيؤدي هذا </w:t>
      </w:r>
      <w:r w:rsidR="0025138C" w:rsidRPr="000E0081">
        <w:rPr>
          <w:rFonts w:ascii="Times New Roman" w:eastAsia="Times New Roman" w:hAnsi="Times New Roman" w:cs="Times New Roman" w:hint="cs"/>
          <w:sz w:val="24"/>
          <w:szCs w:val="24"/>
          <w:rtl/>
          <w:lang w:eastAsia="fr-FR"/>
        </w:rPr>
        <w:t>ال</w:t>
      </w:r>
      <w:r w:rsidR="0025138C">
        <w:rPr>
          <w:rFonts w:ascii="Times New Roman" w:eastAsia="Times New Roman" w:hAnsi="Times New Roman" w:cs="Times New Roman" w:hint="cs"/>
          <w:sz w:val="24"/>
          <w:szCs w:val="24"/>
          <w:rtl/>
          <w:lang w:eastAsia="fr-FR"/>
        </w:rPr>
        <w:t>نموذج</w:t>
      </w:r>
      <w:r w:rsidRPr="000E0081">
        <w:rPr>
          <w:rFonts w:ascii="Times New Roman" w:eastAsia="Times New Roman" w:hAnsi="Times New Roman" w:cs="Times New Roman"/>
          <w:sz w:val="24"/>
          <w:szCs w:val="24"/>
          <w:rtl/>
          <w:lang w:eastAsia="fr-FR"/>
        </w:rPr>
        <w:t xml:space="preserve"> الحرج إلى جذب المستخدمين ذوي </w:t>
      </w:r>
      <w:proofErr w:type="gramStart"/>
      <w:r w:rsidRPr="000E0081">
        <w:rPr>
          <w:rFonts w:ascii="Times New Roman" w:eastAsia="Times New Roman" w:hAnsi="Times New Roman" w:cs="Times New Roman"/>
          <w:sz w:val="24"/>
          <w:szCs w:val="24"/>
          <w:rtl/>
          <w:lang w:eastAsia="fr-FR"/>
        </w:rPr>
        <w:t>القيمة ،</w:t>
      </w:r>
      <w:proofErr w:type="gramEnd"/>
      <w:r w:rsidRPr="000E0081">
        <w:rPr>
          <w:rFonts w:ascii="Times New Roman" w:eastAsia="Times New Roman" w:hAnsi="Times New Roman" w:cs="Times New Roman"/>
          <w:sz w:val="24"/>
          <w:szCs w:val="24"/>
          <w:rtl/>
          <w:lang w:eastAsia="fr-FR"/>
        </w:rPr>
        <w:t xml:space="preserve"> على غرار مجتمع مستخدمي</w:t>
      </w:r>
      <w:r w:rsidRPr="000E0081">
        <w:rPr>
          <w:rFonts w:ascii="Times New Roman" w:eastAsia="Times New Roman" w:hAnsi="Times New Roman" w:cs="Times New Roman"/>
          <w:sz w:val="24"/>
          <w:szCs w:val="24"/>
          <w:lang w:eastAsia="fr-FR"/>
        </w:rPr>
        <w:t xml:space="preserve"> Bitcoin </w:t>
      </w:r>
      <w:r w:rsidRPr="000E0081">
        <w:rPr>
          <w:rFonts w:ascii="Times New Roman" w:eastAsia="Times New Roman" w:hAnsi="Times New Roman" w:cs="Times New Roman"/>
          <w:sz w:val="24"/>
          <w:szCs w:val="24"/>
          <w:rtl/>
          <w:lang w:eastAsia="fr-FR"/>
        </w:rPr>
        <w:t>، بدلاً من وسيط مستخدمي التبادل</w:t>
      </w:r>
      <w:r w:rsidRPr="000E0081">
        <w:rPr>
          <w:rFonts w:ascii="Times New Roman" w:eastAsia="Times New Roman" w:hAnsi="Times New Roman" w:cs="Times New Roman"/>
          <w:sz w:val="24"/>
          <w:szCs w:val="24"/>
          <w:lang w:eastAsia="fr-FR"/>
        </w:rPr>
        <w:t>.</w:t>
      </w:r>
    </w:p>
    <w:p w14:paraId="0DCEAF71"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تميل حالات استخدام التبادل الوسيط إلى دفع شبكة</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دائمًا نحو </w:t>
      </w:r>
      <w:proofErr w:type="gramStart"/>
      <w:r w:rsidRPr="000E0081">
        <w:rPr>
          <w:rFonts w:ascii="Times New Roman" w:eastAsia="Times New Roman" w:hAnsi="Times New Roman" w:cs="Times New Roman"/>
          <w:sz w:val="24"/>
          <w:szCs w:val="24"/>
          <w:rtl/>
          <w:lang w:eastAsia="fr-FR"/>
        </w:rPr>
        <w:t>المركزية ،</w:t>
      </w:r>
      <w:proofErr w:type="gramEnd"/>
      <w:r w:rsidRPr="000E0081">
        <w:rPr>
          <w:rFonts w:ascii="Times New Roman" w:eastAsia="Times New Roman" w:hAnsi="Times New Roman" w:cs="Times New Roman"/>
          <w:sz w:val="24"/>
          <w:szCs w:val="24"/>
          <w:rtl/>
          <w:lang w:eastAsia="fr-FR"/>
        </w:rPr>
        <w:t xml:space="preserve"> سعياً لتحقيق كفاءة أكبر ورسوم منخفضة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بدون دخل كبير من الرسوم لمشغلي البنية التحتية الذين يؤمنون الشبكة (عمال المناجم أو المدققون</w:t>
      </w:r>
      <w:proofErr w:type="gramStart"/>
      <w:r w:rsidRPr="000E0081">
        <w:rPr>
          <w:rFonts w:ascii="Times New Roman" w:eastAsia="Times New Roman" w:hAnsi="Times New Roman" w:cs="Times New Roman"/>
          <w:sz w:val="24"/>
          <w:szCs w:val="24"/>
          <w:rtl/>
          <w:lang w:eastAsia="fr-FR"/>
        </w:rPr>
        <w:t>) ،</w:t>
      </w:r>
      <w:proofErr w:type="gramEnd"/>
      <w:r w:rsidRPr="000E0081">
        <w:rPr>
          <w:rFonts w:ascii="Times New Roman" w:eastAsia="Times New Roman" w:hAnsi="Times New Roman" w:cs="Times New Roman"/>
          <w:sz w:val="24"/>
          <w:szCs w:val="24"/>
          <w:rtl/>
          <w:lang w:eastAsia="fr-FR"/>
        </w:rPr>
        <w:t xml:space="preserve"> يجب تمويل الأمن من خلال التضخم النقدي ، أو ببساطة يعاني من نقص التمويل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يعد التضخم النقدي ضارًا لأصحاب المصلحة على المدى </w:t>
      </w:r>
      <w:proofErr w:type="gramStart"/>
      <w:r w:rsidRPr="000E0081">
        <w:rPr>
          <w:rFonts w:ascii="Times New Roman" w:eastAsia="Times New Roman" w:hAnsi="Times New Roman" w:cs="Times New Roman"/>
          <w:sz w:val="24"/>
          <w:szCs w:val="24"/>
          <w:rtl/>
          <w:lang w:eastAsia="fr-FR"/>
        </w:rPr>
        <w:t>الطويل ،</w:t>
      </w:r>
      <w:proofErr w:type="gramEnd"/>
      <w:r w:rsidRPr="000E0081">
        <w:rPr>
          <w:rFonts w:ascii="Times New Roman" w:eastAsia="Times New Roman" w:hAnsi="Times New Roman" w:cs="Times New Roman"/>
          <w:sz w:val="24"/>
          <w:szCs w:val="24"/>
          <w:rtl/>
          <w:lang w:eastAsia="fr-FR"/>
        </w:rPr>
        <w:t xml:space="preserve"> كما أن نقص التمويل الأمني ​​يضر بأي صاحب مصلحة في الشبكة</w:t>
      </w:r>
      <w:r w:rsidRPr="000E0081">
        <w:rPr>
          <w:rFonts w:ascii="Times New Roman" w:eastAsia="Times New Roman" w:hAnsi="Times New Roman" w:cs="Times New Roman"/>
          <w:sz w:val="24"/>
          <w:szCs w:val="24"/>
          <w:lang w:eastAsia="fr-FR"/>
        </w:rPr>
        <w:t>.</w:t>
      </w:r>
    </w:p>
    <w:p w14:paraId="4D2D28CA"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ومع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فإن مستخدمي متجر القيمة لديهم مطالب قوية لمقاومة الرقابة وأمن الأصول</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إنهم يعتمدون على عمال المناجم لتوفير </w:t>
      </w:r>
      <w:proofErr w:type="gramStart"/>
      <w:r w:rsidRPr="000E0081">
        <w:rPr>
          <w:rFonts w:ascii="Times New Roman" w:eastAsia="Times New Roman" w:hAnsi="Times New Roman" w:cs="Times New Roman"/>
          <w:sz w:val="24"/>
          <w:szCs w:val="24"/>
          <w:rtl/>
          <w:lang w:eastAsia="fr-FR"/>
        </w:rPr>
        <w:t>ذلك ،</w:t>
      </w:r>
      <w:proofErr w:type="gramEnd"/>
      <w:r w:rsidRPr="000E0081">
        <w:rPr>
          <w:rFonts w:ascii="Times New Roman" w:eastAsia="Times New Roman" w:hAnsi="Times New Roman" w:cs="Times New Roman"/>
          <w:sz w:val="24"/>
          <w:szCs w:val="24"/>
          <w:rtl/>
          <w:lang w:eastAsia="fr-FR"/>
        </w:rPr>
        <w:t xml:space="preserve"> وبدورهم يعوضونهم عن دورهم</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في متجر لشبكة </w:t>
      </w:r>
      <w:proofErr w:type="gramStart"/>
      <w:r w:rsidRPr="000E0081">
        <w:rPr>
          <w:rFonts w:ascii="Times New Roman" w:eastAsia="Times New Roman" w:hAnsi="Times New Roman" w:cs="Times New Roman"/>
          <w:sz w:val="24"/>
          <w:szCs w:val="24"/>
          <w:rtl/>
          <w:lang w:eastAsia="fr-FR"/>
        </w:rPr>
        <w:t>القيمة ،</w:t>
      </w:r>
      <w:proofErr w:type="gramEnd"/>
      <w:r w:rsidRPr="000E0081">
        <w:rPr>
          <w:rFonts w:ascii="Times New Roman" w:eastAsia="Times New Roman" w:hAnsi="Times New Roman" w:cs="Times New Roman"/>
          <w:sz w:val="24"/>
          <w:szCs w:val="24"/>
          <w:rtl/>
          <w:lang w:eastAsia="fr-FR"/>
        </w:rPr>
        <w:t xml:space="preserve"> يكون لهذه الأطراف مصالح متوائمة</w:t>
      </w:r>
      <w:r w:rsidRPr="000E0081">
        <w:rPr>
          <w:rFonts w:ascii="Times New Roman" w:eastAsia="Times New Roman" w:hAnsi="Times New Roman" w:cs="Times New Roman"/>
          <w:sz w:val="24"/>
          <w:szCs w:val="24"/>
          <w:lang w:eastAsia="fr-FR"/>
        </w:rPr>
        <w:t>.</w:t>
      </w:r>
    </w:p>
    <w:p w14:paraId="5882A3B3" w14:textId="490F4A25"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من خلال مواءمة حوافز جميع </w:t>
      </w:r>
      <w:proofErr w:type="gramStart"/>
      <w:r w:rsidRPr="000E0081">
        <w:rPr>
          <w:rFonts w:ascii="Times New Roman" w:eastAsia="Times New Roman" w:hAnsi="Times New Roman" w:cs="Times New Roman"/>
          <w:sz w:val="24"/>
          <w:szCs w:val="24"/>
          <w:rtl/>
          <w:lang w:eastAsia="fr-FR"/>
        </w:rPr>
        <w:t>المشاركين ،</w:t>
      </w:r>
      <w:proofErr w:type="gramEnd"/>
      <w:r w:rsidRPr="000E0081">
        <w:rPr>
          <w:rFonts w:ascii="Times New Roman" w:eastAsia="Times New Roman" w:hAnsi="Times New Roman" w:cs="Times New Roman"/>
          <w:sz w:val="24"/>
          <w:szCs w:val="24"/>
          <w:rtl/>
          <w:lang w:eastAsia="fr-FR"/>
        </w:rPr>
        <w:t xml:space="preserve"> يمكن لمجتمع</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الموحد أن ينمو ، ومن المتوقع أيضًا أن يكون النظام الاقتصادي المتوافق للشبكة مقاومً</w:t>
      </w:r>
      <w:r w:rsidR="0025138C">
        <w:rPr>
          <w:rFonts w:ascii="Times New Roman" w:eastAsia="Times New Roman" w:hAnsi="Times New Roman" w:cs="Times New Roman" w:hint="cs"/>
          <w:sz w:val="24"/>
          <w:szCs w:val="24"/>
          <w:rtl/>
          <w:lang w:eastAsia="fr-FR"/>
        </w:rPr>
        <w:t>ا لكل التحديات</w:t>
      </w:r>
      <w:r w:rsidRPr="000E0081">
        <w:rPr>
          <w:rFonts w:ascii="Times New Roman" w:eastAsia="Times New Roman" w:hAnsi="Times New Roman" w:cs="Times New Roman"/>
          <w:sz w:val="24"/>
          <w:szCs w:val="24"/>
          <w:lang w:eastAsia="fr-FR"/>
        </w:rPr>
        <w:t>.</w:t>
      </w:r>
    </w:p>
    <w:p w14:paraId="26CEED76" w14:textId="00D848E2"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6.5 </w:t>
      </w:r>
      <w:proofErr w:type="gramStart"/>
      <w:r w:rsidRPr="000E0081">
        <w:rPr>
          <w:rFonts w:ascii="Times New Roman" w:eastAsia="Times New Roman" w:hAnsi="Times New Roman" w:cs="Times New Roman"/>
          <w:b/>
          <w:bCs/>
          <w:sz w:val="30"/>
          <w:szCs w:val="30"/>
          <w:rtl/>
          <w:lang w:eastAsia="fr-FR"/>
        </w:rPr>
        <w:t>التقاط  وتوليد</w:t>
      </w:r>
      <w:proofErr w:type="gramEnd"/>
      <w:r w:rsidRPr="000E0081">
        <w:rPr>
          <w:rFonts w:ascii="Times New Roman" w:eastAsia="Times New Roman" w:hAnsi="Times New Roman" w:cs="Times New Roman"/>
          <w:b/>
          <w:bCs/>
          <w:sz w:val="30"/>
          <w:szCs w:val="30"/>
          <w:rtl/>
          <w:lang w:eastAsia="fr-FR"/>
        </w:rPr>
        <w:t xml:space="preserve"> القيمة</w:t>
      </w:r>
      <w:r w:rsidR="00DD0227">
        <w:rPr>
          <w:rFonts w:ascii="Times New Roman" w:eastAsia="Times New Roman" w:hAnsi="Times New Roman" w:cs="Times New Roman" w:hint="cs"/>
          <w:b/>
          <w:bCs/>
          <w:sz w:val="30"/>
          <w:szCs w:val="30"/>
          <w:rtl/>
          <w:lang w:eastAsia="fr-FR"/>
        </w:rPr>
        <w:t xml:space="preserve"> </w:t>
      </w:r>
    </w:p>
    <w:p w14:paraId="6B787CC4" w14:textId="32A98BB4"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لكي تظل أي</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آمنة مع زيادة قيمة الأصول التي يتم تأمينها بواسطة النظام </w:t>
      </w:r>
      <w:proofErr w:type="gramStart"/>
      <w:r w:rsidRPr="000E0081">
        <w:rPr>
          <w:rFonts w:ascii="Times New Roman" w:eastAsia="Times New Roman" w:hAnsi="Times New Roman" w:cs="Times New Roman"/>
          <w:sz w:val="24"/>
          <w:szCs w:val="24"/>
          <w:rtl/>
          <w:lang w:eastAsia="fr-FR"/>
        </w:rPr>
        <w:t>الأساسي ،</w:t>
      </w:r>
      <w:proofErr w:type="gramEnd"/>
      <w:r w:rsidRPr="000E0081">
        <w:rPr>
          <w:rFonts w:ascii="Times New Roman" w:eastAsia="Times New Roman" w:hAnsi="Times New Roman" w:cs="Times New Roman"/>
          <w:sz w:val="24"/>
          <w:szCs w:val="24"/>
          <w:rtl/>
          <w:lang w:eastAsia="fr-FR"/>
        </w:rPr>
        <w:t xml:space="preserve"> يجب أن يكون لدى النظام آلية لالتقاط القيمة مع نمو قيمة الأصول المضمونة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من خلال ال</w:t>
      </w:r>
      <w:r w:rsidR="0025138C">
        <w:rPr>
          <w:rFonts w:ascii="Times New Roman" w:eastAsia="Times New Roman" w:hAnsi="Times New Roman" w:cs="Times New Roman" w:hint="cs"/>
          <w:sz w:val="24"/>
          <w:szCs w:val="24"/>
          <w:rtl/>
          <w:lang w:eastAsia="fr-FR"/>
        </w:rPr>
        <w:t>شبكة</w:t>
      </w:r>
      <w:r w:rsidRPr="000E0081">
        <w:rPr>
          <w:rFonts w:ascii="Times New Roman" w:eastAsia="Times New Roman" w:hAnsi="Times New Roman" w:cs="Times New Roman"/>
          <w:sz w:val="24"/>
          <w:szCs w:val="24"/>
          <w:rtl/>
          <w:lang w:eastAsia="fr-FR"/>
        </w:rPr>
        <w:t xml:space="preserve"> </w:t>
      </w:r>
      <w:proofErr w:type="gramStart"/>
      <w:r w:rsidRPr="000E0081">
        <w:rPr>
          <w:rFonts w:ascii="Times New Roman" w:eastAsia="Times New Roman" w:hAnsi="Times New Roman" w:cs="Times New Roman"/>
          <w:sz w:val="24"/>
          <w:szCs w:val="24"/>
          <w:rtl/>
          <w:lang w:eastAsia="fr-FR"/>
        </w:rPr>
        <w:t>المقيدة ،</w:t>
      </w:r>
      <w:proofErr w:type="gramEnd"/>
      <w:r w:rsidRPr="000E0081">
        <w:rPr>
          <w:rFonts w:ascii="Times New Roman" w:eastAsia="Times New Roman" w:hAnsi="Times New Roman" w:cs="Times New Roman"/>
          <w:sz w:val="24"/>
          <w:szCs w:val="24"/>
          <w:rtl/>
          <w:lang w:eastAsia="fr-FR"/>
        </w:rPr>
        <w:t xml:space="preserve"> يجعل</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 xml:space="preserve">مساحة </w:t>
      </w:r>
      <w:r w:rsidR="0025138C">
        <w:rPr>
          <w:rFonts w:ascii="Times New Roman" w:eastAsia="Times New Roman" w:hAnsi="Times New Roman" w:cs="Times New Roman" w:hint="cs"/>
          <w:sz w:val="24"/>
          <w:szCs w:val="24"/>
          <w:rtl/>
          <w:lang w:eastAsia="fr-FR"/>
        </w:rPr>
        <w:t>التخزين</w:t>
      </w:r>
      <w:r w:rsidRPr="000E0081">
        <w:rPr>
          <w:rFonts w:ascii="Times New Roman" w:eastAsia="Times New Roman" w:hAnsi="Times New Roman" w:cs="Times New Roman"/>
          <w:sz w:val="24"/>
          <w:szCs w:val="24"/>
          <w:rtl/>
          <w:lang w:eastAsia="fr-FR"/>
        </w:rPr>
        <w:t xml:space="preserve"> موردًا نادرًا وبأسعار السوق</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زيادة الطلب على تخزين الأصول على </w:t>
      </w:r>
      <w:proofErr w:type="gramStart"/>
      <w:r w:rsidRPr="000E0081">
        <w:rPr>
          <w:rFonts w:ascii="Times New Roman" w:eastAsia="Times New Roman" w:hAnsi="Times New Roman" w:cs="Times New Roman"/>
          <w:sz w:val="24"/>
          <w:szCs w:val="24"/>
          <w:rtl/>
          <w:lang w:eastAsia="fr-FR"/>
        </w:rPr>
        <w:t>الشبكة ،</w:t>
      </w:r>
      <w:proofErr w:type="gramEnd"/>
      <w:r w:rsidRPr="000E0081">
        <w:rPr>
          <w:rFonts w:ascii="Times New Roman" w:eastAsia="Times New Roman" w:hAnsi="Times New Roman" w:cs="Times New Roman"/>
          <w:sz w:val="24"/>
          <w:szCs w:val="24"/>
          <w:rtl/>
          <w:lang w:eastAsia="fr-FR"/>
        </w:rPr>
        <w:t xml:space="preserve"> من المتوقع أن يقوم النظام بتعويض عمال المناجم بشكل أفضل عن تأمين هذه الأصول</w:t>
      </w:r>
      <w:r w:rsidRPr="000E0081">
        <w:rPr>
          <w:rFonts w:ascii="Times New Roman" w:eastAsia="Times New Roman" w:hAnsi="Times New Roman" w:cs="Times New Roman"/>
          <w:sz w:val="24"/>
          <w:szCs w:val="24"/>
          <w:lang w:eastAsia="fr-FR"/>
        </w:rPr>
        <w:t>.</w:t>
      </w:r>
    </w:p>
    <w:p w14:paraId="08574E30"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كمنصة للحفاظ على </w:t>
      </w:r>
      <w:proofErr w:type="gramStart"/>
      <w:r w:rsidRPr="000E0081">
        <w:rPr>
          <w:rFonts w:ascii="Times New Roman" w:eastAsia="Times New Roman" w:hAnsi="Times New Roman" w:cs="Times New Roman"/>
          <w:sz w:val="24"/>
          <w:szCs w:val="24"/>
          <w:rtl/>
          <w:lang w:eastAsia="fr-FR"/>
        </w:rPr>
        <w:t>القيمة ،</w:t>
      </w:r>
      <w:proofErr w:type="gramEnd"/>
      <w:r w:rsidRPr="000E0081">
        <w:rPr>
          <w:rFonts w:ascii="Times New Roman" w:eastAsia="Times New Roman" w:hAnsi="Times New Roman" w:cs="Times New Roman"/>
          <w:sz w:val="24"/>
          <w:szCs w:val="24"/>
          <w:rtl/>
          <w:lang w:eastAsia="fr-FR"/>
        </w:rPr>
        <w:t xml:space="preserve"> يتم تحديد القيمة الجوهرية لـ</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كمنصة من خلال مقدار الضمان الذي يوفره للأصول التي يحتفظ بها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مع ارتفاع قيمة الأصول </w:t>
      </w:r>
      <w:proofErr w:type="gramStart"/>
      <w:r w:rsidRPr="000E0081">
        <w:rPr>
          <w:rFonts w:ascii="Times New Roman" w:eastAsia="Times New Roman" w:hAnsi="Times New Roman" w:cs="Times New Roman"/>
          <w:sz w:val="24"/>
          <w:szCs w:val="24"/>
          <w:rtl/>
          <w:lang w:eastAsia="fr-FR"/>
        </w:rPr>
        <w:t>المضمونة ،</w:t>
      </w:r>
      <w:proofErr w:type="gramEnd"/>
      <w:r w:rsidRPr="000E0081">
        <w:rPr>
          <w:rFonts w:ascii="Times New Roman" w:eastAsia="Times New Roman" w:hAnsi="Times New Roman" w:cs="Times New Roman"/>
          <w:sz w:val="24"/>
          <w:szCs w:val="24"/>
          <w:rtl/>
          <w:lang w:eastAsia="fr-FR"/>
        </w:rPr>
        <w:t xml:space="preserve"> فإن آلية الحصول على القيمة للنموذج الاقتصادي</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قادرة تلقائيًا على رفع ميزانية أمان</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لجذب المزيد من موارد التعدين ، مما يجعل النظام الأساسي أكثر أمانًا</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هذا ليس مهمًا فقط لجعل النظام الأساسي </w:t>
      </w:r>
      <w:proofErr w:type="gramStart"/>
      <w:r w:rsidRPr="000E0081">
        <w:rPr>
          <w:rFonts w:ascii="Times New Roman" w:eastAsia="Times New Roman" w:hAnsi="Times New Roman" w:cs="Times New Roman"/>
          <w:sz w:val="24"/>
          <w:szCs w:val="24"/>
          <w:rtl/>
          <w:lang w:eastAsia="fr-FR"/>
        </w:rPr>
        <w:t>مستدامًا ،</w:t>
      </w:r>
      <w:proofErr w:type="gramEnd"/>
      <w:r w:rsidRPr="000E0081">
        <w:rPr>
          <w:rFonts w:ascii="Times New Roman" w:eastAsia="Times New Roman" w:hAnsi="Times New Roman" w:cs="Times New Roman"/>
          <w:sz w:val="24"/>
          <w:szCs w:val="24"/>
          <w:rtl/>
          <w:lang w:eastAsia="fr-FR"/>
        </w:rPr>
        <w:t xml:space="preserve"> ولكنه يوفر أيضًا مسارًا للنمو للقيمة الجوهرية للمنصة - نظرًا لأن النظام الأساسي يصبح أكثر أمانًا ، فإنه يصبح أيضًا أكثر جاذبية للأصول ذات القيمة الأعلى ، مما يؤدي إلى زيادة الطلب</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من الواضح أن هذا مرتبط بالقيمة الإجمالية </w:t>
      </w:r>
      <w:proofErr w:type="spellStart"/>
      <w:r w:rsidRPr="000E0081">
        <w:rPr>
          <w:rFonts w:ascii="Times New Roman" w:eastAsia="Times New Roman" w:hAnsi="Times New Roman" w:cs="Times New Roman"/>
          <w:sz w:val="24"/>
          <w:szCs w:val="24"/>
          <w:rtl/>
          <w:lang w:eastAsia="fr-FR"/>
        </w:rPr>
        <w:t>الإجمالية</w:t>
      </w:r>
      <w:proofErr w:type="spellEnd"/>
      <w:r w:rsidRPr="000E0081">
        <w:rPr>
          <w:rFonts w:ascii="Times New Roman" w:eastAsia="Times New Roman" w:hAnsi="Times New Roman" w:cs="Times New Roman"/>
          <w:sz w:val="24"/>
          <w:szCs w:val="24"/>
          <w:rtl/>
          <w:lang w:eastAsia="fr-FR"/>
        </w:rPr>
        <w:t xml:space="preserve"> التي ستنتقل في النهاية إلى مساحة</w:t>
      </w:r>
      <w:r w:rsidRPr="000E0081">
        <w:rPr>
          <w:rFonts w:ascii="Times New Roman" w:eastAsia="Times New Roman" w:hAnsi="Times New Roman" w:cs="Times New Roman"/>
          <w:sz w:val="24"/>
          <w:szCs w:val="24"/>
          <w:lang w:eastAsia="fr-FR"/>
        </w:rPr>
        <w:t xml:space="preserve"> blockchain.</w:t>
      </w:r>
    </w:p>
    <w:p w14:paraId="185F38F8" w14:textId="68A458BD"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مع مرور </w:t>
      </w:r>
      <w:proofErr w:type="gramStart"/>
      <w:r w:rsidRPr="000E0081">
        <w:rPr>
          <w:rFonts w:ascii="Times New Roman" w:eastAsia="Times New Roman" w:hAnsi="Times New Roman" w:cs="Times New Roman"/>
          <w:sz w:val="24"/>
          <w:szCs w:val="24"/>
          <w:rtl/>
          <w:lang w:eastAsia="fr-FR"/>
        </w:rPr>
        <w:t>الوقت ،</w:t>
      </w:r>
      <w:proofErr w:type="gramEnd"/>
      <w:r w:rsidRPr="000E0081">
        <w:rPr>
          <w:rFonts w:ascii="Times New Roman" w:eastAsia="Times New Roman" w:hAnsi="Times New Roman" w:cs="Times New Roman"/>
          <w:sz w:val="24"/>
          <w:szCs w:val="24"/>
          <w:rtl/>
          <w:lang w:eastAsia="fr-FR"/>
        </w:rPr>
        <w:t xml:space="preserve"> نتوقع أن </w:t>
      </w:r>
      <w:r w:rsidR="00DD0227">
        <w:rPr>
          <w:rFonts w:ascii="Times New Roman" w:eastAsia="Times New Roman" w:hAnsi="Times New Roman" w:cs="Times New Roman" w:hint="cs"/>
          <w:sz w:val="24"/>
          <w:szCs w:val="24"/>
          <w:rtl/>
          <w:lang w:eastAsia="fr-FR"/>
        </w:rPr>
        <w:t xml:space="preserve">يزداد الطلب على </w:t>
      </w:r>
      <w:r w:rsidRPr="000E0081">
        <w:rPr>
          <w:rFonts w:ascii="Times New Roman" w:eastAsia="Times New Roman" w:hAnsi="Times New Roman" w:cs="Times New Roman"/>
          <w:sz w:val="24"/>
          <w:szCs w:val="24"/>
          <w:rtl/>
          <w:lang w:eastAsia="fr-FR"/>
        </w:rPr>
        <w:t xml:space="preserve"> لـ</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سيتم استخدام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CKBytes</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لتخزين الأصول عالية القيمة والأصول منخفضة القيمة ستنتقل إلى</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المتصلة بـ</w:t>
      </w:r>
      <w:r w:rsidRPr="000E0081">
        <w:rPr>
          <w:rFonts w:ascii="Times New Roman" w:eastAsia="Times New Roman" w:hAnsi="Times New Roman" w:cs="Times New Roman"/>
          <w:sz w:val="24"/>
          <w:szCs w:val="24"/>
          <w:lang w:eastAsia="fr-FR"/>
        </w:rPr>
        <w:t xml:space="preserve"> </w:t>
      </w:r>
      <w:proofErr w:type="gramStart"/>
      <w:r w:rsidRPr="000E0081">
        <w:rPr>
          <w:rFonts w:ascii="Times New Roman" w:eastAsia="Times New Roman" w:hAnsi="Times New Roman" w:cs="Times New Roman"/>
          <w:sz w:val="24"/>
          <w:szCs w:val="24"/>
          <w:lang w:eastAsia="fr-FR"/>
        </w:rPr>
        <w:t xml:space="preserve">CKB </w:t>
      </w:r>
      <w:r w:rsidRPr="000E0081">
        <w:rPr>
          <w:rFonts w:ascii="Times New Roman" w:eastAsia="Times New Roman" w:hAnsi="Times New Roman" w:cs="Times New Roman"/>
          <w:sz w:val="24"/>
          <w:szCs w:val="24"/>
          <w:rtl/>
          <w:lang w:eastAsia="fr-FR"/>
        </w:rPr>
        <w:t>،</w:t>
      </w:r>
      <w:proofErr w:type="gramEnd"/>
      <w:r w:rsidRPr="000E0081">
        <w:rPr>
          <w:rFonts w:ascii="Times New Roman" w:eastAsia="Times New Roman" w:hAnsi="Times New Roman" w:cs="Times New Roman"/>
          <w:sz w:val="24"/>
          <w:szCs w:val="24"/>
          <w:rtl/>
          <w:lang w:eastAsia="fr-FR"/>
        </w:rPr>
        <w:t xml:space="preserve"> مثل السلاسل الجانبية للطبقة 2</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بدلاً من تأمين الأصول بشكل </w:t>
      </w:r>
      <w:proofErr w:type="gramStart"/>
      <w:r w:rsidRPr="000E0081">
        <w:rPr>
          <w:rFonts w:ascii="Times New Roman" w:eastAsia="Times New Roman" w:hAnsi="Times New Roman" w:cs="Times New Roman"/>
          <w:sz w:val="24"/>
          <w:szCs w:val="24"/>
          <w:rtl/>
          <w:lang w:eastAsia="fr-FR"/>
        </w:rPr>
        <w:t>مباشر ،</w:t>
      </w:r>
      <w:proofErr w:type="gramEnd"/>
      <w:r w:rsidRPr="000E0081">
        <w:rPr>
          <w:rFonts w:ascii="Times New Roman" w:eastAsia="Times New Roman" w:hAnsi="Times New Roman" w:cs="Times New Roman"/>
          <w:sz w:val="24"/>
          <w:szCs w:val="24"/>
          <w:rtl/>
          <w:lang w:eastAsia="fr-FR"/>
        </w:rPr>
        <w:t xml:space="preserve"> يمكن استخدام</w:t>
      </w:r>
      <w:r w:rsidRPr="000E0081">
        <w:rPr>
          <w:rFonts w:ascii="Times New Roman" w:eastAsia="Times New Roman" w:hAnsi="Times New Roman" w:cs="Times New Roman"/>
          <w:sz w:val="24"/>
          <w:szCs w:val="24"/>
          <w:lang w:eastAsia="fr-FR"/>
        </w:rPr>
        <w:t xml:space="preserve"> CKB </w:t>
      </w:r>
      <w:r w:rsidRPr="000E0081">
        <w:rPr>
          <w:rFonts w:ascii="Times New Roman" w:eastAsia="Times New Roman" w:hAnsi="Times New Roman" w:cs="Times New Roman"/>
          <w:sz w:val="24"/>
          <w:szCs w:val="24"/>
          <w:rtl/>
          <w:lang w:eastAsia="fr-FR"/>
        </w:rPr>
        <w:t>كجذر ثقة لتأمين النظام البيئي لسلسلة جانبية كاملة من خلال ، على سبيل المثال ، بضع مئات من البايتات ، مما يدعم منحنى الطلب على مساحة التخزين: على غرار قطعة صغيرة من الأرض تزيد كثافتها الاقتصادية بشكل كبير من خلال دعم ناطحة سحاب</w:t>
      </w:r>
      <w:r w:rsidRPr="000E0081">
        <w:rPr>
          <w:rFonts w:ascii="Times New Roman" w:eastAsia="Times New Roman" w:hAnsi="Times New Roman" w:cs="Times New Roman"/>
          <w:sz w:val="24"/>
          <w:szCs w:val="24"/>
          <w:lang w:eastAsia="fr-FR"/>
        </w:rPr>
        <w:t>.</w:t>
      </w:r>
    </w:p>
    <w:p w14:paraId="1819380B"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proofErr w:type="gramStart"/>
      <w:r w:rsidRPr="000E0081">
        <w:rPr>
          <w:rFonts w:ascii="Times New Roman" w:eastAsia="Times New Roman" w:hAnsi="Times New Roman" w:cs="Times New Roman"/>
          <w:sz w:val="24"/>
          <w:szCs w:val="24"/>
          <w:rtl/>
          <w:lang w:eastAsia="fr-FR"/>
        </w:rPr>
        <w:t>أخيرًا ،</w:t>
      </w:r>
      <w:proofErr w:type="gramEnd"/>
      <w:r w:rsidRPr="000E0081">
        <w:rPr>
          <w:rFonts w:ascii="Times New Roman" w:eastAsia="Times New Roman" w:hAnsi="Times New Roman" w:cs="Times New Roman"/>
          <w:sz w:val="24"/>
          <w:szCs w:val="24"/>
          <w:rtl/>
          <w:lang w:eastAsia="fr-FR"/>
        </w:rPr>
        <w:t xml:space="preserve"> من خلال تصميم</w:t>
      </w:r>
      <w:r w:rsidRPr="000E0081">
        <w:rPr>
          <w:rFonts w:ascii="Times New Roman" w:eastAsia="Times New Roman" w:hAnsi="Times New Roman" w:cs="Times New Roman"/>
          <w:sz w:val="24"/>
          <w:szCs w:val="24"/>
          <w:lang w:eastAsia="fr-FR"/>
        </w:rPr>
        <w:t xml:space="preserve"> </w:t>
      </w:r>
      <w:proofErr w:type="spellStart"/>
      <w:r w:rsidRPr="000E0081">
        <w:rPr>
          <w:rFonts w:ascii="Times New Roman" w:eastAsia="Times New Roman" w:hAnsi="Times New Roman" w:cs="Times New Roman"/>
          <w:sz w:val="24"/>
          <w:szCs w:val="24"/>
          <w:lang w:eastAsia="fr-FR"/>
        </w:rPr>
        <w:t>NervosDAO</w:t>
      </w:r>
      <w:proofErr w:type="spellEnd"/>
      <w:r w:rsidRPr="000E0081">
        <w:rPr>
          <w:rFonts w:ascii="Times New Roman" w:eastAsia="Times New Roman" w:hAnsi="Times New Roman" w:cs="Times New Roman"/>
          <w:sz w:val="24"/>
          <w:szCs w:val="24"/>
          <w:lang w:eastAsia="fr-FR"/>
        </w:rPr>
        <w:t xml:space="preserve"> </w:t>
      </w:r>
      <w:r w:rsidRPr="000E0081">
        <w:rPr>
          <w:rFonts w:ascii="Times New Roman" w:eastAsia="Times New Roman" w:hAnsi="Times New Roman" w:cs="Times New Roman"/>
          <w:sz w:val="24"/>
          <w:szCs w:val="24"/>
          <w:rtl/>
          <w:lang w:eastAsia="fr-FR"/>
        </w:rPr>
        <w:t>ووظيفة "مأوى التضخم" ، سيحتفظ حاملو الرموز طويلة الأجل دائمًا بنسبة مئوية ثابتة من إجمالي الإصدار ، مما يجعل الرمز الأصلي نفسه مخزنًا قويًا للقيمة</w:t>
      </w:r>
      <w:r w:rsidRPr="000E0081">
        <w:rPr>
          <w:rFonts w:ascii="Times New Roman" w:eastAsia="Times New Roman" w:hAnsi="Times New Roman" w:cs="Times New Roman"/>
          <w:sz w:val="24"/>
          <w:szCs w:val="24"/>
          <w:lang w:eastAsia="fr-FR"/>
        </w:rPr>
        <w:t>.</w:t>
      </w:r>
    </w:p>
    <w:p w14:paraId="1A87CF72" w14:textId="4F86C8F5" w:rsidR="000E0081" w:rsidRPr="000E0081" w:rsidRDefault="000E0081" w:rsidP="00144C00">
      <w:pPr>
        <w:bidi/>
        <w:spacing w:before="360" w:after="240" w:line="240" w:lineRule="auto"/>
        <w:outlineLvl w:val="2"/>
        <w:rPr>
          <w:rFonts w:ascii="Times New Roman" w:eastAsia="Times New Roman" w:hAnsi="Times New Roman" w:cs="Times New Roman"/>
          <w:b/>
          <w:bCs/>
          <w:sz w:val="30"/>
          <w:szCs w:val="30"/>
          <w:lang w:eastAsia="fr-FR"/>
        </w:rPr>
      </w:pPr>
      <w:r w:rsidRPr="000E0081">
        <w:rPr>
          <w:rFonts w:ascii="Times New Roman" w:eastAsia="Times New Roman" w:hAnsi="Times New Roman" w:cs="Times New Roman"/>
          <w:b/>
          <w:bCs/>
          <w:sz w:val="30"/>
          <w:szCs w:val="30"/>
          <w:lang w:eastAsia="fr-FR"/>
        </w:rPr>
        <w:t xml:space="preserve">6.6 </w:t>
      </w:r>
      <w:r w:rsidRPr="000E0081">
        <w:rPr>
          <w:rFonts w:ascii="Times New Roman" w:eastAsia="Times New Roman" w:hAnsi="Times New Roman" w:cs="Times New Roman"/>
          <w:b/>
          <w:bCs/>
          <w:sz w:val="30"/>
          <w:szCs w:val="30"/>
          <w:rtl/>
          <w:lang w:eastAsia="fr-FR"/>
        </w:rPr>
        <w:t>سد الفجوة التنظيمية</w:t>
      </w:r>
      <w:r w:rsidR="00E277B6">
        <w:rPr>
          <w:rFonts w:ascii="Times New Roman" w:eastAsia="Times New Roman" w:hAnsi="Times New Roman" w:cs="Times New Roman"/>
          <w:b/>
          <w:bCs/>
          <w:sz w:val="30"/>
          <w:szCs w:val="30"/>
          <w:lang w:eastAsia="fr-FR"/>
        </w:rPr>
        <w:t xml:space="preserve"> </w:t>
      </w:r>
    </w:p>
    <w:p w14:paraId="672E0CE5"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تسمح سلاسل الكتل غير المسموح بها باللامركزية الكاملة في إصدار الأصول والمعاملات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هذا ما يجعلها ذات </w:t>
      </w:r>
      <w:proofErr w:type="gramStart"/>
      <w:r w:rsidRPr="000E0081">
        <w:rPr>
          <w:rFonts w:ascii="Times New Roman" w:eastAsia="Times New Roman" w:hAnsi="Times New Roman" w:cs="Times New Roman"/>
          <w:sz w:val="24"/>
          <w:szCs w:val="24"/>
          <w:rtl/>
          <w:lang w:eastAsia="fr-FR"/>
        </w:rPr>
        <w:t>قيمة ،</w:t>
      </w:r>
      <w:proofErr w:type="gramEnd"/>
      <w:r w:rsidRPr="000E0081">
        <w:rPr>
          <w:rFonts w:ascii="Times New Roman" w:eastAsia="Times New Roman" w:hAnsi="Times New Roman" w:cs="Times New Roman"/>
          <w:sz w:val="24"/>
          <w:szCs w:val="24"/>
          <w:rtl/>
          <w:lang w:eastAsia="fr-FR"/>
        </w:rPr>
        <w:t xml:space="preserve"> ولكنها أيضًا سبب عدم توافقها مع الأنظمة المالية والقضائية في العالم الحقيقي</w:t>
      </w:r>
      <w:r w:rsidRPr="000E0081">
        <w:rPr>
          <w:rFonts w:ascii="Times New Roman" w:eastAsia="Times New Roman" w:hAnsi="Times New Roman" w:cs="Times New Roman"/>
          <w:sz w:val="24"/>
          <w:szCs w:val="24"/>
          <w:lang w:eastAsia="fr-FR"/>
        </w:rPr>
        <w:t>.</w:t>
      </w:r>
    </w:p>
    <w:p w14:paraId="6CB1AE24"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يوفر ظهور بنية متعددة الطبقات الفرصة لإنشاء أجزاء متوافقة مع التنظيمات من</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غير منظم وغير مصرح به</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على سبيل </w:t>
      </w:r>
      <w:proofErr w:type="gramStart"/>
      <w:r w:rsidRPr="000E0081">
        <w:rPr>
          <w:rFonts w:ascii="Times New Roman" w:eastAsia="Times New Roman" w:hAnsi="Times New Roman" w:cs="Times New Roman"/>
          <w:sz w:val="24"/>
          <w:szCs w:val="24"/>
          <w:rtl/>
          <w:lang w:eastAsia="fr-FR"/>
        </w:rPr>
        <w:t>المثال ،</w:t>
      </w:r>
      <w:proofErr w:type="gramEnd"/>
      <w:r w:rsidRPr="000E0081">
        <w:rPr>
          <w:rFonts w:ascii="Times New Roman" w:eastAsia="Times New Roman" w:hAnsi="Times New Roman" w:cs="Times New Roman"/>
          <w:sz w:val="24"/>
          <w:szCs w:val="24"/>
          <w:rtl/>
          <w:lang w:eastAsia="fr-FR"/>
        </w:rPr>
        <w:t xml:space="preserve"> يمكن للمستخدمين تخزين أصولهم اللامركزية على الطبقة 1 ، والتمتع بالملكية المطلقة لهذه الأصول ، ويمكنهم أيضًا معالجة الأعمال التجارية الواقعية على الطبقة 2 ، حيث يخضعون لقيود تنظيمية وقانونية</w:t>
      </w:r>
      <w:r w:rsidRPr="000E0081">
        <w:rPr>
          <w:rFonts w:ascii="Times New Roman" w:eastAsia="Times New Roman" w:hAnsi="Times New Roman" w:cs="Times New Roman"/>
          <w:sz w:val="24"/>
          <w:szCs w:val="24"/>
          <w:lang w:eastAsia="fr-FR"/>
        </w:rPr>
        <w:t>.</w:t>
      </w:r>
    </w:p>
    <w:p w14:paraId="77728C11"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lastRenderedPageBreak/>
        <w:t>خذ على سبيل المثال بورصات العملات المشفرة - أصدرت دول مثل اليابان وسنغافورة تراخيص للتبادلات وأنشأت متطلبات تنظيمية</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 xml:space="preserve">يمكن لبورصة متوافقة أو فرع من بورصة عالمية بناء سلسلة تجارية من الطبقة </w:t>
      </w:r>
      <w:proofErr w:type="gramStart"/>
      <w:r w:rsidRPr="000E0081">
        <w:rPr>
          <w:rFonts w:ascii="Times New Roman" w:eastAsia="Times New Roman" w:hAnsi="Times New Roman" w:cs="Times New Roman"/>
          <w:sz w:val="24"/>
          <w:szCs w:val="24"/>
          <w:rtl/>
          <w:lang w:eastAsia="fr-FR"/>
        </w:rPr>
        <w:t>الثانية ،</w:t>
      </w:r>
      <w:proofErr w:type="gramEnd"/>
      <w:r w:rsidRPr="000E0081">
        <w:rPr>
          <w:rFonts w:ascii="Times New Roman" w:eastAsia="Times New Roman" w:hAnsi="Times New Roman" w:cs="Times New Roman"/>
          <w:sz w:val="24"/>
          <w:szCs w:val="24"/>
          <w:rtl/>
          <w:lang w:eastAsia="fr-FR"/>
        </w:rPr>
        <w:t xml:space="preserve"> واستيراد هويات المستخدمين وأصولهم ، ومن ثم إجراء الأعمال القانونية وفقًا للمتطلبات التنظيمية المحلية</w:t>
      </w:r>
      <w:r w:rsidRPr="000E0081">
        <w:rPr>
          <w:rFonts w:ascii="Times New Roman" w:eastAsia="Times New Roman" w:hAnsi="Times New Roman" w:cs="Times New Roman"/>
          <w:sz w:val="24"/>
          <w:szCs w:val="24"/>
          <w:lang w:eastAsia="fr-FR"/>
        </w:rPr>
        <w:t>.</w:t>
      </w:r>
    </w:p>
    <w:p w14:paraId="00746516"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أصبح إصدار ومعاملات الأصول في العالم الحقيقي ممكنًا في إطار بناء</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متعدد الطبقات</w:t>
      </w:r>
      <w:r w:rsidRPr="000E0081">
        <w:rPr>
          <w:rFonts w:ascii="Times New Roman" w:eastAsia="Times New Roman" w:hAnsi="Times New Roman" w:cs="Times New Roman"/>
          <w:sz w:val="24"/>
          <w:szCs w:val="24"/>
          <w:lang w:eastAsia="fr-FR"/>
        </w:rPr>
        <w:t>. </w:t>
      </w:r>
      <w:r w:rsidRPr="000E0081">
        <w:rPr>
          <w:rFonts w:ascii="Times New Roman" w:eastAsia="Times New Roman" w:hAnsi="Times New Roman" w:cs="Times New Roman"/>
          <w:sz w:val="24"/>
          <w:szCs w:val="24"/>
          <w:rtl/>
          <w:lang w:eastAsia="fr-FR"/>
        </w:rPr>
        <w:t>يمكن أن تتدفق الأصول في العالم الحقيقي إلى النظام الإيكولوجي</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من خلال سلسلة جانبية منظمة من الطبقة 2 إلى</w:t>
      </w:r>
      <w:r w:rsidRPr="000E0081">
        <w:rPr>
          <w:rFonts w:ascii="Times New Roman" w:eastAsia="Times New Roman" w:hAnsi="Times New Roman" w:cs="Times New Roman"/>
          <w:sz w:val="24"/>
          <w:szCs w:val="24"/>
          <w:lang w:eastAsia="fr-FR"/>
        </w:rPr>
        <w:t xml:space="preserve"> blockchain </w:t>
      </w:r>
      <w:r w:rsidRPr="000E0081">
        <w:rPr>
          <w:rFonts w:ascii="Times New Roman" w:eastAsia="Times New Roman" w:hAnsi="Times New Roman" w:cs="Times New Roman"/>
          <w:sz w:val="24"/>
          <w:szCs w:val="24"/>
          <w:rtl/>
          <w:lang w:eastAsia="fr-FR"/>
        </w:rPr>
        <w:t xml:space="preserve">من الطبقة الأولى غير </w:t>
      </w:r>
      <w:proofErr w:type="gramStart"/>
      <w:r w:rsidRPr="000E0081">
        <w:rPr>
          <w:rFonts w:ascii="Times New Roman" w:eastAsia="Times New Roman" w:hAnsi="Times New Roman" w:cs="Times New Roman"/>
          <w:sz w:val="24"/>
          <w:szCs w:val="24"/>
          <w:rtl/>
          <w:lang w:eastAsia="fr-FR"/>
        </w:rPr>
        <w:t>المرخصة ،</w:t>
      </w:r>
      <w:proofErr w:type="gramEnd"/>
      <w:r w:rsidRPr="000E0081">
        <w:rPr>
          <w:rFonts w:ascii="Times New Roman" w:eastAsia="Times New Roman" w:hAnsi="Times New Roman" w:cs="Times New Roman"/>
          <w:sz w:val="24"/>
          <w:szCs w:val="24"/>
          <w:rtl/>
          <w:lang w:eastAsia="fr-FR"/>
        </w:rPr>
        <w:t xml:space="preserve"> مما يسمح لهذه الأصول بالوصول إلى أكبر نظام بيئي للخدمات المالية القابلة للتكوين واللامركزية</w:t>
      </w:r>
      <w:r w:rsidRPr="000E0081">
        <w:rPr>
          <w:rFonts w:ascii="Times New Roman" w:eastAsia="Times New Roman" w:hAnsi="Times New Roman" w:cs="Times New Roman"/>
          <w:sz w:val="24"/>
          <w:szCs w:val="24"/>
          <w:lang w:eastAsia="fr-FR"/>
        </w:rPr>
        <w:t>.</w:t>
      </w:r>
    </w:p>
    <w:p w14:paraId="0C56A8AE" w14:textId="77777777" w:rsidR="000E0081" w:rsidRPr="000E0081" w:rsidRDefault="000E0081" w:rsidP="00144C00">
      <w:pPr>
        <w:bidi/>
        <w:spacing w:after="240" w:line="240" w:lineRule="auto"/>
        <w:rPr>
          <w:rFonts w:ascii="Times New Roman" w:eastAsia="Times New Roman" w:hAnsi="Times New Roman" w:cs="Times New Roman"/>
          <w:sz w:val="24"/>
          <w:szCs w:val="24"/>
          <w:lang w:eastAsia="fr-FR"/>
        </w:rPr>
      </w:pPr>
      <w:r w:rsidRPr="000E0081">
        <w:rPr>
          <w:rFonts w:ascii="Times New Roman" w:eastAsia="Times New Roman" w:hAnsi="Times New Roman" w:cs="Times New Roman"/>
          <w:sz w:val="24"/>
          <w:szCs w:val="24"/>
          <w:rtl/>
          <w:lang w:eastAsia="fr-FR"/>
        </w:rPr>
        <w:t xml:space="preserve">في </w:t>
      </w:r>
      <w:proofErr w:type="gramStart"/>
      <w:r w:rsidRPr="000E0081">
        <w:rPr>
          <w:rFonts w:ascii="Times New Roman" w:eastAsia="Times New Roman" w:hAnsi="Times New Roman" w:cs="Times New Roman"/>
          <w:sz w:val="24"/>
          <w:szCs w:val="24"/>
          <w:rtl/>
          <w:lang w:eastAsia="fr-FR"/>
        </w:rPr>
        <w:t>المستقبل ،</w:t>
      </w:r>
      <w:proofErr w:type="gramEnd"/>
      <w:r w:rsidRPr="000E0081">
        <w:rPr>
          <w:rFonts w:ascii="Times New Roman" w:eastAsia="Times New Roman" w:hAnsi="Times New Roman" w:cs="Times New Roman"/>
          <w:sz w:val="24"/>
          <w:szCs w:val="24"/>
          <w:rtl/>
          <w:lang w:eastAsia="fr-FR"/>
        </w:rPr>
        <w:t xml:space="preserve"> من المتوقع أن تستخدم شبكة </w:t>
      </w:r>
      <w:proofErr w:type="spellStart"/>
      <w:r w:rsidRPr="000E0081">
        <w:rPr>
          <w:rFonts w:ascii="Times New Roman" w:eastAsia="Times New Roman" w:hAnsi="Times New Roman" w:cs="Times New Roman"/>
          <w:sz w:val="24"/>
          <w:szCs w:val="24"/>
          <w:rtl/>
          <w:lang w:eastAsia="fr-FR"/>
        </w:rPr>
        <w:t>نيرفوس</w:t>
      </w:r>
      <w:proofErr w:type="spellEnd"/>
      <w:r w:rsidRPr="000E0081">
        <w:rPr>
          <w:rFonts w:ascii="Times New Roman" w:eastAsia="Times New Roman" w:hAnsi="Times New Roman" w:cs="Times New Roman"/>
          <w:sz w:val="24"/>
          <w:szCs w:val="24"/>
          <w:rtl/>
          <w:lang w:eastAsia="fr-FR"/>
        </w:rPr>
        <w:t xml:space="preserve"> أيضًا سلاسل وتطبيقات من الطبقة الثانية كأساس لاعتماد المستخدمين على نطاق واسع ، بالتعاون مع الشركات الرائدة في هذا المجال</w:t>
      </w:r>
      <w:r w:rsidRPr="000E0081">
        <w:rPr>
          <w:rFonts w:ascii="Times New Roman" w:eastAsia="Times New Roman" w:hAnsi="Times New Roman" w:cs="Times New Roman"/>
          <w:sz w:val="24"/>
          <w:szCs w:val="24"/>
          <w:lang w:eastAsia="fr-FR"/>
        </w:rPr>
        <w:t>.</w:t>
      </w:r>
    </w:p>
    <w:p w14:paraId="7391CAB7" w14:textId="14FA8165" w:rsidR="000E0081" w:rsidRPr="000E0081" w:rsidRDefault="000E0081" w:rsidP="00144C00">
      <w:pPr>
        <w:bidi/>
        <w:spacing w:before="360" w:after="240" w:line="240" w:lineRule="auto"/>
        <w:outlineLvl w:val="0"/>
        <w:rPr>
          <w:rFonts w:ascii="Times New Roman" w:eastAsia="Times New Roman" w:hAnsi="Times New Roman" w:cs="Times New Roman"/>
          <w:b/>
          <w:bCs/>
          <w:kern w:val="36"/>
          <w:sz w:val="48"/>
          <w:szCs w:val="48"/>
          <w:lang w:eastAsia="fr-FR"/>
        </w:rPr>
      </w:pPr>
      <w:r w:rsidRPr="000E0081">
        <w:rPr>
          <w:rFonts w:ascii="Times New Roman" w:eastAsia="Times New Roman" w:hAnsi="Times New Roman" w:cs="Times New Roman"/>
          <w:b/>
          <w:bCs/>
          <w:kern w:val="36"/>
          <w:sz w:val="48"/>
          <w:szCs w:val="48"/>
          <w:rtl/>
          <w:lang w:eastAsia="fr-FR"/>
        </w:rPr>
        <w:t>مراجع</w:t>
      </w:r>
      <w:r w:rsidR="00DD0227">
        <w:rPr>
          <w:rFonts w:ascii="Times New Roman" w:eastAsia="Times New Roman" w:hAnsi="Times New Roman" w:cs="Times New Roman"/>
          <w:b/>
          <w:bCs/>
          <w:kern w:val="36"/>
          <w:sz w:val="48"/>
          <w:szCs w:val="48"/>
          <w:lang w:eastAsia="fr-FR"/>
        </w:rPr>
        <w:t xml:space="preserve"> </w:t>
      </w:r>
    </w:p>
    <w:p w14:paraId="3E0CD230" w14:textId="77777777" w:rsidR="00DD0227" w:rsidRDefault="00DD0227" w:rsidP="00DD022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[1] Satoshi </w:t>
      </w:r>
      <w:proofErr w:type="spellStart"/>
      <w:r>
        <w:rPr>
          <w:rFonts w:ascii="Segoe UI" w:hAnsi="Segoe UI" w:cs="Segoe UI"/>
          <w:color w:val="1F2328"/>
        </w:rPr>
        <w:t>Nakamoto</w:t>
      </w:r>
      <w:proofErr w:type="spellEnd"/>
      <w:r>
        <w:rPr>
          <w:rFonts w:ascii="Segoe UI" w:hAnsi="Segoe UI" w:cs="Segoe UI"/>
          <w:color w:val="1F2328"/>
        </w:rPr>
        <w:t>. "</w:t>
      </w:r>
      <w:proofErr w:type="gramStart"/>
      <w:r>
        <w:rPr>
          <w:rFonts w:ascii="Segoe UI" w:hAnsi="Segoe UI" w:cs="Segoe UI"/>
          <w:color w:val="1F2328"/>
        </w:rPr>
        <w:t>Bitcoin:</w:t>
      </w:r>
      <w:proofErr w:type="gramEnd"/>
      <w:r>
        <w:rPr>
          <w:rFonts w:ascii="Segoe UI" w:hAnsi="Segoe UI" w:cs="Segoe UI"/>
          <w:color w:val="1F2328"/>
        </w:rPr>
        <w:t xml:space="preserve"> A Peer-to-Peer </w:t>
      </w:r>
      <w:proofErr w:type="spellStart"/>
      <w:r>
        <w:rPr>
          <w:rFonts w:ascii="Segoe UI" w:hAnsi="Segoe UI" w:cs="Segoe UI"/>
          <w:color w:val="1F2328"/>
        </w:rPr>
        <w:t>Electronic</w:t>
      </w:r>
      <w:proofErr w:type="spellEnd"/>
      <w:r>
        <w:rPr>
          <w:rFonts w:ascii="Segoe UI" w:hAnsi="Segoe UI" w:cs="Segoe UI"/>
          <w:color w:val="1F2328"/>
        </w:rPr>
        <w:t xml:space="preserve"> Cash System". 31 </w:t>
      </w:r>
      <w:proofErr w:type="spellStart"/>
      <w:r>
        <w:rPr>
          <w:rFonts w:ascii="Segoe UI" w:hAnsi="Segoe UI" w:cs="Segoe UI"/>
          <w:color w:val="1F2328"/>
        </w:rPr>
        <w:t>Oct</w:t>
      </w:r>
      <w:proofErr w:type="spellEnd"/>
      <w:r>
        <w:rPr>
          <w:rFonts w:ascii="Segoe UI" w:hAnsi="Segoe UI" w:cs="Segoe UI"/>
          <w:color w:val="1F2328"/>
        </w:rPr>
        <w:t xml:space="preserve"> 2008, </w:t>
      </w:r>
      <w:hyperlink r:id="rId12" w:history="1">
        <w:r>
          <w:rPr>
            <w:rStyle w:val="Lienhypertexte"/>
            <w:rFonts w:ascii="Segoe UI" w:hAnsi="Segoe UI" w:cs="Segoe UI"/>
          </w:rPr>
          <w:t>https://bitcoin.org/bitcoin.pdf</w:t>
        </w:r>
      </w:hyperlink>
    </w:p>
    <w:p w14:paraId="0CE841CC" w14:textId="77777777" w:rsidR="00DD0227" w:rsidRDefault="00DD0227" w:rsidP="00DD022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[2] </w:t>
      </w:r>
      <w:proofErr w:type="spellStart"/>
      <w:r>
        <w:rPr>
          <w:rFonts w:ascii="Segoe UI" w:hAnsi="Segoe UI" w:cs="Segoe UI"/>
          <w:color w:val="1F2328"/>
        </w:rPr>
        <w:t>Vitalik</w:t>
      </w:r>
      <w:proofErr w:type="spellEnd"/>
      <w:r>
        <w:rPr>
          <w:rFonts w:ascii="Segoe UI" w:hAnsi="Segoe UI" w:cs="Segoe UI"/>
          <w:color w:val="1F2328"/>
        </w:rPr>
        <w:t xml:space="preserve"> </w:t>
      </w:r>
      <w:proofErr w:type="spellStart"/>
      <w:r>
        <w:rPr>
          <w:rFonts w:ascii="Segoe UI" w:hAnsi="Segoe UI" w:cs="Segoe UI"/>
          <w:color w:val="1F2328"/>
        </w:rPr>
        <w:t>Buterin</w:t>
      </w:r>
      <w:proofErr w:type="spellEnd"/>
      <w:r>
        <w:rPr>
          <w:rFonts w:ascii="Segoe UI" w:hAnsi="Segoe UI" w:cs="Segoe UI"/>
          <w:color w:val="1F2328"/>
        </w:rPr>
        <w:t>. "</w:t>
      </w:r>
      <w:proofErr w:type="spellStart"/>
      <w:r>
        <w:rPr>
          <w:rFonts w:ascii="Segoe UI" w:hAnsi="Segoe UI" w:cs="Segoe UI"/>
          <w:color w:val="1F2328"/>
        </w:rPr>
        <w:t>Ethereum</w:t>
      </w:r>
      <w:proofErr w:type="spellEnd"/>
      <w:r>
        <w:rPr>
          <w:rFonts w:ascii="Segoe UI" w:hAnsi="Segoe UI" w:cs="Segoe UI"/>
          <w:color w:val="1F2328"/>
        </w:rPr>
        <w:t xml:space="preserve"> White </w:t>
      </w:r>
      <w:proofErr w:type="gramStart"/>
      <w:r>
        <w:rPr>
          <w:rFonts w:ascii="Segoe UI" w:hAnsi="Segoe UI" w:cs="Segoe UI"/>
          <w:color w:val="1F2328"/>
        </w:rPr>
        <w:t>Paper:</w:t>
      </w:r>
      <w:proofErr w:type="gramEnd"/>
      <w:r>
        <w:rPr>
          <w:rFonts w:ascii="Segoe UI" w:hAnsi="Segoe UI" w:cs="Segoe UI"/>
          <w:color w:val="1F2328"/>
        </w:rPr>
        <w:t xml:space="preserve"> A Next </w:t>
      </w:r>
      <w:proofErr w:type="spellStart"/>
      <w:r>
        <w:rPr>
          <w:rFonts w:ascii="Segoe UI" w:hAnsi="Segoe UI" w:cs="Segoe UI"/>
          <w:color w:val="1F2328"/>
        </w:rPr>
        <w:t>Generation</w:t>
      </w:r>
      <w:proofErr w:type="spellEnd"/>
      <w:r>
        <w:rPr>
          <w:rFonts w:ascii="Segoe UI" w:hAnsi="Segoe UI" w:cs="Segoe UI"/>
          <w:color w:val="1F2328"/>
        </w:rPr>
        <w:t xml:space="preserve"> Smart </w:t>
      </w:r>
      <w:proofErr w:type="spellStart"/>
      <w:r>
        <w:rPr>
          <w:rFonts w:ascii="Segoe UI" w:hAnsi="Segoe UI" w:cs="Segoe UI"/>
          <w:color w:val="1F2328"/>
        </w:rPr>
        <w:t>Contract</w:t>
      </w:r>
      <w:proofErr w:type="spellEnd"/>
      <w:r>
        <w:rPr>
          <w:rFonts w:ascii="Segoe UI" w:hAnsi="Segoe UI" w:cs="Segoe UI"/>
          <w:color w:val="1F2328"/>
        </w:rPr>
        <w:t xml:space="preserve"> &amp; </w:t>
      </w:r>
      <w:proofErr w:type="spellStart"/>
      <w:r>
        <w:rPr>
          <w:rFonts w:ascii="Segoe UI" w:hAnsi="Segoe UI" w:cs="Segoe UI"/>
          <w:color w:val="1F2328"/>
        </w:rPr>
        <w:t>Decentralized</w:t>
      </w:r>
      <w:proofErr w:type="spellEnd"/>
      <w:r>
        <w:rPr>
          <w:rFonts w:ascii="Segoe UI" w:hAnsi="Segoe UI" w:cs="Segoe UI"/>
          <w:color w:val="1F2328"/>
        </w:rPr>
        <w:t xml:space="preserve"> Application Platform". </w:t>
      </w:r>
      <w:proofErr w:type="spellStart"/>
      <w:r>
        <w:rPr>
          <w:rFonts w:ascii="Segoe UI" w:hAnsi="Segoe UI" w:cs="Segoe UI"/>
          <w:color w:val="1F2328"/>
        </w:rPr>
        <w:t>Nov</w:t>
      </w:r>
      <w:proofErr w:type="spellEnd"/>
      <w:r>
        <w:rPr>
          <w:rFonts w:ascii="Segoe UI" w:hAnsi="Segoe UI" w:cs="Segoe UI"/>
          <w:color w:val="1F2328"/>
        </w:rPr>
        <w:t xml:space="preserve"> 2013 </w:t>
      </w:r>
      <w:hyperlink r:id="rId13" w:history="1">
        <w:r>
          <w:rPr>
            <w:rStyle w:val="Lienhypertexte"/>
            <w:rFonts w:ascii="Segoe UI" w:hAnsi="Segoe UI" w:cs="Segoe UI"/>
          </w:rPr>
          <w:t>http://blockchainlab.com/pdf/Ethereum_white_paper-a_next_generation_smart_contract_and_decentralized_application_platform-vitalik-buterin.pdf</w:t>
        </w:r>
      </w:hyperlink>
    </w:p>
    <w:p w14:paraId="4530F817" w14:textId="77777777" w:rsidR="00DD0227" w:rsidRDefault="00DD0227" w:rsidP="00DD022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[3] </w:t>
      </w:r>
      <w:proofErr w:type="spellStart"/>
      <w:r>
        <w:rPr>
          <w:rFonts w:ascii="Segoe UI" w:hAnsi="Segoe UI" w:cs="Segoe UI"/>
          <w:color w:val="1F2328"/>
        </w:rPr>
        <w:t>With</w:t>
      </w:r>
      <w:proofErr w:type="spellEnd"/>
      <w:r>
        <w:rPr>
          <w:rFonts w:ascii="Segoe UI" w:hAnsi="Segoe UI" w:cs="Segoe UI"/>
          <w:color w:val="1F2328"/>
        </w:rPr>
        <w:t xml:space="preserve"> an </w:t>
      </w:r>
      <w:proofErr w:type="spellStart"/>
      <w:r>
        <w:rPr>
          <w:rFonts w:ascii="Segoe UI" w:hAnsi="Segoe UI" w:cs="Segoe UI"/>
          <w:color w:val="1F2328"/>
        </w:rPr>
        <w:t>average</w:t>
      </w:r>
      <w:proofErr w:type="spellEnd"/>
      <w:r>
        <w:rPr>
          <w:rFonts w:ascii="Segoe UI" w:hAnsi="Segoe UI" w:cs="Segoe UI"/>
          <w:color w:val="1F2328"/>
        </w:rPr>
        <w:t xml:space="preserve"> Bitcoin transaction size of 250 </w:t>
      </w:r>
      <w:proofErr w:type="gramStart"/>
      <w:r>
        <w:rPr>
          <w:rFonts w:ascii="Segoe UI" w:hAnsi="Segoe UI" w:cs="Segoe UI"/>
          <w:color w:val="1F2328"/>
        </w:rPr>
        <w:t>bytes:</w:t>
      </w:r>
      <w:proofErr w:type="gramEnd"/>
      <w:r>
        <w:rPr>
          <w:rFonts w:ascii="Segoe UI" w:hAnsi="Segoe UI" w:cs="Segoe UI"/>
          <w:color w:val="1F2328"/>
        </w:rPr>
        <w:t xml:space="preserve"> (2 * 250 * 7,500,000,000) / (24 * 6) = 26,041,666,666 byte blocks (</w:t>
      </w:r>
      <w:proofErr w:type="spellStart"/>
      <w:r>
        <w:rPr>
          <w:rFonts w:ascii="Segoe UI" w:hAnsi="Segoe UI" w:cs="Segoe UI"/>
          <w:color w:val="1F2328"/>
        </w:rPr>
        <w:t>every</w:t>
      </w:r>
      <w:proofErr w:type="spellEnd"/>
      <w:r>
        <w:rPr>
          <w:rFonts w:ascii="Segoe UI" w:hAnsi="Segoe UI" w:cs="Segoe UI"/>
          <w:color w:val="1F2328"/>
        </w:rPr>
        <w:t xml:space="preserve"> 10 minutes); 26,041,666,666 * (24 * 6) = 3,750,000,000,000 bytes (blockchain </w:t>
      </w:r>
      <w:proofErr w:type="spellStart"/>
      <w:r>
        <w:rPr>
          <w:rFonts w:ascii="Segoe UI" w:hAnsi="Segoe UI" w:cs="Segoe UI"/>
          <w:color w:val="1F2328"/>
        </w:rPr>
        <w:t>growth</w:t>
      </w:r>
      <w:proofErr w:type="spellEnd"/>
      <w:r>
        <w:rPr>
          <w:rFonts w:ascii="Segoe UI" w:hAnsi="Segoe UI" w:cs="Segoe UI"/>
          <w:color w:val="1F2328"/>
        </w:rPr>
        <w:t xml:space="preserve"> </w:t>
      </w:r>
      <w:proofErr w:type="spellStart"/>
      <w:r>
        <w:rPr>
          <w:rFonts w:ascii="Segoe UI" w:hAnsi="Segoe UI" w:cs="Segoe UI"/>
          <w:color w:val="1F2328"/>
        </w:rPr>
        <w:t>each</w:t>
      </w:r>
      <w:proofErr w:type="spellEnd"/>
      <w:r>
        <w:rPr>
          <w:rFonts w:ascii="Segoe UI" w:hAnsi="Segoe UI" w:cs="Segoe UI"/>
          <w:color w:val="1F2328"/>
        </w:rPr>
        <w:t xml:space="preserve"> </w:t>
      </w:r>
      <w:proofErr w:type="spellStart"/>
      <w:r>
        <w:rPr>
          <w:rFonts w:ascii="Segoe UI" w:hAnsi="Segoe UI" w:cs="Segoe UI"/>
          <w:color w:val="1F2328"/>
        </w:rPr>
        <w:t>day</w:t>
      </w:r>
      <w:proofErr w:type="spellEnd"/>
      <w:r>
        <w:rPr>
          <w:rFonts w:ascii="Segoe UI" w:hAnsi="Segoe UI" w:cs="Segoe UI"/>
          <w:color w:val="1F2328"/>
        </w:rPr>
        <w:t xml:space="preserve">); 3,750,000,000,000 * 365.25 = 1,369,687,500,000,000 bytes (blockchain </w:t>
      </w:r>
      <w:proofErr w:type="spellStart"/>
      <w:r>
        <w:rPr>
          <w:rFonts w:ascii="Segoe UI" w:hAnsi="Segoe UI" w:cs="Segoe UI"/>
          <w:color w:val="1F2328"/>
        </w:rPr>
        <w:t>growth</w:t>
      </w:r>
      <w:proofErr w:type="spellEnd"/>
      <w:r>
        <w:rPr>
          <w:rFonts w:ascii="Segoe UI" w:hAnsi="Segoe UI" w:cs="Segoe UI"/>
          <w:color w:val="1F2328"/>
        </w:rPr>
        <w:t xml:space="preserve"> </w:t>
      </w:r>
      <w:proofErr w:type="spellStart"/>
      <w:r>
        <w:rPr>
          <w:rFonts w:ascii="Segoe UI" w:hAnsi="Segoe UI" w:cs="Segoe UI"/>
          <w:color w:val="1F2328"/>
        </w:rPr>
        <w:t>each</w:t>
      </w:r>
      <w:proofErr w:type="spellEnd"/>
      <w:r>
        <w:rPr>
          <w:rFonts w:ascii="Segoe UI" w:hAnsi="Segoe UI" w:cs="Segoe UI"/>
          <w:color w:val="1F2328"/>
        </w:rPr>
        <w:t xml:space="preserve"> </w:t>
      </w:r>
      <w:proofErr w:type="spellStart"/>
      <w:r>
        <w:rPr>
          <w:rFonts w:ascii="Segoe UI" w:hAnsi="Segoe UI" w:cs="Segoe UI"/>
          <w:color w:val="1F2328"/>
        </w:rPr>
        <w:t>year</w:t>
      </w:r>
      <w:proofErr w:type="spellEnd"/>
      <w:r>
        <w:rPr>
          <w:rFonts w:ascii="Segoe UI" w:hAnsi="Segoe UI" w:cs="Segoe UI"/>
          <w:color w:val="1F2328"/>
        </w:rPr>
        <w:t>)</w:t>
      </w:r>
    </w:p>
    <w:p w14:paraId="02AA610D" w14:textId="77777777" w:rsidR="00DD0227" w:rsidRDefault="00DD0227" w:rsidP="00DD022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[4] </w:t>
      </w:r>
      <w:proofErr w:type="spellStart"/>
      <w:r>
        <w:rPr>
          <w:rFonts w:ascii="Segoe UI" w:hAnsi="Segoe UI" w:cs="Segoe UI"/>
          <w:color w:val="1F2328"/>
        </w:rPr>
        <w:t>Gur</w:t>
      </w:r>
      <w:proofErr w:type="spellEnd"/>
      <w:r>
        <w:rPr>
          <w:rFonts w:ascii="Segoe UI" w:hAnsi="Segoe UI" w:cs="Segoe UI"/>
          <w:color w:val="1F2328"/>
        </w:rPr>
        <w:t xml:space="preserve"> Huberman, Jacob </w:t>
      </w:r>
      <w:proofErr w:type="spellStart"/>
      <w:r>
        <w:rPr>
          <w:rFonts w:ascii="Segoe UI" w:hAnsi="Segoe UI" w:cs="Segoe UI"/>
          <w:color w:val="1F2328"/>
        </w:rPr>
        <w:t>Leshno</w:t>
      </w:r>
      <w:proofErr w:type="spellEnd"/>
      <w:r>
        <w:rPr>
          <w:rFonts w:ascii="Segoe UI" w:hAnsi="Segoe UI" w:cs="Segoe UI"/>
          <w:color w:val="1F2328"/>
        </w:rPr>
        <w:t xml:space="preserve">, </w:t>
      </w:r>
      <w:proofErr w:type="spellStart"/>
      <w:r>
        <w:rPr>
          <w:rFonts w:ascii="Segoe UI" w:hAnsi="Segoe UI" w:cs="Segoe UI"/>
          <w:color w:val="1F2328"/>
        </w:rPr>
        <w:t>Ciamac</w:t>
      </w:r>
      <w:proofErr w:type="spellEnd"/>
      <w:r>
        <w:rPr>
          <w:rFonts w:ascii="Segoe UI" w:hAnsi="Segoe UI" w:cs="Segoe UI"/>
          <w:color w:val="1F2328"/>
        </w:rPr>
        <w:t xml:space="preserve"> C. </w:t>
      </w:r>
      <w:proofErr w:type="spellStart"/>
      <w:r>
        <w:rPr>
          <w:rFonts w:ascii="Segoe UI" w:hAnsi="Segoe UI" w:cs="Segoe UI"/>
          <w:color w:val="1F2328"/>
        </w:rPr>
        <w:t>Moallemi</w:t>
      </w:r>
      <w:proofErr w:type="spellEnd"/>
      <w:r>
        <w:rPr>
          <w:rFonts w:ascii="Segoe UI" w:hAnsi="Segoe UI" w:cs="Segoe UI"/>
          <w:color w:val="1F2328"/>
        </w:rPr>
        <w:t xml:space="preserve">. "Monopoly </w:t>
      </w:r>
      <w:proofErr w:type="spellStart"/>
      <w:r>
        <w:rPr>
          <w:rFonts w:ascii="Segoe UI" w:hAnsi="Segoe UI" w:cs="Segoe UI"/>
          <w:color w:val="1F2328"/>
        </w:rPr>
        <w:t>Without</w:t>
      </w:r>
      <w:proofErr w:type="spellEnd"/>
      <w:r>
        <w:rPr>
          <w:rFonts w:ascii="Segoe UI" w:hAnsi="Segoe UI" w:cs="Segoe UI"/>
          <w:color w:val="1F2328"/>
        </w:rPr>
        <w:t xml:space="preserve"> a </w:t>
      </w:r>
      <w:proofErr w:type="spellStart"/>
      <w:proofErr w:type="gramStart"/>
      <w:r>
        <w:rPr>
          <w:rFonts w:ascii="Segoe UI" w:hAnsi="Segoe UI" w:cs="Segoe UI"/>
          <w:color w:val="1F2328"/>
        </w:rPr>
        <w:t>Monopolist</w:t>
      </w:r>
      <w:proofErr w:type="spellEnd"/>
      <w:r>
        <w:rPr>
          <w:rFonts w:ascii="Segoe UI" w:hAnsi="Segoe UI" w:cs="Segoe UI"/>
          <w:color w:val="1F2328"/>
        </w:rPr>
        <w:t>:</w:t>
      </w:r>
      <w:proofErr w:type="gramEnd"/>
      <w:r>
        <w:rPr>
          <w:rFonts w:ascii="Segoe UI" w:hAnsi="Segoe UI" w:cs="Segoe UI"/>
          <w:color w:val="1F2328"/>
        </w:rPr>
        <w:t xml:space="preserve"> An </w:t>
      </w:r>
      <w:proofErr w:type="spellStart"/>
      <w:r>
        <w:rPr>
          <w:rFonts w:ascii="Segoe UI" w:hAnsi="Segoe UI" w:cs="Segoe UI"/>
          <w:color w:val="1F2328"/>
        </w:rPr>
        <w:t>Economic</w:t>
      </w:r>
      <w:proofErr w:type="spellEnd"/>
      <w:r>
        <w:rPr>
          <w:rFonts w:ascii="Segoe UI" w:hAnsi="Segoe UI" w:cs="Segoe UI"/>
          <w:color w:val="1F2328"/>
        </w:rPr>
        <w:t xml:space="preserve"> </w:t>
      </w:r>
      <w:proofErr w:type="spellStart"/>
      <w:r>
        <w:rPr>
          <w:rFonts w:ascii="Segoe UI" w:hAnsi="Segoe UI" w:cs="Segoe UI"/>
          <w:color w:val="1F2328"/>
        </w:rPr>
        <w:t>Analysis</w:t>
      </w:r>
      <w:proofErr w:type="spellEnd"/>
      <w:r>
        <w:rPr>
          <w:rFonts w:ascii="Segoe UI" w:hAnsi="Segoe UI" w:cs="Segoe UI"/>
          <w:color w:val="1F2328"/>
        </w:rPr>
        <w:t xml:space="preserve"> of the Bitcoin </w:t>
      </w:r>
      <w:proofErr w:type="spellStart"/>
      <w:r>
        <w:rPr>
          <w:rFonts w:ascii="Segoe UI" w:hAnsi="Segoe UI" w:cs="Segoe UI"/>
          <w:color w:val="1F2328"/>
        </w:rPr>
        <w:t>Payment</w:t>
      </w:r>
      <w:proofErr w:type="spellEnd"/>
      <w:r>
        <w:rPr>
          <w:rFonts w:ascii="Segoe UI" w:hAnsi="Segoe UI" w:cs="Segoe UI"/>
          <w:color w:val="1F2328"/>
        </w:rPr>
        <w:t xml:space="preserve"> System". Bank of </w:t>
      </w:r>
      <w:proofErr w:type="spellStart"/>
      <w:r>
        <w:rPr>
          <w:rFonts w:ascii="Segoe UI" w:hAnsi="Segoe UI" w:cs="Segoe UI"/>
          <w:color w:val="1F2328"/>
        </w:rPr>
        <w:t>Finland</w:t>
      </w:r>
      <w:proofErr w:type="spellEnd"/>
      <w:r>
        <w:rPr>
          <w:rFonts w:ascii="Segoe UI" w:hAnsi="Segoe UI" w:cs="Segoe UI"/>
          <w:color w:val="1F2328"/>
        </w:rPr>
        <w:t xml:space="preserve"> </w:t>
      </w:r>
      <w:proofErr w:type="spellStart"/>
      <w:r>
        <w:rPr>
          <w:rFonts w:ascii="Segoe UI" w:hAnsi="Segoe UI" w:cs="Segoe UI"/>
          <w:color w:val="1F2328"/>
        </w:rPr>
        <w:t>Research</w:t>
      </w:r>
      <w:proofErr w:type="spellEnd"/>
      <w:r>
        <w:rPr>
          <w:rFonts w:ascii="Segoe UI" w:hAnsi="Segoe UI" w:cs="Segoe UI"/>
          <w:color w:val="1F2328"/>
        </w:rPr>
        <w:t xml:space="preserve"> Discussion Paper No. 27/2017. 6 Sep 2017, </w:t>
      </w:r>
      <w:hyperlink r:id="rId14" w:history="1">
        <w:r>
          <w:rPr>
            <w:rStyle w:val="Lienhypertexte"/>
            <w:rFonts w:ascii="Segoe UI" w:hAnsi="Segoe UI" w:cs="Segoe UI"/>
          </w:rPr>
          <w:t>https://papers.ssrn.com/sol3/papers.cfm?abstract_id=3032375</w:t>
        </w:r>
      </w:hyperlink>
    </w:p>
    <w:p w14:paraId="5D59E944" w14:textId="77777777" w:rsidR="00DD0227" w:rsidRDefault="00DD0227" w:rsidP="00DD022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[5] Miles </w:t>
      </w:r>
      <w:proofErr w:type="spellStart"/>
      <w:r>
        <w:rPr>
          <w:rFonts w:ascii="Segoe UI" w:hAnsi="Segoe UI" w:cs="Segoe UI"/>
          <w:color w:val="1F2328"/>
        </w:rPr>
        <w:t>Carlsten</w:t>
      </w:r>
      <w:proofErr w:type="spellEnd"/>
      <w:r>
        <w:rPr>
          <w:rFonts w:ascii="Segoe UI" w:hAnsi="Segoe UI" w:cs="Segoe UI"/>
          <w:color w:val="1F2328"/>
        </w:rPr>
        <w:t xml:space="preserve">, Harry </w:t>
      </w:r>
      <w:proofErr w:type="spellStart"/>
      <w:r>
        <w:rPr>
          <w:rFonts w:ascii="Segoe UI" w:hAnsi="Segoe UI" w:cs="Segoe UI"/>
          <w:color w:val="1F2328"/>
        </w:rPr>
        <w:t>Kalodner</w:t>
      </w:r>
      <w:proofErr w:type="spellEnd"/>
      <w:r>
        <w:rPr>
          <w:rFonts w:ascii="Segoe UI" w:hAnsi="Segoe UI" w:cs="Segoe UI"/>
          <w:color w:val="1F2328"/>
        </w:rPr>
        <w:t xml:space="preserve">, S. Matthew Weinberg, Arvind Narayanan. "On the </w:t>
      </w:r>
      <w:proofErr w:type="spellStart"/>
      <w:r>
        <w:rPr>
          <w:rFonts w:ascii="Segoe UI" w:hAnsi="Segoe UI" w:cs="Segoe UI"/>
          <w:color w:val="1F2328"/>
        </w:rPr>
        <w:t>Instabiliity</w:t>
      </w:r>
      <w:proofErr w:type="spellEnd"/>
      <w:r>
        <w:rPr>
          <w:rFonts w:ascii="Segoe UI" w:hAnsi="Segoe UI" w:cs="Segoe UI"/>
          <w:color w:val="1F2328"/>
        </w:rPr>
        <w:t xml:space="preserve"> of Bitcoin </w:t>
      </w:r>
      <w:proofErr w:type="spellStart"/>
      <w:r>
        <w:rPr>
          <w:rFonts w:ascii="Segoe UI" w:hAnsi="Segoe UI" w:cs="Segoe UI"/>
          <w:color w:val="1F2328"/>
        </w:rPr>
        <w:t>Without</w:t>
      </w:r>
      <w:proofErr w:type="spellEnd"/>
      <w:r>
        <w:rPr>
          <w:rFonts w:ascii="Segoe UI" w:hAnsi="Segoe UI" w:cs="Segoe UI"/>
          <w:color w:val="1F2328"/>
        </w:rPr>
        <w:t xml:space="preserve"> the Block </w:t>
      </w:r>
      <w:proofErr w:type="spellStart"/>
      <w:r>
        <w:rPr>
          <w:rFonts w:ascii="Segoe UI" w:hAnsi="Segoe UI" w:cs="Segoe UI"/>
          <w:color w:val="1F2328"/>
        </w:rPr>
        <w:t>Reward</w:t>
      </w:r>
      <w:proofErr w:type="spellEnd"/>
      <w:r>
        <w:rPr>
          <w:rFonts w:ascii="Segoe UI" w:hAnsi="Segoe UI" w:cs="Segoe UI"/>
          <w:color w:val="1F2328"/>
        </w:rPr>
        <w:t xml:space="preserve">". </w:t>
      </w:r>
      <w:proofErr w:type="spellStart"/>
      <w:r>
        <w:rPr>
          <w:rFonts w:ascii="Segoe UI" w:hAnsi="Segoe UI" w:cs="Segoe UI"/>
          <w:color w:val="1F2328"/>
        </w:rPr>
        <w:t>Oct</w:t>
      </w:r>
      <w:proofErr w:type="spellEnd"/>
      <w:r>
        <w:rPr>
          <w:rFonts w:ascii="Segoe UI" w:hAnsi="Segoe UI" w:cs="Segoe UI"/>
          <w:color w:val="1F2328"/>
        </w:rPr>
        <w:t xml:space="preserve"> 2016, </w:t>
      </w:r>
      <w:hyperlink r:id="rId15" w:history="1">
        <w:r>
          <w:rPr>
            <w:rStyle w:val="Lienhypertexte"/>
            <w:rFonts w:ascii="Segoe UI" w:hAnsi="Segoe UI" w:cs="Segoe UI"/>
          </w:rPr>
          <w:t>https://www.cs.princeton.edu/~smattw/CKWN-CCS16.pdf</w:t>
        </w:r>
      </w:hyperlink>
    </w:p>
    <w:p w14:paraId="5D56C2BA" w14:textId="77777777" w:rsidR="00DD0227" w:rsidRDefault="00DD0227" w:rsidP="00DD022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[6] Lewis </w:t>
      </w:r>
      <w:proofErr w:type="spellStart"/>
      <w:r>
        <w:rPr>
          <w:rFonts w:ascii="Segoe UI" w:hAnsi="Segoe UI" w:cs="Segoe UI"/>
          <w:color w:val="1F2328"/>
        </w:rPr>
        <w:t>Gudgeon</w:t>
      </w:r>
      <w:proofErr w:type="spellEnd"/>
      <w:r>
        <w:rPr>
          <w:rFonts w:ascii="Segoe UI" w:hAnsi="Segoe UI" w:cs="Segoe UI"/>
          <w:color w:val="1F2328"/>
        </w:rPr>
        <w:t xml:space="preserve">, </w:t>
      </w:r>
      <w:proofErr w:type="spellStart"/>
      <w:r>
        <w:rPr>
          <w:rFonts w:ascii="Segoe UI" w:hAnsi="Segoe UI" w:cs="Segoe UI"/>
          <w:color w:val="1F2328"/>
        </w:rPr>
        <w:t>Perdo</w:t>
      </w:r>
      <w:proofErr w:type="spellEnd"/>
      <w:r>
        <w:rPr>
          <w:rFonts w:ascii="Segoe UI" w:hAnsi="Segoe UI" w:cs="Segoe UI"/>
          <w:color w:val="1F2328"/>
        </w:rPr>
        <w:t xml:space="preserve"> Moreno-Sanchez, Stefanie Roos, Patrick </w:t>
      </w:r>
      <w:proofErr w:type="spellStart"/>
      <w:r>
        <w:rPr>
          <w:rFonts w:ascii="Segoe UI" w:hAnsi="Segoe UI" w:cs="Segoe UI"/>
          <w:color w:val="1F2328"/>
        </w:rPr>
        <w:t>McCorry</w:t>
      </w:r>
      <w:proofErr w:type="spellEnd"/>
      <w:r>
        <w:rPr>
          <w:rFonts w:ascii="Segoe UI" w:hAnsi="Segoe UI" w:cs="Segoe UI"/>
          <w:color w:val="1F2328"/>
        </w:rPr>
        <w:t>, Arthur Gervais. "</w:t>
      </w:r>
      <w:proofErr w:type="spellStart"/>
      <w:proofErr w:type="gramStart"/>
      <w:r>
        <w:rPr>
          <w:rFonts w:ascii="Segoe UI" w:hAnsi="Segoe UI" w:cs="Segoe UI"/>
          <w:color w:val="1F2328"/>
        </w:rPr>
        <w:t>SoK</w:t>
      </w:r>
      <w:proofErr w:type="spellEnd"/>
      <w:r>
        <w:rPr>
          <w:rFonts w:ascii="Segoe UI" w:hAnsi="Segoe UI" w:cs="Segoe UI"/>
          <w:color w:val="1F2328"/>
        </w:rPr>
        <w:t>:</w:t>
      </w:r>
      <w:proofErr w:type="gramEnd"/>
      <w:r>
        <w:rPr>
          <w:rFonts w:ascii="Segoe UI" w:hAnsi="Segoe UI" w:cs="Segoe UI"/>
          <w:color w:val="1F2328"/>
        </w:rPr>
        <w:t xml:space="preserve"> Off The Chain Transactions". 17 </w:t>
      </w:r>
      <w:proofErr w:type="spellStart"/>
      <w:r>
        <w:rPr>
          <w:rFonts w:ascii="Segoe UI" w:hAnsi="Segoe UI" w:cs="Segoe UI"/>
          <w:color w:val="1F2328"/>
        </w:rPr>
        <w:t>Apr</w:t>
      </w:r>
      <w:proofErr w:type="spellEnd"/>
      <w:r>
        <w:rPr>
          <w:rFonts w:ascii="Segoe UI" w:hAnsi="Segoe UI" w:cs="Segoe UI"/>
          <w:color w:val="1F2328"/>
        </w:rPr>
        <w:t xml:space="preserve"> 2019, </w:t>
      </w:r>
      <w:hyperlink r:id="rId16" w:history="1">
        <w:r>
          <w:rPr>
            <w:rStyle w:val="Lienhypertexte"/>
            <w:rFonts w:ascii="Segoe UI" w:hAnsi="Segoe UI" w:cs="Segoe UI"/>
          </w:rPr>
          <w:t>https://eprint.iacr.org/2019/360.pdf</w:t>
        </w:r>
      </w:hyperlink>
    </w:p>
    <w:p w14:paraId="64792F10" w14:textId="77777777" w:rsidR="00DD0227" w:rsidRDefault="00DD0227" w:rsidP="00DD022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 xml:space="preserve">[7] Joseph Poon, </w:t>
      </w:r>
      <w:proofErr w:type="spellStart"/>
      <w:r>
        <w:rPr>
          <w:rFonts w:ascii="Segoe UI" w:hAnsi="Segoe UI" w:cs="Segoe UI"/>
          <w:color w:val="1F2328"/>
        </w:rPr>
        <w:t>Vitalik</w:t>
      </w:r>
      <w:proofErr w:type="spellEnd"/>
      <w:r>
        <w:rPr>
          <w:rFonts w:ascii="Segoe UI" w:hAnsi="Segoe UI" w:cs="Segoe UI"/>
          <w:color w:val="1F2328"/>
        </w:rPr>
        <w:t xml:space="preserve"> </w:t>
      </w:r>
      <w:proofErr w:type="spellStart"/>
      <w:r>
        <w:rPr>
          <w:rFonts w:ascii="Segoe UI" w:hAnsi="Segoe UI" w:cs="Segoe UI"/>
          <w:color w:val="1F2328"/>
        </w:rPr>
        <w:t>Buterin</w:t>
      </w:r>
      <w:proofErr w:type="spellEnd"/>
      <w:r>
        <w:rPr>
          <w:rFonts w:ascii="Segoe UI" w:hAnsi="Segoe UI" w:cs="Segoe UI"/>
          <w:color w:val="1F2328"/>
        </w:rPr>
        <w:t>. "</w:t>
      </w:r>
      <w:proofErr w:type="gramStart"/>
      <w:r>
        <w:rPr>
          <w:rFonts w:ascii="Segoe UI" w:hAnsi="Segoe UI" w:cs="Segoe UI"/>
          <w:color w:val="1F2328"/>
        </w:rPr>
        <w:t>Plasma:</w:t>
      </w:r>
      <w:proofErr w:type="gramEnd"/>
      <w:r>
        <w:rPr>
          <w:rFonts w:ascii="Segoe UI" w:hAnsi="Segoe UI" w:cs="Segoe UI"/>
          <w:color w:val="1F2328"/>
        </w:rPr>
        <w:t xml:space="preserve"> Scalable </w:t>
      </w:r>
      <w:proofErr w:type="spellStart"/>
      <w:r>
        <w:rPr>
          <w:rFonts w:ascii="Segoe UI" w:hAnsi="Segoe UI" w:cs="Segoe UI"/>
          <w:color w:val="1F2328"/>
        </w:rPr>
        <w:t>Autonomous</w:t>
      </w:r>
      <w:proofErr w:type="spellEnd"/>
      <w:r>
        <w:rPr>
          <w:rFonts w:ascii="Segoe UI" w:hAnsi="Segoe UI" w:cs="Segoe UI"/>
          <w:color w:val="1F2328"/>
        </w:rPr>
        <w:t xml:space="preserve"> Smart </w:t>
      </w:r>
      <w:proofErr w:type="spellStart"/>
      <w:r>
        <w:rPr>
          <w:rFonts w:ascii="Segoe UI" w:hAnsi="Segoe UI" w:cs="Segoe UI"/>
          <w:color w:val="1F2328"/>
        </w:rPr>
        <w:t>Contracts</w:t>
      </w:r>
      <w:proofErr w:type="spellEnd"/>
      <w:r>
        <w:rPr>
          <w:rFonts w:ascii="Segoe UI" w:hAnsi="Segoe UI" w:cs="Segoe UI"/>
          <w:color w:val="1F2328"/>
        </w:rPr>
        <w:t xml:space="preserve">". 11 </w:t>
      </w:r>
      <w:proofErr w:type="spellStart"/>
      <w:r>
        <w:rPr>
          <w:rFonts w:ascii="Segoe UI" w:hAnsi="Segoe UI" w:cs="Segoe UI"/>
          <w:color w:val="1F2328"/>
        </w:rPr>
        <w:t>Aug</w:t>
      </w:r>
      <w:proofErr w:type="spellEnd"/>
      <w:r>
        <w:rPr>
          <w:rFonts w:ascii="Segoe UI" w:hAnsi="Segoe UI" w:cs="Segoe UI"/>
          <w:color w:val="1F2328"/>
        </w:rPr>
        <w:t xml:space="preserve"> 2017, </w:t>
      </w:r>
      <w:hyperlink r:id="rId17" w:history="1">
        <w:r>
          <w:rPr>
            <w:rStyle w:val="Lienhypertexte"/>
            <w:rFonts w:ascii="Segoe UI" w:hAnsi="Segoe UI" w:cs="Segoe UI"/>
          </w:rPr>
          <w:t>https://plasma.io/plasma.pdf</w:t>
        </w:r>
      </w:hyperlink>
    </w:p>
    <w:p w14:paraId="180F5C52" w14:textId="77777777" w:rsidR="00DD0227" w:rsidRDefault="00DD0227" w:rsidP="00DD0227">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[8] </w:t>
      </w:r>
      <w:proofErr w:type="spellStart"/>
      <w:r>
        <w:rPr>
          <w:rFonts w:ascii="Segoe UI" w:hAnsi="Segoe UI" w:cs="Segoe UI"/>
          <w:color w:val="1F2328"/>
        </w:rPr>
        <w:t>Vitalik</w:t>
      </w:r>
      <w:proofErr w:type="spellEnd"/>
      <w:r>
        <w:rPr>
          <w:rFonts w:ascii="Segoe UI" w:hAnsi="Segoe UI" w:cs="Segoe UI"/>
          <w:color w:val="1F2328"/>
        </w:rPr>
        <w:t xml:space="preserve"> </w:t>
      </w:r>
      <w:proofErr w:type="spellStart"/>
      <w:r>
        <w:rPr>
          <w:rFonts w:ascii="Segoe UI" w:hAnsi="Segoe UI" w:cs="Segoe UI"/>
          <w:color w:val="1F2328"/>
        </w:rPr>
        <w:t>Buterin</w:t>
      </w:r>
      <w:proofErr w:type="spellEnd"/>
      <w:r>
        <w:rPr>
          <w:rFonts w:ascii="Segoe UI" w:hAnsi="Segoe UI" w:cs="Segoe UI"/>
          <w:color w:val="1F2328"/>
        </w:rPr>
        <w:t>. "On-</w:t>
      </w:r>
      <w:proofErr w:type="spellStart"/>
      <w:r>
        <w:rPr>
          <w:rFonts w:ascii="Segoe UI" w:hAnsi="Segoe UI" w:cs="Segoe UI"/>
          <w:color w:val="1F2328"/>
        </w:rPr>
        <w:t>chain</w:t>
      </w:r>
      <w:proofErr w:type="spellEnd"/>
      <w:r>
        <w:rPr>
          <w:rFonts w:ascii="Segoe UI" w:hAnsi="Segoe UI" w:cs="Segoe UI"/>
          <w:color w:val="1F2328"/>
        </w:rPr>
        <w:t xml:space="preserve"> </w:t>
      </w:r>
      <w:proofErr w:type="spellStart"/>
      <w:r>
        <w:rPr>
          <w:rFonts w:ascii="Segoe UI" w:hAnsi="Segoe UI" w:cs="Segoe UI"/>
          <w:color w:val="1F2328"/>
        </w:rPr>
        <w:t>scaling</w:t>
      </w:r>
      <w:proofErr w:type="spellEnd"/>
      <w:r>
        <w:rPr>
          <w:rFonts w:ascii="Segoe UI" w:hAnsi="Segoe UI" w:cs="Segoe UI"/>
          <w:color w:val="1F2328"/>
        </w:rPr>
        <w:t xml:space="preserve"> to </w:t>
      </w:r>
      <w:proofErr w:type="spellStart"/>
      <w:r>
        <w:rPr>
          <w:rFonts w:ascii="Segoe UI" w:hAnsi="Segoe UI" w:cs="Segoe UI"/>
          <w:color w:val="1F2328"/>
        </w:rPr>
        <w:t>potentially</w:t>
      </w:r>
      <w:proofErr w:type="spellEnd"/>
      <w:r>
        <w:rPr>
          <w:rFonts w:ascii="Segoe UI" w:hAnsi="Segoe UI" w:cs="Segoe UI"/>
          <w:color w:val="1F2328"/>
        </w:rPr>
        <w:t xml:space="preserve"> ~500 </w:t>
      </w:r>
      <w:proofErr w:type="spellStart"/>
      <w:r>
        <w:rPr>
          <w:rFonts w:ascii="Segoe UI" w:hAnsi="Segoe UI" w:cs="Segoe UI"/>
          <w:color w:val="1F2328"/>
        </w:rPr>
        <w:t>tx</w:t>
      </w:r>
      <w:proofErr w:type="spellEnd"/>
      <w:r>
        <w:rPr>
          <w:rFonts w:ascii="Segoe UI" w:hAnsi="Segoe UI" w:cs="Segoe UI"/>
          <w:color w:val="1F2328"/>
        </w:rPr>
        <w:t xml:space="preserve">/sec </w:t>
      </w:r>
      <w:proofErr w:type="spellStart"/>
      <w:r>
        <w:rPr>
          <w:rFonts w:ascii="Segoe UI" w:hAnsi="Segoe UI" w:cs="Segoe UI"/>
          <w:color w:val="1F2328"/>
        </w:rPr>
        <w:t>through</w:t>
      </w:r>
      <w:proofErr w:type="spellEnd"/>
      <w:r>
        <w:rPr>
          <w:rFonts w:ascii="Segoe UI" w:hAnsi="Segoe UI" w:cs="Segoe UI"/>
          <w:color w:val="1F2328"/>
        </w:rPr>
        <w:t xml:space="preserve"> mass </w:t>
      </w:r>
      <w:proofErr w:type="spellStart"/>
      <w:r>
        <w:rPr>
          <w:rFonts w:ascii="Segoe UI" w:hAnsi="Segoe UI" w:cs="Segoe UI"/>
          <w:color w:val="1F2328"/>
        </w:rPr>
        <w:t>tx</w:t>
      </w:r>
      <w:proofErr w:type="spellEnd"/>
      <w:r>
        <w:rPr>
          <w:rFonts w:ascii="Segoe UI" w:hAnsi="Segoe UI" w:cs="Segoe UI"/>
          <w:color w:val="1F2328"/>
        </w:rPr>
        <w:t xml:space="preserve"> validation". 22 Sep 2018, </w:t>
      </w:r>
      <w:hyperlink r:id="rId18" w:history="1">
        <w:r>
          <w:rPr>
            <w:rStyle w:val="Lienhypertexte"/>
            <w:rFonts w:ascii="Segoe UI" w:hAnsi="Segoe UI" w:cs="Segoe UI"/>
          </w:rPr>
          <w:t>https://ethresear.ch/t/on-chain-scaling-to-potentially-500-tx-sec-through-mass-tx-validation/3477</w:t>
        </w:r>
      </w:hyperlink>
    </w:p>
    <w:p w14:paraId="74092AB4" w14:textId="06E0BC35" w:rsidR="000E0081" w:rsidRPr="000E0081" w:rsidRDefault="000E0081" w:rsidP="005A5571">
      <w:pPr>
        <w:bidi/>
        <w:spacing w:after="0" w:line="240" w:lineRule="auto"/>
        <w:outlineLvl w:val="1"/>
        <w:rPr>
          <w:rFonts w:ascii="Segoe UI" w:eastAsia="Times New Roman" w:hAnsi="Segoe UI" w:cs="Segoe UI"/>
          <w:color w:val="57606A"/>
          <w:sz w:val="18"/>
          <w:szCs w:val="18"/>
          <w:lang w:eastAsia="fr-FR"/>
        </w:rPr>
      </w:pPr>
    </w:p>
    <w:p w14:paraId="10059C6C" w14:textId="77777777" w:rsidR="00AF1D9E" w:rsidRDefault="00AF1D9E" w:rsidP="00144C00">
      <w:pPr>
        <w:bidi/>
      </w:pPr>
    </w:p>
    <w:sectPr w:rsidR="00AF1D9E">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0F24" w14:textId="77777777" w:rsidR="004906E2" w:rsidRDefault="004906E2" w:rsidP="00E277B6">
      <w:pPr>
        <w:spacing w:after="0" w:line="240" w:lineRule="auto"/>
      </w:pPr>
      <w:r>
        <w:separator/>
      </w:r>
    </w:p>
  </w:endnote>
  <w:endnote w:type="continuationSeparator" w:id="0">
    <w:p w14:paraId="0DA9B9CD" w14:textId="77777777" w:rsidR="004906E2" w:rsidRDefault="004906E2" w:rsidP="00E2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D005" w14:textId="77777777" w:rsidR="004906E2" w:rsidRDefault="004906E2" w:rsidP="00E277B6">
      <w:pPr>
        <w:spacing w:after="0" w:line="240" w:lineRule="auto"/>
      </w:pPr>
      <w:r>
        <w:separator/>
      </w:r>
    </w:p>
  </w:footnote>
  <w:footnote w:type="continuationSeparator" w:id="0">
    <w:p w14:paraId="7F38F76A" w14:textId="77777777" w:rsidR="004906E2" w:rsidRDefault="004906E2" w:rsidP="00E27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5E8D6" w14:textId="77777777" w:rsidR="00E277B6" w:rsidRDefault="00E277B6">
    <w:pPr>
      <w:pStyle w:val="En-tte"/>
    </w:pPr>
  </w:p>
  <w:p w14:paraId="7662E758" w14:textId="77777777" w:rsidR="00E277B6" w:rsidRDefault="00E277B6">
    <w:pPr>
      <w:pStyle w:val="En-tte"/>
    </w:pPr>
  </w:p>
  <w:p w14:paraId="2781BD64" w14:textId="77777777" w:rsidR="00E277B6" w:rsidRDefault="00E277B6">
    <w:pPr>
      <w:pStyle w:val="En-tte"/>
    </w:pPr>
  </w:p>
  <w:p w14:paraId="60D1460D" w14:textId="77777777" w:rsidR="00E277B6" w:rsidRDefault="00E277B6">
    <w:pPr>
      <w:pStyle w:val="En-tte"/>
    </w:pPr>
  </w:p>
  <w:p w14:paraId="607ADB79" w14:textId="77777777" w:rsidR="00E277B6" w:rsidRDefault="00E277B6">
    <w:pPr>
      <w:pStyle w:val="En-tte"/>
    </w:pPr>
  </w:p>
  <w:p w14:paraId="6CEF6AEF" w14:textId="77777777" w:rsidR="00E277B6" w:rsidRDefault="00E277B6">
    <w:pPr>
      <w:pStyle w:val="En-tte"/>
    </w:pPr>
  </w:p>
  <w:p w14:paraId="1AAFDDD9" w14:textId="77777777" w:rsidR="00E277B6" w:rsidRDefault="00E277B6">
    <w:pPr>
      <w:pStyle w:val="En-tte"/>
    </w:pPr>
  </w:p>
  <w:p w14:paraId="5D4D2E4B" w14:textId="77777777" w:rsidR="00E277B6" w:rsidRDefault="00E277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744"/>
    <w:multiLevelType w:val="multilevel"/>
    <w:tmpl w:val="D3B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F15BE"/>
    <w:multiLevelType w:val="multilevel"/>
    <w:tmpl w:val="7D82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F0915"/>
    <w:multiLevelType w:val="multilevel"/>
    <w:tmpl w:val="57F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D3CAB"/>
    <w:multiLevelType w:val="multilevel"/>
    <w:tmpl w:val="607E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B0770"/>
    <w:multiLevelType w:val="multilevel"/>
    <w:tmpl w:val="173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75310"/>
    <w:multiLevelType w:val="multilevel"/>
    <w:tmpl w:val="8B9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15E62"/>
    <w:multiLevelType w:val="multilevel"/>
    <w:tmpl w:val="4EA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541ED"/>
    <w:multiLevelType w:val="hybridMultilevel"/>
    <w:tmpl w:val="245082A6"/>
    <w:lvl w:ilvl="0" w:tplc="E5765CA2">
      <w:start w:val="1"/>
      <w:numFmt w:val="decimal"/>
      <w:lvlText w:val="%1)"/>
      <w:lvlJc w:val="left"/>
      <w:pPr>
        <w:ind w:left="528" w:hanging="360"/>
      </w:pPr>
      <w:rPr>
        <w:rFonts w:hint="default"/>
      </w:rPr>
    </w:lvl>
    <w:lvl w:ilvl="1" w:tplc="040C0019" w:tentative="1">
      <w:start w:val="1"/>
      <w:numFmt w:val="lowerLetter"/>
      <w:lvlText w:val="%2."/>
      <w:lvlJc w:val="left"/>
      <w:pPr>
        <w:ind w:left="1248" w:hanging="360"/>
      </w:pPr>
    </w:lvl>
    <w:lvl w:ilvl="2" w:tplc="040C001B" w:tentative="1">
      <w:start w:val="1"/>
      <w:numFmt w:val="lowerRoman"/>
      <w:lvlText w:val="%3."/>
      <w:lvlJc w:val="right"/>
      <w:pPr>
        <w:ind w:left="1968" w:hanging="180"/>
      </w:pPr>
    </w:lvl>
    <w:lvl w:ilvl="3" w:tplc="040C000F" w:tentative="1">
      <w:start w:val="1"/>
      <w:numFmt w:val="decimal"/>
      <w:lvlText w:val="%4."/>
      <w:lvlJc w:val="left"/>
      <w:pPr>
        <w:ind w:left="2688" w:hanging="360"/>
      </w:pPr>
    </w:lvl>
    <w:lvl w:ilvl="4" w:tplc="040C0019" w:tentative="1">
      <w:start w:val="1"/>
      <w:numFmt w:val="lowerLetter"/>
      <w:lvlText w:val="%5."/>
      <w:lvlJc w:val="left"/>
      <w:pPr>
        <w:ind w:left="3408" w:hanging="360"/>
      </w:pPr>
    </w:lvl>
    <w:lvl w:ilvl="5" w:tplc="040C001B" w:tentative="1">
      <w:start w:val="1"/>
      <w:numFmt w:val="lowerRoman"/>
      <w:lvlText w:val="%6."/>
      <w:lvlJc w:val="right"/>
      <w:pPr>
        <w:ind w:left="4128" w:hanging="180"/>
      </w:pPr>
    </w:lvl>
    <w:lvl w:ilvl="6" w:tplc="040C000F" w:tentative="1">
      <w:start w:val="1"/>
      <w:numFmt w:val="decimal"/>
      <w:lvlText w:val="%7."/>
      <w:lvlJc w:val="left"/>
      <w:pPr>
        <w:ind w:left="4848" w:hanging="360"/>
      </w:pPr>
    </w:lvl>
    <w:lvl w:ilvl="7" w:tplc="040C0019" w:tentative="1">
      <w:start w:val="1"/>
      <w:numFmt w:val="lowerLetter"/>
      <w:lvlText w:val="%8."/>
      <w:lvlJc w:val="left"/>
      <w:pPr>
        <w:ind w:left="5568" w:hanging="360"/>
      </w:pPr>
    </w:lvl>
    <w:lvl w:ilvl="8" w:tplc="040C001B" w:tentative="1">
      <w:start w:val="1"/>
      <w:numFmt w:val="lowerRoman"/>
      <w:lvlText w:val="%9."/>
      <w:lvlJc w:val="right"/>
      <w:pPr>
        <w:ind w:left="6288" w:hanging="180"/>
      </w:pPr>
    </w:lvl>
  </w:abstractNum>
  <w:abstractNum w:abstractNumId="8" w15:restartNumberingAfterBreak="0">
    <w:nsid w:val="5D5D0132"/>
    <w:multiLevelType w:val="multilevel"/>
    <w:tmpl w:val="FB5C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C637C"/>
    <w:multiLevelType w:val="multilevel"/>
    <w:tmpl w:val="AD8E8D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15316584">
    <w:abstractNumId w:val="4"/>
  </w:num>
  <w:num w:numId="2" w16cid:durableId="540896083">
    <w:abstractNumId w:val="3"/>
  </w:num>
  <w:num w:numId="3" w16cid:durableId="332994378">
    <w:abstractNumId w:val="2"/>
  </w:num>
  <w:num w:numId="4" w16cid:durableId="644432730">
    <w:abstractNumId w:val="0"/>
  </w:num>
  <w:num w:numId="5" w16cid:durableId="636955245">
    <w:abstractNumId w:val="6"/>
  </w:num>
  <w:num w:numId="6" w16cid:durableId="1248198861">
    <w:abstractNumId w:val="8"/>
  </w:num>
  <w:num w:numId="7" w16cid:durableId="1752315506">
    <w:abstractNumId w:val="5"/>
  </w:num>
  <w:num w:numId="8" w16cid:durableId="2091536278">
    <w:abstractNumId w:val="7"/>
  </w:num>
  <w:num w:numId="9" w16cid:durableId="811598165">
    <w:abstractNumId w:val="9"/>
  </w:num>
  <w:num w:numId="10" w16cid:durableId="190822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F5"/>
    <w:rsid w:val="00004C4E"/>
    <w:rsid w:val="000B33FA"/>
    <w:rsid w:val="000B7317"/>
    <w:rsid w:val="000E0081"/>
    <w:rsid w:val="00142334"/>
    <w:rsid w:val="00144C00"/>
    <w:rsid w:val="00151310"/>
    <w:rsid w:val="00155759"/>
    <w:rsid w:val="0021180C"/>
    <w:rsid w:val="0025138C"/>
    <w:rsid w:val="00275E15"/>
    <w:rsid w:val="002A7F5E"/>
    <w:rsid w:val="002F0286"/>
    <w:rsid w:val="003E27B6"/>
    <w:rsid w:val="004564D3"/>
    <w:rsid w:val="004906E2"/>
    <w:rsid w:val="004E5AF5"/>
    <w:rsid w:val="004F7088"/>
    <w:rsid w:val="0053786A"/>
    <w:rsid w:val="005A5571"/>
    <w:rsid w:val="006626CB"/>
    <w:rsid w:val="00735105"/>
    <w:rsid w:val="00744623"/>
    <w:rsid w:val="007A7B6E"/>
    <w:rsid w:val="007D319F"/>
    <w:rsid w:val="008004F9"/>
    <w:rsid w:val="00823345"/>
    <w:rsid w:val="008A61FF"/>
    <w:rsid w:val="00916B77"/>
    <w:rsid w:val="00922E9E"/>
    <w:rsid w:val="0098538F"/>
    <w:rsid w:val="009C7E28"/>
    <w:rsid w:val="00A842C0"/>
    <w:rsid w:val="00A875B7"/>
    <w:rsid w:val="00AF1D9E"/>
    <w:rsid w:val="00B43BCD"/>
    <w:rsid w:val="00B51876"/>
    <w:rsid w:val="00B9389E"/>
    <w:rsid w:val="00D176FE"/>
    <w:rsid w:val="00DA3BD2"/>
    <w:rsid w:val="00DD0227"/>
    <w:rsid w:val="00E277B6"/>
    <w:rsid w:val="00E9529E"/>
    <w:rsid w:val="00EB2886"/>
    <w:rsid w:val="00EE2E34"/>
    <w:rsid w:val="00EE52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27A1"/>
  <w15:chartTrackingRefBased/>
  <w15:docId w15:val="{0940534F-B152-4769-8F77-3ACE6940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E00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E008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E008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E008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008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E008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E008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E0081"/>
    <w:rPr>
      <w:rFonts w:ascii="Times New Roman" w:eastAsia="Times New Roman" w:hAnsi="Times New Roman" w:cs="Times New Roman"/>
      <w:b/>
      <w:bCs/>
      <w:sz w:val="24"/>
      <w:szCs w:val="24"/>
      <w:lang w:eastAsia="fr-FR"/>
    </w:rPr>
  </w:style>
  <w:style w:type="paragraph" w:customStyle="1" w:styleId="msonormal0">
    <w:name w:val="msonormal"/>
    <w:basedOn w:val="Normal"/>
    <w:rsid w:val="000E00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0E00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E0081"/>
    <w:rPr>
      <w:color w:val="0000FF"/>
      <w:u w:val="single"/>
    </w:rPr>
  </w:style>
  <w:style w:type="character" w:styleId="Lienhypertextesuivivisit">
    <w:name w:val="FollowedHyperlink"/>
    <w:basedOn w:val="Policepardfaut"/>
    <w:uiPriority w:val="99"/>
    <w:semiHidden/>
    <w:unhideWhenUsed/>
    <w:rsid w:val="000E0081"/>
    <w:rPr>
      <w:color w:val="800080"/>
      <w:u w:val="single"/>
    </w:rPr>
  </w:style>
  <w:style w:type="paragraph" w:customStyle="1" w:styleId="mr-3">
    <w:name w:val="mr-3"/>
    <w:basedOn w:val="Normal"/>
    <w:rsid w:val="000E00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D319F"/>
    <w:pPr>
      <w:ind w:left="720"/>
      <w:contextualSpacing/>
    </w:pPr>
  </w:style>
  <w:style w:type="paragraph" w:styleId="En-tte">
    <w:name w:val="header"/>
    <w:basedOn w:val="Normal"/>
    <w:link w:val="En-tteCar"/>
    <w:uiPriority w:val="99"/>
    <w:unhideWhenUsed/>
    <w:rsid w:val="00E277B6"/>
    <w:pPr>
      <w:tabs>
        <w:tab w:val="center" w:pos="4536"/>
        <w:tab w:val="right" w:pos="9072"/>
      </w:tabs>
      <w:spacing w:after="0" w:line="240" w:lineRule="auto"/>
    </w:pPr>
  </w:style>
  <w:style w:type="character" w:customStyle="1" w:styleId="En-tteCar">
    <w:name w:val="En-tête Car"/>
    <w:basedOn w:val="Policepardfaut"/>
    <w:link w:val="En-tte"/>
    <w:uiPriority w:val="99"/>
    <w:rsid w:val="00E277B6"/>
  </w:style>
  <w:style w:type="paragraph" w:styleId="Pieddepage">
    <w:name w:val="footer"/>
    <w:basedOn w:val="Normal"/>
    <w:link w:val="PieddepageCar"/>
    <w:uiPriority w:val="99"/>
    <w:unhideWhenUsed/>
    <w:rsid w:val="00E277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7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90777">
      <w:bodyDiv w:val="1"/>
      <w:marLeft w:val="0"/>
      <w:marRight w:val="0"/>
      <w:marTop w:val="0"/>
      <w:marBottom w:val="0"/>
      <w:divBdr>
        <w:top w:val="none" w:sz="0" w:space="0" w:color="auto"/>
        <w:left w:val="none" w:sz="0" w:space="0" w:color="auto"/>
        <w:bottom w:val="none" w:sz="0" w:space="0" w:color="auto"/>
        <w:right w:val="none" w:sz="0" w:space="0" w:color="auto"/>
      </w:divBdr>
    </w:div>
    <w:div w:id="1359354066">
      <w:bodyDiv w:val="1"/>
      <w:marLeft w:val="0"/>
      <w:marRight w:val="0"/>
      <w:marTop w:val="0"/>
      <w:marBottom w:val="0"/>
      <w:divBdr>
        <w:top w:val="none" w:sz="0" w:space="0" w:color="auto"/>
        <w:left w:val="none" w:sz="0" w:space="0" w:color="auto"/>
        <w:bottom w:val="none" w:sz="0" w:space="0" w:color="auto"/>
        <w:right w:val="none" w:sz="0" w:space="0" w:color="auto"/>
      </w:divBdr>
    </w:div>
    <w:div w:id="1386444854">
      <w:bodyDiv w:val="1"/>
      <w:marLeft w:val="0"/>
      <w:marRight w:val="0"/>
      <w:marTop w:val="0"/>
      <w:marBottom w:val="0"/>
      <w:divBdr>
        <w:top w:val="none" w:sz="0" w:space="0" w:color="auto"/>
        <w:left w:val="none" w:sz="0" w:space="0" w:color="auto"/>
        <w:bottom w:val="none" w:sz="0" w:space="0" w:color="auto"/>
        <w:right w:val="none" w:sz="0" w:space="0" w:color="auto"/>
      </w:divBdr>
      <w:divsChild>
        <w:div w:id="2116248641">
          <w:marLeft w:val="0"/>
          <w:marRight w:val="0"/>
          <w:marTop w:val="0"/>
          <w:marBottom w:val="0"/>
          <w:divBdr>
            <w:top w:val="none" w:sz="0" w:space="0" w:color="auto"/>
            <w:left w:val="none" w:sz="0" w:space="0" w:color="auto"/>
            <w:bottom w:val="none" w:sz="0" w:space="0" w:color="auto"/>
            <w:right w:val="none" w:sz="0" w:space="0" w:color="auto"/>
          </w:divBdr>
          <w:divsChild>
            <w:div w:id="1125587066">
              <w:marLeft w:val="0"/>
              <w:marRight w:val="0"/>
              <w:marTop w:val="0"/>
              <w:marBottom w:val="0"/>
              <w:divBdr>
                <w:top w:val="none" w:sz="0" w:space="0" w:color="auto"/>
                <w:left w:val="none" w:sz="0" w:space="0" w:color="auto"/>
                <w:bottom w:val="none" w:sz="0" w:space="0" w:color="auto"/>
                <w:right w:val="none" w:sz="0" w:space="0" w:color="auto"/>
              </w:divBdr>
              <w:divsChild>
                <w:div w:id="571694365">
                  <w:marLeft w:val="0"/>
                  <w:marRight w:val="0"/>
                  <w:marTop w:val="0"/>
                  <w:marBottom w:val="0"/>
                  <w:divBdr>
                    <w:top w:val="none" w:sz="0" w:space="0" w:color="auto"/>
                    <w:left w:val="none" w:sz="0" w:space="0" w:color="auto"/>
                    <w:bottom w:val="none" w:sz="0" w:space="0" w:color="auto"/>
                    <w:right w:val="none" w:sz="0" w:space="0" w:color="auto"/>
                  </w:divBdr>
                  <w:divsChild>
                    <w:div w:id="2004625652">
                      <w:marLeft w:val="0"/>
                      <w:marRight w:val="0"/>
                      <w:marTop w:val="0"/>
                      <w:marBottom w:val="0"/>
                      <w:divBdr>
                        <w:top w:val="none" w:sz="0" w:space="0" w:color="auto"/>
                        <w:left w:val="none" w:sz="0" w:space="0" w:color="auto"/>
                        <w:bottom w:val="none" w:sz="0" w:space="0" w:color="auto"/>
                        <w:right w:val="none" w:sz="0" w:space="0" w:color="auto"/>
                      </w:divBdr>
                      <w:divsChild>
                        <w:div w:id="1820418375">
                          <w:marLeft w:val="0"/>
                          <w:marRight w:val="0"/>
                          <w:marTop w:val="0"/>
                          <w:marBottom w:val="0"/>
                          <w:divBdr>
                            <w:top w:val="none" w:sz="0" w:space="0" w:color="auto"/>
                            <w:left w:val="none" w:sz="0" w:space="0" w:color="auto"/>
                            <w:bottom w:val="none" w:sz="0" w:space="0" w:color="auto"/>
                            <w:right w:val="none" w:sz="0" w:space="0" w:color="auto"/>
                          </w:divBdr>
                          <w:divsChild>
                            <w:div w:id="1038748652">
                              <w:marLeft w:val="0"/>
                              <w:marRight w:val="0"/>
                              <w:marTop w:val="0"/>
                              <w:marBottom w:val="0"/>
                              <w:divBdr>
                                <w:top w:val="single" w:sz="24" w:space="0" w:color="auto"/>
                                <w:left w:val="single" w:sz="24" w:space="0" w:color="auto"/>
                                <w:bottom w:val="single" w:sz="24" w:space="0" w:color="auto"/>
                                <w:right w:val="single" w:sz="24" w:space="0" w:color="auto"/>
                              </w:divBdr>
                              <w:divsChild>
                                <w:div w:id="15080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659714">
          <w:marLeft w:val="0"/>
          <w:marRight w:val="0"/>
          <w:marTop w:val="0"/>
          <w:marBottom w:val="0"/>
          <w:divBdr>
            <w:top w:val="none" w:sz="0" w:space="0" w:color="auto"/>
            <w:left w:val="none" w:sz="0" w:space="0" w:color="auto"/>
            <w:bottom w:val="none" w:sz="0" w:space="0" w:color="auto"/>
            <w:right w:val="none" w:sz="0" w:space="0" w:color="auto"/>
          </w:divBdr>
          <w:divsChild>
            <w:div w:id="1143616367">
              <w:marLeft w:val="0"/>
              <w:marRight w:val="0"/>
              <w:marTop w:val="0"/>
              <w:marBottom w:val="0"/>
              <w:divBdr>
                <w:top w:val="none" w:sz="0" w:space="0" w:color="auto"/>
                <w:left w:val="none" w:sz="0" w:space="0" w:color="auto"/>
                <w:bottom w:val="none" w:sz="0" w:space="0" w:color="auto"/>
                <w:right w:val="none" w:sz="0" w:space="0" w:color="auto"/>
              </w:divBdr>
              <w:divsChild>
                <w:div w:id="994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ervosnetwork/the-proof-of-work-function-of-nervos-ckb-3cc8364464d9" TargetMode="External"/><Relationship Id="rId13" Type="http://schemas.openxmlformats.org/officeDocument/2006/relationships/hyperlink" Target="http://blockchainlab.com/pdf/Ethereum_white_paper-a_next_generation_smart_contract_and_decentralized_application_platform-vitalik-buterin.pdf" TargetMode="External"/><Relationship Id="rId18" Type="http://schemas.openxmlformats.org/officeDocument/2006/relationships/hyperlink" Target="https://ethresear.ch/t/on-chain-scaling-to-potentially-500-tx-sec-through-mass-tx-validation/347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nervosnetwork/rfcs/blob/master/rfcs/0020-ckb-consensus-protocol/0020-ckb-consensus-protocol.md" TargetMode="External"/><Relationship Id="rId12" Type="http://schemas.openxmlformats.org/officeDocument/2006/relationships/hyperlink" Target="https://bitcoin.org/bitcoin.pdf" TargetMode="External"/><Relationship Id="rId17" Type="http://schemas.openxmlformats.org/officeDocument/2006/relationships/hyperlink" Target="https://plasma.io/plasma.pdf" TargetMode="External"/><Relationship Id="rId2" Type="http://schemas.openxmlformats.org/officeDocument/2006/relationships/styles" Target="styles.xml"/><Relationship Id="rId16" Type="http://schemas.openxmlformats.org/officeDocument/2006/relationships/hyperlink" Target="https://eprint.iacr.org/2019/360.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ervosnetwork/rfcs/blob/master/rfcs/0015-ckb-cryptoeconomics/0015-ckb-cryptoeconomics.md" TargetMode="External"/><Relationship Id="rId5" Type="http://schemas.openxmlformats.org/officeDocument/2006/relationships/footnotes" Target="footnotes.xml"/><Relationship Id="rId15" Type="http://schemas.openxmlformats.org/officeDocument/2006/relationships/hyperlink" Target="https://www.cs.princeton.edu/~smattw/CKWN-CCS16.pdf" TargetMode="External"/><Relationship Id="rId10" Type="http://schemas.openxmlformats.org/officeDocument/2006/relationships/hyperlink" Target="https://medium.com/nervosnetwork/an-introduction-to-ckb-vm-9d95678a775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nervosnetwork/https-medium-com-nervosnetwork-cell-model-7323fca57571" TargetMode="External"/><Relationship Id="rId14" Type="http://schemas.openxmlformats.org/officeDocument/2006/relationships/hyperlink" Target="https://papers.ssrn.com/sol3/papers.cfm?abstract_id=30323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12070</Words>
  <Characters>66387</Characters>
  <Application>Microsoft Office Word</Application>
  <DocSecurity>0</DocSecurity>
  <Lines>553</Lines>
  <Paragraphs>156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30</cp:revision>
  <dcterms:created xsi:type="dcterms:W3CDTF">2023-04-02T12:02:00Z</dcterms:created>
  <dcterms:modified xsi:type="dcterms:W3CDTF">2023-04-21T13:23:00Z</dcterms:modified>
</cp:coreProperties>
</file>