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9127" w14:textId="42C96B09" w:rsidR="00391D7B" w:rsidRDefault="00391D7B" w:rsidP="00391D7B">
      <w:pPr>
        <w:pStyle w:val="01CorrigSynthse"/>
      </w:pPr>
      <w:r>
        <w:t xml:space="preserve">FICHE EXPLOITATION DE LA NEGOCIATION </w:t>
      </w:r>
    </w:p>
    <w:p w14:paraId="0E14F42D" w14:textId="34A065C3" w:rsidR="007522D9" w:rsidRPr="007522D9" w:rsidRDefault="007522D9" w:rsidP="007522D9">
      <w:pPr>
        <w:rPr>
          <w:b/>
          <w:bCs/>
        </w:rPr>
      </w:pPr>
      <w:r w:rsidRPr="007522D9">
        <w:rPr>
          <w:b/>
          <w:bCs/>
        </w:rPr>
        <w:t>FICHE CRM – ANALYSE RÉFLEXIVE DU RDV</w:t>
      </w:r>
    </w:p>
    <w:p w14:paraId="54E820E9" w14:textId="44F6409C" w:rsidR="007522D9" w:rsidRPr="007522D9" w:rsidRDefault="007522D9" w:rsidP="007522D9">
      <w:r w:rsidRPr="007522D9">
        <w:rPr>
          <w:i/>
          <w:iCs/>
        </w:rPr>
        <w:t>(Simulation entreprise</w:t>
      </w:r>
      <w:r w:rsidR="00391D7B">
        <w:rPr>
          <w:i/>
          <w:iCs/>
        </w:rPr>
        <w:t xml:space="preserve"> CARRARA</w:t>
      </w:r>
      <w:r w:rsidRPr="007522D9">
        <w:rPr>
          <w:i/>
          <w:iCs/>
        </w:rPr>
        <w:t xml:space="preserve"> </w:t>
      </w:r>
    </w:p>
    <w:p w14:paraId="68437E2F" w14:textId="77777777" w:rsidR="007522D9" w:rsidRPr="007522D9" w:rsidRDefault="00000000" w:rsidP="007522D9">
      <w:r>
        <w:pict w14:anchorId="23FB5541">
          <v:rect id="_x0000_i1038" style="width:0;height:1.5pt" o:hralign="center" o:hrstd="t" o:hr="t" fillcolor="#a0a0a0" stroked="f"/>
        </w:pict>
      </w:r>
    </w:p>
    <w:p w14:paraId="004CAE5D" w14:textId="77777777" w:rsidR="007522D9" w:rsidRPr="007522D9" w:rsidRDefault="007522D9" w:rsidP="00391D7B">
      <w:pPr>
        <w:pStyle w:val="CEJM2"/>
        <w:numPr>
          <w:ilvl w:val="0"/>
          <w:numId w:val="0"/>
        </w:numPr>
        <w:ind w:left="360" w:hanging="360"/>
      </w:pPr>
      <w:r w:rsidRPr="007522D9">
        <w:rPr>
          <w:rFonts w:ascii="Segoe UI Emoji" w:hAnsi="Segoe UI Emoji" w:cs="Segoe UI Emoji"/>
        </w:rPr>
        <w:t>🔹</w:t>
      </w:r>
      <w:r w:rsidRPr="007522D9">
        <w:t xml:space="preserve"> PARTIE 1 – ENREGISTREMENT AVANT RDV (Préparation)</w:t>
      </w:r>
    </w:p>
    <w:p w14:paraId="18C9DEBC" w14:textId="77777777" w:rsidR="007522D9" w:rsidRPr="007522D9" w:rsidRDefault="007522D9" w:rsidP="00391D7B">
      <w:pPr>
        <w:pStyle w:val="CEJM3"/>
        <w:numPr>
          <w:ilvl w:val="0"/>
          <w:numId w:val="0"/>
        </w:numPr>
        <w:ind w:left="720" w:hanging="360"/>
      </w:pPr>
      <w:r w:rsidRPr="007522D9">
        <w:rPr>
          <w:rFonts w:ascii="Segoe UI Emoji" w:hAnsi="Segoe UI Emoji" w:cs="Segoe UI Emoji"/>
        </w:rPr>
        <w:t>📊</w:t>
      </w:r>
      <w:r w:rsidRPr="007522D9">
        <w:t xml:space="preserve"> 1. Identification et qualification initiale</w:t>
      </w:r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8155"/>
      </w:tblGrid>
      <w:tr w:rsidR="007522D9" w:rsidRPr="007522D9" w14:paraId="2CFDDFEA" w14:textId="77777777" w:rsidTr="00391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28793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Rubrique CRM</w:t>
            </w:r>
          </w:p>
        </w:tc>
        <w:tc>
          <w:tcPr>
            <w:tcW w:w="8110" w:type="dxa"/>
            <w:vAlign w:val="center"/>
            <w:hideMark/>
          </w:tcPr>
          <w:p w14:paraId="2BC7D9DE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Informations enregistrées AVANT RDV</w:t>
            </w:r>
          </w:p>
        </w:tc>
      </w:tr>
      <w:tr w:rsidR="007522D9" w:rsidRPr="007522D9" w14:paraId="4754668B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F635" w14:textId="77777777" w:rsidR="007522D9" w:rsidRDefault="007522D9" w:rsidP="007522D9">
            <w:r w:rsidRPr="007522D9">
              <w:t>Nom / Raison sociale</w:t>
            </w:r>
          </w:p>
          <w:p w14:paraId="2283DDE4" w14:textId="77777777" w:rsidR="00391D7B" w:rsidRPr="007522D9" w:rsidRDefault="00391D7B" w:rsidP="007522D9"/>
        </w:tc>
        <w:tc>
          <w:tcPr>
            <w:tcW w:w="8110" w:type="dxa"/>
            <w:vAlign w:val="center"/>
            <w:hideMark/>
          </w:tcPr>
          <w:p w14:paraId="37E42B0D" w14:textId="77777777" w:rsidR="007522D9" w:rsidRPr="007522D9" w:rsidRDefault="007522D9" w:rsidP="007522D9"/>
        </w:tc>
      </w:tr>
      <w:tr w:rsidR="007522D9" w:rsidRPr="007522D9" w14:paraId="3992D7D4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CBF9" w14:textId="77777777" w:rsidR="007522D9" w:rsidRDefault="007522D9" w:rsidP="007522D9">
            <w:r w:rsidRPr="007522D9">
              <w:t>Type de client</w:t>
            </w:r>
          </w:p>
          <w:p w14:paraId="0BEEADA7" w14:textId="77777777" w:rsidR="00391D7B" w:rsidRPr="007522D9" w:rsidRDefault="00391D7B" w:rsidP="007522D9"/>
        </w:tc>
        <w:tc>
          <w:tcPr>
            <w:tcW w:w="8110" w:type="dxa"/>
            <w:vAlign w:val="center"/>
            <w:hideMark/>
          </w:tcPr>
          <w:p w14:paraId="5E889A43" w14:textId="77777777" w:rsidR="007522D9" w:rsidRPr="007522D9" w:rsidRDefault="007522D9" w:rsidP="007522D9"/>
        </w:tc>
      </w:tr>
      <w:tr w:rsidR="007522D9" w:rsidRPr="007522D9" w14:paraId="25D83EF6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A48E" w14:textId="77777777" w:rsidR="007522D9" w:rsidRDefault="007522D9" w:rsidP="007522D9">
            <w:r w:rsidRPr="007522D9">
              <w:t>Activité / Situation</w:t>
            </w:r>
          </w:p>
          <w:p w14:paraId="516EB189" w14:textId="77777777" w:rsidR="00391D7B" w:rsidRPr="007522D9" w:rsidRDefault="00391D7B" w:rsidP="007522D9"/>
        </w:tc>
        <w:tc>
          <w:tcPr>
            <w:tcW w:w="8110" w:type="dxa"/>
            <w:vAlign w:val="center"/>
            <w:hideMark/>
          </w:tcPr>
          <w:p w14:paraId="1E9DC697" w14:textId="77777777" w:rsidR="007522D9" w:rsidRPr="007522D9" w:rsidRDefault="007522D9" w:rsidP="007522D9"/>
        </w:tc>
      </w:tr>
      <w:tr w:rsidR="007522D9" w:rsidRPr="007522D9" w14:paraId="1ADDD623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E853" w14:textId="77777777" w:rsidR="007522D9" w:rsidRDefault="007522D9" w:rsidP="007522D9">
            <w:r w:rsidRPr="007522D9">
              <w:t>Source du contact</w:t>
            </w:r>
          </w:p>
          <w:p w14:paraId="73F42E5E" w14:textId="77777777" w:rsidR="00391D7B" w:rsidRPr="007522D9" w:rsidRDefault="00391D7B" w:rsidP="007522D9"/>
        </w:tc>
        <w:tc>
          <w:tcPr>
            <w:tcW w:w="8110" w:type="dxa"/>
            <w:vAlign w:val="center"/>
            <w:hideMark/>
          </w:tcPr>
          <w:p w14:paraId="79A3C587" w14:textId="77777777" w:rsidR="007522D9" w:rsidRPr="007522D9" w:rsidRDefault="007522D9" w:rsidP="007522D9"/>
        </w:tc>
      </w:tr>
      <w:tr w:rsidR="007522D9" w:rsidRPr="007522D9" w14:paraId="11A0357D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50D0" w14:textId="77777777" w:rsidR="007522D9" w:rsidRDefault="007522D9" w:rsidP="007522D9">
            <w:r w:rsidRPr="007522D9">
              <w:t>Décideur identifié</w:t>
            </w:r>
          </w:p>
          <w:p w14:paraId="4B6CCD90" w14:textId="77777777" w:rsidR="00391D7B" w:rsidRPr="007522D9" w:rsidRDefault="00391D7B" w:rsidP="007522D9"/>
        </w:tc>
        <w:tc>
          <w:tcPr>
            <w:tcW w:w="8110" w:type="dxa"/>
            <w:vAlign w:val="center"/>
            <w:hideMark/>
          </w:tcPr>
          <w:p w14:paraId="2816E6C7" w14:textId="77777777" w:rsidR="007522D9" w:rsidRPr="007522D9" w:rsidRDefault="007522D9" w:rsidP="007522D9"/>
        </w:tc>
      </w:tr>
      <w:tr w:rsidR="007522D9" w:rsidRPr="007522D9" w14:paraId="114381B2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64AE" w14:textId="77777777" w:rsidR="007522D9" w:rsidRDefault="007522D9" w:rsidP="007522D9">
            <w:r w:rsidRPr="007522D9">
              <w:t>Stade du cycle de vente</w:t>
            </w:r>
          </w:p>
          <w:p w14:paraId="4A30C40B" w14:textId="77777777" w:rsidR="00391D7B" w:rsidRPr="007522D9" w:rsidRDefault="00391D7B" w:rsidP="007522D9"/>
        </w:tc>
        <w:tc>
          <w:tcPr>
            <w:tcW w:w="8110" w:type="dxa"/>
            <w:vAlign w:val="center"/>
            <w:hideMark/>
          </w:tcPr>
          <w:p w14:paraId="4BDDA659" w14:textId="77777777" w:rsidR="007522D9" w:rsidRPr="007522D9" w:rsidRDefault="007522D9" w:rsidP="007522D9"/>
        </w:tc>
      </w:tr>
      <w:tr w:rsidR="007522D9" w:rsidRPr="007522D9" w14:paraId="1057CBFE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9A4D" w14:textId="77777777" w:rsidR="007522D9" w:rsidRDefault="007522D9" w:rsidP="007522D9">
            <w:r w:rsidRPr="007522D9">
              <w:t>Potentiel estimé</w:t>
            </w:r>
          </w:p>
          <w:p w14:paraId="65D34993" w14:textId="77777777" w:rsidR="00391D7B" w:rsidRPr="007522D9" w:rsidRDefault="00391D7B" w:rsidP="007522D9"/>
        </w:tc>
        <w:tc>
          <w:tcPr>
            <w:tcW w:w="8110" w:type="dxa"/>
            <w:vAlign w:val="center"/>
            <w:hideMark/>
          </w:tcPr>
          <w:p w14:paraId="75BA8A47" w14:textId="77777777" w:rsidR="007522D9" w:rsidRPr="007522D9" w:rsidRDefault="007522D9" w:rsidP="007522D9"/>
        </w:tc>
      </w:tr>
    </w:tbl>
    <w:p w14:paraId="13398F0A" w14:textId="77777777" w:rsidR="007522D9" w:rsidRDefault="00000000" w:rsidP="007522D9">
      <w:r>
        <w:pict w14:anchorId="7C025203">
          <v:rect id="_x0000_i1045" style="width:0;height:1.5pt" o:hralign="center" o:bullet="t" o:hrstd="t" o:hr="t" fillcolor="#a0a0a0" stroked="f"/>
        </w:pict>
      </w:r>
    </w:p>
    <w:p w14:paraId="6898DF3F" w14:textId="77777777" w:rsidR="00391D7B" w:rsidRPr="007522D9" w:rsidRDefault="00391D7B" w:rsidP="007522D9"/>
    <w:p w14:paraId="22313C37" w14:textId="77777777" w:rsidR="007522D9" w:rsidRPr="00391D7B" w:rsidRDefault="007522D9" w:rsidP="00391D7B">
      <w:pPr>
        <w:pStyle w:val="CEJM3"/>
        <w:numPr>
          <w:ilvl w:val="0"/>
          <w:numId w:val="0"/>
        </w:numPr>
        <w:ind w:left="720" w:hanging="360"/>
      </w:pPr>
      <w:r w:rsidRPr="00391D7B">
        <w:rPr>
          <w:rFonts w:ascii="Segoe UI Emoji" w:hAnsi="Segoe UI Emoji" w:cs="Segoe UI Emoji"/>
        </w:rPr>
        <w:t>📊</w:t>
      </w:r>
      <w:r w:rsidRPr="00391D7B">
        <w:t xml:space="preserve"> 2. Préparation stratégique du RDV</w:t>
      </w:r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7353"/>
      </w:tblGrid>
      <w:tr w:rsidR="007522D9" w:rsidRPr="007522D9" w14:paraId="6CED45F6" w14:textId="77777777" w:rsidTr="00391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FCBB1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Éléments préparés</w:t>
            </w:r>
          </w:p>
        </w:tc>
        <w:tc>
          <w:tcPr>
            <w:tcW w:w="7308" w:type="dxa"/>
            <w:vAlign w:val="center"/>
            <w:hideMark/>
          </w:tcPr>
          <w:p w14:paraId="05962A9C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Prévu AVANT RDV</w:t>
            </w:r>
          </w:p>
        </w:tc>
      </w:tr>
      <w:tr w:rsidR="007522D9" w:rsidRPr="007522D9" w14:paraId="6311AE49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DB24" w14:textId="77777777" w:rsidR="007522D9" w:rsidRDefault="007522D9" w:rsidP="007522D9">
            <w:r w:rsidRPr="007522D9">
              <w:t>Objectif principal</w:t>
            </w:r>
          </w:p>
          <w:p w14:paraId="65A1DD69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0DB7E67B" w14:textId="77777777" w:rsidR="007522D9" w:rsidRPr="007522D9" w:rsidRDefault="007522D9" w:rsidP="007522D9"/>
        </w:tc>
      </w:tr>
      <w:tr w:rsidR="007522D9" w:rsidRPr="007522D9" w14:paraId="627CDF54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396D" w14:textId="77777777" w:rsidR="007522D9" w:rsidRDefault="007522D9" w:rsidP="007522D9">
            <w:r w:rsidRPr="007522D9">
              <w:t>Objectifs secondaires</w:t>
            </w:r>
          </w:p>
          <w:p w14:paraId="385809CD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247CCACD" w14:textId="77777777" w:rsidR="007522D9" w:rsidRPr="007522D9" w:rsidRDefault="007522D9" w:rsidP="007522D9"/>
        </w:tc>
      </w:tr>
      <w:tr w:rsidR="007522D9" w:rsidRPr="007522D9" w14:paraId="63F4C876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81D0" w14:textId="77777777" w:rsidR="007522D9" w:rsidRDefault="007522D9" w:rsidP="007522D9">
            <w:r w:rsidRPr="007522D9">
              <w:t>Enjeux pour l’entreprise</w:t>
            </w:r>
          </w:p>
          <w:p w14:paraId="6B9096F1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24FB9E4D" w14:textId="77777777" w:rsidR="007522D9" w:rsidRPr="007522D9" w:rsidRDefault="007522D9" w:rsidP="007522D9"/>
        </w:tc>
      </w:tr>
      <w:tr w:rsidR="007522D9" w:rsidRPr="007522D9" w14:paraId="62B20903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AF1F" w14:textId="77777777" w:rsidR="007522D9" w:rsidRDefault="007522D9" w:rsidP="007522D9">
            <w:r w:rsidRPr="007522D9">
              <w:t>Enjeux pour le TC</w:t>
            </w:r>
          </w:p>
          <w:p w14:paraId="40BB4490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6B421F27" w14:textId="77777777" w:rsidR="007522D9" w:rsidRPr="007522D9" w:rsidRDefault="007522D9" w:rsidP="007522D9"/>
        </w:tc>
      </w:tr>
      <w:tr w:rsidR="007522D9" w:rsidRPr="007522D9" w14:paraId="20DB0E90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A48E" w14:textId="77777777" w:rsidR="007522D9" w:rsidRDefault="007522D9" w:rsidP="007522D9">
            <w:r w:rsidRPr="007522D9">
              <w:t>Besoin supposé</w:t>
            </w:r>
          </w:p>
          <w:p w14:paraId="01FC0E8E" w14:textId="77777777" w:rsidR="00391D7B" w:rsidRDefault="00391D7B" w:rsidP="007522D9"/>
          <w:p w14:paraId="63109D04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0F6495FF" w14:textId="77777777" w:rsidR="007522D9" w:rsidRPr="007522D9" w:rsidRDefault="007522D9" w:rsidP="007522D9"/>
        </w:tc>
      </w:tr>
      <w:tr w:rsidR="007522D9" w:rsidRPr="007522D9" w14:paraId="37C0847F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32B7" w14:textId="77777777" w:rsidR="007522D9" w:rsidRDefault="007522D9" w:rsidP="007522D9">
            <w:r w:rsidRPr="007522D9">
              <w:t>Motivation probable (SONCASE)</w:t>
            </w:r>
          </w:p>
          <w:p w14:paraId="0ECA6343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054EB69E" w14:textId="77777777" w:rsidR="007522D9" w:rsidRPr="007522D9" w:rsidRDefault="007522D9" w:rsidP="007522D9"/>
        </w:tc>
      </w:tr>
      <w:tr w:rsidR="007522D9" w:rsidRPr="007522D9" w14:paraId="5A0A352E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12E7" w14:textId="77777777" w:rsidR="007522D9" w:rsidRDefault="007522D9" w:rsidP="007522D9">
            <w:r w:rsidRPr="007522D9">
              <w:t>Freins anticipés</w:t>
            </w:r>
          </w:p>
          <w:p w14:paraId="6FA7BF58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1164908D" w14:textId="77777777" w:rsidR="007522D9" w:rsidRPr="007522D9" w:rsidRDefault="007522D9" w:rsidP="007522D9"/>
        </w:tc>
      </w:tr>
      <w:tr w:rsidR="007522D9" w:rsidRPr="007522D9" w14:paraId="7E29B7B4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CF4E" w14:textId="77777777" w:rsidR="007522D9" w:rsidRDefault="007522D9" w:rsidP="007522D9">
            <w:r w:rsidRPr="007522D9">
              <w:t>Stratégie de négociation prévue</w:t>
            </w:r>
          </w:p>
          <w:p w14:paraId="54A71C3F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29F3845D" w14:textId="77777777" w:rsidR="007522D9" w:rsidRPr="007522D9" w:rsidRDefault="007522D9" w:rsidP="007522D9"/>
        </w:tc>
      </w:tr>
      <w:tr w:rsidR="007522D9" w:rsidRPr="007522D9" w14:paraId="2F790F94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2C8B" w14:textId="77777777" w:rsidR="007522D9" w:rsidRDefault="007522D9" w:rsidP="007522D9">
            <w:r w:rsidRPr="007522D9">
              <w:t>Rapport de place anticipé</w:t>
            </w:r>
          </w:p>
          <w:p w14:paraId="21795F04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483EE236" w14:textId="77777777" w:rsidR="007522D9" w:rsidRPr="007522D9" w:rsidRDefault="007522D9" w:rsidP="007522D9"/>
        </w:tc>
      </w:tr>
      <w:tr w:rsidR="007522D9" w:rsidRPr="007522D9" w14:paraId="77521809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C704" w14:textId="77777777" w:rsidR="007522D9" w:rsidRDefault="007522D9" w:rsidP="007522D9">
            <w:r w:rsidRPr="007522D9">
              <w:t>Marge de manœuvre</w:t>
            </w:r>
          </w:p>
          <w:p w14:paraId="52577210" w14:textId="77777777" w:rsidR="00391D7B" w:rsidRPr="007522D9" w:rsidRDefault="00391D7B" w:rsidP="007522D9"/>
        </w:tc>
        <w:tc>
          <w:tcPr>
            <w:tcW w:w="7308" w:type="dxa"/>
            <w:vAlign w:val="center"/>
            <w:hideMark/>
          </w:tcPr>
          <w:p w14:paraId="7FBFACB8" w14:textId="77777777" w:rsidR="007522D9" w:rsidRPr="007522D9" w:rsidRDefault="007522D9" w:rsidP="007522D9"/>
        </w:tc>
      </w:tr>
    </w:tbl>
    <w:p w14:paraId="23710197" w14:textId="77777777" w:rsidR="007522D9" w:rsidRPr="007522D9" w:rsidRDefault="00000000" w:rsidP="007522D9">
      <w:r>
        <w:pict w14:anchorId="00112E29">
          <v:rect id="_x0000_i1027" style="width:0;height:1.5pt" o:hralign="center" o:hrstd="t" o:hr="t" fillcolor="#a0a0a0" stroked="f"/>
        </w:pict>
      </w:r>
    </w:p>
    <w:p w14:paraId="33696A0E" w14:textId="77777777" w:rsidR="00391D7B" w:rsidRDefault="00391D7B">
      <w:pPr>
        <w:rPr>
          <w:rFonts w:ascii="Segoe UI Emoji" w:eastAsia="Times New Roman" w:hAnsi="Segoe UI Emoji" w:cs="Segoe UI Emoji"/>
          <w:b/>
          <w:iCs/>
          <w:color w:val="002060"/>
          <w:kern w:val="0"/>
          <w:sz w:val="28"/>
          <w:szCs w:val="28"/>
          <w:u w:val="thick"/>
          <w:lang w:eastAsia="fr-FR"/>
          <w14:ligatures w14:val="none"/>
        </w:rPr>
      </w:pPr>
      <w:r>
        <w:rPr>
          <w:rFonts w:ascii="Segoe UI Emoji" w:hAnsi="Segoe UI Emoji" w:cs="Segoe UI Emoji"/>
        </w:rPr>
        <w:br w:type="page"/>
      </w:r>
    </w:p>
    <w:p w14:paraId="22D819DF" w14:textId="0F546312" w:rsidR="007522D9" w:rsidRPr="007522D9" w:rsidRDefault="007522D9" w:rsidP="00391D7B">
      <w:pPr>
        <w:pStyle w:val="CEJM2"/>
        <w:numPr>
          <w:ilvl w:val="0"/>
          <w:numId w:val="0"/>
        </w:numPr>
      </w:pPr>
      <w:r w:rsidRPr="007522D9">
        <w:rPr>
          <w:rFonts w:ascii="Segoe UI Emoji" w:hAnsi="Segoe UI Emoji" w:cs="Segoe UI Emoji"/>
        </w:rPr>
        <w:lastRenderedPageBreak/>
        <w:t>🔹</w:t>
      </w:r>
      <w:r w:rsidRPr="007522D9">
        <w:t xml:space="preserve"> PARTIE 2 – MISE À JOUR CRM APRÈS RDV</w:t>
      </w:r>
    </w:p>
    <w:p w14:paraId="610D6D3A" w14:textId="7ED80BD1" w:rsidR="007522D9" w:rsidRPr="007522D9" w:rsidRDefault="007522D9" w:rsidP="00391D7B">
      <w:pPr>
        <w:pStyle w:val="CEJM3"/>
        <w:numPr>
          <w:ilvl w:val="0"/>
          <w:numId w:val="0"/>
        </w:numPr>
        <w:ind w:left="720" w:hanging="360"/>
      </w:pPr>
      <w:r w:rsidRPr="007522D9">
        <w:rPr>
          <w:rFonts w:ascii="Segoe UI Emoji" w:hAnsi="Segoe UI Emoji" w:cs="Segoe UI Emoji"/>
        </w:rPr>
        <w:t>📊</w:t>
      </w:r>
      <w:r w:rsidRPr="007522D9">
        <w:t xml:space="preserve"> 3. Qualification réelle du client</w:t>
      </w:r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343"/>
        <w:gridCol w:w="3330"/>
        <w:gridCol w:w="2643"/>
      </w:tblGrid>
      <w:tr w:rsidR="007522D9" w:rsidRPr="007522D9" w14:paraId="45C767B7" w14:textId="77777777" w:rsidTr="00391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42F39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Rubrique</w:t>
            </w:r>
          </w:p>
        </w:tc>
        <w:tc>
          <w:tcPr>
            <w:tcW w:w="0" w:type="auto"/>
            <w:vAlign w:val="center"/>
            <w:hideMark/>
          </w:tcPr>
          <w:p w14:paraId="16347FCB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Hypothèse AVANT RDV</w:t>
            </w:r>
          </w:p>
        </w:tc>
        <w:tc>
          <w:tcPr>
            <w:tcW w:w="0" w:type="auto"/>
            <w:vAlign w:val="center"/>
            <w:hideMark/>
          </w:tcPr>
          <w:p w14:paraId="7717394D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Réalité constatée PENDANT RDV</w:t>
            </w:r>
          </w:p>
        </w:tc>
        <w:tc>
          <w:tcPr>
            <w:tcW w:w="2598" w:type="dxa"/>
            <w:vAlign w:val="center"/>
            <w:hideMark/>
          </w:tcPr>
          <w:p w14:paraId="5D1F208F" w14:textId="77777777" w:rsid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Écart significatif ?</w:t>
            </w:r>
          </w:p>
          <w:p w14:paraId="50FE45C5" w14:textId="16481275" w:rsidR="00391D7B" w:rsidRPr="007522D9" w:rsidRDefault="00391D7B" w:rsidP="007522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Explication </w:t>
            </w:r>
          </w:p>
        </w:tc>
      </w:tr>
      <w:tr w:rsidR="007522D9" w:rsidRPr="007522D9" w14:paraId="6DE51423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8093" w14:textId="77777777" w:rsidR="007522D9" w:rsidRDefault="007522D9" w:rsidP="007522D9">
            <w:r w:rsidRPr="007522D9">
              <w:t>Besoin</w:t>
            </w:r>
          </w:p>
          <w:p w14:paraId="0DE2A675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4B189B36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0A07561D" w14:textId="77777777" w:rsidR="007522D9" w:rsidRPr="007522D9" w:rsidRDefault="007522D9" w:rsidP="007522D9"/>
        </w:tc>
        <w:tc>
          <w:tcPr>
            <w:tcW w:w="2598" w:type="dxa"/>
            <w:vAlign w:val="center"/>
            <w:hideMark/>
          </w:tcPr>
          <w:p w14:paraId="567F54CD" w14:textId="77777777" w:rsidR="007522D9" w:rsidRPr="007522D9" w:rsidRDefault="007522D9" w:rsidP="007522D9"/>
        </w:tc>
      </w:tr>
      <w:tr w:rsidR="007522D9" w:rsidRPr="007522D9" w14:paraId="20EB18FC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4472" w14:textId="77777777" w:rsidR="007522D9" w:rsidRDefault="007522D9" w:rsidP="007522D9">
            <w:r w:rsidRPr="007522D9">
              <w:t>Motivation dominante</w:t>
            </w:r>
          </w:p>
          <w:p w14:paraId="0842707D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77E222EE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3962F527" w14:textId="77777777" w:rsidR="007522D9" w:rsidRPr="007522D9" w:rsidRDefault="007522D9" w:rsidP="007522D9"/>
        </w:tc>
        <w:tc>
          <w:tcPr>
            <w:tcW w:w="2598" w:type="dxa"/>
            <w:vAlign w:val="center"/>
            <w:hideMark/>
          </w:tcPr>
          <w:p w14:paraId="2463BA34" w14:textId="77777777" w:rsidR="007522D9" w:rsidRPr="007522D9" w:rsidRDefault="007522D9" w:rsidP="007522D9"/>
        </w:tc>
      </w:tr>
      <w:tr w:rsidR="007522D9" w:rsidRPr="007522D9" w14:paraId="7AD33244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300B" w14:textId="77777777" w:rsidR="007522D9" w:rsidRDefault="007522D9" w:rsidP="007522D9">
            <w:r w:rsidRPr="007522D9">
              <w:t>Freins</w:t>
            </w:r>
          </w:p>
          <w:p w14:paraId="762A48F2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4F3D5E1B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005004C2" w14:textId="77777777" w:rsidR="007522D9" w:rsidRPr="007522D9" w:rsidRDefault="007522D9" w:rsidP="007522D9"/>
        </w:tc>
        <w:tc>
          <w:tcPr>
            <w:tcW w:w="2598" w:type="dxa"/>
            <w:vAlign w:val="center"/>
            <w:hideMark/>
          </w:tcPr>
          <w:p w14:paraId="18D33CE1" w14:textId="77777777" w:rsidR="007522D9" w:rsidRPr="007522D9" w:rsidRDefault="007522D9" w:rsidP="007522D9"/>
        </w:tc>
      </w:tr>
      <w:tr w:rsidR="007522D9" w:rsidRPr="007522D9" w14:paraId="5E8FEC5B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D67C" w14:textId="77777777" w:rsidR="007522D9" w:rsidRDefault="007522D9" w:rsidP="007522D9">
            <w:r w:rsidRPr="007522D9">
              <w:t>Budget</w:t>
            </w:r>
          </w:p>
          <w:p w14:paraId="133C618F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0E776493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155A02AB" w14:textId="77777777" w:rsidR="007522D9" w:rsidRPr="007522D9" w:rsidRDefault="007522D9" w:rsidP="007522D9"/>
        </w:tc>
        <w:tc>
          <w:tcPr>
            <w:tcW w:w="2598" w:type="dxa"/>
            <w:vAlign w:val="center"/>
            <w:hideMark/>
          </w:tcPr>
          <w:p w14:paraId="3925147E" w14:textId="77777777" w:rsidR="007522D9" w:rsidRPr="007522D9" w:rsidRDefault="007522D9" w:rsidP="007522D9"/>
        </w:tc>
      </w:tr>
      <w:tr w:rsidR="007522D9" w:rsidRPr="007522D9" w14:paraId="13729A45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6892" w14:textId="77777777" w:rsidR="007522D9" w:rsidRDefault="007522D9" w:rsidP="007522D9">
            <w:r w:rsidRPr="007522D9">
              <w:t>Décideur</w:t>
            </w:r>
          </w:p>
          <w:p w14:paraId="526B3CF1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770DDA3D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697A5D8E" w14:textId="77777777" w:rsidR="007522D9" w:rsidRPr="007522D9" w:rsidRDefault="007522D9" w:rsidP="007522D9"/>
        </w:tc>
        <w:tc>
          <w:tcPr>
            <w:tcW w:w="2598" w:type="dxa"/>
            <w:vAlign w:val="center"/>
            <w:hideMark/>
          </w:tcPr>
          <w:p w14:paraId="1663F31F" w14:textId="77777777" w:rsidR="007522D9" w:rsidRPr="007522D9" w:rsidRDefault="007522D9" w:rsidP="007522D9"/>
        </w:tc>
      </w:tr>
      <w:tr w:rsidR="007522D9" w:rsidRPr="007522D9" w14:paraId="76158ECE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9F16" w14:textId="77777777" w:rsidR="007522D9" w:rsidRDefault="007522D9" w:rsidP="007522D9">
            <w:r w:rsidRPr="007522D9">
              <w:t>Degré d’urgence</w:t>
            </w:r>
          </w:p>
          <w:p w14:paraId="2E9510C6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27B14F40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583A237D" w14:textId="77777777" w:rsidR="007522D9" w:rsidRPr="007522D9" w:rsidRDefault="007522D9" w:rsidP="007522D9"/>
        </w:tc>
        <w:tc>
          <w:tcPr>
            <w:tcW w:w="2598" w:type="dxa"/>
            <w:vAlign w:val="center"/>
            <w:hideMark/>
          </w:tcPr>
          <w:p w14:paraId="49705910" w14:textId="77777777" w:rsidR="007522D9" w:rsidRPr="007522D9" w:rsidRDefault="007522D9" w:rsidP="007522D9"/>
        </w:tc>
      </w:tr>
      <w:tr w:rsidR="00226A04" w:rsidRPr="007522D9" w14:paraId="7F526F33" w14:textId="77777777" w:rsidTr="00391D7B">
        <w:trPr>
          <w:tblCellSpacing w:w="15" w:type="dxa"/>
        </w:trPr>
        <w:tc>
          <w:tcPr>
            <w:tcW w:w="0" w:type="auto"/>
            <w:vAlign w:val="center"/>
          </w:tcPr>
          <w:p w14:paraId="2FCD2E2B" w14:textId="77777777" w:rsidR="00226A04" w:rsidRDefault="00226A04" w:rsidP="007522D9">
            <w:r>
              <w:t xml:space="preserve">Profil DISC du client </w:t>
            </w:r>
          </w:p>
          <w:p w14:paraId="56328E47" w14:textId="3FC4ED03" w:rsidR="00226A04" w:rsidRPr="007522D9" w:rsidRDefault="00226A04" w:rsidP="007522D9"/>
        </w:tc>
        <w:tc>
          <w:tcPr>
            <w:tcW w:w="0" w:type="auto"/>
            <w:vAlign w:val="center"/>
          </w:tcPr>
          <w:p w14:paraId="6C892BE8" w14:textId="77777777" w:rsidR="00226A04" w:rsidRPr="007522D9" w:rsidRDefault="00226A04" w:rsidP="007522D9"/>
        </w:tc>
        <w:tc>
          <w:tcPr>
            <w:tcW w:w="0" w:type="auto"/>
            <w:vAlign w:val="center"/>
          </w:tcPr>
          <w:p w14:paraId="6566559F" w14:textId="77777777" w:rsidR="00226A04" w:rsidRPr="007522D9" w:rsidRDefault="00226A04" w:rsidP="007522D9"/>
        </w:tc>
        <w:tc>
          <w:tcPr>
            <w:tcW w:w="2598" w:type="dxa"/>
            <w:vAlign w:val="center"/>
          </w:tcPr>
          <w:p w14:paraId="21EF95CC" w14:textId="77777777" w:rsidR="00226A04" w:rsidRPr="007522D9" w:rsidRDefault="00226A04" w:rsidP="007522D9"/>
        </w:tc>
      </w:tr>
    </w:tbl>
    <w:p w14:paraId="3414666E" w14:textId="77777777" w:rsidR="007522D9" w:rsidRPr="007522D9" w:rsidRDefault="00000000" w:rsidP="007522D9">
      <w:r>
        <w:pict w14:anchorId="2B4634A3">
          <v:rect id="_x0000_i1030" style="width:0;height:1.5pt" o:hralign="center" o:hrstd="t" o:hr="t" fillcolor="#a0a0a0" stroked="f"/>
        </w:pict>
      </w:r>
    </w:p>
    <w:p w14:paraId="0DAA4B87" w14:textId="7F6C6020" w:rsidR="007522D9" w:rsidRPr="00391D7B" w:rsidRDefault="007522D9" w:rsidP="00391D7B">
      <w:pPr>
        <w:pStyle w:val="CEJM3"/>
        <w:numPr>
          <w:ilvl w:val="0"/>
          <w:numId w:val="0"/>
        </w:numPr>
        <w:ind w:left="720" w:hanging="360"/>
      </w:pPr>
      <w:r w:rsidRPr="00391D7B">
        <w:rPr>
          <w:rFonts w:ascii="Segoe UI Emoji" w:hAnsi="Segoe UI Emoji" w:cs="Segoe UI Emoji"/>
        </w:rPr>
        <w:t>📊</w:t>
      </w:r>
      <w:r w:rsidRPr="00391D7B">
        <w:t>4. Vérification des objectifs et du travail du TC</w:t>
      </w:r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825"/>
        <w:gridCol w:w="3325"/>
        <w:gridCol w:w="2784"/>
      </w:tblGrid>
      <w:tr w:rsidR="007522D9" w:rsidRPr="007522D9" w14:paraId="664E381A" w14:textId="77777777" w:rsidTr="00391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02B0B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2203D42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Prévu AVANT RDV</w:t>
            </w:r>
          </w:p>
        </w:tc>
        <w:tc>
          <w:tcPr>
            <w:tcW w:w="0" w:type="auto"/>
            <w:vAlign w:val="center"/>
            <w:hideMark/>
          </w:tcPr>
          <w:p w14:paraId="69DAD4E8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Réalisé / Observé PENDANT RDV</w:t>
            </w:r>
          </w:p>
        </w:tc>
        <w:tc>
          <w:tcPr>
            <w:tcW w:w="2739" w:type="dxa"/>
            <w:vAlign w:val="center"/>
            <w:hideMark/>
          </w:tcPr>
          <w:p w14:paraId="0B26B083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Analyse réflexive</w:t>
            </w:r>
          </w:p>
        </w:tc>
      </w:tr>
      <w:tr w:rsidR="007522D9" w:rsidRPr="007522D9" w14:paraId="63FD2B14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869B" w14:textId="77777777" w:rsidR="007522D9" w:rsidRDefault="007522D9" w:rsidP="007522D9">
            <w:r w:rsidRPr="007522D9">
              <w:t>Objectif principal atteint ?</w:t>
            </w:r>
          </w:p>
          <w:p w14:paraId="61CB2538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495FC523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7A1AA9DA" w14:textId="77777777" w:rsidR="007522D9" w:rsidRPr="007522D9" w:rsidRDefault="007522D9" w:rsidP="007522D9"/>
        </w:tc>
        <w:tc>
          <w:tcPr>
            <w:tcW w:w="2739" w:type="dxa"/>
            <w:vAlign w:val="center"/>
            <w:hideMark/>
          </w:tcPr>
          <w:p w14:paraId="6BF2FDBD" w14:textId="77777777" w:rsidR="007522D9" w:rsidRPr="007522D9" w:rsidRDefault="007522D9" w:rsidP="007522D9"/>
        </w:tc>
      </w:tr>
      <w:tr w:rsidR="007522D9" w:rsidRPr="007522D9" w14:paraId="64917139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6D54" w14:textId="77777777" w:rsidR="007522D9" w:rsidRDefault="007522D9" w:rsidP="007522D9">
            <w:r w:rsidRPr="007522D9">
              <w:t>Objectifs secondaires</w:t>
            </w:r>
          </w:p>
          <w:p w14:paraId="026A7C01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4A23EEC1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5F8B4B63" w14:textId="77777777" w:rsidR="007522D9" w:rsidRPr="007522D9" w:rsidRDefault="007522D9" w:rsidP="007522D9"/>
        </w:tc>
        <w:tc>
          <w:tcPr>
            <w:tcW w:w="2739" w:type="dxa"/>
            <w:vAlign w:val="center"/>
            <w:hideMark/>
          </w:tcPr>
          <w:p w14:paraId="7DD80DAC" w14:textId="77777777" w:rsidR="007522D9" w:rsidRPr="007522D9" w:rsidRDefault="007522D9" w:rsidP="007522D9"/>
        </w:tc>
      </w:tr>
      <w:tr w:rsidR="007522D9" w:rsidRPr="007522D9" w14:paraId="439DA8BD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CB52" w14:textId="77777777" w:rsidR="007522D9" w:rsidRDefault="007522D9" w:rsidP="007522D9">
            <w:r w:rsidRPr="007522D9">
              <w:t>Stratégie respectée ?</w:t>
            </w:r>
          </w:p>
          <w:p w14:paraId="3AB18DB8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4896A8E8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56DA96AF" w14:textId="77777777" w:rsidR="007522D9" w:rsidRPr="007522D9" w:rsidRDefault="007522D9" w:rsidP="007522D9"/>
        </w:tc>
        <w:tc>
          <w:tcPr>
            <w:tcW w:w="2739" w:type="dxa"/>
            <w:vAlign w:val="center"/>
            <w:hideMark/>
          </w:tcPr>
          <w:p w14:paraId="1AD39F94" w14:textId="77777777" w:rsidR="007522D9" w:rsidRPr="007522D9" w:rsidRDefault="007522D9" w:rsidP="007522D9"/>
        </w:tc>
      </w:tr>
      <w:tr w:rsidR="007522D9" w:rsidRPr="007522D9" w14:paraId="130638CB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A68C" w14:textId="77777777" w:rsidR="007522D9" w:rsidRDefault="007522D9" w:rsidP="007522D9">
            <w:r w:rsidRPr="007522D9">
              <w:t>Rapport de place réel</w:t>
            </w:r>
          </w:p>
          <w:p w14:paraId="125F2870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679F18FE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5D8EACFA" w14:textId="77777777" w:rsidR="007522D9" w:rsidRPr="007522D9" w:rsidRDefault="007522D9" w:rsidP="007522D9"/>
        </w:tc>
        <w:tc>
          <w:tcPr>
            <w:tcW w:w="2739" w:type="dxa"/>
            <w:vAlign w:val="center"/>
            <w:hideMark/>
          </w:tcPr>
          <w:p w14:paraId="458ED174" w14:textId="77777777" w:rsidR="007522D9" w:rsidRPr="007522D9" w:rsidRDefault="007522D9" w:rsidP="007522D9"/>
        </w:tc>
      </w:tr>
      <w:tr w:rsidR="007522D9" w:rsidRPr="007522D9" w14:paraId="420B5EA3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8761" w14:textId="77777777" w:rsidR="007522D9" w:rsidRDefault="007522D9" w:rsidP="007522D9">
            <w:r w:rsidRPr="007522D9">
              <w:t>Arguments utilisés (CAP)</w:t>
            </w:r>
          </w:p>
          <w:p w14:paraId="70BD7B91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303A4FE1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48173B49" w14:textId="77777777" w:rsidR="007522D9" w:rsidRPr="007522D9" w:rsidRDefault="007522D9" w:rsidP="007522D9"/>
        </w:tc>
        <w:tc>
          <w:tcPr>
            <w:tcW w:w="2739" w:type="dxa"/>
            <w:vAlign w:val="center"/>
            <w:hideMark/>
          </w:tcPr>
          <w:p w14:paraId="3E4A4379" w14:textId="77777777" w:rsidR="007522D9" w:rsidRPr="007522D9" w:rsidRDefault="007522D9" w:rsidP="007522D9"/>
        </w:tc>
      </w:tr>
      <w:tr w:rsidR="007522D9" w:rsidRPr="007522D9" w14:paraId="146AB716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AF24" w14:textId="77777777" w:rsidR="007522D9" w:rsidRDefault="007522D9" w:rsidP="007522D9">
            <w:r w:rsidRPr="007522D9">
              <w:t>Adaptation SONCASE</w:t>
            </w:r>
          </w:p>
          <w:p w14:paraId="493A5959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5E8285C5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5052B99F" w14:textId="77777777" w:rsidR="007522D9" w:rsidRPr="007522D9" w:rsidRDefault="007522D9" w:rsidP="007522D9"/>
        </w:tc>
        <w:tc>
          <w:tcPr>
            <w:tcW w:w="2739" w:type="dxa"/>
            <w:vAlign w:val="center"/>
            <w:hideMark/>
          </w:tcPr>
          <w:p w14:paraId="10A7E78D" w14:textId="77777777" w:rsidR="007522D9" w:rsidRPr="007522D9" w:rsidRDefault="007522D9" w:rsidP="007522D9"/>
        </w:tc>
      </w:tr>
      <w:tr w:rsidR="007522D9" w:rsidRPr="007522D9" w14:paraId="61B0D37A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A761" w14:textId="77777777" w:rsidR="007522D9" w:rsidRDefault="007522D9" w:rsidP="007522D9">
            <w:r w:rsidRPr="007522D9">
              <w:t>Traitement des objections</w:t>
            </w:r>
          </w:p>
          <w:p w14:paraId="5CFE7692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2917A5FE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0B47CAC8" w14:textId="77777777" w:rsidR="007522D9" w:rsidRPr="007522D9" w:rsidRDefault="007522D9" w:rsidP="007522D9"/>
        </w:tc>
        <w:tc>
          <w:tcPr>
            <w:tcW w:w="2739" w:type="dxa"/>
            <w:vAlign w:val="center"/>
            <w:hideMark/>
          </w:tcPr>
          <w:p w14:paraId="5C3B1566" w14:textId="77777777" w:rsidR="007522D9" w:rsidRPr="007522D9" w:rsidRDefault="007522D9" w:rsidP="007522D9"/>
        </w:tc>
      </w:tr>
      <w:tr w:rsidR="007522D9" w:rsidRPr="007522D9" w14:paraId="3B99D88C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0E33" w14:textId="77777777" w:rsidR="007522D9" w:rsidRDefault="007522D9" w:rsidP="007522D9">
            <w:r w:rsidRPr="007522D9">
              <w:t>Conclusion obtenue</w:t>
            </w:r>
          </w:p>
          <w:p w14:paraId="57ADDEF6" w14:textId="77777777" w:rsidR="00391D7B" w:rsidRPr="007522D9" w:rsidRDefault="00391D7B" w:rsidP="007522D9"/>
        </w:tc>
        <w:tc>
          <w:tcPr>
            <w:tcW w:w="0" w:type="auto"/>
            <w:vAlign w:val="center"/>
            <w:hideMark/>
          </w:tcPr>
          <w:p w14:paraId="444F75EF" w14:textId="77777777" w:rsidR="007522D9" w:rsidRPr="007522D9" w:rsidRDefault="007522D9" w:rsidP="007522D9"/>
        </w:tc>
        <w:tc>
          <w:tcPr>
            <w:tcW w:w="0" w:type="auto"/>
            <w:vAlign w:val="center"/>
            <w:hideMark/>
          </w:tcPr>
          <w:p w14:paraId="376C2140" w14:textId="77777777" w:rsidR="007522D9" w:rsidRPr="007522D9" w:rsidRDefault="007522D9" w:rsidP="007522D9"/>
        </w:tc>
        <w:tc>
          <w:tcPr>
            <w:tcW w:w="2739" w:type="dxa"/>
            <w:vAlign w:val="center"/>
            <w:hideMark/>
          </w:tcPr>
          <w:p w14:paraId="4A445C68" w14:textId="77777777" w:rsidR="007522D9" w:rsidRPr="007522D9" w:rsidRDefault="007522D9" w:rsidP="007522D9"/>
        </w:tc>
      </w:tr>
    </w:tbl>
    <w:p w14:paraId="181559BD" w14:textId="77777777" w:rsidR="007522D9" w:rsidRPr="007522D9" w:rsidRDefault="00000000" w:rsidP="007522D9">
      <w:r>
        <w:pict w14:anchorId="3F5E0E0F">
          <v:rect id="_x0000_i1031" style="width:0;height:1.5pt" o:hralign="center" o:hrstd="t" o:hr="t" fillcolor="#a0a0a0" stroked="f"/>
        </w:pict>
      </w:r>
    </w:p>
    <w:p w14:paraId="2BFF00A5" w14:textId="77777777" w:rsidR="00391D7B" w:rsidRDefault="00391D7B">
      <w:pPr>
        <w:rPr>
          <w:rFonts w:ascii="Segoe UI Emoji" w:eastAsia="Times New Roman" w:hAnsi="Segoe UI Emoji" w:cs="Segoe UI Emoji"/>
          <w:b/>
          <w:iCs/>
          <w:color w:val="002060"/>
          <w:kern w:val="0"/>
          <w:sz w:val="28"/>
          <w:szCs w:val="28"/>
          <w:u w:val="thick"/>
          <w:lang w:eastAsia="fr-FR"/>
          <w14:ligatures w14:val="none"/>
        </w:rPr>
      </w:pPr>
      <w:r>
        <w:rPr>
          <w:rFonts w:ascii="Segoe UI Emoji" w:hAnsi="Segoe UI Emoji" w:cs="Segoe UI Emoji"/>
        </w:rPr>
        <w:br w:type="page"/>
      </w:r>
    </w:p>
    <w:p w14:paraId="4BEB1661" w14:textId="2B31AE78" w:rsidR="007522D9" w:rsidRPr="007522D9" w:rsidRDefault="007522D9" w:rsidP="00391D7B">
      <w:pPr>
        <w:pStyle w:val="CEJM2"/>
        <w:numPr>
          <w:ilvl w:val="0"/>
          <w:numId w:val="0"/>
        </w:numPr>
      </w:pPr>
      <w:r w:rsidRPr="007522D9">
        <w:rPr>
          <w:rFonts w:ascii="Segoe UI Emoji" w:hAnsi="Segoe UI Emoji" w:cs="Segoe UI Emoji"/>
        </w:rPr>
        <w:lastRenderedPageBreak/>
        <w:t>🔹</w:t>
      </w:r>
      <w:r w:rsidRPr="007522D9">
        <w:t xml:space="preserve"> PARTIE 3 – EXPLOITATION DU RDV </w:t>
      </w:r>
    </w:p>
    <w:p w14:paraId="14C6540B" w14:textId="77777777" w:rsidR="007522D9" w:rsidRPr="007522D9" w:rsidRDefault="00000000" w:rsidP="007522D9">
      <w:r>
        <w:pict w14:anchorId="4D8D9D2E">
          <v:rect id="_x0000_i1033" style="width:0;height:1.5pt" o:hralign="center" o:hrstd="t" o:hr="t" fillcolor="#a0a0a0" stroked="f"/>
        </w:pict>
      </w:r>
    </w:p>
    <w:p w14:paraId="1792E471" w14:textId="77777777" w:rsidR="007522D9" w:rsidRPr="007522D9" w:rsidRDefault="007522D9" w:rsidP="00391D7B">
      <w:pPr>
        <w:pStyle w:val="CEJM3"/>
        <w:numPr>
          <w:ilvl w:val="0"/>
          <w:numId w:val="0"/>
        </w:numPr>
        <w:ind w:left="720" w:hanging="360"/>
      </w:pPr>
      <w:r w:rsidRPr="007522D9">
        <w:rPr>
          <w:rFonts w:ascii="Segoe UI Emoji" w:hAnsi="Segoe UI Emoji" w:cs="Segoe UI Emoji"/>
        </w:rPr>
        <w:t>📊</w:t>
      </w:r>
      <w:r w:rsidRPr="007522D9">
        <w:t xml:space="preserve"> 5. Décision commerciale enregistrée dans le CRM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430"/>
        <w:gridCol w:w="1843"/>
        <w:gridCol w:w="2409"/>
        <w:gridCol w:w="1560"/>
      </w:tblGrid>
      <w:tr w:rsidR="007522D9" w:rsidRPr="007522D9" w14:paraId="7465B197" w14:textId="77777777" w:rsidTr="00752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29099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Résultat du RDV</w:t>
            </w:r>
          </w:p>
        </w:tc>
        <w:tc>
          <w:tcPr>
            <w:tcW w:w="1400" w:type="dxa"/>
            <w:vAlign w:val="center"/>
            <w:hideMark/>
          </w:tcPr>
          <w:p w14:paraId="6F823DB5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☐ Vente</w:t>
            </w:r>
          </w:p>
        </w:tc>
        <w:tc>
          <w:tcPr>
            <w:tcW w:w="1813" w:type="dxa"/>
            <w:vAlign w:val="center"/>
            <w:hideMark/>
          </w:tcPr>
          <w:p w14:paraId="728639F8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☐ Devis</w:t>
            </w:r>
          </w:p>
        </w:tc>
        <w:tc>
          <w:tcPr>
            <w:tcW w:w="2379" w:type="dxa"/>
            <w:vAlign w:val="center"/>
            <w:hideMark/>
          </w:tcPr>
          <w:p w14:paraId="226ACA9E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☐ À relancer</w:t>
            </w:r>
          </w:p>
        </w:tc>
        <w:tc>
          <w:tcPr>
            <w:tcW w:w="1515" w:type="dxa"/>
            <w:vAlign w:val="center"/>
            <w:hideMark/>
          </w:tcPr>
          <w:p w14:paraId="75EBDC0C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☐ Refus</w:t>
            </w:r>
          </w:p>
        </w:tc>
      </w:tr>
    </w:tbl>
    <w:p w14:paraId="7C5AEA28" w14:textId="77777777" w:rsidR="007522D9" w:rsidRDefault="00000000" w:rsidP="007522D9">
      <w:r>
        <w:pict w14:anchorId="4CD3C467">
          <v:rect id="_x0000_i1041" style="width:0;height:1.5pt" o:hralign="center" o:bullet="t" o:hrstd="t" o:hr="t" fillcolor="#a0a0a0" stroked="f"/>
        </w:pict>
      </w:r>
    </w:p>
    <w:p w14:paraId="57BAE9C5" w14:textId="77777777" w:rsidR="00391D7B" w:rsidRDefault="00391D7B" w:rsidP="007522D9"/>
    <w:p w14:paraId="0CF5971E" w14:textId="77777777" w:rsidR="00391D7B" w:rsidRDefault="00391D7B" w:rsidP="007522D9"/>
    <w:p w14:paraId="26EC2CD4" w14:textId="77777777" w:rsidR="00391D7B" w:rsidRPr="007522D9" w:rsidRDefault="00391D7B" w:rsidP="007522D9"/>
    <w:p w14:paraId="46D60DEC" w14:textId="77777777" w:rsidR="007522D9" w:rsidRDefault="007522D9" w:rsidP="00391D7B">
      <w:pPr>
        <w:pStyle w:val="CEJM3"/>
        <w:numPr>
          <w:ilvl w:val="0"/>
          <w:numId w:val="0"/>
        </w:numPr>
        <w:ind w:left="720" w:hanging="360"/>
      </w:pPr>
      <w:r w:rsidRPr="00391D7B">
        <w:rPr>
          <w:rFonts w:ascii="Segoe UI Emoji" w:hAnsi="Segoe UI Emoji" w:cs="Segoe UI Emoji"/>
        </w:rPr>
        <w:t>📊</w:t>
      </w:r>
      <w:r w:rsidRPr="00391D7B">
        <w:t xml:space="preserve"> 6. Plan d’action post-RDV</w:t>
      </w:r>
    </w:p>
    <w:p w14:paraId="6E84838C" w14:textId="77777777" w:rsidR="00391D7B" w:rsidRPr="00391D7B" w:rsidRDefault="00391D7B" w:rsidP="00391D7B">
      <w:pPr>
        <w:rPr>
          <w:lang w:eastAsia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2173"/>
        <w:gridCol w:w="1134"/>
        <w:gridCol w:w="979"/>
        <w:gridCol w:w="2823"/>
      </w:tblGrid>
      <w:tr w:rsidR="007522D9" w:rsidRPr="007522D9" w14:paraId="7DEEA295" w14:textId="77777777" w:rsidTr="00391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0E749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Action prévue</w:t>
            </w:r>
          </w:p>
        </w:tc>
        <w:tc>
          <w:tcPr>
            <w:tcW w:w="2143" w:type="dxa"/>
            <w:vAlign w:val="center"/>
            <w:hideMark/>
          </w:tcPr>
          <w:p w14:paraId="7B15991B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Était-ce prévu AVANT RDV ?</w:t>
            </w:r>
          </w:p>
        </w:tc>
        <w:tc>
          <w:tcPr>
            <w:tcW w:w="1104" w:type="dxa"/>
            <w:vAlign w:val="center"/>
            <w:hideMark/>
          </w:tcPr>
          <w:p w14:paraId="069FACDA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Réalisé ?</w:t>
            </w:r>
          </w:p>
        </w:tc>
        <w:tc>
          <w:tcPr>
            <w:tcW w:w="949" w:type="dxa"/>
            <w:vAlign w:val="center"/>
            <w:hideMark/>
          </w:tcPr>
          <w:p w14:paraId="36B6ED67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Date</w:t>
            </w:r>
          </w:p>
        </w:tc>
        <w:tc>
          <w:tcPr>
            <w:tcW w:w="2778" w:type="dxa"/>
            <w:vAlign w:val="center"/>
            <w:hideMark/>
          </w:tcPr>
          <w:p w14:paraId="22BE69D4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Commentaire</w:t>
            </w:r>
          </w:p>
        </w:tc>
      </w:tr>
      <w:tr w:rsidR="007522D9" w:rsidRPr="007522D9" w14:paraId="515182CA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6224" w14:textId="77777777" w:rsidR="007522D9" w:rsidRDefault="007522D9" w:rsidP="007522D9">
            <w:r w:rsidRPr="007522D9">
              <w:t>Envoi devis</w:t>
            </w:r>
          </w:p>
          <w:p w14:paraId="46E033A7" w14:textId="77777777" w:rsidR="00391D7B" w:rsidRPr="007522D9" w:rsidRDefault="00391D7B" w:rsidP="007522D9"/>
        </w:tc>
        <w:tc>
          <w:tcPr>
            <w:tcW w:w="2143" w:type="dxa"/>
            <w:vAlign w:val="center"/>
            <w:hideMark/>
          </w:tcPr>
          <w:p w14:paraId="222A5B85" w14:textId="77777777" w:rsidR="007522D9" w:rsidRPr="007522D9" w:rsidRDefault="007522D9" w:rsidP="007522D9"/>
        </w:tc>
        <w:tc>
          <w:tcPr>
            <w:tcW w:w="1104" w:type="dxa"/>
            <w:vAlign w:val="center"/>
            <w:hideMark/>
          </w:tcPr>
          <w:p w14:paraId="4E05CC97" w14:textId="77777777" w:rsidR="007522D9" w:rsidRPr="007522D9" w:rsidRDefault="007522D9" w:rsidP="007522D9"/>
        </w:tc>
        <w:tc>
          <w:tcPr>
            <w:tcW w:w="949" w:type="dxa"/>
            <w:vAlign w:val="center"/>
            <w:hideMark/>
          </w:tcPr>
          <w:p w14:paraId="4F869D70" w14:textId="77777777" w:rsidR="007522D9" w:rsidRPr="007522D9" w:rsidRDefault="007522D9" w:rsidP="007522D9"/>
        </w:tc>
        <w:tc>
          <w:tcPr>
            <w:tcW w:w="2778" w:type="dxa"/>
            <w:vAlign w:val="center"/>
            <w:hideMark/>
          </w:tcPr>
          <w:p w14:paraId="7A52B0B1" w14:textId="77777777" w:rsidR="007522D9" w:rsidRPr="007522D9" w:rsidRDefault="007522D9" w:rsidP="007522D9"/>
        </w:tc>
      </w:tr>
      <w:tr w:rsidR="007522D9" w:rsidRPr="007522D9" w14:paraId="4BC6C715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5472" w14:textId="77777777" w:rsidR="007522D9" w:rsidRDefault="007522D9" w:rsidP="007522D9">
            <w:r w:rsidRPr="007522D9">
              <w:t>Envoi documentation</w:t>
            </w:r>
          </w:p>
          <w:p w14:paraId="3F136F67" w14:textId="77777777" w:rsidR="00391D7B" w:rsidRPr="007522D9" w:rsidRDefault="00391D7B" w:rsidP="007522D9"/>
        </w:tc>
        <w:tc>
          <w:tcPr>
            <w:tcW w:w="2143" w:type="dxa"/>
            <w:vAlign w:val="center"/>
            <w:hideMark/>
          </w:tcPr>
          <w:p w14:paraId="67A58B19" w14:textId="77777777" w:rsidR="007522D9" w:rsidRPr="007522D9" w:rsidRDefault="007522D9" w:rsidP="007522D9"/>
        </w:tc>
        <w:tc>
          <w:tcPr>
            <w:tcW w:w="1104" w:type="dxa"/>
            <w:vAlign w:val="center"/>
            <w:hideMark/>
          </w:tcPr>
          <w:p w14:paraId="54D61F43" w14:textId="77777777" w:rsidR="007522D9" w:rsidRPr="007522D9" w:rsidRDefault="007522D9" w:rsidP="007522D9"/>
        </w:tc>
        <w:tc>
          <w:tcPr>
            <w:tcW w:w="949" w:type="dxa"/>
            <w:vAlign w:val="center"/>
            <w:hideMark/>
          </w:tcPr>
          <w:p w14:paraId="357A3DBC" w14:textId="77777777" w:rsidR="007522D9" w:rsidRPr="007522D9" w:rsidRDefault="007522D9" w:rsidP="007522D9"/>
        </w:tc>
        <w:tc>
          <w:tcPr>
            <w:tcW w:w="2778" w:type="dxa"/>
            <w:vAlign w:val="center"/>
            <w:hideMark/>
          </w:tcPr>
          <w:p w14:paraId="2D9F1A75" w14:textId="77777777" w:rsidR="007522D9" w:rsidRPr="007522D9" w:rsidRDefault="007522D9" w:rsidP="007522D9"/>
        </w:tc>
      </w:tr>
      <w:tr w:rsidR="007522D9" w:rsidRPr="007522D9" w14:paraId="7724697F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11C6" w14:textId="77777777" w:rsidR="007522D9" w:rsidRDefault="007522D9" w:rsidP="007522D9">
            <w:r w:rsidRPr="007522D9">
              <w:t>Relance téléphonique</w:t>
            </w:r>
          </w:p>
          <w:p w14:paraId="23D03C89" w14:textId="77777777" w:rsidR="00391D7B" w:rsidRPr="007522D9" w:rsidRDefault="00391D7B" w:rsidP="007522D9"/>
        </w:tc>
        <w:tc>
          <w:tcPr>
            <w:tcW w:w="2143" w:type="dxa"/>
            <w:vAlign w:val="center"/>
            <w:hideMark/>
          </w:tcPr>
          <w:p w14:paraId="06AF0753" w14:textId="77777777" w:rsidR="007522D9" w:rsidRPr="007522D9" w:rsidRDefault="007522D9" w:rsidP="007522D9"/>
        </w:tc>
        <w:tc>
          <w:tcPr>
            <w:tcW w:w="1104" w:type="dxa"/>
            <w:vAlign w:val="center"/>
            <w:hideMark/>
          </w:tcPr>
          <w:p w14:paraId="03B8AD6F" w14:textId="77777777" w:rsidR="007522D9" w:rsidRPr="007522D9" w:rsidRDefault="007522D9" w:rsidP="007522D9"/>
        </w:tc>
        <w:tc>
          <w:tcPr>
            <w:tcW w:w="949" w:type="dxa"/>
            <w:vAlign w:val="center"/>
            <w:hideMark/>
          </w:tcPr>
          <w:p w14:paraId="5EE22A3A" w14:textId="77777777" w:rsidR="007522D9" w:rsidRPr="007522D9" w:rsidRDefault="007522D9" w:rsidP="007522D9"/>
        </w:tc>
        <w:tc>
          <w:tcPr>
            <w:tcW w:w="2778" w:type="dxa"/>
            <w:vAlign w:val="center"/>
            <w:hideMark/>
          </w:tcPr>
          <w:p w14:paraId="257AE809" w14:textId="77777777" w:rsidR="007522D9" w:rsidRPr="007522D9" w:rsidRDefault="007522D9" w:rsidP="007522D9"/>
        </w:tc>
      </w:tr>
      <w:tr w:rsidR="007522D9" w:rsidRPr="007522D9" w14:paraId="1F19F4C8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2699" w14:textId="77777777" w:rsidR="007522D9" w:rsidRDefault="007522D9" w:rsidP="007522D9">
            <w:r w:rsidRPr="007522D9">
              <w:t>RDV complémentaire</w:t>
            </w:r>
          </w:p>
          <w:p w14:paraId="4AF0313C" w14:textId="77777777" w:rsidR="00391D7B" w:rsidRPr="007522D9" w:rsidRDefault="00391D7B" w:rsidP="007522D9"/>
        </w:tc>
        <w:tc>
          <w:tcPr>
            <w:tcW w:w="2143" w:type="dxa"/>
            <w:vAlign w:val="center"/>
            <w:hideMark/>
          </w:tcPr>
          <w:p w14:paraId="7B9DADA0" w14:textId="77777777" w:rsidR="007522D9" w:rsidRPr="007522D9" w:rsidRDefault="007522D9" w:rsidP="007522D9"/>
        </w:tc>
        <w:tc>
          <w:tcPr>
            <w:tcW w:w="1104" w:type="dxa"/>
            <w:vAlign w:val="center"/>
            <w:hideMark/>
          </w:tcPr>
          <w:p w14:paraId="6B1AC35E" w14:textId="77777777" w:rsidR="007522D9" w:rsidRPr="007522D9" w:rsidRDefault="007522D9" w:rsidP="007522D9"/>
        </w:tc>
        <w:tc>
          <w:tcPr>
            <w:tcW w:w="949" w:type="dxa"/>
            <w:vAlign w:val="center"/>
            <w:hideMark/>
          </w:tcPr>
          <w:p w14:paraId="7CC5CAE1" w14:textId="77777777" w:rsidR="007522D9" w:rsidRPr="007522D9" w:rsidRDefault="007522D9" w:rsidP="007522D9"/>
        </w:tc>
        <w:tc>
          <w:tcPr>
            <w:tcW w:w="2778" w:type="dxa"/>
            <w:vAlign w:val="center"/>
            <w:hideMark/>
          </w:tcPr>
          <w:p w14:paraId="4B0522EE" w14:textId="77777777" w:rsidR="007522D9" w:rsidRPr="007522D9" w:rsidRDefault="007522D9" w:rsidP="007522D9"/>
        </w:tc>
      </w:tr>
      <w:tr w:rsidR="007522D9" w:rsidRPr="007522D9" w14:paraId="504A7C1A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2B38" w14:textId="77777777" w:rsidR="007522D9" w:rsidRDefault="007522D9" w:rsidP="007522D9">
            <w:r w:rsidRPr="007522D9">
              <w:t>Transmission dossier technique</w:t>
            </w:r>
          </w:p>
          <w:p w14:paraId="41D05AD9" w14:textId="77777777" w:rsidR="00391D7B" w:rsidRPr="007522D9" w:rsidRDefault="00391D7B" w:rsidP="007522D9"/>
        </w:tc>
        <w:tc>
          <w:tcPr>
            <w:tcW w:w="2143" w:type="dxa"/>
            <w:vAlign w:val="center"/>
            <w:hideMark/>
          </w:tcPr>
          <w:p w14:paraId="713A0787" w14:textId="77777777" w:rsidR="007522D9" w:rsidRPr="007522D9" w:rsidRDefault="007522D9" w:rsidP="007522D9"/>
        </w:tc>
        <w:tc>
          <w:tcPr>
            <w:tcW w:w="1104" w:type="dxa"/>
            <w:vAlign w:val="center"/>
            <w:hideMark/>
          </w:tcPr>
          <w:p w14:paraId="5A3FB7EF" w14:textId="77777777" w:rsidR="007522D9" w:rsidRPr="007522D9" w:rsidRDefault="007522D9" w:rsidP="007522D9"/>
        </w:tc>
        <w:tc>
          <w:tcPr>
            <w:tcW w:w="949" w:type="dxa"/>
            <w:vAlign w:val="center"/>
            <w:hideMark/>
          </w:tcPr>
          <w:p w14:paraId="59802942" w14:textId="77777777" w:rsidR="007522D9" w:rsidRPr="007522D9" w:rsidRDefault="007522D9" w:rsidP="007522D9"/>
        </w:tc>
        <w:tc>
          <w:tcPr>
            <w:tcW w:w="2778" w:type="dxa"/>
            <w:vAlign w:val="center"/>
            <w:hideMark/>
          </w:tcPr>
          <w:p w14:paraId="24BBB639" w14:textId="77777777" w:rsidR="007522D9" w:rsidRPr="007522D9" w:rsidRDefault="007522D9" w:rsidP="007522D9"/>
        </w:tc>
      </w:tr>
      <w:tr w:rsidR="007522D9" w:rsidRPr="007522D9" w14:paraId="737BCE6A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F81D" w14:textId="77777777" w:rsidR="007522D9" w:rsidRDefault="007522D9" w:rsidP="007522D9">
            <w:r w:rsidRPr="007522D9">
              <w:t>Mise à jour CRM</w:t>
            </w:r>
          </w:p>
          <w:p w14:paraId="5487D1A7" w14:textId="77777777" w:rsidR="00391D7B" w:rsidRPr="007522D9" w:rsidRDefault="00391D7B" w:rsidP="007522D9"/>
        </w:tc>
        <w:tc>
          <w:tcPr>
            <w:tcW w:w="2143" w:type="dxa"/>
            <w:vAlign w:val="center"/>
            <w:hideMark/>
          </w:tcPr>
          <w:p w14:paraId="7982D632" w14:textId="77777777" w:rsidR="007522D9" w:rsidRPr="007522D9" w:rsidRDefault="007522D9" w:rsidP="007522D9"/>
        </w:tc>
        <w:tc>
          <w:tcPr>
            <w:tcW w:w="1104" w:type="dxa"/>
            <w:vAlign w:val="center"/>
            <w:hideMark/>
          </w:tcPr>
          <w:p w14:paraId="2B6036E6" w14:textId="77777777" w:rsidR="007522D9" w:rsidRPr="007522D9" w:rsidRDefault="007522D9" w:rsidP="007522D9"/>
        </w:tc>
        <w:tc>
          <w:tcPr>
            <w:tcW w:w="949" w:type="dxa"/>
            <w:vAlign w:val="center"/>
            <w:hideMark/>
          </w:tcPr>
          <w:p w14:paraId="2526DD6A" w14:textId="77777777" w:rsidR="007522D9" w:rsidRPr="007522D9" w:rsidRDefault="007522D9" w:rsidP="007522D9"/>
        </w:tc>
        <w:tc>
          <w:tcPr>
            <w:tcW w:w="2778" w:type="dxa"/>
            <w:vAlign w:val="center"/>
            <w:hideMark/>
          </w:tcPr>
          <w:p w14:paraId="5F08E666" w14:textId="77777777" w:rsidR="007522D9" w:rsidRPr="007522D9" w:rsidRDefault="007522D9" w:rsidP="007522D9"/>
        </w:tc>
      </w:tr>
    </w:tbl>
    <w:p w14:paraId="6FAA9FE8" w14:textId="77777777" w:rsidR="007522D9" w:rsidRPr="007522D9" w:rsidRDefault="00000000" w:rsidP="007522D9">
      <w:r>
        <w:pict w14:anchorId="73228353">
          <v:rect id="_x0000_i1035" style="width:0;height:1.5pt" o:hralign="center" o:hrstd="t" o:hr="t" fillcolor="#a0a0a0" stroked="f"/>
        </w:pict>
      </w:r>
    </w:p>
    <w:p w14:paraId="58AAC1C6" w14:textId="77777777" w:rsidR="00391D7B" w:rsidRDefault="00391D7B">
      <w:pPr>
        <w:rPr>
          <w:rFonts w:ascii="Segoe UI Emoji" w:eastAsia="Times New Roman" w:hAnsi="Segoe UI Emoji" w:cs="Segoe UI Emoji"/>
          <w:b/>
          <w:iCs/>
          <w:color w:val="002060"/>
          <w:kern w:val="0"/>
          <w:sz w:val="28"/>
          <w:szCs w:val="28"/>
          <w:u w:val="thick"/>
          <w:lang w:eastAsia="fr-FR"/>
          <w14:ligatures w14:val="none"/>
        </w:rPr>
      </w:pPr>
      <w:r>
        <w:rPr>
          <w:rFonts w:ascii="Segoe UI Emoji" w:hAnsi="Segoe UI Emoji" w:cs="Segoe UI Emoji"/>
        </w:rPr>
        <w:br w:type="page"/>
      </w:r>
    </w:p>
    <w:p w14:paraId="7FC57A98" w14:textId="4D809396" w:rsidR="007522D9" w:rsidRPr="007522D9" w:rsidRDefault="007522D9" w:rsidP="00391D7B">
      <w:pPr>
        <w:pStyle w:val="CEJM2"/>
        <w:numPr>
          <w:ilvl w:val="0"/>
          <w:numId w:val="0"/>
        </w:numPr>
      </w:pPr>
      <w:r w:rsidRPr="007522D9">
        <w:rPr>
          <w:rFonts w:ascii="Segoe UI Emoji" w:hAnsi="Segoe UI Emoji" w:cs="Segoe UI Emoji"/>
        </w:rPr>
        <w:lastRenderedPageBreak/>
        <w:t>🔹</w:t>
      </w:r>
      <w:r w:rsidRPr="007522D9">
        <w:t xml:space="preserve"> PARTIE 4 – ANALYSE PROFESSIONNELLE GLOBALE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3"/>
        <w:gridCol w:w="4880"/>
      </w:tblGrid>
      <w:tr w:rsidR="007522D9" w:rsidRPr="007522D9" w14:paraId="591927E8" w14:textId="77777777" w:rsidTr="00391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D0809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Question réflexive</w:t>
            </w:r>
          </w:p>
        </w:tc>
        <w:tc>
          <w:tcPr>
            <w:tcW w:w="4835" w:type="dxa"/>
            <w:vAlign w:val="center"/>
            <w:hideMark/>
          </w:tcPr>
          <w:p w14:paraId="672A33FC" w14:textId="77777777" w:rsidR="007522D9" w:rsidRPr="007522D9" w:rsidRDefault="007522D9" w:rsidP="007522D9">
            <w:pPr>
              <w:rPr>
                <w:b/>
                <w:bCs/>
              </w:rPr>
            </w:pPr>
            <w:r w:rsidRPr="007522D9">
              <w:rPr>
                <w:b/>
                <w:bCs/>
              </w:rPr>
              <w:t>Réponse argumentée</w:t>
            </w:r>
          </w:p>
        </w:tc>
      </w:tr>
      <w:tr w:rsidR="007522D9" w:rsidRPr="007522D9" w14:paraId="74B40310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D58F" w14:textId="77777777" w:rsidR="007522D9" w:rsidRPr="007522D9" w:rsidRDefault="007522D9" w:rsidP="007522D9">
            <w:r w:rsidRPr="007522D9">
              <w:t>Le client est-il mieux qualifié qu’avant le RDV ?</w:t>
            </w:r>
          </w:p>
        </w:tc>
        <w:tc>
          <w:tcPr>
            <w:tcW w:w="4835" w:type="dxa"/>
            <w:vAlign w:val="center"/>
            <w:hideMark/>
          </w:tcPr>
          <w:p w14:paraId="2E39A678" w14:textId="77777777" w:rsidR="007522D9" w:rsidRPr="007522D9" w:rsidRDefault="007522D9" w:rsidP="007522D9"/>
        </w:tc>
      </w:tr>
      <w:tr w:rsidR="007522D9" w:rsidRPr="007522D9" w14:paraId="311C0CEA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62DE" w14:textId="77777777" w:rsidR="007522D9" w:rsidRPr="007522D9" w:rsidRDefault="007522D9" w:rsidP="007522D9">
            <w:r w:rsidRPr="007522D9">
              <w:t>L’écart entre prévu et réalisé est-il important ? Pourquoi ?</w:t>
            </w:r>
          </w:p>
        </w:tc>
        <w:tc>
          <w:tcPr>
            <w:tcW w:w="4835" w:type="dxa"/>
            <w:vAlign w:val="center"/>
            <w:hideMark/>
          </w:tcPr>
          <w:p w14:paraId="796BA168" w14:textId="77777777" w:rsidR="007522D9" w:rsidRPr="007522D9" w:rsidRDefault="007522D9" w:rsidP="007522D9"/>
        </w:tc>
      </w:tr>
      <w:tr w:rsidR="007522D9" w:rsidRPr="007522D9" w14:paraId="01A9EDE2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49D9" w14:textId="77777777" w:rsidR="007522D9" w:rsidRPr="007522D9" w:rsidRDefault="007522D9" w:rsidP="007522D9">
            <w:r w:rsidRPr="007522D9">
              <w:t>Mon obligation de conseil a-t-elle été respectée ?</w:t>
            </w:r>
          </w:p>
        </w:tc>
        <w:tc>
          <w:tcPr>
            <w:tcW w:w="4835" w:type="dxa"/>
            <w:vAlign w:val="center"/>
            <w:hideMark/>
          </w:tcPr>
          <w:p w14:paraId="50A5BF55" w14:textId="77777777" w:rsidR="007522D9" w:rsidRPr="007522D9" w:rsidRDefault="007522D9" w:rsidP="007522D9"/>
        </w:tc>
      </w:tr>
      <w:tr w:rsidR="007522D9" w:rsidRPr="007522D9" w14:paraId="132567C6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ADF2" w14:textId="77777777" w:rsidR="007522D9" w:rsidRPr="007522D9" w:rsidRDefault="007522D9" w:rsidP="007522D9">
            <w:r w:rsidRPr="007522D9">
              <w:t>Ai-je optimisé ma marge de manœuvre ?</w:t>
            </w:r>
          </w:p>
        </w:tc>
        <w:tc>
          <w:tcPr>
            <w:tcW w:w="4835" w:type="dxa"/>
            <w:vAlign w:val="center"/>
            <w:hideMark/>
          </w:tcPr>
          <w:p w14:paraId="7A791B9E" w14:textId="77777777" w:rsidR="007522D9" w:rsidRPr="007522D9" w:rsidRDefault="007522D9" w:rsidP="007522D9"/>
        </w:tc>
      </w:tr>
      <w:tr w:rsidR="007522D9" w:rsidRPr="007522D9" w14:paraId="43964C21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D5A6" w14:textId="77777777" w:rsidR="007522D9" w:rsidRPr="007522D9" w:rsidRDefault="007522D9" w:rsidP="007522D9">
            <w:r w:rsidRPr="007522D9">
              <w:t>Ce RDV est-il rentable pour l’entreprise ?</w:t>
            </w:r>
          </w:p>
        </w:tc>
        <w:tc>
          <w:tcPr>
            <w:tcW w:w="4835" w:type="dxa"/>
            <w:vAlign w:val="center"/>
            <w:hideMark/>
          </w:tcPr>
          <w:p w14:paraId="43B2F60E" w14:textId="77777777" w:rsidR="007522D9" w:rsidRPr="007522D9" w:rsidRDefault="007522D9" w:rsidP="007522D9"/>
        </w:tc>
      </w:tr>
      <w:tr w:rsidR="007522D9" w:rsidRPr="007522D9" w14:paraId="1398EB54" w14:textId="77777777" w:rsidTr="00391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6E0B" w14:textId="77777777" w:rsidR="007522D9" w:rsidRPr="007522D9" w:rsidRDefault="007522D9" w:rsidP="007522D9">
            <w:r w:rsidRPr="007522D9">
              <w:t>Si je devais refaire ce RDV, que changerais-je ?</w:t>
            </w:r>
          </w:p>
        </w:tc>
        <w:tc>
          <w:tcPr>
            <w:tcW w:w="4835" w:type="dxa"/>
            <w:vAlign w:val="center"/>
            <w:hideMark/>
          </w:tcPr>
          <w:p w14:paraId="50D196F4" w14:textId="77777777" w:rsidR="007522D9" w:rsidRPr="007522D9" w:rsidRDefault="007522D9" w:rsidP="007522D9"/>
        </w:tc>
      </w:tr>
    </w:tbl>
    <w:p w14:paraId="46D6A2F0" w14:textId="77777777" w:rsidR="004949DA" w:rsidRDefault="004949DA"/>
    <w:sectPr w:rsidR="004949DA" w:rsidSect="00391D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1B613B0"/>
    <w:multiLevelType w:val="hybridMultilevel"/>
    <w:tmpl w:val="42B8E3C2"/>
    <w:lvl w:ilvl="0" w:tplc="D0EC8BFE">
      <w:start w:val="1"/>
      <w:numFmt w:val="upperLetter"/>
      <w:pStyle w:val="CEJM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55E8F"/>
    <w:multiLevelType w:val="hybridMultilevel"/>
    <w:tmpl w:val="C8AAA0EE"/>
    <w:lvl w:ilvl="0" w:tplc="342008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B4A74"/>
    <w:multiLevelType w:val="hybridMultilevel"/>
    <w:tmpl w:val="0F64DD10"/>
    <w:lvl w:ilvl="0" w:tplc="E73C947E">
      <w:start w:val="1"/>
      <w:numFmt w:val="lowerLetter"/>
      <w:pStyle w:val="CEJM3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F7886"/>
    <w:multiLevelType w:val="multilevel"/>
    <w:tmpl w:val="F3047E6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425A4684"/>
    <w:multiLevelType w:val="hybridMultilevel"/>
    <w:tmpl w:val="5412A90E"/>
    <w:lvl w:ilvl="0" w:tplc="1C74FF5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B00CD7"/>
    <w:multiLevelType w:val="hybridMultilevel"/>
    <w:tmpl w:val="4AB8DC78"/>
    <w:lvl w:ilvl="0" w:tplc="55982C2E">
      <w:start w:val="1"/>
      <w:numFmt w:val="upperRoman"/>
      <w:pStyle w:val="CEJ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1515B"/>
    <w:multiLevelType w:val="hybridMultilevel"/>
    <w:tmpl w:val="BAB6742C"/>
    <w:lvl w:ilvl="0" w:tplc="760E9B8A">
      <w:start w:val="1"/>
      <w:numFmt w:val="bullet"/>
      <w:pStyle w:val="Titr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67B78"/>
    <w:multiLevelType w:val="hybridMultilevel"/>
    <w:tmpl w:val="CAD625B0"/>
    <w:lvl w:ilvl="0" w:tplc="645478E6">
      <w:start w:val="1"/>
      <w:numFmt w:val="decimal"/>
      <w:pStyle w:val="CEJM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038678">
    <w:abstractNumId w:val="3"/>
  </w:num>
  <w:num w:numId="2" w16cid:durableId="1076366628">
    <w:abstractNumId w:val="4"/>
  </w:num>
  <w:num w:numId="3" w16cid:durableId="1142191291">
    <w:abstractNumId w:val="5"/>
  </w:num>
  <w:num w:numId="4" w16cid:durableId="1767574792">
    <w:abstractNumId w:val="2"/>
  </w:num>
  <w:num w:numId="5" w16cid:durableId="695275635">
    <w:abstractNumId w:val="0"/>
  </w:num>
  <w:num w:numId="6" w16cid:durableId="998773991">
    <w:abstractNumId w:val="7"/>
  </w:num>
  <w:num w:numId="7" w16cid:durableId="933978019">
    <w:abstractNumId w:val="7"/>
  </w:num>
  <w:num w:numId="8" w16cid:durableId="1320766741">
    <w:abstractNumId w:val="1"/>
  </w:num>
  <w:num w:numId="9" w16cid:durableId="301081065">
    <w:abstractNumId w:val="6"/>
  </w:num>
  <w:num w:numId="10" w16cid:durableId="740059501">
    <w:abstractNumId w:val="7"/>
  </w:num>
  <w:num w:numId="11" w16cid:durableId="1522087168">
    <w:abstractNumId w:val="7"/>
  </w:num>
  <w:num w:numId="12" w16cid:durableId="243297151">
    <w:abstractNumId w:val="0"/>
  </w:num>
  <w:num w:numId="13" w16cid:durableId="1599558533">
    <w:abstractNumId w:val="0"/>
  </w:num>
  <w:num w:numId="14" w16cid:durableId="1476948652">
    <w:abstractNumId w:val="7"/>
  </w:num>
  <w:num w:numId="15" w16cid:durableId="2094275279">
    <w:abstractNumId w:val="5"/>
  </w:num>
  <w:num w:numId="16" w16cid:durableId="1434474401">
    <w:abstractNumId w:val="5"/>
  </w:num>
  <w:num w:numId="17" w16cid:durableId="1709643734">
    <w:abstractNumId w:val="5"/>
  </w:num>
  <w:num w:numId="18" w16cid:durableId="403186298">
    <w:abstractNumId w:val="0"/>
  </w:num>
  <w:num w:numId="19" w16cid:durableId="993073265">
    <w:abstractNumId w:val="7"/>
  </w:num>
  <w:num w:numId="20" w16cid:durableId="1709646436">
    <w:abstractNumId w:val="0"/>
  </w:num>
  <w:num w:numId="21" w16cid:durableId="461771063">
    <w:abstractNumId w:val="2"/>
  </w:num>
  <w:num w:numId="22" w16cid:durableId="1631014341">
    <w:abstractNumId w:val="2"/>
  </w:num>
  <w:num w:numId="23" w16cid:durableId="1377436108">
    <w:abstractNumId w:val="2"/>
  </w:num>
  <w:num w:numId="24" w16cid:durableId="1601329386">
    <w:abstractNumId w:val="2"/>
  </w:num>
  <w:num w:numId="25" w16cid:durableId="491289699">
    <w:abstractNumId w:val="2"/>
  </w:num>
  <w:num w:numId="26" w16cid:durableId="624383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D9"/>
    <w:rsid w:val="0001714C"/>
    <w:rsid w:val="00064226"/>
    <w:rsid w:val="00073313"/>
    <w:rsid w:val="000804DF"/>
    <w:rsid w:val="00087EF9"/>
    <w:rsid w:val="000C3967"/>
    <w:rsid w:val="001B5537"/>
    <w:rsid w:val="001F5071"/>
    <w:rsid w:val="00201FCE"/>
    <w:rsid w:val="0021582A"/>
    <w:rsid w:val="00226A04"/>
    <w:rsid w:val="002A2E80"/>
    <w:rsid w:val="002C0C1E"/>
    <w:rsid w:val="003702F9"/>
    <w:rsid w:val="00383797"/>
    <w:rsid w:val="00391D7B"/>
    <w:rsid w:val="00431409"/>
    <w:rsid w:val="004949DA"/>
    <w:rsid w:val="004D0314"/>
    <w:rsid w:val="004D3194"/>
    <w:rsid w:val="00561194"/>
    <w:rsid w:val="005C1D25"/>
    <w:rsid w:val="005C4D0E"/>
    <w:rsid w:val="00600C5F"/>
    <w:rsid w:val="00627CB5"/>
    <w:rsid w:val="0067607A"/>
    <w:rsid w:val="00717068"/>
    <w:rsid w:val="007522D9"/>
    <w:rsid w:val="00857B23"/>
    <w:rsid w:val="008E72EC"/>
    <w:rsid w:val="00921A73"/>
    <w:rsid w:val="00A10632"/>
    <w:rsid w:val="00A63FEC"/>
    <w:rsid w:val="00AA0DCF"/>
    <w:rsid w:val="00AE7959"/>
    <w:rsid w:val="00E0484E"/>
    <w:rsid w:val="00E56575"/>
    <w:rsid w:val="00E85074"/>
    <w:rsid w:val="00F7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EC445"/>
  <w15:chartTrackingRefBased/>
  <w15:docId w15:val="{0CDC8436-5AA1-4FF8-A57B-0B53ABBB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D0E"/>
  </w:style>
  <w:style w:type="paragraph" w:styleId="Titre1">
    <w:name w:val="heading 1"/>
    <w:basedOn w:val="Normal"/>
    <w:next w:val="Normal"/>
    <w:link w:val="Titre1Car"/>
    <w:qFormat/>
    <w:rsid w:val="00627CB5"/>
    <w:pPr>
      <w:keepNext/>
      <w:spacing w:before="240" w:after="3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u w:val="double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qFormat/>
    <w:rsid w:val="00627CB5"/>
    <w:pPr>
      <w:keepNext/>
      <w:spacing w:before="360" w:after="240" w:line="240" w:lineRule="auto"/>
      <w:outlineLvl w:val="1"/>
    </w:pPr>
    <w:rPr>
      <w:rFonts w:ascii="Times New Roman" w:eastAsia="Times New Roman" w:hAnsi="Times New Roman" w:cs="Arial"/>
      <w:bCs/>
      <w:iCs/>
      <w:kern w:val="0"/>
      <w:sz w:val="28"/>
      <w:szCs w:val="28"/>
      <w:u w:val="dash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qFormat/>
    <w:rsid w:val="00627CB5"/>
    <w:pPr>
      <w:keepNext/>
      <w:spacing w:before="240" w:after="60" w:line="240" w:lineRule="auto"/>
      <w:outlineLvl w:val="2"/>
    </w:pPr>
    <w:rPr>
      <w:rFonts w:ascii="Times New Roman" w:eastAsia="Times New Roman" w:hAnsi="Times New Roman" w:cs="Arial"/>
      <w:b/>
      <w:bCs/>
      <w:kern w:val="0"/>
      <w:sz w:val="26"/>
      <w:szCs w:val="26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qFormat/>
    <w:rsid w:val="00627CB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fr-FR"/>
      <w14:ligatures w14:val="none"/>
    </w:rPr>
  </w:style>
  <w:style w:type="paragraph" w:styleId="Titre5">
    <w:name w:val="heading 5"/>
    <w:aliases w:val="CEJM 5"/>
    <w:basedOn w:val="Normal"/>
    <w:link w:val="Titre5Car"/>
    <w:qFormat/>
    <w:rsid w:val="00431409"/>
    <w:pPr>
      <w:numPr>
        <w:numId w:val="9"/>
      </w:numPr>
      <w:spacing w:line="240" w:lineRule="auto"/>
      <w:jc w:val="both"/>
      <w:outlineLvl w:val="4"/>
    </w:pPr>
    <w:rPr>
      <w:rFonts w:ascii="Calibri" w:eastAsia="Times New Roman" w:hAnsi="Calibri" w:cs="Times New Roman"/>
      <w:b/>
      <w:kern w:val="0"/>
      <w:szCs w:val="24"/>
      <w:u w:val="single"/>
      <w:lang w:eastAsia="fr-FR"/>
      <w14:ligatures w14:val="none"/>
    </w:rPr>
  </w:style>
  <w:style w:type="paragraph" w:styleId="Titre6">
    <w:name w:val="heading 6"/>
    <w:basedOn w:val="Normal"/>
    <w:next w:val="Normal"/>
    <w:link w:val="Titre6Car"/>
    <w:qFormat/>
    <w:rsid w:val="00627CB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Titre7">
    <w:name w:val="heading 7"/>
    <w:basedOn w:val="Normal"/>
    <w:next w:val="Normal"/>
    <w:link w:val="Titre7Car"/>
    <w:qFormat/>
    <w:rsid w:val="00627CB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22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qFormat/>
    <w:rsid w:val="00627CB5"/>
    <w:pPr>
      <w:spacing w:before="240" w:after="60" w:line="240" w:lineRule="auto"/>
      <w:outlineLvl w:val="8"/>
    </w:pPr>
    <w:rPr>
      <w:rFonts w:ascii="Arial" w:eastAsia="Times New Roman" w:hAnsi="Arial" w:cs="Arial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627CB5"/>
    <w:rPr>
      <w:rFonts w:ascii="Arial" w:eastAsia="Times New Roman" w:hAnsi="Arial" w:cs="Arial"/>
      <w:b/>
      <w:bCs/>
      <w:kern w:val="32"/>
      <w:sz w:val="32"/>
      <w:szCs w:val="32"/>
      <w:u w:val="double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rsid w:val="00627CB5"/>
    <w:rPr>
      <w:rFonts w:ascii="Times New Roman" w:eastAsia="Times New Roman" w:hAnsi="Times New Roman" w:cs="Arial"/>
      <w:bCs/>
      <w:iCs/>
      <w:kern w:val="0"/>
      <w:sz w:val="28"/>
      <w:szCs w:val="28"/>
      <w:u w:val="dash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rsid w:val="00627CB5"/>
    <w:rPr>
      <w:rFonts w:ascii="Times New Roman" w:eastAsia="Times New Roman" w:hAnsi="Times New Roman" w:cs="Arial"/>
      <w:b/>
      <w:bCs/>
      <w:kern w:val="0"/>
      <w:sz w:val="26"/>
      <w:szCs w:val="26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rsid w:val="00627CB5"/>
    <w:rPr>
      <w:rFonts w:ascii="Times New Roman" w:eastAsia="Times New Roman" w:hAnsi="Times New Roman" w:cs="Times New Roman"/>
      <w:b/>
      <w:bCs/>
      <w:kern w:val="0"/>
      <w:sz w:val="28"/>
      <w:szCs w:val="28"/>
      <w:lang w:eastAsia="fr-FR"/>
      <w14:ligatures w14:val="none"/>
    </w:rPr>
  </w:style>
  <w:style w:type="character" w:customStyle="1" w:styleId="Titre5Car">
    <w:name w:val="Titre 5 Car"/>
    <w:aliases w:val="CEJM 5 Car"/>
    <w:basedOn w:val="Policepardfaut"/>
    <w:link w:val="Titre5"/>
    <w:rsid w:val="00431409"/>
    <w:rPr>
      <w:rFonts w:ascii="Calibri" w:eastAsia="Times New Roman" w:hAnsi="Calibri" w:cs="Times New Roman"/>
      <w:b/>
      <w:kern w:val="0"/>
      <w:szCs w:val="24"/>
      <w:u w:val="single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01714C"/>
    <w:pPr>
      <w:ind w:left="720"/>
    </w:pPr>
    <w:rPr>
      <w:kern w:val="10"/>
    </w:rPr>
  </w:style>
  <w:style w:type="paragraph" w:customStyle="1" w:styleId="Titre6bis">
    <w:name w:val="Titre 6 bis"/>
    <w:basedOn w:val="Normal"/>
    <w:qFormat/>
    <w:rsid w:val="00AA0DCF"/>
  </w:style>
  <w:style w:type="character" w:customStyle="1" w:styleId="Titre6Car">
    <w:name w:val="Titre 6 Car"/>
    <w:basedOn w:val="Policepardfaut"/>
    <w:link w:val="Titre6"/>
    <w:rsid w:val="00627CB5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CEJM1">
    <w:name w:val="CEJM 1"/>
    <w:basedOn w:val="Titre1"/>
    <w:next w:val="Normal"/>
    <w:qFormat/>
    <w:rsid w:val="001B5537"/>
    <w:pPr>
      <w:numPr>
        <w:numId w:val="1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1D1D1" w:themeFill="background2" w:themeFillShade="E6"/>
      <w:spacing w:after="160"/>
      <w:jc w:val="center"/>
    </w:pPr>
    <w:rPr>
      <w:rFonts w:cstheme="minorHAnsi"/>
      <w:bCs w:val="0"/>
      <w:color w:val="7030A0"/>
      <w:u w:val="single"/>
    </w:rPr>
  </w:style>
  <w:style w:type="paragraph" w:customStyle="1" w:styleId="CEJM2">
    <w:name w:val="CEJM 2"/>
    <w:basedOn w:val="Titre2"/>
    <w:next w:val="Normal"/>
    <w:qFormat/>
    <w:rsid w:val="001B5537"/>
    <w:pPr>
      <w:numPr>
        <w:numId w:val="20"/>
      </w:numPr>
      <w:jc w:val="both"/>
    </w:pPr>
    <w:rPr>
      <w:rFonts w:ascii="Calibri" w:hAnsi="Calibri"/>
      <w:b/>
      <w:bCs w:val="0"/>
      <w:color w:val="002060"/>
      <w:u w:val="thick"/>
    </w:rPr>
  </w:style>
  <w:style w:type="paragraph" w:customStyle="1" w:styleId="CEJM3">
    <w:name w:val="CEJM 3"/>
    <w:basedOn w:val="Titre3"/>
    <w:next w:val="Normal"/>
    <w:qFormat/>
    <w:rsid w:val="00431409"/>
    <w:pPr>
      <w:numPr>
        <w:numId w:val="4"/>
      </w:numPr>
      <w:jc w:val="both"/>
    </w:pPr>
    <w:rPr>
      <w:rFonts w:ascii="Calibri" w:hAnsi="Calibri"/>
      <w:color w:val="00B0F0"/>
      <w:sz w:val="28"/>
      <w:szCs w:val="24"/>
      <w:u w:val="single"/>
    </w:rPr>
  </w:style>
  <w:style w:type="paragraph" w:customStyle="1" w:styleId="CEJMQuestionexercice">
    <w:name w:val="CEJM Question exercice"/>
    <w:basedOn w:val="Normal"/>
    <w:qFormat/>
    <w:rsid w:val="002A2E80"/>
    <w:rPr>
      <w:b/>
    </w:rPr>
  </w:style>
  <w:style w:type="paragraph" w:customStyle="1" w:styleId="CEJM4">
    <w:name w:val="CEJM 4"/>
    <w:basedOn w:val="Titre4"/>
    <w:qFormat/>
    <w:rsid w:val="001B5537"/>
    <w:pPr>
      <w:numPr>
        <w:numId w:val="19"/>
      </w:numPr>
      <w:jc w:val="both"/>
    </w:pPr>
    <w:rPr>
      <w:rFonts w:ascii="Calibri" w:hAnsi="Calibri"/>
      <w:i/>
      <w:color w:val="00B050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A63FEC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2"/>
      <w:szCs w:val="56"/>
      <w:u w:val="single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A63FEC"/>
    <w:rPr>
      <w:rFonts w:asciiTheme="majorHAnsi" w:eastAsiaTheme="majorEastAsia" w:hAnsiTheme="majorHAnsi" w:cstheme="majorBidi"/>
      <w:b/>
      <w:spacing w:val="-10"/>
      <w:kern w:val="28"/>
      <w:sz w:val="32"/>
      <w:szCs w:val="56"/>
      <w:u w:val="single"/>
      <w:lang w:eastAsia="fr-FR"/>
    </w:rPr>
  </w:style>
  <w:style w:type="paragraph" w:customStyle="1" w:styleId="01CorrigSynthse">
    <w:name w:val="01_Corrigé_Synthèse"/>
    <w:basedOn w:val="Normal"/>
    <w:next w:val="Normal"/>
    <w:link w:val="01CorrigSynthseCar"/>
    <w:qFormat/>
    <w:rsid w:val="00AE7959"/>
    <w:pPr>
      <w:keepNext/>
      <w:keepLines/>
      <w:widowControl w:val="0"/>
      <w:pBdr>
        <w:bottom w:val="single" w:sz="4" w:space="1" w:color="auto"/>
      </w:pBdr>
      <w:suppressAutoHyphens/>
      <w:autoSpaceDE w:val="0"/>
      <w:autoSpaceDN w:val="0"/>
      <w:adjustRightInd w:val="0"/>
      <w:spacing w:before="360" w:after="240" w:line="200" w:lineRule="atLeast"/>
      <w:textAlignment w:val="center"/>
    </w:pPr>
    <w:rPr>
      <w:rFonts w:ascii="GuidePedagoNCond" w:hAnsi="GuidePedagoNCond" w:cs="GuidePedagoNCond"/>
      <w:b/>
      <w:caps/>
      <w:color w:val="000000"/>
      <w:sz w:val="32"/>
      <w:szCs w:val="32"/>
      <w:lang w:eastAsia="fr-FR"/>
    </w:rPr>
  </w:style>
  <w:style w:type="character" w:customStyle="1" w:styleId="01CorrigSynthseCar">
    <w:name w:val="01_Corrigé_Synthèse Car"/>
    <w:link w:val="01CorrigSynthse"/>
    <w:rsid w:val="00AE7959"/>
    <w:rPr>
      <w:rFonts w:ascii="GuidePedagoNCond" w:hAnsi="GuidePedagoNCond" w:cs="GuidePedagoNCond"/>
      <w:b/>
      <w:caps/>
      <w:color w:val="000000"/>
      <w:sz w:val="32"/>
      <w:szCs w:val="32"/>
      <w:lang w:eastAsia="fr-FR"/>
    </w:rPr>
  </w:style>
  <w:style w:type="character" w:customStyle="1" w:styleId="Titre7Car">
    <w:name w:val="Titre 7 Car"/>
    <w:basedOn w:val="Policepardfaut"/>
    <w:link w:val="Titre7"/>
    <w:rsid w:val="00627CB5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rsid w:val="00627CB5"/>
    <w:rPr>
      <w:rFonts w:ascii="Arial" w:eastAsia="Times New Roman" w:hAnsi="Arial" w:cs="Arial"/>
      <w:kern w:val="0"/>
      <w:lang w:eastAsia="fr-FR"/>
      <w14:ligatures w14:val="none"/>
    </w:rPr>
  </w:style>
  <w:style w:type="paragraph" w:styleId="En-tte">
    <w:name w:val="header"/>
    <w:basedOn w:val="Titre"/>
    <w:link w:val="En-tteCar"/>
    <w:uiPriority w:val="99"/>
    <w:unhideWhenUsed/>
    <w:rsid w:val="00383797"/>
    <w:pPr>
      <w:pBdr>
        <w:bottom w:val="single" w:sz="12" w:space="1" w:color="000000" w:themeColor="text1"/>
      </w:pBdr>
      <w:spacing w:after="300"/>
    </w:pPr>
    <w:rPr>
      <w:rFonts w:ascii="Century Gothic" w:hAnsi="Century Gothic"/>
      <w:caps/>
      <w:color w:val="0A1D30" w:themeColor="text2" w:themeShade="BF"/>
      <w:spacing w:val="5"/>
      <w:u w:val="none"/>
      <w:lang w:eastAsia="en-US"/>
      <w14:ligatures w14:val="none"/>
    </w:rPr>
  </w:style>
  <w:style w:type="character" w:customStyle="1" w:styleId="En-tteCar">
    <w:name w:val="En-tête Car"/>
    <w:basedOn w:val="Policepardfaut"/>
    <w:link w:val="En-tte"/>
    <w:uiPriority w:val="99"/>
    <w:rsid w:val="00383797"/>
    <w:rPr>
      <w:rFonts w:ascii="Century Gothic" w:eastAsiaTheme="majorEastAsia" w:hAnsi="Century Gothic" w:cstheme="majorBidi"/>
      <w:b/>
      <w:caps/>
      <w:color w:val="0A1D30" w:themeColor="text2" w:themeShade="BF"/>
      <w:spacing w:val="5"/>
      <w:kern w:val="28"/>
      <w:sz w:val="32"/>
      <w:szCs w:val="56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7522D9"/>
    <w:rPr>
      <w:rFonts w:eastAsiaTheme="majorEastAsia" w:cstheme="majorBidi"/>
      <w:i/>
      <w:iCs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22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22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22D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7522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22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2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DIRADOURIAN</dc:creator>
  <cp:keywords/>
  <dc:description/>
  <cp:lastModifiedBy>MYRIAM DIRADOURIAN</cp:lastModifiedBy>
  <cp:revision>4</cp:revision>
  <dcterms:created xsi:type="dcterms:W3CDTF">2026-02-11T15:16:00Z</dcterms:created>
  <dcterms:modified xsi:type="dcterms:W3CDTF">2026-03-15T09:53:00Z</dcterms:modified>
</cp:coreProperties>
</file>