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-1054099</wp:posOffset>
            </wp:positionH>
            <wp:positionV relativeFrom="paragraph">
              <wp:posOffset>-887093</wp:posOffset>
            </wp:positionV>
            <wp:extent cx="7751579" cy="10126499"/>
            <wp:effectExtent b="0" l="0" r="0" t="0"/>
            <wp:wrapNone/>
            <wp:docPr id="42"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7751579" cy="101264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1471930</wp:posOffset>
            </wp:positionH>
            <wp:positionV relativeFrom="paragraph">
              <wp:posOffset>-277494</wp:posOffset>
            </wp:positionV>
            <wp:extent cx="2428571" cy="1395095"/>
            <wp:effectExtent b="0" l="0" r="0" t="0"/>
            <wp:wrapNone/>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10365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10365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103654"/>
          <w:sz w:val="21"/>
          <w:szCs w:val="21"/>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i w:val="1"/>
          <w:iCs w:val="1"/>
          <w:color w:val="103654"/>
          <w:sz w:val="21"/>
          <w:szCs w:val="21"/>
        </w:rPr>
      </w:pPr>
      <w:r w:rsidDel="00000000" w:rsidR="00000000" w:rsidRPr="00000000">
        <w:rPr>
          <w:rFonts w:ascii="Times New Roman" w:cs="Times New Roman" w:eastAsia="Times New Roman" w:hAnsi="Times New Roman"/>
          <w:b w:val="1"/>
          <w:bCs w:val="1"/>
          <w:i w:val="1"/>
          <w:iCs w:val="1"/>
          <w:color w:val="103654"/>
          <w:sz w:val="21"/>
          <w:szCs w:val="21"/>
          <w:rtl w:val="0"/>
        </w:rPr>
        <w:t xml:space="preserve">2026: “Por una Educación al Servicio del Pueblo, ¡Viva Sandino!”</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103654"/>
          <w:sz w:val="21"/>
          <w:szCs w:val="21"/>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10365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DEPARTAMENTO DE CIENCIAS TECNOLÓGICAS Y SALUD</w:t>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INGENIERÍA EN SISTEMAS DE INFORMACIÓN</w:t>
      </w:r>
    </w:p>
    <w:p w:rsidR="00000000" w:rsidDel="00000000" w:rsidP="00000000" w:rsidRDefault="00000000" w:rsidRPr="00000000" w14:paraId="0000000E">
      <w:pPr>
        <w:spacing w:line="259"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I SEMESTRE</w:t>
      </w:r>
    </w:p>
    <w:p w:rsidR="00000000" w:rsidDel="00000000" w:rsidP="00000000" w:rsidRDefault="00000000" w:rsidRPr="00000000" w14:paraId="0000000F">
      <w:pPr>
        <w:spacing w:line="259" w:lineRule="auto"/>
        <w:jc w:val="center"/>
        <w:rPr>
          <w:rFonts w:ascii="Times New Roman" w:cs="Times New Roman" w:eastAsia="Times New Roman" w:hAnsi="Times New Roman"/>
          <w:b w:val="1"/>
          <w:bCs w:val="1"/>
          <w:color w:val="103654"/>
          <w:sz w:val="32"/>
          <w:szCs w:val="32"/>
        </w:rPr>
      </w:pPr>
      <w:r w:rsidDel="00000000" w:rsidR="00000000" w:rsidRPr="00000000">
        <w:rPr>
          <w:rFonts w:ascii="Times New Roman" w:cs="Times New Roman" w:eastAsia="Times New Roman" w:hAnsi="Times New Roman"/>
          <w:b w:val="1"/>
          <w:bCs w:val="1"/>
          <w:color w:val="103654"/>
          <w:sz w:val="28"/>
          <w:szCs w:val="28"/>
          <w:rtl w:val="0"/>
        </w:rPr>
        <w:t xml:space="preserve">II Año </w:t>
      </w:r>
      <w:r w:rsidDel="00000000" w:rsidR="00000000" w:rsidRPr="00000000">
        <w:rPr>
          <w:rtl w:val="0"/>
        </w:rPr>
      </w:r>
    </w:p>
    <w:p w:rsidR="00000000" w:rsidDel="00000000" w:rsidP="00000000" w:rsidRDefault="00000000" w:rsidRPr="00000000" w14:paraId="00000010">
      <w:pPr>
        <w:spacing w:after="0" w:lineRule="auto"/>
        <w:jc w:val="left"/>
        <w:rPr>
          <w:rFonts w:ascii="Times New Roman" w:cs="Times New Roman" w:eastAsia="Times New Roman" w:hAnsi="Times New Roman"/>
          <w:b w:val="1"/>
          <w:bCs w:val="1"/>
          <w:color w:val="103654"/>
          <w:sz w:val="32"/>
          <w:szCs w:val="32"/>
        </w:rPr>
      </w:pPr>
      <w:r w:rsidDel="00000000" w:rsidR="00000000" w:rsidRPr="00000000">
        <w:rPr>
          <w:rtl w:val="0"/>
        </w:rPr>
      </w:r>
    </w:p>
    <w:p w:rsidR="00000000" w:rsidDel="00000000" w:rsidP="00000000" w:rsidRDefault="00000000" w:rsidRPr="00000000" w14:paraId="00000011">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 Desarrollo de un sistema de escritorio para el Instituto Nacional 21 de Junio ”</w:t>
      </w:r>
    </w:p>
    <w:p w:rsidR="00000000" w:rsidDel="00000000" w:rsidP="00000000" w:rsidRDefault="00000000" w:rsidRPr="00000000" w14:paraId="00000012">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Grupo 4</w:t>
      </w:r>
    </w:p>
    <w:p w:rsidR="00000000" w:rsidDel="00000000" w:rsidP="00000000" w:rsidRDefault="00000000" w:rsidRPr="00000000" w14:paraId="00000013">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AUTORES:</w:t>
      </w:r>
    </w:p>
    <w:p w:rsidR="00000000" w:rsidDel="00000000" w:rsidP="00000000" w:rsidRDefault="00000000" w:rsidRPr="00000000" w14:paraId="00000014">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Nerybeth Auxiliadora Bravo López</w:t>
      </w:r>
    </w:p>
    <w:p w:rsidR="00000000" w:rsidDel="00000000" w:rsidP="00000000" w:rsidRDefault="00000000" w:rsidRPr="00000000" w14:paraId="00000015">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Anderson Johan Gonzalez Torrez </w:t>
      </w:r>
    </w:p>
    <w:p w:rsidR="00000000" w:rsidDel="00000000" w:rsidP="00000000" w:rsidRDefault="00000000" w:rsidRPr="00000000" w14:paraId="00000016">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Pablo Francisco Bravo Centeno </w:t>
      </w:r>
    </w:p>
    <w:p w:rsidR="00000000" w:rsidDel="00000000" w:rsidP="00000000" w:rsidRDefault="00000000" w:rsidRPr="00000000" w14:paraId="00000017">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Yeison Alexander Gomez Morales </w:t>
      </w:r>
      <w:r w:rsidDel="00000000" w:rsidR="00000000" w:rsidRPr="00000000">
        <w:rPr>
          <w:rtl w:val="0"/>
        </w:rPr>
      </w:r>
    </w:p>
    <w:p w:rsidR="00000000" w:rsidDel="00000000" w:rsidP="00000000" w:rsidRDefault="00000000" w:rsidRPr="00000000" w14:paraId="00000018">
      <w:pPr>
        <w:tabs>
          <w:tab w:val="left" w:leader="none" w:pos="5143"/>
        </w:tabs>
        <w:spacing w:after="0" w:line="256" w:lineRule="auto"/>
        <w:jc w:val="center"/>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19">
      <w:pPr>
        <w:tabs>
          <w:tab w:val="left" w:leader="none" w:pos="5143"/>
        </w:tabs>
        <w:spacing w:after="200"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DOCENTES</w:t>
      </w:r>
    </w:p>
    <w:p w:rsidR="00000000" w:rsidDel="00000000" w:rsidP="00000000" w:rsidRDefault="00000000" w:rsidRPr="00000000" w14:paraId="0000001A">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José Jonathan Moreno Castro</w:t>
      </w:r>
    </w:p>
    <w:p w:rsidR="00000000" w:rsidDel="00000000" w:rsidP="00000000" w:rsidRDefault="00000000" w:rsidRPr="00000000" w14:paraId="0000001B">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Yesenia Sobeyda Téllez Gomez </w:t>
      </w:r>
    </w:p>
    <w:p w:rsidR="00000000" w:rsidDel="00000000" w:rsidP="00000000" w:rsidRDefault="00000000" w:rsidRPr="00000000" w14:paraId="0000001C">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María Jorlenis Ríos Pérez</w:t>
      </w:r>
    </w:p>
    <w:p w:rsidR="00000000" w:rsidDel="00000000" w:rsidP="00000000" w:rsidRDefault="00000000" w:rsidRPr="00000000" w14:paraId="0000001D">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Isamar Del Socorro Bonilla Martinez </w:t>
      </w:r>
    </w:p>
    <w:p w:rsidR="00000000" w:rsidDel="00000000" w:rsidP="00000000" w:rsidRDefault="00000000" w:rsidRPr="00000000" w14:paraId="0000001E">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Carlos Miguel Matamoros Osorio</w:t>
      </w:r>
    </w:p>
    <w:p w:rsidR="00000000" w:rsidDel="00000000" w:rsidP="00000000" w:rsidRDefault="00000000" w:rsidRPr="00000000" w14:paraId="0000001F">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Mayo, 2026</w:t>
      </w:r>
    </w:p>
    <w:p w:rsidR="00000000" w:rsidDel="00000000" w:rsidP="00000000" w:rsidRDefault="00000000" w:rsidRPr="00000000" w14:paraId="00000022">
      <w:pPr>
        <w:spacing w:after="0" w:line="240" w:lineRule="auto"/>
        <w:jc w:val="left"/>
        <w:rPr>
          <w:rFonts w:ascii="Times New Roman" w:cs="Times New Roman" w:eastAsia="Times New Roman" w:hAnsi="Times New Roman"/>
          <w:color w:val="10365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-1054099</wp:posOffset>
            </wp:positionH>
            <wp:positionV relativeFrom="paragraph">
              <wp:posOffset>-887093</wp:posOffset>
            </wp:positionV>
            <wp:extent cx="7751579" cy="10126499"/>
            <wp:effectExtent b="0" l="0" r="0" t="0"/>
            <wp:wrapNone/>
            <wp:docPr id="4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7751579" cy="101264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1471930</wp:posOffset>
            </wp:positionH>
            <wp:positionV relativeFrom="paragraph">
              <wp:posOffset>-277494</wp:posOffset>
            </wp:positionV>
            <wp:extent cx="2428571" cy="1395095"/>
            <wp:effectExtent b="0" l="0" r="0" t="0"/>
            <wp:wrapNone/>
            <wp:docPr id="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23">
      <w:pPr>
        <w:spacing w:after="0" w:line="240" w:lineRule="auto"/>
        <w:jc w:val="left"/>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024">
      <w:pPr>
        <w:spacing w:after="0" w:line="240" w:lineRule="auto"/>
        <w:jc w:val="left"/>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025">
      <w:pPr>
        <w:spacing w:after="0" w:line="240" w:lineRule="auto"/>
        <w:jc w:val="left"/>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026">
      <w:pPr>
        <w:spacing w:after="0" w:line="240" w:lineRule="auto"/>
        <w:jc w:val="left"/>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027">
      <w:pPr>
        <w:spacing w:after="0" w:line="240" w:lineRule="auto"/>
        <w:jc w:val="left"/>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b w:val="1"/>
          <w:bCs w:val="1"/>
          <w:color w:val="103654"/>
          <w:sz w:val="21"/>
          <w:szCs w:val="21"/>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b w:val="1"/>
          <w:bCs w:val="1"/>
          <w:i w:val="1"/>
          <w:iCs w:val="1"/>
          <w:color w:val="103654"/>
          <w:sz w:val="21"/>
          <w:szCs w:val="21"/>
        </w:rPr>
      </w:pPr>
      <w:r w:rsidDel="00000000" w:rsidR="00000000" w:rsidRPr="00000000">
        <w:rPr>
          <w:rFonts w:ascii="Times New Roman" w:cs="Times New Roman" w:eastAsia="Times New Roman" w:hAnsi="Times New Roman"/>
          <w:b w:val="1"/>
          <w:bCs w:val="1"/>
          <w:i w:val="1"/>
          <w:iCs w:val="1"/>
          <w:color w:val="103654"/>
          <w:sz w:val="21"/>
          <w:szCs w:val="21"/>
          <w:rtl w:val="0"/>
        </w:rPr>
        <w:t xml:space="preserve">2026: “Por una Educación al Servicio del Pueblo, ¡Viva Sandino!”</w:t>
      </w:r>
    </w:p>
    <w:p w:rsidR="00000000" w:rsidDel="00000000" w:rsidP="00000000" w:rsidRDefault="00000000" w:rsidRPr="00000000" w14:paraId="0000002B">
      <w:pPr>
        <w:spacing w:after="0" w:lineRule="auto"/>
        <w:jc w:val="center"/>
        <w:rPr>
          <w:rFonts w:ascii="Times New Roman" w:cs="Times New Roman" w:eastAsia="Times New Roman" w:hAnsi="Times New Roman"/>
          <w:b w:val="1"/>
          <w:bCs w:val="1"/>
          <w:color w:val="103654"/>
          <w:sz w:val="21"/>
          <w:szCs w:val="21"/>
        </w:rPr>
      </w:pPr>
      <w:r w:rsidDel="00000000" w:rsidR="00000000" w:rsidRPr="00000000">
        <w:rPr>
          <w:rtl w:val="0"/>
        </w:rPr>
      </w:r>
    </w:p>
    <w:p w:rsidR="00000000" w:rsidDel="00000000" w:rsidP="00000000" w:rsidRDefault="00000000" w:rsidRPr="00000000" w14:paraId="0000002C">
      <w:pPr>
        <w:spacing w:after="0" w:lineRule="auto"/>
        <w:jc w:val="center"/>
        <w:rPr>
          <w:rFonts w:ascii="Times New Roman" w:cs="Times New Roman" w:eastAsia="Times New Roman" w:hAnsi="Times New Roman"/>
          <w:b w:val="1"/>
          <w:bCs w:val="1"/>
          <w:color w:val="10365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DEPARTAMENTO DE CIENCIAS TECNOLÓGICAS Y SALUD</w:t>
      </w:r>
    </w:p>
    <w:p w:rsidR="00000000" w:rsidDel="00000000" w:rsidP="00000000" w:rsidRDefault="00000000" w:rsidRPr="00000000" w14:paraId="0000002E">
      <w:pPr>
        <w:spacing w:line="259"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INGENIERÍA EN SISTEMAS DE INFORMACIÓN</w:t>
      </w:r>
    </w:p>
    <w:p w:rsidR="00000000" w:rsidDel="00000000" w:rsidP="00000000" w:rsidRDefault="00000000" w:rsidRPr="00000000" w14:paraId="0000002F">
      <w:pPr>
        <w:spacing w:line="259"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I SEMESTRE</w:t>
      </w:r>
    </w:p>
    <w:p w:rsidR="00000000" w:rsidDel="00000000" w:rsidP="00000000" w:rsidRDefault="00000000" w:rsidRPr="00000000" w14:paraId="00000030">
      <w:pPr>
        <w:spacing w:line="259" w:lineRule="auto"/>
        <w:jc w:val="center"/>
        <w:rPr>
          <w:rFonts w:ascii="Times New Roman" w:cs="Times New Roman" w:eastAsia="Times New Roman" w:hAnsi="Times New Roman"/>
          <w:b w:val="1"/>
          <w:bCs w:val="1"/>
          <w:color w:val="103654"/>
          <w:sz w:val="32"/>
          <w:szCs w:val="32"/>
        </w:rPr>
      </w:pPr>
      <w:r w:rsidDel="00000000" w:rsidR="00000000" w:rsidRPr="00000000">
        <w:rPr>
          <w:rFonts w:ascii="Times New Roman" w:cs="Times New Roman" w:eastAsia="Times New Roman" w:hAnsi="Times New Roman"/>
          <w:b w:val="1"/>
          <w:bCs w:val="1"/>
          <w:color w:val="103654"/>
          <w:sz w:val="28"/>
          <w:szCs w:val="28"/>
          <w:rtl w:val="0"/>
        </w:rPr>
        <w:t xml:space="preserve">II Año </w:t>
      </w:r>
      <w:r w:rsidDel="00000000" w:rsidR="00000000" w:rsidRPr="00000000">
        <w:rPr>
          <w:rtl w:val="0"/>
        </w:rPr>
      </w:r>
    </w:p>
    <w:p w:rsidR="00000000" w:rsidDel="00000000" w:rsidP="00000000" w:rsidRDefault="00000000" w:rsidRPr="00000000" w14:paraId="00000031">
      <w:pPr>
        <w:spacing w:after="0" w:lineRule="auto"/>
        <w:jc w:val="left"/>
        <w:rPr>
          <w:rFonts w:ascii="Times New Roman" w:cs="Times New Roman" w:eastAsia="Times New Roman" w:hAnsi="Times New Roman"/>
          <w:b w:val="1"/>
          <w:bCs w:val="1"/>
          <w:color w:val="103654"/>
          <w:sz w:val="32"/>
          <w:szCs w:val="32"/>
        </w:rPr>
      </w:pPr>
      <w:r w:rsidDel="00000000" w:rsidR="00000000" w:rsidRPr="00000000">
        <w:rPr>
          <w:rtl w:val="0"/>
        </w:rPr>
      </w:r>
    </w:p>
    <w:p w:rsidR="00000000" w:rsidDel="00000000" w:rsidP="00000000" w:rsidRDefault="00000000" w:rsidRPr="00000000" w14:paraId="00000032">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 Desarrollo de un sistema de escritorio para el Instituto Nacional 21 de Junio ”</w:t>
      </w:r>
    </w:p>
    <w:p w:rsidR="00000000" w:rsidDel="00000000" w:rsidP="00000000" w:rsidRDefault="00000000" w:rsidRPr="00000000" w14:paraId="00000033">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Grupo 4</w:t>
      </w:r>
    </w:p>
    <w:p w:rsidR="00000000" w:rsidDel="00000000" w:rsidP="00000000" w:rsidRDefault="00000000" w:rsidRPr="00000000" w14:paraId="00000034">
      <w:pPr>
        <w:tabs>
          <w:tab w:val="left" w:leader="none" w:pos="5143"/>
        </w:tabs>
        <w:spacing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AUTORES:</w:t>
      </w:r>
    </w:p>
    <w:p w:rsidR="00000000" w:rsidDel="00000000" w:rsidP="00000000" w:rsidRDefault="00000000" w:rsidRPr="00000000" w14:paraId="00000035">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Nerybeth Auxiliadora Bravo López (</w:t>
      </w:r>
      <w:r w:rsidDel="00000000" w:rsidR="00000000" w:rsidRPr="00000000">
        <w:rPr>
          <w:rFonts w:ascii="Times New Roman" w:cs="Times New Roman" w:eastAsia="Times New Roman" w:hAnsi="Times New Roman"/>
          <w:color w:val="103654"/>
          <w:sz w:val="28"/>
          <w:szCs w:val="28"/>
          <w:rtl w:val="0"/>
        </w:rPr>
        <w:t xml:space="preserve">0009-0004-8994-7504)</w:t>
      </w:r>
      <w:r w:rsidDel="00000000" w:rsidR="00000000" w:rsidRPr="00000000">
        <w:rPr>
          <w:rtl w:val="0"/>
        </w:rPr>
      </w:r>
    </w:p>
    <w:p w:rsidR="00000000" w:rsidDel="00000000" w:rsidP="00000000" w:rsidRDefault="00000000" w:rsidRPr="00000000" w14:paraId="00000036">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Anderson Johan Gonzalez Torrez (0009-0005-7522-8303) </w:t>
      </w:r>
    </w:p>
    <w:p w:rsidR="00000000" w:rsidDel="00000000" w:rsidP="00000000" w:rsidRDefault="00000000" w:rsidRPr="00000000" w14:paraId="00000037">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Pablo Francisco Bravo Centeno (0009-0003-4336-041X) </w:t>
      </w:r>
    </w:p>
    <w:p w:rsidR="00000000" w:rsidDel="00000000" w:rsidP="00000000" w:rsidRDefault="00000000" w:rsidRPr="00000000" w14:paraId="00000038">
      <w:pPr>
        <w:numPr>
          <w:ilvl w:val="0"/>
          <w:numId w:val="9"/>
        </w:numPr>
        <w:tabs>
          <w:tab w:val="left" w:leader="none" w:pos="5143"/>
        </w:tabs>
        <w:spacing w:after="0"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Yeison Alexander Gomez Morales (</w:t>
      </w:r>
      <w:r w:rsidDel="00000000" w:rsidR="00000000" w:rsidRPr="00000000">
        <w:rPr>
          <w:rFonts w:ascii="Times New Roman" w:cs="Times New Roman" w:eastAsia="Times New Roman" w:hAnsi="Times New Roman"/>
          <w:color w:val="103654"/>
          <w:sz w:val="28"/>
          <w:szCs w:val="28"/>
          <w:rtl w:val="0"/>
        </w:rPr>
        <w:t xml:space="preserve">0009-0009-2135-4207)</w:t>
      </w:r>
      <w:r w:rsidDel="00000000" w:rsidR="00000000" w:rsidRPr="00000000">
        <w:rPr>
          <w:rFonts w:ascii="Times New Roman" w:cs="Times New Roman" w:eastAsia="Times New Roman" w:hAnsi="Times New Roman"/>
          <w:color w:val="103654"/>
          <w:sz w:val="28"/>
          <w:szCs w:val="28"/>
          <w:rtl w:val="0"/>
        </w:rPr>
        <w:t xml:space="preserve">  </w:t>
      </w:r>
      <w:r w:rsidDel="00000000" w:rsidR="00000000" w:rsidRPr="00000000">
        <w:rPr>
          <w:rtl w:val="0"/>
        </w:rPr>
      </w:r>
    </w:p>
    <w:p w:rsidR="00000000" w:rsidDel="00000000" w:rsidP="00000000" w:rsidRDefault="00000000" w:rsidRPr="00000000" w14:paraId="00000039">
      <w:pPr>
        <w:tabs>
          <w:tab w:val="left" w:leader="none" w:pos="5143"/>
        </w:tabs>
        <w:spacing w:after="0" w:line="256" w:lineRule="auto"/>
        <w:jc w:val="center"/>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3A">
      <w:pPr>
        <w:tabs>
          <w:tab w:val="left" w:leader="none" w:pos="5143"/>
        </w:tabs>
        <w:spacing w:after="200" w:line="256" w:lineRule="auto"/>
        <w:jc w:val="center"/>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DOCENTES</w:t>
      </w:r>
    </w:p>
    <w:p w:rsidR="00000000" w:rsidDel="00000000" w:rsidP="00000000" w:rsidRDefault="00000000" w:rsidRPr="00000000" w14:paraId="0000003B">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José Jonathan Moreno Castro</w:t>
      </w:r>
    </w:p>
    <w:p w:rsidR="00000000" w:rsidDel="00000000" w:rsidP="00000000" w:rsidRDefault="00000000" w:rsidRPr="00000000" w14:paraId="0000003C">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Yesenia Sobeyda Téllez Gomez </w:t>
      </w:r>
    </w:p>
    <w:p w:rsidR="00000000" w:rsidDel="00000000" w:rsidP="00000000" w:rsidRDefault="00000000" w:rsidRPr="00000000" w14:paraId="0000003D">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María Jorlenis Ríos Pérez</w:t>
      </w:r>
    </w:p>
    <w:p w:rsidR="00000000" w:rsidDel="00000000" w:rsidP="00000000" w:rsidRDefault="00000000" w:rsidRPr="00000000" w14:paraId="0000003E">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Isamar Del Socorro Bonilla Martinez </w:t>
      </w:r>
    </w:p>
    <w:p w:rsidR="00000000" w:rsidDel="00000000" w:rsidP="00000000" w:rsidRDefault="00000000" w:rsidRPr="00000000" w14:paraId="0000003F">
      <w:pPr>
        <w:numPr>
          <w:ilvl w:val="0"/>
          <w:numId w:val="30"/>
        </w:numPr>
        <w:tabs>
          <w:tab w:val="left" w:leader="none" w:pos="5143"/>
        </w:tabs>
        <w:spacing w:after="0" w:line="276" w:lineRule="auto"/>
        <w:ind w:left="720" w:hanging="360"/>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Carlos Miguel Matamoros Osorio</w:t>
      </w:r>
    </w:p>
    <w:p w:rsidR="00000000" w:rsidDel="00000000" w:rsidP="00000000" w:rsidRDefault="00000000" w:rsidRPr="00000000" w14:paraId="00000040">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Mayo, 2026</w:t>
      </w:r>
    </w:p>
    <w:p w:rsidR="00000000" w:rsidDel="00000000" w:rsidP="00000000" w:rsidRDefault="00000000" w:rsidRPr="00000000" w14:paraId="00000043">
      <w:pPr>
        <w:tabs>
          <w:tab w:val="left" w:leader="none" w:pos="5143"/>
        </w:tabs>
        <w:spacing w:after="0" w:line="256" w:lineRule="auto"/>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RESUMEN</w:t>
      </w:r>
    </w:p>
    <w:p w:rsidR="00000000" w:rsidDel="00000000" w:rsidP="00000000" w:rsidRDefault="00000000" w:rsidRPr="00000000" w14:paraId="00000044">
      <w:pPr>
        <w:tabs>
          <w:tab w:val="left" w:leader="none" w:pos="5143"/>
        </w:tabs>
        <w:spacing w:after="0" w:line="256" w:lineRule="auto"/>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5">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presente proyecto aborda el desarrollo de un sistema automatizado de escritorio para el registro y monitoreo de hábitos saludables en estudiantes del Instituto Nacional 21 de Junio. Actualmente, la institución realiza el seguimiento de hábitos de los estudiantes  de manera manual, lo que genera pérdida de información, dificultad para consultar datos históricos y ausencia de reportes automatizados. La solución propuesta utiliza el paradigma de Programación Orientada a Objetos (POO), una base de datos relacional para almacenar registros diarios y módulos de estadística descriptiva para calcular promedios de cumplimiento. El sistema permitirá a docentes registrar hábitos diariamente, a Administradores generar reportes en PDF y a visualizar indicadores clave para la toma de decisiones. El proyecto se enmarca en la línea de investigación CED-1: Educación para el Desarrollo y la sublínea CED-1.6: La gestión y calidad en educación, alineándose con la Estrategia Nacional de Educación "Bendiciones y Victorias 2024-2026". Se espera que esta herramienta tecnológica contribuya al bienestar físico, mental y académico de los estudiantes, mejorando los procesos de gestión institucional y la calidad educativa.</w:t>
      </w:r>
    </w:p>
    <w:p w:rsidR="00000000" w:rsidDel="00000000" w:rsidP="00000000" w:rsidRDefault="00000000" w:rsidRPr="00000000" w14:paraId="00000046">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47">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Palabras claves: hábitos saludables, registro escolar, sistema automatizado, Programación Orientada a Objetos, estadística descriptiva, gestión educativa</w:t>
      </w:r>
    </w:p>
    <w:p w:rsidR="00000000" w:rsidDel="00000000" w:rsidP="00000000" w:rsidRDefault="00000000" w:rsidRPr="00000000" w14:paraId="00000048">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6">
      <w:pPr>
        <w:tabs>
          <w:tab w:val="left" w:leader="none" w:pos="5143"/>
        </w:tabs>
        <w:spacing w:after="0" w:line="256" w:lineRule="auto"/>
        <w:rPr>
          <w:rFonts w:ascii="Times New Roman" w:cs="Times New Roman" w:eastAsia="Times New Roman" w:hAnsi="Times New Roman"/>
          <w:b w:val="1"/>
          <w:bCs w:val="1"/>
          <w:color w:val="103654"/>
          <w:sz w:val="28"/>
          <w:szCs w:val="28"/>
        </w:rPr>
      </w:pPr>
      <w:r w:rsidDel="00000000" w:rsidR="00000000" w:rsidRPr="00000000">
        <w:rPr>
          <w:rFonts w:ascii="Times New Roman" w:cs="Times New Roman" w:eastAsia="Times New Roman" w:hAnsi="Times New Roman"/>
          <w:b w:val="1"/>
          <w:bCs w:val="1"/>
          <w:color w:val="103654"/>
          <w:sz w:val="28"/>
          <w:szCs w:val="28"/>
          <w:rtl w:val="0"/>
        </w:rPr>
        <w:t xml:space="preserve">INTRODUCCIÓN</w:t>
      </w:r>
    </w:p>
    <w:p w:rsidR="00000000" w:rsidDel="00000000" w:rsidP="00000000" w:rsidRDefault="00000000" w:rsidRPr="00000000" w14:paraId="00000057">
      <w:pPr>
        <w:tabs>
          <w:tab w:val="left" w:leader="none" w:pos="5143"/>
        </w:tabs>
        <w:spacing w:after="0" w:line="256" w:lineRule="auto"/>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58">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La promoción de hábitos saludables en el ámbito escolar es fundamental para el desarrollo integral de los estudiantes, ya que influye directamente en su bienestar físico, mental y rendimiento académico. En Nicaragua, la Estrategia Nacional de Educación "Bendiciones y Victorias 2024-2026" establece en su Eje 1 "Educación para la Vida" la necesidad de implementar programas integrales de hábitos saludables en las instituciones educativas. Sin embargo, muchas escuelas carecen de herramientas tecnológicas que faciliten el seguimiento sistemático de estos hábitos. El Instituto Nacional 21 de Junio promueve activamente hábitos de nutrición, ejercicio e higiene entre sus estudiantes, pero enfrenta limitaciones significativas debido a que los registros se realizan manualmente, sin una base de datos centralizada que permita consultar historiales, generar reportes automáticos o realizar análisis estadísticos. Ante esta problemática, el presente proyecto propone el diseño e implementación de un sistema automatizado de escritorio que permita registrar, monitorear y analizar el cumplimiento de hábitos saludables, contribuyendo así a la mejora de la gestión institucional y la calidad educativa.</w:t>
      </w:r>
    </w:p>
    <w:p w:rsidR="00000000" w:rsidDel="00000000" w:rsidP="00000000" w:rsidRDefault="00000000" w:rsidRPr="00000000" w14:paraId="00000059">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5A">
      <w:pPr>
        <w:tabs>
          <w:tab w:val="left" w:leader="none" w:pos="5143"/>
        </w:tabs>
        <w:spacing w:after="0" w:line="256"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color w:val="103654"/>
          <w:sz w:val="28"/>
          <w:szCs w:val="28"/>
        </w:rPr>
      </w:pPr>
      <w:r w:rsidDel="00000000" w:rsidR="00000000" w:rsidRPr="00000000">
        <w:rPr>
          <w:rFonts w:ascii="Times New Roman" w:cs="Times New Roman" w:eastAsia="Times New Roman" w:hAnsi="Times New Roman"/>
          <w:color w:val="103654"/>
          <w:sz w:val="28"/>
          <w:szCs w:val="28"/>
          <w:rtl w:val="0"/>
        </w:rPr>
        <w:t xml:space="preserve">ÍNDICE</w:t>
      </w:r>
    </w:p>
    <w:p w:rsidR="00000000" w:rsidDel="00000000" w:rsidP="00000000" w:rsidRDefault="00000000" w:rsidRPr="00000000" w14:paraId="0000006A">
      <w:pPr>
        <w:jc w:val="center"/>
        <w:rPr>
          <w:rFonts w:ascii="Times New Roman" w:cs="Times New Roman" w:eastAsia="Times New Roman" w:hAnsi="Times New Roman"/>
          <w:color w:val="103654"/>
          <w:sz w:val="28"/>
          <w:szCs w:val="28"/>
        </w:rPr>
      </w:pPr>
      <w:r w:rsidDel="00000000" w:rsidR="00000000" w:rsidRPr="00000000">
        <w:rPr>
          <w:rtl w:val="0"/>
        </w:rPr>
      </w:r>
    </w:p>
    <w:sdt>
      <w:sdtPr>
        <w:id w:val="1433589927"/>
        <w:docPartObj>
          <w:docPartGallery w:val="Table of Contents"/>
          <w:docPartUnique w:val="1"/>
        </w:docPartObj>
      </w:sdtPr>
      <w:sdtContent>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2ijj2of5wrf">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TEMA</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i1putuqd1m">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1. OBJETIVOS</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1f1h6vn5uk2n">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 Objetivo general</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h0axl0pst3n6">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1.2. Objetivos específicos</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vk02fybjiz03">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2. DESCRIPCIÓN DE LA PROBLEMÁTICA</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pff0bqveh1pm">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3. PLANIFICACIÓN SCRUM</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scizoxij81o7">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3.1. Tabla de funcionalidades</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gumyxiaatoap">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3.2. Roles según Scrum</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5h1b3uwqgnj3">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3.3. Historias de usuario</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gw5bjfb0scjk">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3.4. Product Backlog</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j9clb3krul1x">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3.5.  Sprint Backlog</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22d8o1j3jyxi">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1</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jezoqcy0qci9">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2</w:t>
              <w:tab/>
              <w:t xml:space="preserve">45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hpz57mqvm9ru">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3</w:t>
              <w:tab/>
              <w:t xml:space="preserve">46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sj1gtobuxl1j">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4</w:t>
              <w:tab/>
              <w:t xml:space="preserve">48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67pv4jb89air">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5</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b44of056ii86">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6</w:t>
              <w:tab/>
              <w:t xml:space="preserve">52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jyiz9ihjqaci">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7</w:t>
              <w:tab/>
              <w:t xml:space="preserve">54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5ph223iiik8r">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8</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ff0z88vlttg2">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9</w:t>
              <w:tab/>
              <w:t xml:space="preserve">58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pwlfvq59t1e5">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Sprint Backlog 10</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zc5g9z43bb88">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4. MAPEO DE PROCESOS DEL SISTEMA</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9pj1bvuk1897">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5. MODELO FÍSICO DE BD POBLADO CON INFORMACIÓN REAL (DIAGRAMA Y CAPTURAS)</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sy8mdidv1y5u">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5.1. Diagrama ER</w:t>
              <w:tab/>
              <w:t xml:space="preserve">63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5ifgydj04svb">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5.2. Script SQL creación de tablas</w:t>
              <w:tab/>
              <w:t xml:space="preserve">65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u1805lp2kgoe">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5.3. Datos de prueba</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jczi3iw6szps">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5.4. Tablas con datos reales</w:t>
              <w:tab/>
              <w:t xml:space="preserve">69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eux5oqewhuz8">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6. CONSULTAS DISEÑADAS A LA BASE DE DATOS</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c787knwlntcm">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7. DISEÑO DE ARQUITECTURA DE APLICACIÓN</w:t>
              <w:tab/>
              <w:t xml:space="preserve">74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nkk2eu6czkkp">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8. DIAGRAMAS UML</w:t>
              <w:tab/>
              <w:t xml:space="preserve">74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27ty7o9vldq0">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8.1. Diagrama de clases</w:t>
              <w:tab/>
              <w:t xml:space="preserve">74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l022p6meit69">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8.2. Diagrama de caso de uso</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tncu611osem2">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8.3. Diagrama de actividades</w:t>
              <w:tab/>
              <w:t xml:space="preserve">76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ce2rs3vy7g0z">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9. CODIGO DE CLASES DE ENTIDAD (CAPAS DE DATOS)</w:t>
              <w:tab/>
              <w:t xml:space="preserve">78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bux008mxp16">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9.1. Clase Grado</w:t>
              <w:tab/>
              <w:t xml:space="preserve">78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dmf2bzrfnlzp">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9.2. Clase Sección</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nds49lsrgwg4">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9.3. Clase Estudiante</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46e3b9glekkd">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9.4. Clase Hábito</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fnq3n3i7s7r1">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9.5. Clase Usuario</w:t>
              <w:tab/>
              <w:t xml:space="preserve">82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qzlsxoz7qh3n">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9.6. Clase Registro</w:t>
              <w:tab/>
              <w:t xml:space="preserve">84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4rku4yy13asx">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9.7. Clase Reporte</w:t>
              <w:tab/>
              <w:t xml:space="preserve">86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5zo9uqwbipam">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10. DISEÑO FUNCIONAL DEL PROTOTIPO (ENLACE FIGMA)</w:t>
              <w:tab/>
              <w:t xml:space="preserve">88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axtx6hucqrxw">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11. IMPLEMENTACIÓN DE OPERACIONES CRUD (CÓDIGO DOCUMENTADAS)</w:t>
              <w:tab/>
              <w:t xml:space="preserve">88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o8je7cfdq77t">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11.1. GradoDAO</w:t>
              <w:tab/>
              <w:t xml:space="preserve">88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8ij3gq3bhdzz">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11.2. SecciónDAO</w:t>
              <w:tab/>
              <w:t xml:space="preserve">89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3z5gpzyz442b">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11.3. EstudianteDAO</w:t>
              <w:tab/>
              <w:t xml:space="preserve">89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kgj762xrqh1g">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11.4. HábitoDAO</w:t>
              <w:tab/>
              <w:t xml:space="preserve">89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605a8hns14fb">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11.5. UsuarioDAO</w:t>
              <w:tab/>
              <w:t xml:space="preserve">90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rst69x2hlc6d">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11.6. RegistroDAO</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4tasz5j7f4mw">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11.7. ReporteDAO</w:t>
              <w:tab/>
              <w:t xml:space="preserve">90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cyy6pgge9cw">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12. REFERENCIAS BIBLIOGRÁFICAS</w:t>
              <w:tab/>
              <w:t xml:space="preserve">92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103654"/>
              <w:sz w:val="22"/>
              <w:szCs w:val="22"/>
              <w:u w:val="none"/>
              <w:shd w:fill="auto" w:val="clear"/>
              <w:vertAlign w:val="baseline"/>
            </w:rPr>
          </w:pPr>
          <w:hyperlink w:anchor="_heading=h.tm9e3imhus2i">
            <w:r w:rsidDel="00000000" w:rsidR="00000000" w:rsidRPr="00000000">
              <w:rPr>
                <w:rFonts w:ascii="Times New Roman" w:cs="Times New Roman" w:eastAsia="Times New Roman" w:hAnsi="Times New Roman"/>
                <w:b w:val="1"/>
                <w:bCs w:val="1"/>
                <w:i w:val="0"/>
                <w:iCs w:val="0"/>
                <w:smallCaps w:val="0"/>
                <w:strike w:val="0"/>
                <w:color w:val="103654"/>
                <w:sz w:val="28"/>
                <w:szCs w:val="28"/>
                <w:u w:val="none"/>
                <w:shd w:fill="auto" w:val="clear"/>
                <w:vertAlign w:val="baseline"/>
                <w:rtl w:val="0"/>
              </w:rPr>
              <w:t xml:space="preserve">13. ANEXOS</w:t>
              <w:tab/>
              <w:t xml:space="preserve">94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p1ukjz8cs0c4">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13.1. Informe de sesiones de trabajos</w:t>
              <w:tab/>
              <w:t xml:space="preserve">94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103654"/>
              <w:sz w:val="22"/>
              <w:szCs w:val="22"/>
              <w:u w:val="none"/>
              <w:shd w:fill="auto" w:val="clear"/>
              <w:vertAlign w:val="baseline"/>
            </w:rPr>
          </w:pPr>
          <w:hyperlink w:anchor="_heading=h.6g0lmout9jpn">
            <w:r w:rsidDel="00000000" w:rsidR="00000000" w:rsidRPr="00000000">
              <w:rPr>
                <w:rFonts w:ascii="Times New Roman" w:cs="Times New Roman" w:eastAsia="Times New Roman" w:hAnsi="Times New Roman"/>
                <w:b w:val="0"/>
                <w:bCs w:val="0"/>
                <w:i w:val="0"/>
                <w:iCs w:val="0"/>
                <w:smallCaps w:val="0"/>
                <w:strike w:val="0"/>
                <w:color w:val="103654"/>
                <w:sz w:val="28"/>
                <w:szCs w:val="28"/>
                <w:u w:val="none"/>
                <w:shd w:fill="auto" w:val="clear"/>
                <w:vertAlign w:val="baseline"/>
                <w:rtl w:val="0"/>
              </w:rPr>
              <w:t xml:space="preserve">13.2. Cronograma</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8">
      <w:pPr>
        <w:pStyle w:val="Heading1"/>
        <w:jc w:val="center"/>
        <w:rPr>
          <w:rFonts w:ascii="Times New Roman" w:cs="Times New Roman" w:eastAsia="Times New Roman" w:hAnsi="Times New Roman"/>
          <w:sz w:val="28"/>
          <w:szCs w:val="28"/>
        </w:rPr>
      </w:pPr>
      <w:bookmarkStart w:colFirst="0" w:colLast="0" w:name="_heading=h.72ijj2of5wrf" w:id="0"/>
      <w:bookmarkEnd w:id="0"/>
      <w:r w:rsidDel="00000000" w:rsidR="00000000" w:rsidRPr="00000000">
        <w:rPr>
          <w:rFonts w:ascii="Times New Roman" w:cs="Times New Roman" w:eastAsia="Times New Roman" w:hAnsi="Times New Roman"/>
          <w:sz w:val="28"/>
          <w:szCs w:val="28"/>
          <w:rtl w:val="0"/>
        </w:rPr>
        <w:t xml:space="preserve">TEMA</w:t>
      </w:r>
    </w:p>
    <w:p w:rsidR="00000000" w:rsidDel="00000000" w:rsidP="00000000" w:rsidRDefault="00000000" w:rsidRPr="00000000" w14:paraId="000000A9">
      <w:pPr>
        <w:tabs>
          <w:tab w:val="left" w:leader="none" w:pos="5143"/>
        </w:tabs>
        <w:spacing w:line="360" w:lineRule="auto"/>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sz w:val="24"/>
          <w:szCs w:val="24"/>
          <w:rtl w:val="0"/>
        </w:rPr>
        <w:t xml:space="preserve">Desarrollo de un sistema de escritorio para el Instituto Nacional 21 de Junio.</w:t>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color w:val="103654"/>
          <w:sz w:val="28"/>
          <w:szCs w:val="28"/>
        </w:rPr>
      </w:pPr>
      <w:r w:rsidDel="00000000" w:rsidR="00000000" w:rsidRPr="00000000">
        <w:rPr>
          <w:rtl w:val="0"/>
        </w:rPr>
      </w:r>
    </w:p>
    <w:p w:rsidR="00000000" w:rsidDel="00000000" w:rsidP="00000000" w:rsidRDefault="00000000" w:rsidRPr="00000000" w14:paraId="000000BF">
      <w:pPr>
        <w:pStyle w:val="Heading1"/>
        <w:keepNext w:val="1"/>
        <w:keepLines w:val="1"/>
        <w:numPr>
          <w:ilvl w:val="0"/>
          <w:numId w:val="7"/>
        </w:numPr>
        <w:tabs>
          <w:tab w:val="left" w:leader="none" w:pos="5143"/>
        </w:tabs>
        <w:spacing w:after="120" w:before="400" w:line="360" w:lineRule="auto"/>
        <w:ind w:left="720" w:hanging="360"/>
        <w:rPr>
          <w:rFonts w:ascii="Times New Roman" w:cs="Times New Roman" w:eastAsia="Times New Roman" w:hAnsi="Times New Roman"/>
          <w:sz w:val="28"/>
          <w:szCs w:val="28"/>
        </w:rPr>
      </w:pPr>
      <w:bookmarkStart w:colFirst="0" w:colLast="0" w:name="_heading=h.i1putuqd1m" w:id="1"/>
      <w:bookmarkEnd w:id="1"/>
      <w:r w:rsidDel="00000000" w:rsidR="00000000" w:rsidRPr="00000000">
        <w:rPr>
          <w:rFonts w:ascii="Times New Roman" w:cs="Times New Roman" w:eastAsia="Times New Roman" w:hAnsi="Times New Roman"/>
          <w:sz w:val="28"/>
          <w:szCs w:val="28"/>
          <w:rtl w:val="0"/>
        </w:rPr>
        <w:t xml:space="preserve">OBJETIVOS</w:t>
      </w:r>
    </w:p>
    <w:p w:rsidR="00000000" w:rsidDel="00000000" w:rsidP="00000000" w:rsidRDefault="00000000" w:rsidRPr="00000000" w14:paraId="000000C0">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1">
      <w:pPr>
        <w:pStyle w:val="Heading2"/>
        <w:keepNext w:val="1"/>
        <w:keepLines w:val="1"/>
        <w:tabs>
          <w:tab w:val="left" w:leader="none" w:pos="5143"/>
        </w:tabs>
        <w:spacing w:after="120" w:before="360" w:line="360" w:lineRule="auto"/>
        <w:ind w:left="720" w:firstLine="0"/>
        <w:rPr>
          <w:rFonts w:ascii="Times New Roman" w:cs="Times New Roman" w:eastAsia="Times New Roman" w:hAnsi="Times New Roman"/>
          <w:color w:val="103654"/>
          <w:sz w:val="28"/>
          <w:szCs w:val="28"/>
        </w:rPr>
      </w:pPr>
      <w:bookmarkStart w:colFirst="0" w:colLast="0" w:name="_heading=h.1f1h6vn5uk2n" w:id="2"/>
      <w:bookmarkEnd w:id="2"/>
      <w:r w:rsidDel="00000000" w:rsidR="00000000" w:rsidRPr="00000000">
        <w:rPr>
          <w:rFonts w:ascii="Times New Roman" w:cs="Times New Roman" w:eastAsia="Times New Roman" w:hAnsi="Times New Roman"/>
          <w:color w:val="103654"/>
          <w:sz w:val="28"/>
          <w:szCs w:val="28"/>
          <w:rtl w:val="0"/>
        </w:rPr>
        <w:t xml:space="preserve">1.1. Objetivo general</w:t>
      </w:r>
    </w:p>
    <w:p w:rsidR="00000000" w:rsidDel="00000000" w:rsidP="00000000" w:rsidRDefault="00000000" w:rsidRPr="00000000" w14:paraId="000000C2">
      <w:pPr>
        <w:tabs>
          <w:tab w:val="left" w:leader="none" w:pos="5143"/>
        </w:tabs>
        <w:spacing w:after="0" w:line="360" w:lineRule="auto"/>
        <w:ind w:left="720" w:firstLine="0"/>
        <w:rPr>
          <w:rFonts w:ascii="Times New Roman" w:cs="Times New Roman" w:eastAsia="Times New Roman" w:hAnsi="Times New Roman"/>
          <w:b w:val="1"/>
          <w:bCs w:val="1"/>
          <w:color w:val="103654"/>
          <w:sz w:val="26"/>
          <w:szCs w:val="26"/>
        </w:rPr>
      </w:pPr>
      <w:r w:rsidDel="00000000" w:rsidR="00000000" w:rsidRPr="00000000">
        <w:rPr>
          <w:rtl w:val="0"/>
        </w:rPr>
      </w:r>
    </w:p>
    <w:p w:rsidR="00000000" w:rsidDel="00000000" w:rsidP="00000000" w:rsidRDefault="00000000" w:rsidRPr="00000000" w14:paraId="000000C3">
      <w:pPr>
        <w:tabs>
          <w:tab w:val="left" w:leader="none" w:pos="5143"/>
        </w:tabs>
        <w:spacing w:after="0" w:line="360" w:lineRule="auto"/>
        <w:ind w:left="720" w:firstLine="0"/>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Desarrollar un sistema de escritorio para el Instituto Nacional 21 de Junio que automatice el registro, monitoreo y análisis del seguimiento de hábitos saludables en los estudiantes durante el año lectivo 2026.</w:t>
      </w:r>
    </w:p>
    <w:p w:rsidR="00000000" w:rsidDel="00000000" w:rsidP="00000000" w:rsidRDefault="00000000" w:rsidRPr="00000000" w14:paraId="000000C4">
      <w:pPr>
        <w:tabs>
          <w:tab w:val="left" w:leader="none" w:pos="5143"/>
        </w:tabs>
        <w:spacing w:after="0" w:line="360" w:lineRule="auto"/>
        <w:ind w:left="720" w:firstLine="0"/>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0C5">
      <w:pPr>
        <w:pStyle w:val="Heading2"/>
        <w:keepNext w:val="1"/>
        <w:keepLines w:val="1"/>
        <w:tabs>
          <w:tab w:val="left" w:leader="none" w:pos="5143"/>
        </w:tabs>
        <w:spacing w:after="120" w:before="360" w:line="360" w:lineRule="auto"/>
        <w:ind w:left="720" w:firstLine="0"/>
        <w:rPr>
          <w:rFonts w:ascii="Times New Roman" w:cs="Times New Roman" w:eastAsia="Times New Roman" w:hAnsi="Times New Roman"/>
          <w:color w:val="103654"/>
          <w:sz w:val="28"/>
          <w:szCs w:val="28"/>
        </w:rPr>
      </w:pPr>
      <w:bookmarkStart w:colFirst="0" w:colLast="0" w:name="_heading=h.h0axl0pst3n6" w:id="3"/>
      <w:bookmarkEnd w:id="3"/>
      <w:r w:rsidDel="00000000" w:rsidR="00000000" w:rsidRPr="00000000">
        <w:rPr>
          <w:rFonts w:ascii="Times New Roman" w:cs="Times New Roman" w:eastAsia="Times New Roman" w:hAnsi="Times New Roman"/>
          <w:color w:val="103654"/>
          <w:sz w:val="28"/>
          <w:szCs w:val="28"/>
          <w:rtl w:val="0"/>
        </w:rPr>
        <w:t xml:space="preserve">1.2. Objetivos específicos</w:t>
      </w:r>
    </w:p>
    <w:p w:rsidR="00000000" w:rsidDel="00000000" w:rsidP="00000000" w:rsidRDefault="00000000" w:rsidRPr="00000000" w14:paraId="000000C6">
      <w:pPr>
        <w:tabs>
          <w:tab w:val="left" w:leader="none" w:pos="5143"/>
        </w:tabs>
        <w:spacing w:after="0" w:line="360" w:lineRule="auto"/>
        <w:ind w:left="720" w:firstLine="0"/>
        <w:rPr>
          <w:rFonts w:ascii="Times New Roman" w:cs="Times New Roman" w:eastAsia="Times New Roman" w:hAnsi="Times New Roman"/>
          <w:b w:val="1"/>
          <w:bCs w:val="1"/>
          <w:color w:val="103654"/>
          <w:sz w:val="26"/>
          <w:szCs w:val="26"/>
        </w:rPr>
      </w:pPr>
      <w:r w:rsidDel="00000000" w:rsidR="00000000" w:rsidRPr="00000000">
        <w:rPr>
          <w:rtl w:val="0"/>
        </w:rPr>
      </w:r>
    </w:p>
    <w:p w:rsidR="00000000" w:rsidDel="00000000" w:rsidP="00000000" w:rsidRDefault="00000000" w:rsidRPr="00000000" w14:paraId="000000C7">
      <w:pPr>
        <w:numPr>
          <w:ilvl w:val="0"/>
          <w:numId w:val="21"/>
        </w:numPr>
        <w:tabs>
          <w:tab w:val="left" w:leader="none" w:pos="5143"/>
        </w:tabs>
        <w:spacing w:after="0" w:line="360" w:lineRule="auto"/>
        <w:ind w:left="1440" w:hanging="360"/>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Identificar las necesidades y deficiencias actuales en el seguimiento de hábitos saludables mediante un análisis de los procesos y metodologías empleadas por el instituto.</w:t>
      </w:r>
    </w:p>
    <w:p w:rsidR="00000000" w:rsidDel="00000000" w:rsidP="00000000" w:rsidRDefault="00000000" w:rsidRPr="00000000" w14:paraId="000000C8">
      <w:pPr>
        <w:numPr>
          <w:ilvl w:val="0"/>
          <w:numId w:val="21"/>
        </w:numPr>
        <w:tabs>
          <w:tab w:val="left" w:leader="none" w:pos="5143"/>
        </w:tabs>
        <w:spacing w:after="0" w:line="360" w:lineRule="auto"/>
        <w:ind w:left="1440" w:hanging="360"/>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Diseñar un sistema de escritorio seguro que centralice la información sobre los hábitos saludables de los estudiantes</w:t>
      </w:r>
    </w:p>
    <w:p w:rsidR="00000000" w:rsidDel="00000000" w:rsidP="00000000" w:rsidRDefault="00000000" w:rsidRPr="00000000" w14:paraId="000000C9">
      <w:pPr>
        <w:numPr>
          <w:ilvl w:val="0"/>
          <w:numId w:val="21"/>
        </w:numPr>
        <w:tabs>
          <w:tab w:val="left" w:leader="none" w:pos="5143"/>
        </w:tabs>
        <w:spacing w:after="0" w:line="360" w:lineRule="auto"/>
        <w:ind w:left="1440" w:hanging="360"/>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Crear una interfaz de monitoreo en tiempo real que permita visualizar el progreso individual y grupal de los estudiantes en cuanto a hábitos saludables, registrando su constancia y su evolución académica y personal.</w:t>
      </w:r>
      <w:r w:rsidDel="00000000" w:rsidR="00000000" w:rsidRPr="00000000">
        <w:rPr>
          <w:rtl w:val="0"/>
        </w:rPr>
      </w:r>
    </w:p>
    <w:p w:rsidR="00000000" w:rsidDel="00000000" w:rsidP="00000000" w:rsidRDefault="00000000" w:rsidRPr="00000000" w14:paraId="000000CA">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B">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C">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D">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E">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CF">
      <w:pPr>
        <w:tabs>
          <w:tab w:val="left" w:leader="none" w:pos="5143"/>
        </w:tabs>
        <w:spacing w:after="0" w:line="360" w:lineRule="auto"/>
        <w:ind w:left="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D0">
      <w:pPr>
        <w:pStyle w:val="Heading1"/>
        <w:keepNext w:val="1"/>
        <w:keepLines w:val="1"/>
        <w:numPr>
          <w:ilvl w:val="0"/>
          <w:numId w:val="7"/>
        </w:numPr>
        <w:tabs>
          <w:tab w:val="left" w:leader="none" w:pos="5143"/>
        </w:tabs>
        <w:spacing w:after="120" w:before="400" w:line="360" w:lineRule="auto"/>
        <w:ind w:left="720" w:hanging="360"/>
        <w:rPr>
          <w:rFonts w:ascii="Times New Roman" w:cs="Times New Roman" w:eastAsia="Times New Roman" w:hAnsi="Times New Roman"/>
          <w:sz w:val="28"/>
          <w:szCs w:val="28"/>
        </w:rPr>
      </w:pPr>
      <w:bookmarkStart w:colFirst="0" w:colLast="0" w:name="_heading=h.vk02fybjiz03" w:id="4"/>
      <w:bookmarkEnd w:id="4"/>
      <w:r w:rsidDel="00000000" w:rsidR="00000000" w:rsidRPr="00000000">
        <w:rPr>
          <w:rFonts w:ascii="Times New Roman" w:cs="Times New Roman" w:eastAsia="Times New Roman" w:hAnsi="Times New Roman"/>
          <w:sz w:val="28"/>
          <w:szCs w:val="28"/>
          <w:rtl w:val="0"/>
        </w:rPr>
        <w:t xml:space="preserve">DESCRIPCIÓN DE LA PROBLEMÁTICA</w:t>
      </w:r>
    </w:p>
    <w:p w:rsidR="00000000" w:rsidDel="00000000" w:rsidP="00000000" w:rsidRDefault="00000000" w:rsidRPr="00000000" w14:paraId="000000D1">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0D2">
      <w:pPr>
        <w:tabs>
          <w:tab w:val="left" w:leader="none" w:pos="5143"/>
        </w:tabs>
        <w:spacing w:after="240" w:before="240" w:line="360" w:lineRule="auto"/>
        <w:rPr>
          <w:rFonts w:ascii="Times New Roman" w:cs="Times New Roman" w:eastAsia="Times New Roman" w:hAnsi="Times New Roman"/>
          <w:color w:val="103654"/>
          <w:sz w:val="26"/>
          <w:szCs w:val="26"/>
        </w:rPr>
      </w:pPr>
      <w:r w:rsidDel="00000000" w:rsidR="00000000" w:rsidRPr="00000000">
        <w:rPr>
          <w:rFonts w:ascii="Times New Roman" w:cs="Times New Roman" w:eastAsia="Times New Roman" w:hAnsi="Times New Roman"/>
          <w:b w:val="1"/>
          <w:bCs w:val="1"/>
          <w:color w:val="103654"/>
          <w:sz w:val="28"/>
          <w:szCs w:val="28"/>
          <w:rtl w:val="0"/>
        </w:rPr>
        <w:t xml:space="preserve">Falta de seguimiento de hábitos saludables en estudiantes.</w:t>
      </w:r>
      <w:r w:rsidDel="00000000" w:rsidR="00000000" w:rsidRPr="00000000">
        <w:rPr>
          <w:rtl w:val="0"/>
        </w:rPr>
      </w:r>
    </w:p>
    <w:p w:rsidR="00000000" w:rsidDel="00000000" w:rsidP="00000000" w:rsidRDefault="00000000" w:rsidRPr="00000000" w14:paraId="000000D3">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rsidR="00000000" w:rsidDel="00000000" w:rsidP="00000000" w:rsidRDefault="00000000" w:rsidRPr="00000000" w14:paraId="000000D4">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Según la Organización Mundial de la Salud (OMS, 2023), la promoción de la salud en el entorno escolar es una de las estrategias más efectivas para prevenir enfermedades crónicas no transmisibles, ya que la infancia y adolescencia son etapas clave para la adquisición de comportamientos que perdurarán en la vida adulta. En este sentido, Hernández-Beltrán et al. (2022) señalan que las intervenciones educativas sobre nutrición y actividad física realizadas en los centros educativos resultan positivas en la mejora de los hábitos de alimentación y la práctica deportiva entre los escolares, combinando ambas temáticas para prevenir la obesidad y el sedentarismo.</w:t>
      </w:r>
    </w:p>
    <w:p w:rsidR="00000000" w:rsidDel="00000000" w:rsidP="00000000" w:rsidRDefault="00000000" w:rsidRPr="00000000" w14:paraId="000000D5">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Instituto Nacional 21 de Junio es una institución educativa de nivel secundario  donde se presenta la falta de seguimiento de hábitos saludables en los estudiantes. Ante esta situación, se propone desarrollar el sistema para mejorar el registro, control y monitoreo de dichos hábitos. </w:t>
      </w:r>
    </w:p>
    <w:p w:rsidR="00000000" w:rsidDel="00000000" w:rsidP="00000000" w:rsidRDefault="00000000" w:rsidRPr="00000000" w14:paraId="000000D6">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Por otra parte, el área académica y de orientación, conformada por docentes y directora será la encargada de hacer uso del sistema para dar seguimiento a los hábitos saludables y apoyar al bienestar de los estudiantes.</w:t>
      </w:r>
    </w:p>
    <w:p w:rsidR="00000000" w:rsidDel="00000000" w:rsidP="00000000" w:rsidRDefault="00000000" w:rsidRPr="00000000" w14:paraId="000000D7">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rsidR="00000000" w:rsidDel="00000000" w:rsidP="00000000" w:rsidRDefault="00000000" w:rsidRPr="00000000" w14:paraId="000000D8">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rsidR="00000000" w:rsidDel="00000000" w:rsidP="00000000" w:rsidRDefault="00000000" w:rsidRPr="00000000" w14:paraId="000000D9">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 nivel internacional, se han implementado diversos programas de intervención para promover hábitos saludables en el entorno escolar. Hernández-Beltrán et al. (2022) realizaron una revisión sistemática de programas de intervención en escolares españoles, encontrando que la mayoría de los programas analizados demuestran eficacia en la modificación de hábitos alimentarios y el aumento del nivel de actividad física. En el contexto latinoamericano, Viñamagua Chicaiza et al. (2026) abordaron los determinantes socioculturales de la salud en adolescentes, destacando la necesidad de estrategias educativas contextualizadas. En Nicaragua, la UNAN-Managua (2024) ha documentado proyectos pedagógicos como "Comer bien, es vivir mejor", demostrando el compromiso institucional con la promoción de hábitos saludables desde la formación docente.</w:t>
      </w:r>
    </w:p>
    <w:p w:rsidR="00000000" w:rsidDel="00000000" w:rsidP="00000000" w:rsidRDefault="00000000" w:rsidRPr="00000000" w14:paraId="000000DA">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DB">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Gobierno de Nicaragua, a través del Ministerio de Educación (MINED), ha establecido esta estrategia como marco rector de las políticas educativas del país. Contempla en su Eje 1: Educación para la Vida, específicamente en el Lineamiento 9, la Acción 1.1.19 que establece la implementación de un "Programa integral de hábitos saludables para el bienestar individual, familiar y comunitario".</w:t>
      </w:r>
    </w:p>
    <w:p w:rsidR="00000000" w:rsidDel="00000000" w:rsidP="00000000" w:rsidRDefault="00000000" w:rsidRPr="00000000" w14:paraId="000000DC">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MINED también ha implementado el Programa Integral de Nutrición Escolar (PINE), que tiene como objetivo garantizar la alimentación saludable de los estudiantes en los centros educativos públicos del país, contribuyendo a mejorar su rendimiento académico y reducir la deserción escolar.</w:t>
      </w:r>
    </w:p>
    <w:p w:rsidR="00000000" w:rsidDel="00000000" w:rsidP="00000000" w:rsidRDefault="00000000" w:rsidRPr="00000000" w14:paraId="000000DD">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 Gobierno de Nicaragua, a través de los Ministerios de Salud (MINSA) y Educación (MINED), lanzó en 2025 la Estrategia Escuela Saludable, que promueve entornos educativos saludables mediante actividades de nutrición, higiene, actividad física y prevención de enfermedades.</w:t>
      </w:r>
    </w:p>
    <w:p w:rsidR="00000000" w:rsidDel="00000000" w:rsidP="00000000" w:rsidRDefault="00000000" w:rsidRPr="00000000" w14:paraId="000000DE">
      <w:pPr>
        <w:tabs>
          <w:tab w:val="left" w:leader="none" w:pos="5143"/>
        </w:tabs>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Línea de Investigación UNAN-Managua:</w:t>
      </w:r>
    </w:p>
    <w:p w:rsidR="00000000" w:rsidDel="00000000" w:rsidP="00000000" w:rsidRDefault="00000000" w:rsidRPr="00000000" w14:paraId="000000DF">
      <w:pPr>
        <w:tabs>
          <w:tab w:val="left" w:leader="none" w:pos="5143"/>
        </w:tabs>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CED-1: Educación para el Desarrollo</w:t>
      </w:r>
    </w:p>
    <w:p w:rsidR="00000000" w:rsidDel="00000000" w:rsidP="00000000" w:rsidRDefault="00000000" w:rsidRPr="00000000" w14:paraId="000000E0">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Junio, promoviendo su bienestar físico, mental y académico a través del monitoreo sistemático de conductas saludables.</w:t>
      </w:r>
    </w:p>
    <w:p w:rsidR="00000000" w:rsidDel="00000000" w:rsidP="00000000" w:rsidRDefault="00000000" w:rsidRPr="00000000" w14:paraId="000000E1">
      <w:pPr>
        <w:tabs>
          <w:tab w:val="left" w:leader="none" w:pos="5143"/>
        </w:tabs>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Sublínea de Investigación:</w:t>
      </w:r>
    </w:p>
    <w:p w:rsidR="00000000" w:rsidDel="00000000" w:rsidP="00000000" w:rsidRDefault="00000000" w:rsidRPr="00000000" w14:paraId="000000E2">
      <w:pPr>
        <w:tabs>
          <w:tab w:val="left" w:leader="none" w:pos="5143"/>
        </w:tabs>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CED-1.6: La gestión y calidad en educación</w:t>
      </w:r>
    </w:p>
    <w:p w:rsidR="00000000" w:rsidDel="00000000" w:rsidP="00000000" w:rsidRDefault="00000000" w:rsidRPr="00000000" w14:paraId="000000E3">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Esta sublínea se enfoca en el estudio y mejora de los procesos de gestión institucional y la calidad educativa. El sistema propuesto contribuye a esta sublínea porque automatiza y optimiza los procesos de seguimiento de hábitos saludables permitiendo una gestión más eficiente de la información facilitando la toma de decisiones basada en datos objetivos y mejorando la calidad de calificaciones</w:t>
      </w:r>
    </w:p>
    <w:p w:rsidR="00000000" w:rsidDel="00000000" w:rsidP="00000000" w:rsidRDefault="00000000" w:rsidRPr="00000000" w14:paraId="000000E4">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5">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6">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7">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8">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9">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A">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B">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C">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D">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E">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EF">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F0">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F1">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F2">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F3">
      <w:pPr>
        <w:tabs>
          <w:tab w:val="left" w:leader="none" w:pos="5143"/>
        </w:tabs>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0F4">
      <w:pPr>
        <w:pStyle w:val="Heading1"/>
        <w:numPr>
          <w:ilvl w:val="0"/>
          <w:numId w:val="7"/>
        </w:numPr>
        <w:tabs>
          <w:tab w:val="left" w:leader="none" w:pos="5143"/>
        </w:tabs>
        <w:spacing w:after="240" w:before="240" w:line="360" w:lineRule="auto"/>
        <w:ind w:left="720" w:hanging="360"/>
        <w:rPr>
          <w:rFonts w:ascii="Times New Roman" w:cs="Times New Roman" w:eastAsia="Times New Roman" w:hAnsi="Times New Roman"/>
          <w:sz w:val="28"/>
          <w:szCs w:val="28"/>
        </w:rPr>
      </w:pPr>
      <w:bookmarkStart w:colFirst="0" w:colLast="0" w:name="_heading=h.pff0bqveh1pm" w:id="5"/>
      <w:bookmarkEnd w:id="5"/>
      <w:r w:rsidDel="00000000" w:rsidR="00000000" w:rsidRPr="00000000">
        <w:rPr>
          <w:rFonts w:ascii="Times New Roman" w:cs="Times New Roman" w:eastAsia="Times New Roman" w:hAnsi="Times New Roman"/>
          <w:sz w:val="28"/>
          <w:szCs w:val="28"/>
          <w:rtl w:val="0"/>
        </w:rPr>
        <w:t xml:space="preserve">PLANIFICACIÓN SCRUM</w:t>
      </w:r>
    </w:p>
    <w:p w:rsidR="00000000" w:rsidDel="00000000" w:rsidP="00000000" w:rsidRDefault="00000000" w:rsidRPr="00000000" w14:paraId="000000F5">
      <w:pPr>
        <w:pStyle w:val="Heading2"/>
        <w:tabs>
          <w:tab w:val="left" w:leader="none" w:pos="5143"/>
        </w:tabs>
        <w:ind w:left="720" w:firstLine="0"/>
        <w:rPr>
          <w:rFonts w:ascii="Times New Roman" w:cs="Times New Roman" w:eastAsia="Times New Roman" w:hAnsi="Times New Roman"/>
          <w:color w:val="103654"/>
          <w:sz w:val="24"/>
          <w:szCs w:val="24"/>
          <w:shd w:fill="f0f4f9" w:val="clear"/>
        </w:rPr>
      </w:pPr>
      <w:bookmarkStart w:colFirst="0" w:colLast="0" w:name="_heading=h.scizoxij81o7" w:id="6"/>
      <w:bookmarkEnd w:id="6"/>
      <w:r w:rsidDel="00000000" w:rsidR="00000000" w:rsidRPr="00000000">
        <w:rPr>
          <w:rFonts w:ascii="Times New Roman" w:cs="Times New Roman" w:eastAsia="Times New Roman" w:hAnsi="Times New Roman"/>
          <w:color w:val="103654"/>
          <w:sz w:val="28"/>
          <w:szCs w:val="28"/>
          <w:rtl w:val="0"/>
        </w:rPr>
        <w:t xml:space="preserve">3.1. Tabla de funcionalidades</w:t>
      </w:r>
      <w:r w:rsidDel="00000000" w:rsidR="00000000" w:rsidRPr="00000000">
        <w:rPr>
          <w:rtl w:val="0"/>
        </w:rPr>
      </w:r>
    </w:p>
    <w:sdt>
      <w:sdtPr>
        <w:lock w:val="contentLocked"/>
        <w:id w:val="-1344029565"/>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055"/>
            <w:gridCol w:w="2010"/>
            <w:gridCol w:w="2625"/>
            <w:gridCol w:w="1800"/>
            <w:tblGridChange w:id="0">
              <w:tblGrid>
                <w:gridCol w:w="510"/>
                <w:gridCol w:w="2055"/>
                <w:gridCol w:w="2010"/>
                <w:gridCol w:w="26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Fonts w:ascii="Times New Roman" w:cs="Times New Roman" w:eastAsia="Times New Roman" w:hAnsi="Times New Roman"/>
                    <w:b w:val="1"/>
                    <w:bCs w:val="1"/>
                    <w:color w:val="103654"/>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Fonts w:ascii="Times New Roman" w:cs="Times New Roman" w:eastAsia="Times New Roman" w:hAnsi="Times New Roman"/>
                    <w:b w:val="1"/>
                    <w:bCs w:val="1"/>
                    <w:color w:val="103654"/>
                    <w:sz w:val="24"/>
                    <w:szCs w:val="24"/>
                    <w:rtl w:val="0"/>
                  </w:rPr>
                  <w:t xml:space="preserve">Tipo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Fonts w:ascii="Times New Roman" w:cs="Times New Roman" w:eastAsia="Times New Roman" w:hAnsi="Times New Roman"/>
                    <w:b w:val="1"/>
                    <w:bCs w:val="1"/>
                    <w:color w:val="103654"/>
                    <w:sz w:val="24"/>
                    <w:szCs w:val="24"/>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Fonts w:ascii="Times New Roman" w:cs="Times New Roman" w:eastAsia="Times New Roman" w:hAnsi="Times New Roman"/>
                    <w:b w:val="1"/>
                    <w:bCs w:val="1"/>
                    <w:color w:val="103654"/>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Fonts w:ascii="Times New Roman" w:cs="Times New Roman" w:eastAsia="Times New Roman" w:hAnsi="Times New Roman"/>
                    <w:b w:val="1"/>
                    <w:bCs w:val="1"/>
                    <w:color w:val="103654"/>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Gestión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Crear, editar y desactivar hábitos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Generar reportes PDF por periodo y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Calcular promedios y generar gráficos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nutrición, ejercicio e higiene y otros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Fonts w:ascii="Times New Roman" w:cs="Times New Roman" w:eastAsia="Times New Roman" w:hAnsi="Times New Roman"/>
                    <w:color w:val="103654"/>
                    <w:sz w:val="24"/>
                    <w:szCs w:val="24"/>
                    <w:shd w:fill="f0f4f9"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Consulta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Consultar porcentajes de cumplimiento por estudiante 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360" w:lineRule="auto"/>
                  <w:rPr>
                    <w:rFonts w:ascii="Times New Roman" w:cs="Times New Roman" w:eastAsia="Times New Roman" w:hAnsi="Times New Roman"/>
                    <w:color w:val="103654"/>
                    <w:sz w:val="24"/>
                    <w:szCs w:val="24"/>
                    <w:shd w:fill="f0f4f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Gestión de grados y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Crear, modificar y eliminar grados y secciones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36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tc>
          </w:tr>
        </w:tbl>
      </w:sdtContent>
    </w:sdt>
    <w:p w:rsidR="00000000" w:rsidDel="00000000" w:rsidP="00000000" w:rsidRDefault="00000000" w:rsidRPr="00000000" w14:paraId="0000011E">
      <w:pPr>
        <w:tabs>
          <w:tab w:val="left" w:leader="none" w:pos="5143"/>
        </w:tabs>
        <w:spacing w:after="240" w:before="240" w:line="360" w:lineRule="auto"/>
        <w:rPr>
          <w:rFonts w:ascii="Times New Roman" w:cs="Times New Roman" w:eastAsia="Times New Roman" w:hAnsi="Times New Roman"/>
          <w:i w:val="1"/>
          <w:iCs w:val="1"/>
          <w:color w:val="103654"/>
          <w:sz w:val="24"/>
          <w:szCs w:val="24"/>
        </w:rPr>
      </w:pPr>
      <w:r w:rsidDel="00000000" w:rsidR="00000000" w:rsidRPr="00000000">
        <w:rPr>
          <w:rFonts w:ascii="Times New Roman" w:cs="Times New Roman" w:eastAsia="Times New Roman" w:hAnsi="Times New Roman"/>
          <w:i w:val="1"/>
          <w:iCs w:val="1"/>
          <w:color w:val="103654"/>
          <w:sz w:val="24"/>
          <w:szCs w:val="24"/>
          <w:rtl w:val="0"/>
        </w:rPr>
        <w:t xml:space="preserve">Nota: Las funcionalidades fueron definidas con base en el análisis de la situación actual y los requerimientos identificados en el Instituto Nacional 21 de Junio. Los tipos de usuario corresponden a los roles establecidos en el sistema (Administrador y Docente).</w:t>
      </w:r>
    </w:p>
    <w:p w:rsidR="00000000" w:rsidDel="00000000" w:rsidP="00000000" w:rsidRDefault="00000000" w:rsidRPr="00000000" w14:paraId="0000011F">
      <w:pPr>
        <w:tabs>
          <w:tab w:val="left" w:leader="none" w:pos="5143"/>
        </w:tabs>
        <w:spacing w:after="240" w:before="240" w:line="360" w:lineRule="auto"/>
        <w:rPr>
          <w:rFonts w:ascii="Times New Roman" w:cs="Times New Roman" w:eastAsia="Times New Roman" w:hAnsi="Times New Roman"/>
          <w:i w:val="1"/>
          <w:iCs w:val="1"/>
          <w:color w:val="103654"/>
          <w:sz w:val="24"/>
          <w:szCs w:val="24"/>
        </w:rPr>
      </w:pPr>
      <w:r w:rsidDel="00000000" w:rsidR="00000000" w:rsidRPr="00000000">
        <w:rPr>
          <w:rtl w:val="0"/>
        </w:rPr>
      </w:r>
    </w:p>
    <w:p w:rsidR="00000000" w:rsidDel="00000000" w:rsidP="00000000" w:rsidRDefault="00000000" w:rsidRPr="00000000" w14:paraId="00000120">
      <w:pPr>
        <w:pStyle w:val="Heading2"/>
        <w:tabs>
          <w:tab w:val="left" w:leader="none" w:pos="5143"/>
        </w:tabs>
        <w:spacing w:after="240" w:before="240" w:line="360" w:lineRule="auto"/>
        <w:rPr>
          <w:rFonts w:ascii="Times New Roman" w:cs="Times New Roman" w:eastAsia="Times New Roman" w:hAnsi="Times New Roman"/>
          <w:color w:val="103654"/>
          <w:sz w:val="24"/>
          <w:szCs w:val="24"/>
        </w:rPr>
      </w:pPr>
      <w:bookmarkStart w:colFirst="0" w:colLast="0" w:name="_heading=h.gumyxiaatoap" w:id="7"/>
      <w:bookmarkEnd w:id="7"/>
      <w:r w:rsidDel="00000000" w:rsidR="00000000" w:rsidRPr="00000000">
        <w:rPr>
          <w:rFonts w:ascii="Times New Roman" w:cs="Times New Roman" w:eastAsia="Times New Roman" w:hAnsi="Times New Roman"/>
          <w:color w:val="103654"/>
          <w:sz w:val="28"/>
          <w:szCs w:val="28"/>
          <w:rtl w:val="0"/>
        </w:rPr>
        <w:t xml:space="preserve">3.2. Roles según Scrum</w:t>
      </w: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25"/>
        <w:gridCol w:w="3180"/>
        <w:tblGridChange w:id="0">
          <w:tblGrid>
            <w:gridCol w:w="2940"/>
            <w:gridCol w:w="2925"/>
            <w:gridCol w:w="318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360" w:lineRule="auto"/>
              <w:jc w:val="center"/>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Nombres y Apellidos completos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360" w:lineRule="auto"/>
              <w:jc w:val="center"/>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Funciones</w:t>
            </w:r>
          </w:p>
        </w:tc>
      </w:tr>
      <w:tr>
        <w:trPr>
          <w:cantSplit w:val="0"/>
          <w:trHeight w:val="3077.753906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Scrum Master</w:t>
            </w:r>
          </w:p>
          <w:p w:rsidR="00000000" w:rsidDel="00000000" w:rsidP="00000000" w:rsidRDefault="00000000" w:rsidRPr="00000000" w14:paraId="00000125">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Facilita las reuniones de Scrum, elimina impedimentos y asegura que el equipo siga la metodología.</w:t>
            </w:r>
          </w:p>
          <w:tbl>
            <w:tblPr>
              <w:tblStyle w:val="Table3"/>
              <w:tblW w:w="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tblGridChange w:id="0">
                <w:tblGrid>
                  <w:gridCol w:w="48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240.0" w:type="dxa"/>
                    <w:bottom w:w="160.0" w:type="dxa"/>
                    <w:right w:w="240.0" w:type="dxa"/>
                  </w:tcMar>
                  <w:vAlign w:val="top"/>
                </w:tcPr>
                <w:p w:rsidR="00000000" w:rsidDel="00000000" w:rsidP="00000000" w:rsidRDefault="00000000" w:rsidRPr="00000000" w14:paraId="0000012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160.0" w:type="dxa"/>
                    <w:left w:w="0.0" w:type="dxa"/>
                    <w:bottom w:w="160.0" w:type="dxa"/>
                    <w:right w:w="240.0" w:type="dxa"/>
                  </w:tcMar>
                  <w:vAlign w:val="top"/>
                </w:tcPr>
                <w:p w:rsidR="00000000" w:rsidDel="00000000" w:rsidP="00000000" w:rsidRDefault="00000000" w:rsidRPr="00000000" w14:paraId="0000012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c>
            </w:tr>
          </w:tbl>
          <w:p w:rsidR="00000000" w:rsidDel="00000000" w:rsidP="00000000" w:rsidRDefault="00000000" w:rsidRPr="00000000" w14:paraId="0000012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Product Owner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Yeison Alexander Gómez Morales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Define los requerimientos, prioriza el Product Backlog y valida las funcionalidades entregadas.</w:t>
            </w:r>
          </w:p>
        </w:tc>
      </w:tr>
      <w:tr>
        <w:trPr>
          <w:cantSplit w:val="0"/>
          <w:trHeight w:val="81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Development Team</w:t>
            </w:r>
          </w:p>
          <w:p w:rsidR="00000000" w:rsidDel="00000000" w:rsidP="00000000" w:rsidRDefault="00000000" w:rsidRPr="00000000" w14:paraId="0000012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Pablo Francisco Bravo Centeno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Desarrollador Dev Fullstack, </w:t>
            </w:r>
          </w:p>
          <w:p w:rsidR="00000000" w:rsidDel="00000000" w:rsidP="00000000" w:rsidRDefault="00000000" w:rsidRPr="00000000" w14:paraId="0000013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Tester</w:t>
            </w:r>
          </w:p>
        </w:tc>
      </w:tr>
      <w:tr>
        <w:trPr>
          <w:cantSplit w:val="0"/>
          <w:trHeight w:val="58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tabs>
                <w:tab w:val="left" w:leader="none" w:pos="5143"/>
              </w:tabs>
              <w:spacing w:after="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Anderson Johan Gonzalez Torrez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Desarrollador Dev Backend, Dev Frontend</w:t>
            </w:r>
          </w:p>
          <w:p w:rsidR="00000000" w:rsidDel="00000000" w:rsidP="00000000" w:rsidRDefault="00000000" w:rsidRPr="00000000" w14:paraId="0000013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Stakeholders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Agustina Rocha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Cliente final que recibe el producto </w:t>
            </w:r>
          </w:p>
        </w:tc>
      </w:tr>
    </w:tbl>
    <w:p w:rsidR="00000000" w:rsidDel="00000000" w:rsidP="00000000" w:rsidRDefault="00000000" w:rsidRPr="00000000" w14:paraId="0000013A">
      <w:pPr>
        <w:spacing w:after="0" w:lineRule="auto"/>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13B">
      <w:pPr>
        <w:tabs>
          <w:tab w:val="left" w:leader="none" w:pos="5143"/>
        </w:tabs>
        <w:rPr>
          <w:rFonts w:ascii="Times New Roman" w:cs="Times New Roman" w:eastAsia="Times New Roman" w:hAnsi="Times New Roman"/>
          <w:i w:val="1"/>
          <w:iCs w:val="1"/>
          <w:color w:val="103654"/>
          <w:sz w:val="24"/>
          <w:szCs w:val="24"/>
        </w:rPr>
      </w:pPr>
      <w:r w:rsidDel="00000000" w:rsidR="00000000" w:rsidRPr="00000000">
        <w:rPr>
          <w:rFonts w:ascii="Times New Roman" w:cs="Times New Roman" w:eastAsia="Times New Roman" w:hAnsi="Times New Roman"/>
          <w:i w:val="1"/>
          <w:iCs w:val="1"/>
          <w:color w:val="103654"/>
          <w:sz w:val="24"/>
          <w:szCs w:val="24"/>
          <w:rtl w:val="0"/>
        </w:rPr>
        <w:t xml:space="preserve">Nota: Roles asignados según metodología ágil Scrum para la gestión del desarrollo del proyecto.</w:t>
      </w:r>
    </w:p>
    <w:p w:rsidR="00000000" w:rsidDel="00000000" w:rsidP="00000000" w:rsidRDefault="00000000" w:rsidRPr="00000000" w14:paraId="0000013C">
      <w:pPr>
        <w:tabs>
          <w:tab w:val="left" w:leader="none" w:pos="5143"/>
        </w:tabs>
        <w:rPr>
          <w:rFonts w:ascii="Times New Roman" w:cs="Times New Roman" w:eastAsia="Times New Roman" w:hAnsi="Times New Roman"/>
          <w:i w:val="1"/>
          <w:iCs w:val="1"/>
          <w:color w:val="103654"/>
          <w:sz w:val="24"/>
          <w:szCs w:val="24"/>
        </w:rPr>
      </w:pPr>
      <w:r w:rsidDel="00000000" w:rsidR="00000000" w:rsidRPr="00000000">
        <w:rPr>
          <w:rtl w:val="0"/>
        </w:rPr>
      </w:r>
    </w:p>
    <w:p w:rsidR="00000000" w:rsidDel="00000000" w:rsidP="00000000" w:rsidRDefault="00000000" w:rsidRPr="00000000" w14:paraId="0000013D">
      <w:pPr>
        <w:pStyle w:val="Heading2"/>
        <w:tabs>
          <w:tab w:val="left" w:leader="none" w:pos="5143"/>
        </w:tabs>
        <w:rPr>
          <w:rFonts w:ascii="Times New Roman" w:cs="Times New Roman" w:eastAsia="Times New Roman" w:hAnsi="Times New Roman"/>
          <w:color w:val="103654"/>
          <w:sz w:val="28"/>
          <w:szCs w:val="28"/>
        </w:rPr>
      </w:pPr>
      <w:bookmarkStart w:colFirst="0" w:colLast="0" w:name="_heading=h.5h1b3uwqgnj3" w:id="8"/>
      <w:bookmarkEnd w:id="8"/>
      <w:r w:rsidDel="00000000" w:rsidR="00000000" w:rsidRPr="00000000">
        <w:rPr>
          <w:rFonts w:ascii="Times New Roman" w:cs="Times New Roman" w:eastAsia="Times New Roman" w:hAnsi="Times New Roman"/>
          <w:color w:val="103654"/>
          <w:sz w:val="28"/>
          <w:szCs w:val="28"/>
          <w:rtl w:val="0"/>
        </w:rPr>
        <w:t xml:space="preserve">3.3. Historias de usuario</w:t>
      </w:r>
    </w:p>
    <w:p w:rsidR="00000000" w:rsidDel="00000000" w:rsidP="00000000" w:rsidRDefault="00000000" w:rsidRPr="00000000" w14:paraId="0000013E">
      <w:pPr>
        <w:tabs>
          <w:tab w:val="left" w:leader="none" w:pos="5143"/>
        </w:tabs>
        <w:rPr>
          <w:rFonts w:ascii="Times New Roman" w:cs="Times New Roman" w:eastAsia="Times New Roman" w:hAnsi="Times New Roman"/>
          <w:color w:val="103654"/>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41">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HU1 -  Registro de Consumo de Agua Diaria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la cantidad de vasos de agua (o mililitros) que consumo durante la jornada escolar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Mantener un seguimiento de hidratación diaria y asegurar que cumplen con los niveles recomendados para el bienestar físico y mental</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Garantizar que el sistema ingrese valores numéricos (vasos)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en el sistema el total acumulado del día en tiempo real.</w:t>
            </w:r>
          </w:p>
          <w:p w:rsidR="00000000" w:rsidDel="00000000" w:rsidP="00000000" w:rsidRDefault="00000000" w:rsidRPr="00000000" w14:paraId="00000156">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el total de minutos activos de la semana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 hrs</w:t>
            </w:r>
          </w:p>
        </w:tc>
      </w:tr>
    </w:tbl>
    <w:p w:rsidR="00000000" w:rsidDel="00000000" w:rsidP="00000000" w:rsidRDefault="00000000" w:rsidRPr="00000000" w14:paraId="0000015D">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5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812.929687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61">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HU2 -  Registro de actividad física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el tipo de ejercicio y el tiempo en minutos que dedican a moverse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Monitorear el nivel de sedentarismo y motivar a cumplir con las recomendaciones de salud física escolar</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•¨verificar que el sistema seleccione el tipo de actividad (correr, caminar, deporte, etc.) de una lista predefinida.</w:t>
            </w:r>
          </w:p>
          <w:p w:rsidR="00000000" w:rsidDel="00000000" w:rsidP="00000000" w:rsidRDefault="00000000" w:rsidRPr="00000000" w14:paraId="00000172">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verificar que el sistema ingrese  la duración en minutos (solo números enteros).</w:t>
            </w:r>
          </w:p>
          <w:p w:rsidR="00000000" w:rsidDel="00000000" w:rsidP="00000000" w:rsidRDefault="00000000" w:rsidRPr="00000000" w14:paraId="00000173">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Calcular el total de minutos activos de la semana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 hrs</w:t>
            </w:r>
          </w:p>
        </w:tc>
      </w:tr>
    </w:tbl>
    <w:p w:rsidR="00000000" w:rsidDel="00000000" w:rsidP="00000000" w:rsidRDefault="00000000" w:rsidRPr="00000000" w14:paraId="0000017E">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7F">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8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83">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HU3 -  Registro de Horas de Sueño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la hora de dormír y la hora de despertar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Evaluar si están descansando lo suficiente para rendir académicamente y detectar patrones de cansancio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Calcular automáticamente el total de horas dormidas.</w:t>
            </w:r>
          </w:p>
          <w:p w:rsidR="00000000" w:rsidDel="00000000" w:rsidP="00000000" w:rsidRDefault="00000000" w:rsidRPr="00000000" w14:paraId="0000019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una alerta si las horas de sueño son menores a 7 u 8 horas (lo recomendado para estudiantes).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Permitir que el sistema ingrese valores numéricos (horas)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 hrs</w:t>
            </w:r>
          </w:p>
          <w:p w:rsidR="00000000" w:rsidDel="00000000" w:rsidP="00000000" w:rsidRDefault="00000000" w:rsidRPr="00000000" w14:paraId="0000019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bl>
    <w:p w:rsidR="00000000" w:rsidDel="00000000" w:rsidP="00000000" w:rsidRDefault="00000000" w:rsidRPr="00000000" w14:paraId="000001A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1A1">
      <w:pPr>
        <w:spacing w:after="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2">
      <w:pPr>
        <w:spacing w:after="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3">
      <w:pPr>
        <w:spacing w:after="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4">
      <w:pPr>
        <w:spacing w:after="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5">
      <w:pPr>
        <w:spacing w:after="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A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HU4-Registrar hábitos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editar y eliminar los hábitos a monitorear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Definir y mantener actualizado los aspectos de salud que serán evaluados en los estudiantes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campos y guardar correctamente el hábito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 de cambios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 hrs</w:t>
            </w:r>
          </w:p>
        </w:tc>
      </w:tr>
    </w:tbl>
    <w:p w:rsidR="00000000" w:rsidDel="00000000" w:rsidP="00000000" w:rsidRDefault="00000000" w:rsidRPr="00000000" w14:paraId="000001C4">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C5">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C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C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HU5-Registrar estudiantes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los datos de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Poder registrarlos en el sistema y realizar el seguimiento de sus hábitos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campos y guardar correctamente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1E4">
      <w:pPr>
        <w:spacing w:after="0" w:lineRule="auto"/>
        <w:rPr>
          <w:rFonts w:ascii="Times New Roman" w:cs="Times New Roman" w:eastAsia="Times New Roman" w:hAnsi="Times New Roman"/>
          <w:b w:val="1"/>
          <w:bCs w:val="1"/>
          <w:color w:val="103654"/>
          <w:sz w:val="24"/>
          <w:szCs w:val="24"/>
          <w:shd w:fill="f0f4f9" w:val="clear"/>
        </w:rPr>
      </w:pPr>
      <w:r w:rsidDel="00000000" w:rsidR="00000000" w:rsidRPr="00000000">
        <w:rPr>
          <w:rtl w:val="0"/>
        </w:rPr>
      </w:r>
    </w:p>
    <w:p w:rsidR="00000000" w:rsidDel="00000000" w:rsidP="00000000" w:rsidRDefault="00000000" w:rsidRPr="00000000" w14:paraId="000001E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1E8">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HU6- Registrar aulas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y editar  las aulas disponibles en el instituto</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Asignar los estudiantes a sus respectivos grupos y poder filtrar el monitoreo de hábitos por aula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campos y guardar correctamente  en la base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 del registro o cambios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 hrs</w:t>
            </w:r>
          </w:p>
        </w:tc>
      </w:tr>
    </w:tbl>
    <w:p w:rsidR="00000000" w:rsidDel="00000000" w:rsidP="00000000" w:rsidRDefault="00000000" w:rsidRPr="00000000" w14:paraId="00000203">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0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07">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HU7- Ingresar cumplimientos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Ingresar el cumplimiento de hábitos de mis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Llevar el registro sistemático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7">
            <w:pPr>
              <w:numPr>
                <w:ilvl w:val="0"/>
                <w:numId w:val="16"/>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secciones disponibles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B">
            <w:pPr>
              <w:numPr>
                <w:ilvl w:val="0"/>
                <w:numId w:val="18"/>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1F">
            <w:pPr>
              <w:numPr>
                <w:ilvl w:val="0"/>
                <w:numId w:val="5"/>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campos y guardar correctamente  en la base de datos</w:t>
            </w:r>
          </w:p>
          <w:p w:rsidR="00000000" w:rsidDel="00000000" w:rsidP="00000000" w:rsidRDefault="00000000" w:rsidRPr="00000000" w14:paraId="00000220">
            <w:pPr>
              <w:numPr>
                <w:ilvl w:val="0"/>
                <w:numId w:val="5"/>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r>
    </w:tbl>
    <w:p w:rsidR="00000000" w:rsidDel="00000000" w:rsidP="00000000" w:rsidRDefault="00000000" w:rsidRPr="00000000" w14:paraId="00000223">
      <w:pPr>
        <w:spacing w:after="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2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2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2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2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HU8 - Metas Personalizadas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Establecer objetivos semanales personalizados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Crear una rutina constante y desarrollar disciplina de manera progresiva.</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9">
            <w:pPr>
              <w:numPr>
                <w:ilvl w:val="0"/>
                <w:numId w:val="27"/>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D">
            <w:pPr>
              <w:numPr>
                <w:ilvl w:val="0"/>
                <w:numId w:val="15"/>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Analizar metas predefinidas o escribir una personalizada  y guardarla.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1">
            <w:pPr>
              <w:numPr>
                <w:ilvl w:val="0"/>
                <w:numId w:val="31"/>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4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244">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5">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6">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9">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B">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4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50">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HU9- Recordatorio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Recibir notificaciones sobre el registro de hábitos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No olvidar registrar los cumplimientos de los estudiantes.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0">
            <w:pPr>
              <w:numPr>
                <w:ilvl w:val="0"/>
                <w:numId w:val="19"/>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formulario con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4">
            <w:pPr>
              <w:numPr>
                <w:ilvl w:val="0"/>
                <w:numId w:val="26"/>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la fecha programada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8">
            <w:pPr>
              <w:numPr>
                <w:ilvl w:val="0"/>
                <w:numId w:val="25"/>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mensaje de confirmación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r>
    </w:tbl>
    <w:p w:rsidR="00000000" w:rsidDel="00000000" w:rsidP="00000000" w:rsidRDefault="00000000" w:rsidRPr="00000000" w14:paraId="0000026B">
      <w:pPr>
        <w:spacing w:after="0" w:lineRule="auto"/>
        <w:jc w:val="left"/>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6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E">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6F">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HU10- Logros y Medallas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Configurar y asignar logros o medallas a los estudiantes según su cumplimiento de hábitos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Motivar a los estudiantes mediante un sistema de recompensas que reconozca su esfuerzo y constancia</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7F">
            <w:pPr>
              <w:numPr>
                <w:ilvl w:val="0"/>
                <w:numId w:val="23"/>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Confirmar que el sistema calcule correctamente el cumplimiento de requisitos para asignar logros automáticamente.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3">
            <w:pPr>
              <w:numPr>
                <w:ilvl w:val="0"/>
                <w:numId w:val="28"/>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que no existan logros duplicados con el mismo 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7">
            <w:pPr>
              <w:numPr>
                <w:ilvl w:val="0"/>
                <w:numId w:val="8"/>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Validar que las imágenes o íconos de medallas tengan un formato válido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8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28A">
      <w:pPr>
        <w:spacing w:after="0" w:lineRule="auto"/>
        <w:jc w:val="left"/>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8B">
      <w:pPr>
        <w:spacing w:after="0" w:lineRule="auto"/>
        <w:jc w:val="left"/>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8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20"/>
        <w:gridCol w:w="1725"/>
        <w:gridCol w:w="1485"/>
        <w:tblGridChange w:id="0">
          <w:tblGrid>
            <w:gridCol w:w="2235"/>
            <w:gridCol w:w="3420"/>
            <w:gridCol w:w="1725"/>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E">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8F">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HU11- Tips de Salud</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Estudiante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Visualizar tips de salud dentro del sistema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Mejorar los hábitos y bienestar diario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9F">
            <w:pPr>
              <w:numPr>
                <w:ilvl w:val="0"/>
                <w:numId w:val="13"/>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tips de salud de forma clara</w:t>
            </w:r>
          </w:p>
          <w:p w:rsidR="00000000" w:rsidDel="00000000" w:rsidP="00000000" w:rsidRDefault="00000000" w:rsidRPr="00000000" w14:paraId="000002A0">
            <w:pPr>
              <w:numPr>
                <w:ilvl w:val="0"/>
                <w:numId w:val="13"/>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recomendaciones sobre bienestar físico y emocional</w:t>
            </w:r>
          </w:p>
          <w:p w:rsidR="00000000" w:rsidDel="00000000" w:rsidP="00000000" w:rsidRDefault="00000000" w:rsidRPr="00000000" w14:paraId="000002A1">
            <w:pPr>
              <w:numPr>
                <w:ilvl w:val="0"/>
                <w:numId w:val="13"/>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Determinar los tips periódicamente</w:t>
            </w:r>
          </w:p>
          <w:p w:rsidR="00000000" w:rsidDel="00000000" w:rsidP="00000000" w:rsidRDefault="00000000" w:rsidRPr="00000000" w14:paraId="000002A2">
            <w:pPr>
              <w:numPr>
                <w:ilvl w:val="0"/>
                <w:numId w:val="13"/>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visualizar los tips fácilmente</w:t>
            </w:r>
          </w:p>
          <w:p w:rsidR="00000000" w:rsidDel="00000000" w:rsidP="00000000" w:rsidRDefault="00000000" w:rsidRPr="00000000" w14:paraId="000002A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AD">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bl>
    <w:p w:rsidR="00000000" w:rsidDel="00000000" w:rsidP="00000000" w:rsidRDefault="00000000" w:rsidRPr="00000000" w14:paraId="000002AE">
      <w:pPr>
        <w:spacing w:after="0" w:lineRule="auto"/>
        <w:jc w:val="left"/>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A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1">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B2">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HU12 - Privacidad de datos</w:t>
            </w:r>
          </w:p>
          <w:p w:rsidR="00000000" w:rsidDel="00000000" w:rsidP="00000000" w:rsidRDefault="00000000" w:rsidRPr="00000000" w14:paraId="000002B3">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Que los registros emocionales sean privados y estén protegidos</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B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Garantizar la confidencialidad de los datos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3">
            <w:pPr>
              <w:numPr>
                <w:ilvl w:val="0"/>
                <w:numId w:val="6"/>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Asegurar acceso según el tipo de usuario</w:t>
            </w:r>
          </w:p>
          <w:p w:rsidR="00000000" w:rsidDel="00000000" w:rsidP="00000000" w:rsidRDefault="00000000" w:rsidRPr="00000000" w14:paraId="000002C4">
            <w:pPr>
              <w:numPr>
                <w:ilvl w:val="0"/>
                <w:numId w:val="6"/>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Asegurar la información personal del estudiante</w:t>
            </w:r>
          </w:p>
          <w:p w:rsidR="00000000" w:rsidDel="00000000" w:rsidP="00000000" w:rsidRDefault="00000000" w:rsidRPr="00000000" w14:paraId="000002C5">
            <w:pPr>
              <w:numPr>
                <w:ilvl w:val="0"/>
                <w:numId w:val="6"/>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Asegurar acceso solo a usuarios autorizados</w:t>
            </w:r>
          </w:p>
          <w:p w:rsidR="00000000" w:rsidDel="00000000" w:rsidP="00000000" w:rsidRDefault="00000000" w:rsidRPr="00000000" w14:paraId="000002C6">
            <w:pPr>
              <w:numPr>
                <w:ilvl w:val="0"/>
                <w:numId w:val="6"/>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Garantizar seguridad en el sistema</w:t>
            </w:r>
          </w:p>
          <w:p w:rsidR="00000000" w:rsidDel="00000000" w:rsidP="00000000" w:rsidRDefault="00000000" w:rsidRPr="00000000" w14:paraId="000002C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C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D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3hrs</w:t>
            </w:r>
          </w:p>
        </w:tc>
      </w:tr>
    </w:tbl>
    <w:p w:rsidR="00000000" w:rsidDel="00000000" w:rsidP="00000000" w:rsidRDefault="00000000" w:rsidRPr="00000000" w14:paraId="000002D2">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3">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4">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5">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6">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7">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8">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9">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A">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2D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485"/>
        <w:tblGridChange w:id="0">
          <w:tblGrid>
            <w:gridCol w:w="2235"/>
            <w:gridCol w:w="3435"/>
            <w:gridCol w:w="171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D">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DE">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HU13 -  Perfil personal</w:t>
            </w:r>
          </w:p>
          <w:p w:rsidR="00000000" w:rsidDel="00000000" w:rsidP="00000000" w:rsidRDefault="00000000" w:rsidRPr="00000000" w14:paraId="000002DF">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Tener un perfil personal en el sistema de cada estudiante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Visualizar la información sobre el bienestar</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EF">
            <w:pPr>
              <w:numPr>
                <w:ilvl w:val="0"/>
                <w:numId w:val="1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información personal del estudiante</w:t>
            </w:r>
          </w:p>
          <w:p w:rsidR="00000000" w:rsidDel="00000000" w:rsidP="00000000" w:rsidRDefault="00000000" w:rsidRPr="00000000" w14:paraId="000002F0">
            <w:pPr>
              <w:numPr>
                <w:ilvl w:val="0"/>
                <w:numId w:val="1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Visualizar indicadores de bienestar</w:t>
            </w:r>
          </w:p>
          <w:p w:rsidR="00000000" w:rsidDel="00000000" w:rsidP="00000000" w:rsidRDefault="00000000" w:rsidRPr="00000000" w14:paraId="000002F1">
            <w:pPr>
              <w:numPr>
                <w:ilvl w:val="0"/>
                <w:numId w:val="1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Confirmar actualización de datos básicos</w:t>
            </w:r>
          </w:p>
          <w:p w:rsidR="00000000" w:rsidDel="00000000" w:rsidP="00000000" w:rsidRDefault="00000000" w:rsidRPr="00000000" w14:paraId="000002F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F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3hrs</w:t>
            </w:r>
          </w:p>
        </w:tc>
      </w:tr>
    </w:tbl>
    <w:p w:rsidR="00000000" w:rsidDel="00000000" w:rsidP="00000000" w:rsidRDefault="00000000" w:rsidRPr="00000000" w14:paraId="000002FD">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FE">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2FF">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00">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01">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02">
      <w:pPr>
        <w:spacing w:after="24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0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5">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06">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HU14- Gestion de usuarios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0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Gestionar los usuarios del sistema </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Controlar accesos y roles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6">
            <w:pPr>
              <w:numPr>
                <w:ilvl w:val="0"/>
                <w:numId w:val="3"/>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Confirmar que el sistema cree, editar roles y eliminar usuarios.</w:t>
            </w:r>
          </w:p>
          <w:p w:rsidR="00000000" w:rsidDel="00000000" w:rsidP="00000000" w:rsidRDefault="00000000" w:rsidRPr="00000000" w14:paraId="00000317">
            <w:pPr>
              <w:numPr>
                <w:ilvl w:val="0"/>
                <w:numId w:val="3"/>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Asignar roles (docente, estudiantes, padres de familia).</w:t>
            </w:r>
          </w:p>
          <w:p w:rsidR="00000000" w:rsidDel="00000000" w:rsidP="00000000" w:rsidRDefault="00000000" w:rsidRPr="00000000" w14:paraId="00000318">
            <w:pPr>
              <w:numPr>
                <w:ilvl w:val="0"/>
                <w:numId w:val="3"/>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Determinar acceso según 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32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2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2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2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2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9">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2A">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HU15- Accesos para padres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Un espacio para padres en el sistema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Consultar el bienestar de el hijo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A">
            <w:pPr>
              <w:numPr>
                <w:ilvl w:val="0"/>
                <w:numId w:val="12"/>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inicio de sesión seguro para padres</w:t>
            </w:r>
          </w:p>
          <w:p w:rsidR="00000000" w:rsidDel="00000000" w:rsidP="00000000" w:rsidRDefault="00000000" w:rsidRPr="00000000" w14:paraId="0000033B">
            <w:pPr>
              <w:numPr>
                <w:ilvl w:val="0"/>
                <w:numId w:val="1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información del bienestar del estudiante</w:t>
            </w:r>
          </w:p>
          <w:p w:rsidR="00000000" w:rsidDel="00000000" w:rsidP="00000000" w:rsidRDefault="00000000" w:rsidRPr="00000000" w14:paraId="0000033C">
            <w:pPr>
              <w:numPr>
                <w:ilvl w:val="0"/>
                <w:numId w:val="1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Autorizar sólo la información de su hijo</w:t>
            </w:r>
          </w:p>
          <w:p w:rsidR="00000000" w:rsidDel="00000000" w:rsidP="00000000" w:rsidRDefault="00000000" w:rsidRPr="00000000" w14:paraId="0000033D">
            <w:pPr>
              <w:numPr>
                <w:ilvl w:val="0"/>
                <w:numId w:val="1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Visualizar indicadores de bienestar</w:t>
            </w:r>
          </w:p>
          <w:p w:rsidR="00000000" w:rsidDel="00000000" w:rsidP="00000000" w:rsidRDefault="00000000" w:rsidRPr="00000000" w14:paraId="0000033E">
            <w:pPr>
              <w:spacing w:after="0" w:before="240" w:line="360" w:lineRule="auto"/>
              <w:ind w:left="720" w:firstLine="0"/>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0">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5hrs</w:t>
            </w:r>
          </w:p>
        </w:tc>
      </w:tr>
    </w:tbl>
    <w:p w:rsidR="00000000" w:rsidDel="00000000" w:rsidP="00000000" w:rsidRDefault="00000000" w:rsidRPr="00000000" w14:paraId="0000034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4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4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4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E">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4F">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HU16- Filtros de búsquedas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Aplicar filtros de búsquedas sobre el bienestar de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Encontrar información específica de forma rápida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F">
            <w:pPr>
              <w:numPr>
                <w:ilvl w:val="0"/>
                <w:numId w:val="2"/>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búsqueda por nombre del estudiante</w:t>
            </w:r>
          </w:p>
          <w:p w:rsidR="00000000" w:rsidDel="00000000" w:rsidP="00000000" w:rsidRDefault="00000000" w:rsidRPr="00000000" w14:paraId="00000360">
            <w:pPr>
              <w:numPr>
                <w:ilvl w:val="0"/>
                <w:numId w:val="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Filtrar por nivel de bienestar</w:t>
            </w:r>
          </w:p>
          <w:p w:rsidR="00000000" w:rsidDel="00000000" w:rsidP="00000000" w:rsidRDefault="00000000" w:rsidRPr="00000000" w14:paraId="00000361">
            <w:pPr>
              <w:numPr>
                <w:ilvl w:val="0"/>
                <w:numId w:val="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Filtrar por estado general</w:t>
            </w:r>
          </w:p>
          <w:p w:rsidR="00000000" w:rsidDel="00000000" w:rsidP="00000000" w:rsidRDefault="00000000" w:rsidRPr="00000000" w14:paraId="00000362">
            <w:pPr>
              <w:numPr>
                <w:ilvl w:val="0"/>
                <w:numId w:val="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resultados automáticamente</w:t>
            </w:r>
          </w:p>
          <w:p w:rsidR="00000000" w:rsidDel="00000000" w:rsidP="00000000" w:rsidRDefault="00000000" w:rsidRPr="00000000" w14:paraId="00000363">
            <w:pPr>
              <w:numPr>
                <w:ilvl w:val="0"/>
                <w:numId w:val="2"/>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combinar varios filtros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36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6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7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7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3">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74">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HU17- Dashboard comparativo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Visualizar el bienestar del estudiante </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Analizar y comparar su estado de bienestar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numPr>
                <w:ilvl w:val="0"/>
                <w:numId w:val="10"/>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gráficos comparativos del bienestar</w:t>
            </w:r>
          </w:p>
          <w:p w:rsidR="00000000" w:rsidDel="00000000" w:rsidP="00000000" w:rsidRDefault="00000000" w:rsidRPr="00000000" w14:paraId="00000385">
            <w:pPr>
              <w:numPr>
                <w:ilvl w:val="0"/>
                <w:numId w:val="1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seleccionar uno o varios estudiantes</w:t>
            </w:r>
          </w:p>
          <w:p w:rsidR="00000000" w:rsidDel="00000000" w:rsidP="00000000" w:rsidRDefault="00000000" w:rsidRPr="00000000" w14:paraId="00000386">
            <w:pPr>
              <w:numPr>
                <w:ilvl w:val="0"/>
                <w:numId w:val="1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Visualizar indicadores de bienestar</w:t>
            </w:r>
          </w:p>
          <w:p w:rsidR="00000000" w:rsidDel="00000000" w:rsidP="00000000" w:rsidRDefault="00000000" w:rsidRPr="00000000" w14:paraId="00000387">
            <w:pPr>
              <w:numPr>
                <w:ilvl w:val="0"/>
                <w:numId w:val="1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Actualizar los datos automáticamente</w:t>
            </w:r>
          </w:p>
          <w:p w:rsidR="00000000" w:rsidDel="00000000" w:rsidP="00000000" w:rsidRDefault="00000000" w:rsidRPr="00000000" w14:paraId="0000038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0">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8hrs</w:t>
            </w:r>
          </w:p>
        </w:tc>
      </w:tr>
    </w:tbl>
    <w:p w:rsidR="00000000" w:rsidDel="00000000" w:rsidP="00000000" w:rsidRDefault="00000000" w:rsidRPr="00000000" w14:paraId="0000039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9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C">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9D">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HU18- Reportes para el hogar</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9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Padre de familia</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Obtener reportes sobre los hábitos saludables del estudiante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Dar seguimiento desde casa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AD">
            <w:pPr>
              <w:numPr>
                <w:ilvl w:val="0"/>
                <w:numId w:val="20"/>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reportes claros sobre hábitos saludables.</w:t>
            </w:r>
          </w:p>
          <w:p w:rsidR="00000000" w:rsidDel="00000000" w:rsidP="00000000" w:rsidRDefault="00000000" w:rsidRPr="00000000" w14:paraId="000003AE">
            <w:pPr>
              <w:numPr>
                <w:ilvl w:val="0"/>
                <w:numId w:val="2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Permitir descargar los reportes.</w:t>
            </w:r>
          </w:p>
          <w:p w:rsidR="00000000" w:rsidDel="00000000" w:rsidP="00000000" w:rsidRDefault="00000000" w:rsidRPr="00000000" w14:paraId="000003AF">
            <w:pPr>
              <w:numPr>
                <w:ilvl w:val="0"/>
                <w:numId w:val="2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información de su bienestar saludable.</w:t>
            </w:r>
          </w:p>
          <w:p w:rsidR="00000000" w:rsidDel="00000000" w:rsidP="00000000" w:rsidRDefault="00000000" w:rsidRPr="00000000" w14:paraId="000003B0">
            <w:pPr>
              <w:numPr>
                <w:ilvl w:val="0"/>
                <w:numId w:val="2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Autenticar que el sistema haga las observaciones o recomendaciones.</w:t>
            </w:r>
          </w:p>
          <w:p w:rsidR="00000000" w:rsidDel="00000000" w:rsidP="00000000" w:rsidRDefault="00000000" w:rsidRPr="00000000" w14:paraId="000003B1">
            <w:pPr>
              <w:numPr>
                <w:ilvl w:val="0"/>
                <w:numId w:val="20"/>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Autorizar acceso solo para padres autorizados.</w:t>
            </w:r>
          </w:p>
          <w:p w:rsidR="00000000" w:rsidDel="00000000" w:rsidP="00000000" w:rsidRDefault="00000000" w:rsidRPr="00000000" w14:paraId="000003B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B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6hrs</w:t>
            </w:r>
          </w:p>
        </w:tc>
      </w:tr>
    </w:tbl>
    <w:p w:rsidR="00000000" w:rsidDel="00000000" w:rsidP="00000000" w:rsidRDefault="00000000" w:rsidRPr="00000000" w14:paraId="000003B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B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B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C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C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HU19- Anuncios de bienestar</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C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Publicar anuncios de bienestar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Promover la salud en los estudiantes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9">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Cargar, editar y eliminar anuncios</w:t>
            </w:r>
          </w:p>
          <w:p w:rsidR="00000000" w:rsidDel="00000000" w:rsidP="00000000" w:rsidRDefault="00000000" w:rsidRPr="00000000" w14:paraId="000003DA">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los anuncios a los estudiantes.</w:t>
            </w:r>
          </w:p>
          <w:p w:rsidR="00000000" w:rsidDel="00000000" w:rsidP="00000000" w:rsidRDefault="00000000" w:rsidRPr="00000000" w14:paraId="000003DB">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Notificarme cuando haya anuncios nuevos.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D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E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4hrs</w:t>
            </w:r>
          </w:p>
        </w:tc>
      </w:tr>
    </w:tbl>
    <w:p w:rsidR="00000000" w:rsidDel="00000000" w:rsidP="00000000" w:rsidRDefault="00000000" w:rsidRPr="00000000" w14:paraId="000003E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E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F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F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F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F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3F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6">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3F7">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HU20- Inicio de sesión</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F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Iniciar sesión con credenciales seguras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Acceder a las funcionalidades según el rol y garantizar que solo personal autorizado pueda usar el sistema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7">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formulario con campos obligatorios</w:t>
            </w:r>
          </w:p>
          <w:p w:rsidR="00000000" w:rsidDel="00000000" w:rsidP="00000000" w:rsidRDefault="00000000" w:rsidRPr="00000000" w14:paraId="00000408">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diferentes menús y funcionalidades según el rol</w:t>
            </w:r>
          </w:p>
          <w:p w:rsidR="00000000" w:rsidDel="00000000" w:rsidP="00000000" w:rsidRDefault="00000000" w:rsidRPr="00000000" w14:paraId="00000409">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Volver a la pantalla login al cerrar sesión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0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41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1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1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1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 21- Panel general</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1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ver un resumen grupal del cumplimiento de hábitos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identificar tendencias en el salón</w:t>
            </w:r>
          </w:p>
        </w:tc>
      </w:tr>
      <w:tr>
        <w:trPr>
          <w:cantSplit w:val="0"/>
          <w:trHeight w:val="797.929687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9">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el  resumen</w:t>
            </w:r>
          </w:p>
          <w:p w:rsidR="00000000" w:rsidDel="00000000" w:rsidP="00000000" w:rsidRDefault="00000000" w:rsidRPr="00000000" w14:paraId="0000042A">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Procesar las tendencias</w:t>
            </w:r>
          </w:p>
          <w:p w:rsidR="00000000" w:rsidDel="00000000" w:rsidP="00000000" w:rsidRDefault="00000000" w:rsidRPr="00000000" w14:paraId="0000042B">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Actualizar los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692.958984375"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2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4hrs</w:t>
            </w:r>
          </w:p>
        </w:tc>
      </w:tr>
    </w:tbl>
    <w:p w:rsidR="00000000" w:rsidDel="00000000" w:rsidP="00000000" w:rsidRDefault="00000000" w:rsidRPr="00000000" w14:paraId="0000043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3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1">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42">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HU22- Alertas de riesgo</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4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que el sistema me alerte si un estudiante registra falta de sueño o desánimo constante</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4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para intervenir a tiempo.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2">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Identificar cuando un estudiante registre falta de sueño o desánimo</w:t>
            </w:r>
          </w:p>
          <w:p w:rsidR="00000000" w:rsidDel="00000000" w:rsidP="00000000" w:rsidRDefault="00000000" w:rsidRPr="00000000" w14:paraId="00000453">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las  alertas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7">
            <w:pPr>
              <w:numPr>
                <w:ilvl w:val="0"/>
                <w:numId w:val="22"/>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mensaje de alerta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5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5hrs</w:t>
            </w:r>
          </w:p>
        </w:tc>
      </w:tr>
    </w:tbl>
    <w:p w:rsidR="00000000" w:rsidDel="00000000" w:rsidP="00000000" w:rsidRDefault="00000000" w:rsidRPr="00000000" w14:paraId="0000045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5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6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6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6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63">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64">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HU23- generación de reportes </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6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exportar reportes mensuales de salud estudiantil</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6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para presentarlos a la dirección.</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475">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Generación de reportes</w:t>
            </w:r>
          </w:p>
          <w:p w:rsidR="00000000" w:rsidDel="00000000" w:rsidP="00000000" w:rsidRDefault="00000000" w:rsidRPr="00000000" w14:paraId="00000476">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Exportar en PDF</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32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A">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E">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7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48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8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8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8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8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8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8">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8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HU24- gestión de alumnos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8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8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poder dar de alta o baja a los estudiantes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para mi sección dentro del sistema.</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9">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Registrar los estudiantes de (Alta)</w:t>
            </w:r>
          </w:p>
          <w:p w:rsidR="00000000" w:rsidDel="00000000" w:rsidP="00000000" w:rsidRDefault="00000000" w:rsidRPr="00000000" w14:paraId="0000049A">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Eliminar estudiantes de  (Baja)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C">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4</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E">
            <w:pPr>
              <w:numPr>
                <w:ilvl w:val="0"/>
                <w:numId w:val="11"/>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lista de alumnos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9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4hrs</w:t>
            </w:r>
          </w:p>
        </w:tc>
      </w:tr>
    </w:tbl>
    <w:p w:rsidR="00000000" w:rsidDel="00000000" w:rsidP="00000000" w:rsidRDefault="00000000" w:rsidRPr="00000000" w14:paraId="000004A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A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A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9">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AA">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HU25-  comparativa académica</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A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AE">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cruzar datos de hábitos con promedios de notas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para analizar la correlación entre salud y éxito académico.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A">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Cargar de datos académicos </w:t>
            </w:r>
          </w:p>
          <w:p w:rsidR="00000000" w:rsidDel="00000000" w:rsidP="00000000" w:rsidRDefault="00000000" w:rsidRPr="00000000" w14:paraId="000004BB">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Calcular promedio de notar y hábitos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BF">
            <w:pPr>
              <w:numPr>
                <w:ilvl w:val="0"/>
                <w:numId w:val="29"/>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Visualizar comparativa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6hrs</w:t>
            </w:r>
          </w:p>
        </w:tc>
      </w:tr>
    </w:tbl>
    <w:p w:rsidR="00000000" w:rsidDel="00000000" w:rsidP="00000000" w:rsidRDefault="00000000" w:rsidRPr="00000000" w14:paraId="000004C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C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C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C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C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C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2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D">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4CE">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HU26-  configuración de hábitos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C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quiero definir qué hábitos son obligatorios de registrar</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para todos los niveles escolares.</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E">
            <w:pPr>
              <w:numPr>
                <w:ilvl w:val="0"/>
                <w:numId w:val="2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Determinar de hábitos obligatorios</w:t>
            </w:r>
          </w:p>
          <w:p w:rsidR="00000000" w:rsidDel="00000000" w:rsidP="00000000" w:rsidRDefault="00000000" w:rsidRPr="00000000" w14:paraId="000004DF">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Analizar por nivel escolar</w:t>
            </w:r>
          </w:p>
          <w:p w:rsidR="00000000" w:rsidDel="00000000" w:rsidP="00000000" w:rsidRDefault="00000000" w:rsidRPr="00000000" w14:paraId="000004E0">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Determinar la que sea obligatorio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4">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 </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3hrs</w:t>
            </w:r>
          </w:p>
        </w:tc>
      </w:tr>
    </w:tbl>
    <w:p w:rsidR="00000000" w:rsidDel="00000000" w:rsidP="00000000" w:rsidRDefault="00000000" w:rsidRPr="00000000" w14:paraId="000004E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E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E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E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E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F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F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4F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F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F4">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HU27 - </w:t>
            </w:r>
            <w:r w:rsidDel="00000000" w:rsidR="00000000" w:rsidRPr="00000000">
              <w:rPr>
                <w:rFonts w:ascii="Times New Roman" w:cs="Times New Roman" w:eastAsia="Times New Roman" w:hAnsi="Times New Roman"/>
                <w:b w:val="1"/>
                <w:bCs w:val="1"/>
                <w:color w:val="103654"/>
                <w:sz w:val="24"/>
                <w:szCs w:val="24"/>
                <w:highlight w:val="white"/>
                <w:rtl w:val="0"/>
              </w:rPr>
              <w:t xml:space="preserve">Bitácora de Alimentación Saludable</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F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el consumo de grupos de alimentos saludables (frutas, verduras, proteínas) y si han evitado la comida ultra procesada durante el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F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Ser consciente de la calidad nutricional y mejorar decisiones alimenticias dentro y fuera del instituto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4">
            <w:pPr>
              <w:numPr>
                <w:ilvl w:val="0"/>
                <w:numId w:val="1"/>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Generar una lista de verificación por categoría. </w:t>
            </w:r>
          </w:p>
          <w:p w:rsidR="00000000" w:rsidDel="00000000" w:rsidP="00000000" w:rsidRDefault="00000000" w:rsidRPr="00000000" w14:paraId="00000505">
            <w:pPr>
              <w:numPr>
                <w:ilvl w:val="0"/>
                <w:numId w:val="1"/>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Añadir una nota breve sobre el almuerzo, merienda escolar.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9">
            <w:pPr>
              <w:numPr>
                <w:ilvl w:val="0"/>
                <w:numId w:val="17"/>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campos obligatorios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0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3hrs</w:t>
            </w:r>
          </w:p>
        </w:tc>
      </w:tr>
    </w:tbl>
    <w:p w:rsidR="00000000" w:rsidDel="00000000" w:rsidP="00000000" w:rsidRDefault="00000000" w:rsidRPr="00000000" w14:paraId="00000510">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3">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4">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5">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6">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1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1"/>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9">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HU28 - </w:t>
            </w:r>
            <w:r w:rsidDel="00000000" w:rsidR="00000000" w:rsidRPr="00000000">
              <w:rPr>
                <w:rFonts w:ascii="Times New Roman" w:cs="Times New Roman" w:eastAsia="Times New Roman" w:hAnsi="Times New Roman"/>
                <w:b w:val="1"/>
                <w:bCs w:val="1"/>
                <w:color w:val="103654"/>
                <w:sz w:val="24"/>
                <w:szCs w:val="24"/>
                <w:highlight w:val="white"/>
                <w:rtl w:val="0"/>
              </w:rPr>
              <w:t xml:space="preserve">Registro de Estado de Ánimo Diario</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1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1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Seleccionar un indicador visual,  que represente el sentir emocional cada día.</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Ser consciente de la salud mental y permitir que el sistema detecte patrones de desánimo que puedan afectar el rendimiento</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9">
            <w:pPr>
              <w:numPr>
                <w:ilvl w:val="0"/>
                <w:numId w:val="4"/>
              </w:numPr>
              <w:spacing w:after="0" w:before="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Mostrar una interfaz con al menos 5 opciones visuales (ej. Muy feliz, Feliz, Neutral, Triste, Estresado).</w:t>
            </w:r>
          </w:p>
          <w:p w:rsidR="00000000" w:rsidDel="00000000" w:rsidP="00000000" w:rsidRDefault="00000000" w:rsidRPr="00000000" w14:paraId="0000052A">
            <w:pPr>
              <w:numPr>
                <w:ilvl w:val="0"/>
                <w:numId w:val="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Añadir un comentario breve opcional sobre el motivo de su estado de ánimo.</w:t>
            </w:r>
          </w:p>
          <w:p w:rsidR="00000000" w:rsidDel="00000000" w:rsidP="00000000" w:rsidRDefault="00000000" w:rsidRPr="00000000" w14:paraId="0000052B">
            <w:pPr>
              <w:numPr>
                <w:ilvl w:val="0"/>
                <w:numId w:val="4"/>
              </w:numPr>
              <w:spacing w:after="24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Guardar la fecha y hora exacta del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2</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2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2">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3">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3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2hrs</w:t>
            </w:r>
          </w:p>
        </w:tc>
      </w:tr>
    </w:tbl>
    <w:p w:rsidR="00000000" w:rsidDel="00000000" w:rsidP="00000000" w:rsidRDefault="00000000" w:rsidRPr="00000000" w14:paraId="00000536">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7">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8">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9">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A">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B">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C">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D">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E">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3F">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4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35"/>
        <w:gridCol w:w="1710"/>
        <w:gridCol w:w="1649"/>
        <w:tblGridChange w:id="0">
          <w:tblGrid>
            <w:gridCol w:w="2235"/>
            <w:gridCol w:w="3435"/>
            <w:gridCol w:w="1710"/>
            <w:gridCol w:w="1649"/>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4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42">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HU29 - </w:t>
            </w:r>
            <w:r w:rsidDel="00000000" w:rsidR="00000000" w:rsidRPr="00000000">
              <w:rPr>
                <w:rFonts w:ascii="Times New Roman" w:cs="Times New Roman" w:eastAsia="Times New Roman" w:hAnsi="Times New Roman"/>
                <w:b w:val="1"/>
                <w:bCs w:val="1"/>
                <w:color w:val="103654"/>
                <w:sz w:val="24"/>
                <w:szCs w:val="24"/>
                <w:highlight w:val="white"/>
                <w:rtl w:val="0"/>
              </w:rPr>
              <w:t xml:space="preserve"> Visualización de Progreso y Estadísticas</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4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6">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Docente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Ver gráficas y resúmenes de los hábitos registrados (agua, sueño, ejercicio, etc.) de la última semana o mes.</w:t>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4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Analizar comportamiento, identificar en qué áreas mejorar </w:t>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1">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2">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Mostrar al menos un gráfico de barras o líneas por cada hábito.</w:t>
            </w:r>
          </w:p>
          <w:p w:rsidR="00000000" w:rsidDel="00000000" w:rsidP="00000000" w:rsidRDefault="00000000" w:rsidRPr="00000000" w14:paraId="00000553">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Filtrar la vista por "Esta semana" o "Este mes".</w:t>
            </w:r>
          </w:p>
          <w:p w:rsidR="00000000" w:rsidDel="00000000" w:rsidP="00000000" w:rsidRDefault="00000000" w:rsidRPr="00000000" w14:paraId="00000554">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Asegurar que las gráficas deben ser fáciles de leer, usando colores diferenciadores para cada categoría.</w:t>
            </w:r>
          </w:p>
          <w:p w:rsidR="00000000" w:rsidDel="00000000" w:rsidP="00000000" w:rsidRDefault="00000000" w:rsidRPr="00000000" w14:paraId="00000555">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7">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D">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5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6hrs</w:t>
            </w:r>
          </w:p>
        </w:tc>
      </w:tr>
    </w:tbl>
    <w:p w:rsidR="00000000" w:rsidDel="00000000" w:rsidP="00000000" w:rsidRDefault="00000000" w:rsidRPr="00000000" w14:paraId="00000560">
      <w:pPr>
        <w:spacing w:after="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561">
      <w:pPr>
        <w:spacing w:after="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56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tbl>
      <w:tblPr>
        <w:tblStyle w:val="Table3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705"/>
        <w:gridCol w:w="1440"/>
        <w:gridCol w:w="1485"/>
        <w:tblGridChange w:id="0">
          <w:tblGrid>
            <w:gridCol w:w="2235"/>
            <w:gridCol w:w="3705"/>
            <w:gridCol w:w="1440"/>
            <w:gridCol w:w="1485"/>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63">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64">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565">
            <w:pPr>
              <w:widowControl w:val="0"/>
              <w:spacing w:after="0" w:line="240" w:lineRule="auto"/>
              <w:jc w:val="center"/>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rtl w:val="0"/>
              </w:rPr>
              <w:t xml:space="preserve">HU30-</w:t>
            </w:r>
            <w:r w:rsidDel="00000000" w:rsidR="00000000" w:rsidRPr="00000000">
              <w:rPr>
                <w:rFonts w:ascii="Times New Roman" w:cs="Times New Roman" w:eastAsia="Times New Roman" w:hAnsi="Times New Roman"/>
                <w:b w:val="1"/>
                <w:bCs w:val="1"/>
                <w:color w:val="103654"/>
                <w:rtl w:val="0"/>
              </w:rPr>
              <w:t xml:space="preserve">Auditoría de actividades</w:t>
            </w:r>
            <w:r w:rsidDel="00000000" w:rsidR="00000000" w:rsidRPr="00000000">
              <w:rPr>
                <w:rtl w:val="0"/>
              </w:rPr>
            </w:r>
          </w:p>
        </w:tc>
        <w:tc>
          <w:tcPr>
            <w:tcBorders>
              <w:top w:color="000000" w:space="0" w:sz="7" w:val="single"/>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56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r>
      <w:tr>
        <w:trPr>
          <w:cantSplit w:val="0"/>
          <w:trHeight w:val="97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Administrador</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Quiero</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6D">
            <w:pPr>
              <w:spacing w:after="0" w:before="240" w:line="360" w:lineRule="auto"/>
              <w:rPr>
                <w:rFonts w:ascii="Times New Roman" w:cs="Times New Roman" w:eastAsia="Times New Roman" w:hAnsi="Times New Roman"/>
                <w:color w:val="103654"/>
                <w:sz w:val="26"/>
                <w:szCs w:val="26"/>
              </w:rPr>
            </w:pPr>
            <w:r w:rsidDel="00000000" w:rsidR="00000000" w:rsidRPr="00000000">
              <w:rPr>
                <w:rFonts w:ascii="Times New Roman" w:cs="Times New Roman" w:eastAsia="Times New Roman" w:hAnsi="Times New Roman"/>
                <w:color w:val="103654"/>
                <w:sz w:val="24"/>
                <w:szCs w:val="24"/>
                <w:rtl w:val="0"/>
              </w:rPr>
              <w:t xml:space="preserve">consultar un registro de auditoría con todas las acciones realizadas en el sistema </w:t>
            </w:r>
            <w:r w:rsidDel="00000000" w:rsidR="00000000" w:rsidRPr="00000000">
              <w:rPr>
                <w:rtl w:val="0"/>
              </w:rPr>
            </w:r>
          </w:p>
        </w:tc>
      </w:tr>
      <w:tr>
        <w:trPr>
          <w:cantSplit w:val="0"/>
          <w:trHeight w:val="852.119140624981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Para</w:t>
            </w:r>
          </w:p>
        </w:tc>
        <w:tc>
          <w:tcPr>
            <w:gridSpan w:val="3"/>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1">
            <w:pPr>
              <w:spacing w:after="240" w:before="240" w:lineRule="auto"/>
              <w:rPr>
                <w:rFonts w:ascii="Times New Roman" w:cs="Times New Roman" w:eastAsia="Times New Roman" w:hAnsi="Times New Roman"/>
                <w:color w:val="103654"/>
                <w:sz w:val="26"/>
                <w:szCs w:val="26"/>
              </w:rPr>
            </w:pPr>
            <w:r w:rsidDel="00000000" w:rsidR="00000000" w:rsidRPr="00000000">
              <w:rPr>
                <w:rFonts w:ascii="Times New Roman" w:cs="Times New Roman" w:eastAsia="Times New Roman" w:hAnsi="Times New Roman"/>
                <w:color w:val="103654"/>
                <w:sz w:val="24"/>
                <w:szCs w:val="24"/>
                <w:rtl w:val="0"/>
              </w:rPr>
              <w:t xml:space="preserve">supervisar el uso del sistema y detectar acciones no autorizadas</w:t>
            </w:r>
            <w:r w:rsidDel="00000000" w:rsidR="00000000" w:rsidRPr="00000000">
              <w:rPr>
                <w:rtl w:val="0"/>
              </w:rPr>
            </w:r>
          </w:p>
        </w:tc>
      </w:tr>
      <w:tr>
        <w:trPr>
          <w:cantSplit w:val="0"/>
          <w:trHeight w:val="57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4">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Validación</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5">
            <w:pPr>
              <w:numPr>
                <w:ilvl w:val="0"/>
                <w:numId w:val="24"/>
              </w:numPr>
              <w:spacing w:after="0" w:before="240" w:line="360" w:lineRule="auto"/>
              <w:ind w:left="720" w:hanging="36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tl w:val="0"/>
              </w:rPr>
              <w:t xml:space="preserve">Registrar que cada acción quede con usuario, fecha, hora y acción realizada.</w:t>
            </w:r>
          </w:p>
          <w:p w:rsidR="00000000" w:rsidDel="00000000" w:rsidP="00000000" w:rsidRDefault="00000000" w:rsidRPr="00000000" w14:paraId="00000576">
            <w:pPr>
              <w:numPr>
                <w:ilvl w:val="0"/>
                <w:numId w:val="24"/>
              </w:numPr>
              <w:spacing w:after="0" w:line="360" w:lineRule="auto"/>
              <w:ind w:left="720" w:hanging="360"/>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rtl w:val="0"/>
              </w:rPr>
              <w:t xml:space="preserve">Comprobar que el registro de auditoría no pueda ser modificado ni eliminado por usuarios regulares.</w:t>
            </w:r>
            <w:r w:rsidDel="00000000" w:rsidR="00000000" w:rsidRPr="00000000">
              <w:rPr>
                <w:rtl w:val="0"/>
              </w:rPr>
            </w:r>
          </w:p>
          <w:p w:rsidR="00000000" w:rsidDel="00000000" w:rsidP="00000000" w:rsidRDefault="00000000" w:rsidRPr="00000000" w14:paraId="00000577">
            <w:pPr>
              <w:numPr>
                <w:ilvl w:val="0"/>
                <w:numId w:val="24"/>
              </w:numPr>
              <w:spacing w:after="0" w:line="360" w:lineRule="auto"/>
              <w:ind w:left="720" w:hanging="36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tl w:val="0"/>
              </w:rPr>
              <w:t xml:space="preserve">Filtrar consulta por usuario, fecha y tipo de acción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Impacto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16</w:t>
            </w:r>
          </w:p>
        </w:tc>
      </w:tr>
      <w:tr>
        <w:trPr>
          <w:cantSplit w:val="0"/>
          <w:trHeight w:val="330" w:hRule="atLeast"/>
          <w:tblHeader w:val="0"/>
        </w:trPr>
        <w:tc>
          <w:tcPr>
            <w:tcBorders>
              <w:top w:color="000000" w:space="0" w:sz="0" w:val="nil"/>
              <w:left w:color="000000" w:space="0" w:sz="7" w:val="single"/>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B">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Prioridad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r>
      <w:tr>
        <w:trPr>
          <w:cantSplit w:val="0"/>
          <w:trHeight w:val="5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E">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7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0">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Estimación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5hrs</w:t>
            </w:r>
          </w:p>
        </w:tc>
      </w:tr>
    </w:tbl>
    <w:p w:rsidR="00000000" w:rsidDel="00000000" w:rsidP="00000000" w:rsidRDefault="00000000" w:rsidRPr="00000000" w14:paraId="00000582">
      <w:pPr>
        <w:spacing w:after="0" w:line="360" w:lineRule="auto"/>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583">
      <w:pPr>
        <w:pStyle w:val="Heading2"/>
        <w:tabs>
          <w:tab w:val="left" w:leader="none" w:pos="5143"/>
        </w:tabs>
        <w:rPr>
          <w:rFonts w:ascii="Times New Roman" w:cs="Times New Roman" w:eastAsia="Times New Roman" w:hAnsi="Times New Roman"/>
          <w:color w:val="103654"/>
          <w:sz w:val="28"/>
          <w:szCs w:val="28"/>
        </w:rPr>
      </w:pPr>
      <w:bookmarkStart w:colFirst="0" w:colLast="0" w:name="_heading=h.gw5bjfb0scjk" w:id="9"/>
      <w:bookmarkEnd w:id="9"/>
      <w:r w:rsidDel="00000000" w:rsidR="00000000" w:rsidRPr="00000000">
        <w:rPr>
          <w:rFonts w:ascii="Times New Roman" w:cs="Times New Roman" w:eastAsia="Times New Roman" w:hAnsi="Times New Roman"/>
          <w:color w:val="103654"/>
          <w:sz w:val="28"/>
          <w:szCs w:val="28"/>
          <w:rtl w:val="0"/>
        </w:rPr>
        <w:t xml:space="preserve">3.4. Product Backlog</w:t>
      </w:r>
    </w:p>
    <w:p w:rsidR="00000000" w:rsidDel="00000000" w:rsidP="00000000" w:rsidRDefault="00000000" w:rsidRPr="00000000" w14:paraId="00000584">
      <w:pPr>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Product Backlog</w:t>
      </w:r>
    </w:p>
    <w:sdt>
      <w:sdtPr>
        <w:lock w:val="contentLocked"/>
        <w:id w:val="1962485248"/>
        <w:tag w:val="goog_rdk_1"/>
      </w:sdtPr>
      <w:sdtContent>
        <w:tbl>
          <w:tblPr>
            <w:tblStyle w:val="Table34"/>
            <w:tblW w:w="88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20"/>
            <w:gridCol w:w="1620"/>
            <w:gridCol w:w="1620"/>
            <w:gridCol w:w="1320"/>
            <w:gridCol w:w="1320"/>
            <w:tblGridChange w:id="0">
              <w:tblGrid>
                <w:gridCol w:w="1350"/>
                <w:gridCol w:w="1620"/>
                <w:gridCol w:w="1620"/>
                <w:gridCol w:w="1620"/>
                <w:gridCol w:w="1320"/>
                <w:gridCol w:w="1320"/>
              </w:tblGrid>
            </w:tblGridChange>
          </w:tblGrid>
          <w:tr>
            <w:trPr>
              <w:cantSplit w:val="0"/>
              <w:trHeight w:val="825" w:hRule="atLeast"/>
              <w:tblHeader w:val="1"/>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5">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6">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 usuario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7">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Importancia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8">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Sprint</w:t>
                </w:r>
              </w:p>
              <w:p w:rsidR="00000000" w:rsidDel="00000000" w:rsidP="00000000" w:rsidRDefault="00000000" w:rsidRPr="00000000" w14:paraId="0000058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Programado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A">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Fecha de</w:t>
                </w:r>
              </w:p>
              <w:p w:rsidR="00000000" w:rsidDel="00000000" w:rsidP="00000000" w:rsidRDefault="00000000" w:rsidRPr="00000000" w14:paraId="0000058B">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Inicio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C">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Fecha</w:t>
                </w:r>
              </w:p>
              <w:p w:rsidR="00000000" w:rsidDel="00000000" w:rsidP="00000000" w:rsidRDefault="00000000" w:rsidRPr="00000000" w14:paraId="0000058D">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Fin</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8F">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Registro de Consumo de Agua Diaria</w:t>
                </w:r>
                <w:r w:rsidDel="00000000" w:rsidR="00000000" w:rsidRPr="00000000">
                  <w:rPr>
                    <w:rtl w:val="0"/>
                  </w:rPr>
                </w:r>
              </w:p>
              <w:p w:rsidR="00000000" w:rsidDel="00000000" w:rsidP="00000000" w:rsidRDefault="00000000" w:rsidRPr="00000000" w14:paraId="0000059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6">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actividad física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9">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A">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C">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Registro de Horas de Sueño</w:t>
                </w:r>
                <w:r w:rsidDel="00000000" w:rsidR="00000000" w:rsidRPr="00000000">
                  <w:rPr>
                    <w:rtl w:val="0"/>
                  </w:rPr>
                </w:r>
              </w:p>
              <w:p w:rsidR="00000000" w:rsidDel="00000000" w:rsidP="00000000" w:rsidRDefault="00000000" w:rsidRPr="00000000" w14:paraId="0000059D">
                <w:pPr>
                  <w:widowControl w:val="0"/>
                  <w:spacing w:after="0" w:line="24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9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1">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3">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hábitos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6">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7">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9">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Registrar estudiantes</w:t>
                </w:r>
                <w:r w:rsidDel="00000000" w:rsidR="00000000" w:rsidRPr="00000000">
                  <w:rPr>
                    <w:rtl w:val="0"/>
                  </w:rPr>
                </w:r>
              </w:p>
              <w:p w:rsidR="00000000" w:rsidDel="00000000" w:rsidP="00000000" w:rsidRDefault="00000000" w:rsidRPr="00000000" w14:paraId="000005AA">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D">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E">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A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0">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aulas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160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3">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4">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6">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Ingresar cumplimientos </w:t>
                </w:r>
                <w:r w:rsidDel="00000000" w:rsidR="00000000" w:rsidRPr="00000000">
                  <w:rPr>
                    <w:rtl w:val="0"/>
                  </w:rPr>
                </w:r>
              </w:p>
              <w:p w:rsidR="00000000" w:rsidDel="00000000" w:rsidP="00000000" w:rsidRDefault="00000000" w:rsidRPr="00000000" w14:paraId="000005B7">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A">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B">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D">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Metas Personalizadas </w:t>
                </w:r>
                <w:r w:rsidDel="00000000" w:rsidR="00000000" w:rsidRPr="00000000">
                  <w:rPr>
                    <w:rtl w:val="0"/>
                  </w:rPr>
                </w:r>
              </w:p>
              <w:p w:rsidR="00000000" w:rsidDel="00000000" w:rsidP="00000000" w:rsidRDefault="00000000" w:rsidRPr="00000000" w14:paraId="000005BE">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B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1">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2">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4">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Recordatorio</w:t>
                </w:r>
                <w:r w:rsidDel="00000000" w:rsidR="00000000" w:rsidRPr="00000000">
                  <w:rPr>
                    <w:rtl w:val="0"/>
                  </w:rPr>
                </w:r>
              </w:p>
              <w:p w:rsidR="00000000" w:rsidDel="00000000" w:rsidP="00000000" w:rsidRDefault="00000000" w:rsidRPr="00000000" w14:paraId="000005C5">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8">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9">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B">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Logros y Medallas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E">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C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1">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Tips de Salud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4">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5">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7">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Privacidad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A">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B">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D">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Perfil personal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D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1">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3">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Gestion de usuarios</w:t>
                </w:r>
                <w:r w:rsidDel="00000000" w:rsidR="00000000" w:rsidRPr="00000000">
                  <w:rPr>
                    <w:rtl w:val="0"/>
                  </w:rPr>
                </w:r>
              </w:p>
              <w:p w:rsidR="00000000" w:rsidDel="00000000" w:rsidP="00000000" w:rsidRDefault="00000000" w:rsidRPr="00000000" w14:paraId="000005E4">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7">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8">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A">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Accesos para padres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0">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Filtros de búsquedas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6">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Dashboard comparativo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C">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Reportes para el hogar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5F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Anuncios de bienestar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5">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6">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8">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Inicio de sesión</w:t>
                </w:r>
                <w:r w:rsidDel="00000000" w:rsidR="00000000" w:rsidRPr="00000000">
                  <w:rPr>
                    <w:rtl w:val="0"/>
                  </w:rPr>
                </w:r>
              </w:p>
              <w:p w:rsidR="00000000" w:rsidDel="00000000" w:rsidP="00000000" w:rsidRDefault="00000000" w:rsidRPr="00000000" w14:paraId="00000609">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C">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D">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0F">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Panel general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5">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Alertas de riesgo</w:t>
                </w:r>
                <w:r w:rsidDel="00000000" w:rsidR="00000000" w:rsidRPr="00000000">
                  <w:rPr>
                    <w:rtl w:val="0"/>
                  </w:rPr>
                </w:r>
              </w:p>
              <w:p w:rsidR="00000000" w:rsidDel="00000000" w:rsidP="00000000" w:rsidRDefault="00000000" w:rsidRPr="00000000" w14:paraId="00000616">
                <w:pPr>
                  <w:widowControl w:val="0"/>
                  <w:spacing w:after="0" w:line="24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C">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generación de reportes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2">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Gestión de alumnos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5">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6">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8">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comparativa académica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B">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C">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E">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configuración de hábitos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2F">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0">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1">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2">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4">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Bitácora de Alimentación Saludable</w:t>
                </w:r>
              </w:p>
              <w:p w:rsidR="00000000" w:rsidDel="00000000" w:rsidP="00000000" w:rsidRDefault="00000000" w:rsidRPr="00000000" w14:paraId="00000635">
                <w:pPr>
                  <w:widowControl w:val="0"/>
                  <w:spacing w:after="0" w:line="24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6">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8">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B">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 </w:t>
                </w:r>
                <w:r w:rsidDel="00000000" w:rsidR="00000000" w:rsidRPr="00000000">
                  <w:rPr>
                    <w:rtl w:val="0"/>
                  </w:rPr>
                </w:r>
              </w:p>
              <w:p w:rsidR="00000000" w:rsidDel="00000000" w:rsidP="00000000" w:rsidRDefault="00000000" w:rsidRPr="00000000" w14:paraId="0000063C">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Estado de Ánimo Diario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3F">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0">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2">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Visualización de Progreso y Estadísticas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4">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5">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6">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7">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8">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rtl w:val="0"/>
                  </w:rPr>
                  <w:t xml:space="preserve">Auditoría de actividades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9">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A">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B">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64C">
                <w:pPr>
                  <w:spacing w:after="0" w:before="240" w:line="360" w:lineRule="auto"/>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64D">
      <w:pPr>
        <w:spacing w:after="0" w:line="360" w:lineRule="auto"/>
        <w:rPr>
          <w:rFonts w:ascii="Times New Roman" w:cs="Times New Roman" w:eastAsia="Times New Roman" w:hAnsi="Times New Roman"/>
          <w:b w:val="1"/>
          <w:bCs w:val="1"/>
          <w:color w:val="103654"/>
          <w:sz w:val="24"/>
          <w:szCs w:val="24"/>
        </w:rPr>
      </w:pPr>
      <w:r w:rsidDel="00000000" w:rsidR="00000000" w:rsidRPr="00000000">
        <w:rPr>
          <w:rtl w:val="0"/>
        </w:rPr>
      </w:r>
    </w:p>
    <w:p w:rsidR="00000000" w:rsidDel="00000000" w:rsidP="00000000" w:rsidRDefault="00000000" w:rsidRPr="00000000" w14:paraId="0000064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4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2">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3">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4">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5">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6">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8">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9">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A">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B">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C">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D">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E">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5F">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60">
      <w:pPr>
        <w:pStyle w:val="Heading2"/>
        <w:spacing w:after="0" w:line="360" w:lineRule="auto"/>
        <w:rPr>
          <w:rFonts w:ascii="Times New Roman" w:cs="Times New Roman" w:eastAsia="Times New Roman" w:hAnsi="Times New Roman"/>
          <w:color w:val="103654"/>
          <w:sz w:val="28"/>
          <w:szCs w:val="28"/>
        </w:rPr>
      </w:pPr>
      <w:bookmarkStart w:colFirst="0" w:colLast="0" w:name="_heading=h.j9clb3krul1x" w:id="10"/>
      <w:bookmarkEnd w:id="10"/>
      <w:r w:rsidDel="00000000" w:rsidR="00000000" w:rsidRPr="00000000">
        <w:rPr>
          <w:rFonts w:ascii="Times New Roman" w:cs="Times New Roman" w:eastAsia="Times New Roman" w:hAnsi="Times New Roman"/>
          <w:color w:val="103654"/>
          <w:sz w:val="28"/>
          <w:szCs w:val="28"/>
          <w:rtl w:val="0"/>
        </w:rPr>
        <w:t xml:space="preserve">3.5.  Sprint Backlog </w:t>
      </w:r>
    </w:p>
    <w:p w:rsidR="00000000" w:rsidDel="00000000" w:rsidP="00000000" w:rsidRDefault="00000000" w:rsidRPr="00000000" w14:paraId="00000661">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22d8o1j3jyxi" w:id="11"/>
      <w:bookmarkEnd w:id="11"/>
      <w:r w:rsidDel="00000000" w:rsidR="00000000" w:rsidRPr="00000000">
        <w:rPr>
          <w:rFonts w:ascii="Times New Roman" w:cs="Times New Roman" w:eastAsia="Times New Roman" w:hAnsi="Times New Roman"/>
          <w:color w:val="103654"/>
          <w:sz w:val="24"/>
          <w:szCs w:val="24"/>
          <w:rtl w:val="0"/>
        </w:rPr>
        <w:t xml:space="preserve"> Sprint Backlog 1</w:t>
      </w:r>
    </w:p>
    <w:sdt>
      <w:sdtPr>
        <w:lock w:val="contentLocked"/>
        <w:id w:val="1107062818"/>
        <w:tag w:val="goog_rdk_2"/>
      </w:sdtPr>
      <w:sdtContent>
        <w:tbl>
          <w:tblPr>
            <w:tblStyle w:val="Table3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664">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665">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9">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HU4</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hábitos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Diseñar interfaz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formulario con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Implementar funciones de guardar, editar, eliminar y actualizar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 de funcionalidad</w:t>
                </w:r>
              </w:p>
              <w:p w:rsidR="00000000" w:rsidDel="00000000" w:rsidP="00000000" w:rsidRDefault="00000000" w:rsidRPr="00000000" w14:paraId="0000068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Diseñar 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Programar formulario con campos obligatorios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Implementar funciones de guardar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 de funcionalidad</w:t>
                </w:r>
              </w:p>
              <w:p w:rsidR="00000000" w:rsidDel="00000000" w:rsidP="00000000" w:rsidRDefault="00000000" w:rsidRPr="00000000" w14:paraId="0000069A">
                <w:pPr>
                  <w:widowControl w:val="0"/>
                  <w:spacing w:after="0" w:line="360" w:lineRule="auto"/>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Registrar aulas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Diseñar interfaz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Programar formulario con campos obligatorios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Implementar funciones de guardar, editar y actualizar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Programar base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 de 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6B6">
      <w:pPr>
        <w:spacing w:after="240" w:before="24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6B7">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jezoqcy0qci9" w:id="12"/>
      <w:bookmarkEnd w:id="12"/>
      <w:r w:rsidDel="00000000" w:rsidR="00000000" w:rsidRPr="00000000">
        <w:rPr>
          <w:rFonts w:ascii="Times New Roman" w:cs="Times New Roman" w:eastAsia="Times New Roman" w:hAnsi="Times New Roman"/>
          <w:color w:val="103654"/>
          <w:sz w:val="24"/>
          <w:szCs w:val="24"/>
          <w:rtl w:val="0"/>
        </w:rPr>
        <w:t xml:space="preserve"> Sprint Backlog 2</w:t>
      </w:r>
    </w:p>
    <w:sdt>
      <w:sdtPr>
        <w:lock w:val="contentLocked"/>
        <w:id w:val="-663889863"/>
        <w:tag w:val="goog_rdk_3"/>
      </w:sdtPr>
      <w:sdtContent>
        <w:tbl>
          <w:tblPr>
            <w:tblStyle w:val="Table3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6B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6B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190.917968749999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HU7</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Ingresar cumplimientos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Diseñar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validaciones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guardado en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1190.917968749999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76"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Realizar pruebas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3">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Privacidad de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Diseñar políticas de privacidad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para proteger los datos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Realizar pruebas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2">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24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Gestion de usuarios</w:t>
                </w:r>
                <w:r w:rsidDel="00000000" w:rsidR="00000000" w:rsidRPr="00000000">
                  <w:rPr>
                    <w:rtl w:val="0"/>
                  </w:rPr>
                </w:r>
              </w:p>
              <w:p w:rsidR="00000000" w:rsidDel="00000000" w:rsidP="00000000" w:rsidRDefault="00000000" w:rsidRPr="00000000" w14:paraId="000006E4">
                <w:pPr>
                  <w:widowControl w:val="0"/>
                  <w:spacing w:after="0" w:line="240" w:lineRule="auto"/>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Diseñar interfaz para asignar rol a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Programar autenticación contra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360" w:lineRule="auto"/>
                  <w:jc w:val="left"/>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Programar validación de permisos en cada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Pruebas de 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6F7">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hpz57mqvm9ru" w:id="13"/>
      <w:bookmarkEnd w:id="13"/>
      <w:r w:rsidDel="00000000" w:rsidR="00000000" w:rsidRPr="00000000">
        <w:rPr>
          <w:rFonts w:ascii="Times New Roman" w:cs="Times New Roman" w:eastAsia="Times New Roman" w:hAnsi="Times New Roman"/>
          <w:color w:val="103654"/>
          <w:sz w:val="24"/>
          <w:szCs w:val="24"/>
          <w:rtl w:val="0"/>
        </w:rPr>
        <w:t xml:space="preserve"> Sprint Backlog 3</w:t>
      </w:r>
    </w:p>
    <w:sdt>
      <w:sdtPr>
        <w:lock w:val="contentLocked"/>
        <w:id w:val="546226109"/>
        <w:tag w:val="goog_rdk_4"/>
      </w:sdtPr>
      <w:sdtContent>
        <w:tbl>
          <w:tblPr>
            <w:tblStyle w:val="Table3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6F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6F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FF">
                <w:pPr>
                  <w:spacing w:after="0" w:before="24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HU9</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Recordatorio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fecha y hora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mensaje de confirmación: "Recordatorio automático configurado"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Perfil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edición y actualización de datos del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24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Filtros de búsquedas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búsqueda por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filtro</w:t>
                </w:r>
                <w:r w:rsidDel="00000000" w:rsidR="00000000" w:rsidRPr="00000000">
                  <w:rPr>
                    <w:rFonts w:ascii="Times New Roman" w:cs="Times New Roman" w:eastAsia="Times New Roman" w:hAnsi="Times New Roman"/>
                    <w:color w:val="103654"/>
                    <w:sz w:val="24"/>
                    <w:szCs w:val="24"/>
                    <w:highlight w:val="white"/>
                    <w:rtl w:val="0"/>
                  </w:rPr>
                  <w:t xml:space="preserve"> por nivel de bienestar y por estado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1294.2309481507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740">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tdq5a4sz9sb9" w:id="14"/>
      <w:bookmarkEnd w:id="14"/>
      <w:r w:rsidDel="00000000" w:rsidR="00000000" w:rsidRPr="00000000">
        <w:rPr>
          <w:rtl w:val="0"/>
        </w:rPr>
      </w:r>
    </w:p>
    <w:p w:rsidR="00000000" w:rsidDel="00000000" w:rsidP="00000000" w:rsidRDefault="00000000" w:rsidRPr="00000000" w14:paraId="00000741">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sj1gtobuxl1j" w:id="15"/>
      <w:bookmarkEnd w:id="15"/>
      <w:r w:rsidDel="00000000" w:rsidR="00000000" w:rsidRPr="00000000">
        <w:rPr>
          <w:rFonts w:ascii="Times New Roman" w:cs="Times New Roman" w:eastAsia="Times New Roman" w:hAnsi="Times New Roman"/>
          <w:color w:val="103654"/>
          <w:sz w:val="24"/>
          <w:szCs w:val="24"/>
          <w:rtl w:val="0"/>
        </w:rPr>
        <w:t xml:space="preserve"> Sprint Backlog 4</w:t>
      </w:r>
      <w:r w:rsidDel="00000000" w:rsidR="00000000" w:rsidRPr="00000000">
        <w:rPr>
          <w:rtl w:val="0"/>
        </w:rPr>
      </w:r>
    </w:p>
    <w:sdt>
      <w:sdtPr>
        <w:lock w:val="contentLocked"/>
        <w:id w:val="717221342"/>
        <w:tag w:val="goog_rdk_5"/>
      </w:sdtPr>
      <w:sdtContent>
        <w:tbl>
          <w:tblPr>
            <w:tblStyle w:val="Table3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744">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745">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HU25</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comparativa académica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comparativa de evolución entre hábitos y calificaciones por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en gráfico de barras comparativas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exportación de comparativa (PDF o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Visualización de Progreso y Estadísticas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cálculo de porcentaje de cumplimiento por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Calcular  promedio general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estadísticas por estudiante y 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HU30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rFonts w:ascii="Times New Roman" w:cs="Times New Roman" w:eastAsia="Times New Roman" w:hAnsi="Times New Roman"/>
                    <w:b w:val="1"/>
                    <w:bCs w:val="1"/>
                    <w:color w:val="103654"/>
                    <w:sz w:val="26"/>
                    <w:szCs w:val="26"/>
                  </w:rPr>
                </w:pPr>
                <w:r w:rsidDel="00000000" w:rsidR="00000000" w:rsidRPr="00000000">
                  <w:rPr>
                    <w:rFonts w:ascii="Times New Roman" w:cs="Times New Roman" w:eastAsia="Times New Roman" w:hAnsi="Times New Roman"/>
                    <w:color w:val="103654"/>
                    <w:sz w:val="24"/>
                    <w:szCs w:val="24"/>
                    <w:rtl w:val="0"/>
                  </w:rPr>
                  <w:t xml:space="preserve">Auditoría de actividades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acciones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de inicio y cierre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filtros de auditoría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historial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imposibilidad de modificar y eliminar las acciones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79E">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ae3jh8kximsy" w:id="16"/>
      <w:bookmarkEnd w:id="16"/>
      <w:r w:rsidDel="00000000" w:rsidR="00000000" w:rsidRPr="00000000">
        <w:rPr>
          <w:rtl w:val="0"/>
        </w:rPr>
      </w:r>
    </w:p>
    <w:p w:rsidR="00000000" w:rsidDel="00000000" w:rsidP="00000000" w:rsidRDefault="00000000" w:rsidRPr="00000000" w14:paraId="0000079F">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67pv4jb89air" w:id="17"/>
      <w:bookmarkEnd w:id="17"/>
      <w:r w:rsidDel="00000000" w:rsidR="00000000" w:rsidRPr="00000000">
        <w:rPr>
          <w:rFonts w:ascii="Times New Roman" w:cs="Times New Roman" w:eastAsia="Times New Roman" w:hAnsi="Times New Roman"/>
          <w:color w:val="103654"/>
          <w:sz w:val="24"/>
          <w:szCs w:val="24"/>
          <w:rtl w:val="0"/>
        </w:rPr>
        <w:t xml:space="preserve"> Sprint Backlog 5</w:t>
      </w:r>
    </w:p>
    <w:p w:rsidR="00000000" w:rsidDel="00000000" w:rsidP="00000000" w:rsidRDefault="00000000" w:rsidRPr="00000000" w14:paraId="000007A0">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7fs0em6tz2ye" w:id="18"/>
      <w:bookmarkEnd w:id="18"/>
      <w:r w:rsidDel="00000000" w:rsidR="00000000" w:rsidRPr="00000000">
        <w:rPr>
          <w:rtl w:val="0"/>
        </w:rPr>
      </w:r>
    </w:p>
    <w:sdt>
      <w:sdtPr>
        <w:lock w:val="contentLocked"/>
        <w:id w:val="1205283523"/>
        <w:tag w:val="goog_rdk_6"/>
      </w:sdtPr>
      <w:sdtContent>
        <w:tbl>
          <w:tblPr>
            <w:tblStyle w:val="Table3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7A3">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7A4">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8">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Dashboard comparativo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selector múltiple de estudiantes para comparar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comparativa de hábitos más cumplidos y menos cumplidos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Actualización en tiempo real de datos del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Alertas de riesgo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detección automática de estudiantes con bajo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envío de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historial de alertas enviadas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generación de reportes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parámetros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reporte de cumplimiento individual y grupal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exportación a PDF y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7F3">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jb6k2ts3msc9" w:id="19"/>
      <w:bookmarkEnd w:id="19"/>
      <w:r w:rsidDel="00000000" w:rsidR="00000000" w:rsidRPr="00000000">
        <w:rPr>
          <w:rtl w:val="0"/>
        </w:rPr>
      </w:r>
    </w:p>
    <w:p w:rsidR="00000000" w:rsidDel="00000000" w:rsidP="00000000" w:rsidRDefault="00000000" w:rsidRPr="00000000" w14:paraId="000007F4">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b44of056ii86" w:id="20"/>
      <w:bookmarkEnd w:id="20"/>
      <w:r w:rsidDel="00000000" w:rsidR="00000000" w:rsidRPr="00000000">
        <w:rPr>
          <w:rFonts w:ascii="Times New Roman" w:cs="Times New Roman" w:eastAsia="Times New Roman" w:hAnsi="Times New Roman"/>
          <w:color w:val="103654"/>
          <w:sz w:val="24"/>
          <w:szCs w:val="24"/>
          <w:rtl w:val="0"/>
        </w:rPr>
        <w:t xml:space="preserve"> Sprint Backlog 6</w:t>
      </w:r>
    </w:p>
    <w:sdt>
      <w:sdtPr>
        <w:lock w:val="contentLocked"/>
        <w:id w:val="1126665344"/>
        <w:tag w:val="goog_rdk_7"/>
      </w:sdtPr>
      <w:sdtContent>
        <w:tbl>
          <w:tblPr>
            <w:tblStyle w:val="Table4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7F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7F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C">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Inicio de 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campos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redirección según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Panel 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resumen diario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Visualización de notificaciones recientes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accesos directos a funciones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calendario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Gestión de alumnos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campos del formulario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eliminación y edición de alumno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búsqueda y filtrado de alumnos por nombre o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847">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m5zrldk643j3" w:id="21"/>
      <w:bookmarkEnd w:id="21"/>
      <w:r w:rsidDel="00000000" w:rsidR="00000000" w:rsidRPr="00000000">
        <w:rPr>
          <w:rtl w:val="0"/>
        </w:rPr>
      </w:r>
    </w:p>
    <w:p w:rsidR="00000000" w:rsidDel="00000000" w:rsidP="00000000" w:rsidRDefault="00000000" w:rsidRPr="00000000" w14:paraId="00000848">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jyiz9ihjqaci" w:id="22"/>
      <w:bookmarkEnd w:id="22"/>
      <w:r w:rsidDel="00000000" w:rsidR="00000000" w:rsidRPr="00000000">
        <w:rPr>
          <w:rFonts w:ascii="Times New Roman" w:cs="Times New Roman" w:eastAsia="Times New Roman" w:hAnsi="Times New Roman"/>
          <w:color w:val="103654"/>
          <w:sz w:val="24"/>
          <w:szCs w:val="24"/>
          <w:rtl w:val="0"/>
        </w:rPr>
        <w:t xml:space="preserve"> Sprint Backlog 7</w:t>
      </w:r>
    </w:p>
    <w:p w:rsidR="00000000" w:rsidDel="00000000" w:rsidP="00000000" w:rsidRDefault="00000000" w:rsidRPr="00000000" w14:paraId="00000849">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dnv8jb7mhk6h" w:id="23"/>
      <w:bookmarkEnd w:id="23"/>
      <w:r w:rsidDel="00000000" w:rsidR="00000000" w:rsidRPr="00000000">
        <w:rPr>
          <w:rtl w:val="0"/>
        </w:rPr>
      </w:r>
    </w:p>
    <w:sdt>
      <w:sdtPr>
        <w:lock w:val="contentLocked"/>
        <w:id w:val="1908733525"/>
        <w:tag w:val="goog_rdk_8"/>
      </w:sdtPr>
      <w:sdtContent>
        <w:tbl>
          <w:tblPr>
            <w:tblStyle w:val="Table4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84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84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Logros y Medallas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condiciones para desbloquear medallas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detección automática de cumplimiento de logros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notificación al obtener nueva medalla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galería de medallas por alcanzar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240" w:lineRule="auto"/>
                  <w:jc w:val="center"/>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Tips de Salud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programación automática de tips rotativos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tips en panel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line="240" w:lineRule="auto"/>
                  <w:jc w:val="center"/>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Reportes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reporte semanal de hábitos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Añadir reporte de medallas obtenidas en el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envío automático por correo a los padres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generación de reporte en PDF amigable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8A1">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l1kjlteb11aq" w:id="24"/>
      <w:bookmarkEnd w:id="24"/>
      <w:r w:rsidDel="00000000" w:rsidR="00000000" w:rsidRPr="00000000">
        <w:rPr>
          <w:rtl w:val="0"/>
        </w:rPr>
      </w:r>
    </w:p>
    <w:p w:rsidR="00000000" w:rsidDel="00000000" w:rsidP="00000000" w:rsidRDefault="00000000" w:rsidRPr="00000000" w14:paraId="000008A2">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5ph223iiik8r" w:id="25"/>
      <w:bookmarkEnd w:id="25"/>
      <w:r w:rsidDel="00000000" w:rsidR="00000000" w:rsidRPr="00000000">
        <w:rPr>
          <w:rFonts w:ascii="Times New Roman" w:cs="Times New Roman" w:eastAsia="Times New Roman" w:hAnsi="Times New Roman"/>
          <w:color w:val="103654"/>
          <w:sz w:val="24"/>
          <w:szCs w:val="24"/>
          <w:rtl w:val="0"/>
        </w:rPr>
        <w:t xml:space="preserve"> Sprint Backlog 8</w:t>
      </w:r>
    </w:p>
    <w:p w:rsidR="00000000" w:rsidDel="00000000" w:rsidP="00000000" w:rsidRDefault="00000000" w:rsidRPr="00000000" w14:paraId="000008A3">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m7sna1gdh1sh" w:id="26"/>
      <w:bookmarkEnd w:id="26"/>
      <w:r w:rsidDel="00000000" w:rsidR="00000000" w:rsidRPr="00000000">
        <w:rPr>
          <w:rtl w:val="0"/>
        </w:rPr>
      </w:r>
    </w:p>
    <w:sdt>
      <w:sdtPr>
        <w:lock w:val="contentLocked"/>
        <w:id w:val="-2117025420"/>
        <w:tag w:val="goog_rdk_9"/>
      </w:sdtPr>
      <w:sdtContent>
        <w:tbl>
          <w:tblPr>
            <w:tblStyle w:val="Table4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8A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8A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B">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Metas Personalizadas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metas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asignación de metas por estudiante o por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seguimiento automático de progreso hacia la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progreso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notificación al alcanzar una 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historial de metas cumplidas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Anuncios de bienestar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anuncios activos en panel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programación de publicación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panel de administración de anuncios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configuración de hábitos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asignación de hábitos obligatorios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Validar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definición de frecuencia del hábito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905">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erqfhsvpx8g5" w:id="27"/>
      <w:bookmarkEnd w:id="27"/>
      <w:r w:rsidDel="00000000" w:rsidR="00000000" w:rsidRPr="00000000">
        <w:rPr>
          <w:rtl w:val="0"/>
        </w:rPr>
      </w:r>
    </w:p>
    <w:p w:rsidR="00000000" w:rsidDel="00000000" w:rsidP="00000000" w:rsidRDefault="00000000" w:rsidRPr="00000000" w14:paraId="00000906">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ff0z88vlttg2" w:id="28"/>
      <w:bookmarkEnd w:id="28"/>
      <w:r w:rsidDel="00000000" w:rsidR="00000000" w:rsidRPr="00000000">
        <w:rPr>
          <w:rFonts w:ascii="Times New Roman" w:cs="Times New Roman" w:eastAsia="Times New Roman" w:hAnsi="Times New Roman"/>
          <w:color w:val="103654"/>
          <w:sz w:val="24"/>
          <w:szCs w:val="24"/>
          <w:rtl w:val="0"/>
        </w:rPr>
        <w:t xml:space="preserve"> Sprint Backlog 9</w:t>
      </w:r>
    </w:p>
    <w:sdt>
      <w:sdtPr>
        <w:lock w:val="contentLocked"/>
        <w:id w:val="253181698"/>
        <w:tag w:val="goog_rdk_10"/>
      </w:sdtPr>
      <w:sdtContent>
        <w:tbl>
          <w:tblPr>
            <w:tblStyle w:val="Table4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909">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90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E">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Accesos para padres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inicio de sesión de visitas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búsqueda por nombre o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progreso del estudiante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highlight w:val="white"/>
                    <w:rtl w:val="0"/>
                  </w:rPr>
                  <w:t xml:space="preserve">Bitácora de Alimentación Saludable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selección de alimentos desde catálogo predefinido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Estado de Ánimo Diario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selección de ánimo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campo opcional de nota o comentario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opciones de ánimo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968">
      <w:pPr>
        <w:pStyle w:val="Heading2"/>
        <w:keepNext w:val="1"/>
        <w:keepLines w:val="1"/>
        <w:spacing w:after="120" w:before="360" w:line="360" w:lineRule="auto"/>
        <w:rPr>
          <w:rFonts w:ascii="Times New Roman" w:cs="Times New Roman" w:eastAsia="Times New Roman" w:hAnsi="Times New Roman"/>
          <w:b w:val="0"/>
          <w:bCs w:val="0"/>
          <w:color w:val="103654"/>
          <w:sz w:val="32"/>
          <w:szCs w:val="32"/>
        </w:rPr>
      </w:pPr>
      <w:bookmarkStart w:colFirst="0" w:colLast="0" w:name="_heading=h.bvmpms24vbds" w:id="29"/>
      <w:bookmarkEnd w:id="29"/>
      <w:r w:rsidDel="00000000" w:rsidR="00000000" w:rsidRPr="00000000">
        <w:rPr>
          <w:rtl w:val="0"/>
        </w:rPr>
      </w:r>
    </w:p>
    <w:p w:rsidR="00000000" w:rsidDel="00000000" w:rsidP="00000000" w:rsidRDefault="00000000" w:rsidRPr="00000000" w14:paraId="00000969">
      <w:pPr>
        <w:pStyle w:val="Heading2"/>
        <w:keepNext w:val="1"/>
        <w:keepLines w:val="1"/>
        <w:spacing w:after="120" w:before="360" w:line="360" w:lineRule="auto"/>
        <w:rPr>
          <w:rFonts w:ascii="Times New Roman" w:cs="Times New Roman" w:eastAsia="Times New Roman" w:hAnsi="Times New Roman"/>
          <w:color w:val="103654"/>
          <w:sz w:val="24"/>
          <w:szCs w:val="24"/>
        </w:rPr>
      </w:pPr>
      <w:bookmarkStart w:colFirst="0" w:colLast="0" w:name="_heading=h.pwlfvq59t1e5" w:id="30"/>
      <w:bookmarkEnd w:id="30"/>
      <w:r w:rsidDel="00000000" w:rsidR="00000000" w:rsidRPr="00000000">
        <w:rPr>
          <w:rFonts w:ascii="Times New Roman" w:cs="Times New Roman" w:eastAsia="Times New Roman" w:hAnsi="Times New Roman"/>
          <w:color w:val="103654"/>
          <w:sz w:val="24"/>
          <w:szCs w:val="24"/>
          <w:rtl w:val="0"/>
        </w:rPr>
        <w:t xml:space="preserve"> Sprint Backlog 10</w:t>
      </w:r>
    </w:p>
    <w:sdt>
      <w:sdtPr>
        <w:lock w:val="contentLocked"/>
        <w:id w:val="387706386"/>
        <w:tag w:val="goog_rdk_11"/>
      </w:sdtPr>
      <w:sdtContent>
        <w:tbl>
          <w:tblPr>
            <w:tblStyle w:val="Table4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250"/>
            <w:gridCol w:w="2325"/>
            <w:gridCol w:w="1230"/>
            <w:gridCol w:w="2355"/>
            <w:tblGridChange w:id="0">
              <w:tblGrid>
                <w:gridCol w:w="1215"/>
                <w:gridCol w:w="2250"/>
                <w:gridCol w:w="2325"/>
                <w:gridCol w:w="1230"/>
                <w:gridCol w:w="2355"/>
              </w:tblGrid>
            </w:tblGridChange>
          </w:tblGrid>
          <w:tr>
            <w:trPr>
              <w:cantSplit w:val="0"/>
              <w:trHeight w:val="119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Historia de</w:t>
                </w:r>
              </w:p>
              <w:p w:rsidR="00000000" w:rsidDel="00000000" w:rsidP="00000000" w:rsidRDefault="00000000" w:rsidRPr="00000000" w14:paraId="0000096C">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Usuario</w:t>
                </w:r>
              </w:p>
              <w:p w:rsidR="00000000" w:rsidDel="00000000" w:rsidP="00000000" w:rsidRDefault="00000000" w:rsidRPr="00000000" w14:paraId="0000096D">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360" w:lineRule="auto"/>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w:t>
                </w:r>
              </w:p>
            </w:tc>
          </w:tr>
          <w:tr>
            <w:trPr>
              <w:cantSplit w:val="0"/>
              <w:trHeight w:val="1294.230948150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1">
                <w:pPr>
                  <w:spacing w:after="0" w:before="24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Consumo de Agua Diaria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cantidad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meta diaria personalizable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Implementar visualización de progreso diario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1hr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actividad física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resumen semanal y racha de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HU3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Registro de Horas de Sueño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validación de campos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opción de calidad de sueño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visualización de promedio semanal de sueño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registro automático de 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Programar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76"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360" w:lineRule="auto"/>
                  <w:jc w:val="left"/>
                  <w:rPr>
                    <w:rFonts w:ascii="Times New Roman" w:cs="Times New Roman" w:eastAsia="Times New Roman" w:hAnsi="Times New Roman"/>
                    <w:color w:val="103654"/>
                    <w:sz w:val="24"/>
                    <w:szCs w:val="24"/>
                  </w:rPr>
                </w:pPr>
                <w:r w:rsidDel="00000000" w:rsidR="00000000" w:rsidRPr="00000000">
                  <w:rPr>
                    <w:rtl w:val="0"/>
                  </w:rPr>
                </w:r>
              </w:p>
            </w:tc>
          </w:tr>
        </w:tbl>
      </w:sdtContent>
    </w:sdt>
    <w:p w:rsidR="00000000" w:rsidDel="00000000" w:rsidP="00000000" w:rsidRDefault="00000000" w:rsidRPr="00000000" w14:paraId="000009D5">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6">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7">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8">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9">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A">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B">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C">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D">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E">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DF">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0">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1">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2">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3">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4">
      <w:pPr>
        <w:pStyle w:val="Heading1"/>
        <w:numPr>
          <w:ilvl w:val="0"/>
          <w:numId w:val="7"/>
        </w:numPr>
        <w:tabs>
          <w:tab w:val="left" w:leader="none" w:pos="5143"/>
        </w:tabs>
        <w:ind w:left="720" w:hanging="360"/>
        <w:rPr>
          <w:rFonts w:ascii="Times New Roman" w:cs="Times New Roman" w:eastAsia="Times New Roman" w:hAnsi="Times New Roman"/>
          <w:sz w:val="28"/>
          <w:szCs w:val="28"/>
        </w:rPr>
      </w:pPr>
      <w:bookmarkStart w:colFirst="0" w:colLast="0" w:name="_heading=h.zc5g9z43bb88" w:id="31"/>
      <w:bookmarkEnd w:id="31"/>
      <w:r w:rsidDel="00000000" w:rsidR="00000000" w:rsidRPr="00000000">
        <w:rPr>
          <w:rFonts w:ascii="Times New Roman" w:cs="Times New Roman" w:eastAsia="Times New Roman" w:hAnsi="Times New Roman"/>
          <w:sz w:val="28"/>
          <w:szCs w:val="28"/>
          <w:rtl w:val="0"/>
        </w:rPr>
        <w:t xml:space="preserve">MAPEO DE PROCESOS DEL SISTEMA</w:t>
      </w:r>
    </w:p>
    <w:p w:rsidR="00000000" w:rsidDel="00000000" w:rsidP="00000000" w:rsidRDefault="00000000" w:rsidRPr="00000000" w14:paraId="000009E5">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759200"/>
            <wp:effectExtent b="0" l="0" r="0" t="0"/>
            <wp:docPr id="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61213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7">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8">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9">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A">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B">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C">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D">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E">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EF">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F0">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F1">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F2">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F3">
      <w:pPr>
        <w:pStyle w:val="Heading1"/>
        <w:numPr>
          <w:ilvl w:val="0"/>
          <w:numId w:val="7"/>
        </w:numPr>
        <w:tabs>
          <w:tab w:val="left" w:leader="none" w:pos="5143"/>
        </w:tabs>
        <w:ind w:left="720" w:hanging="360"/>
        <w:rPr>
          <w:rFonts w:ascii="Times New Roman" w:cs="Times New Roman" w:eastAsia="Times New Roman" w:hAnsi="Times New Roman"/>
          <w:sz w:val="28"/>
          <w:szCs w:val="28"/>
        </w:rPr>
      </w:pPr>
      <w:bookmarkStart w:colFirst="0" w:colLast="0" w:name="_heading=h.9pj1bvuk1897" w:id="32"/>
      <w:bookmarkEnd w:id="32"/>
      <w:r w:rsidDel="00000000" w:rsidR="00000000" w:rsidRPr="00000000">
        <w:rPr>
          <w:rFonts w:ascii="Times New Roman" w:cs="Times New Roman" w:eastAsia="Times New Roman" w:hAnsi="Times New Roman"/>
          <w:sz w:val="28"/>
          <w:szCs w:val="28"/>
          <w:rtl w:val="0"/>
        </w:rPr>
        <w:t xml:space="preserve">MODELO FÍSICO DE BD POBLADO CON INFORMACIÓN REAL (DIAGRAMA Y CAPTURAS)</w:t>
      </w:r>
    </w:p>
    <w:p w:rsidR="00000000" w:rsidDel="00000000" w:rsidP="00000000" w:rsidRDefault="00000000" w:rsidRPr="00000000" w14:paraId="000009F4">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sy8mdidv1y5u" w:id="33"/>
      <w:bookmarkEnd w:id="33"/>
      <w:r w:rsidDel="00000000" w:rsidR="00000000" w:rsidRPr="00000000">
        <w:rPr>
          <w:rFonts w:ascii="Times New Roman" w:cs="Times New Roman" w:eastAsia="Times New Roman" w:hAnsi="Times New Roman"/>
          <w:color w:val="103654"/>
          <w:sz w:val="28"/>
          <w:szCs w:val="28"/>
          <w:rtl w:val="0"/>
        </w:rPr>
        <w:t xml:space="preserve">5.1. Diagrama ER</w:t>
      </w:r>
    </w:p>
    <w:p w:rsidR="00000000" w:rsidDel="00000000" w:rsidP="00000000" w:rsidRDefault="00000000" w:rsidRPr="00000000" w14:paraId="000009F5">
      <w:pPr>
        <w:tabs>
          <w:tab w:val="left" w:leader="none" w:pos="5143"/>
        </w:tabs>
        <w:ind w:left="720" w:firstLine="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5308600"/>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1213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9F7">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8euarm55o6qe" w:id="34"/>
      <w:bookmarkEnd w:id="34"/>
      <w:r w:rsidDel="00000000" w:rsidR="00000000" w:rsidRPr="00000000">
        <w:rPr>
          <w:rtl w:val="0"/>
        </w:rPr>
      </w:r>
    </w:p>
    <w:p w:rsidR="00000000" w:rsidDel="00000000" w:rsidP="00000000" w:rsidRDefault="00000000" w:rsidRPr="00000000" w14:paraId="000009F8">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cmi0gvgfa2l8" w:id="35"/>
      <w:bookmarkEnd w:id="35"/>
      <w:r w:rsidDel="00000000" w:rsidR="00000000" w:rsidRPr="00000000">
        <w:rPr>
          <w:rtl w:val="0"/>
        </w:rPr>
      </w:r>
    </w:p>
    <w:p w:rsidR="00000000" w:rsidDel="00000000" w:rsidP="00000000" w:rsidRDefault="00000000" w:rsidRPr="00000000" w14:paraId="000009F9">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3gqd71vkrglu" w:id="36"/>
      <w:bookmarkEnd w:id="36"/>
      <w:r w:rsidDel="00000000" w:rsidR="00000000" w:rsidRPr="00000000">
        <w:rPr>
          <w:rtl w:val="0"/>
        </w:rPr>
      </w:r>
    </w:p>
    <w:p w:rsidR="00000000" w:rsidDel="00000000" w:rsidP="00000000" w:rsidRDefault="00000000" w:rsidRPr="00000000" w14:paraId="000009FA">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owv20gt62xso" w:id="37"/>
      <w:bookmarkEnd w:id="37"/>
      <w:r w:rsidDel="00000000" w:rsidR="00000000" w:rsidRPr="00000000">
        <w:rPr>
          <w:rtl w:val="0"/>
        </w:rPr>
      </w:r>
    </w:p>
    <w:p w:rsidR="00000000" w:rsidDel="00000000" w:rsidP="00000000" w:rsidRDefault="00000000" w:rsidRPr="00000000" w14:paraId="000009FB">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rjb01h3gtzzt" w:id="38"/>
      <w:bookmarkEnd w:id="38"/>
      <w:r w:rsidDel="00000000" w:rsidR="00000000" w:rsidRPr="00000000">
        <w:rPr>
          <w:rtl w:val="0"/>
        </w:rPr>
      </w:r>
    </w:p>
    <w:p w:rsidR="00000000" w:rsidDel="00000000" w:rsidP="00000000" w:rsidRDefault="00000000" w:rsidRPr="00000000" w14:paraId="000009FC">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x0anvy2n5j8y" w:id="39"/>
      <w:bookmarkEnd w:id="39"/>
      <w:r w:rsidDel="00000000" w:rsidR="00000000" w:rsidRPr="00000000">
        <w:rPr>
          <w:rtl w:val="0"/>
        </w:rPr>
      </w:r>
    </w:p>
    <w:p w:rsidR="00000000" w:rsidDel="00000000" w:rsidP="00000000" w:rsidRDefault="00000000" w:rsidRPr="00000000" w14:paraId="000009FD">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uwh3em68d6ja" w:id="40"/>
      <w:bookmarkEnd w:id="40"/>
      <w:r w:rsidDel="00000000" w:rsidR="00000000" w:rsidRPr="00000000">
        <w:rPr>
          <w:rtl w:val="0"/>
        </w:rPr>
      </w:r>
    </w:p>
    <w:p w:rsidR="00000000" w:rsidDel="00000000" w:rsidP="00000000" w:rsidRDefault="00000000" w:rsidRPr="00000000" w14:paraId="000009FE">
      <w:pPr>
        <w:pStyle w:val="Heading2"/>
        <w:tabs>
          <w:tab w:val="left" w:leader="none" w:pos="5143"/>
        </w:tabs>
        <w:ind w:left="720" w:firstLine="0"/>
        <w:rPr>
          <w:rFonts w:ascii="Times New Roman" w:cs="Times New Roman" w:eastAsia="Times New Roman" w:hAnsi="Times New Roman"/>
          <w:color w:val="103654"/>
          <w:sz w:val="28"/>
          <w:szCs w:val="28"/>
        </w:rPr>
      </w:pPr>
      <w:bookmarkStart w:colFirst="0" w:colLast="0" w:name="_heading=h.5ifgydj04svb" w:id="41"/>
      <w:bookmarkEnd w:id="41"/>
      <w:r w:rsidDel="00000000" w:rsidR="00000000" w:rsidRPr="00000000">
        <w:rPr>
          <w:rFonts w:ascii="Times New Roman" w:cs="Times New Roman" w:eastAsia="Times New Roman" w:hAnsi="Times New Roman"/>
          <w:color w:val="103654"/>
          <w:sz w:val="28"/>
          <w:szCs w:val="28"/>
          <w:rtl w:val="0"/>
        </w:rPr>
        <w:t xml:space="preserve">5.2. Script SQL creación de tablas</w:t>
      </w:r>
    </w:p>
    <w:p w:rsidR="00000000" w:rsidDel="00000000" w:rsidP="00000000" w:rsidRDefault="00000000" w:rsidRPr="00000000" w14:paraId="000009FF">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644900"/>
            <wp:effectExtent b="0" l="0" r="0" t="0"/>
            <wp:docPr id="44"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102100"/>
            <wp:effectExtent b="0" l="0" r="0" t="0"/>
            <wp:docPr id="3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924300"/>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387600"/>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4">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5">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6">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7">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8">
      <w:pPr>
        <w:pStyle w:val="Heading2"/>
        <w:tabs>
          <w:tab w:val="left" w:leader="none" w:pos="5143"/>
        </w:tabs>
        <w:rPr>
          <w:rFonts w:ascii="Times New Roman" w:cs="Times New Roman" w:eastAsia="Times New Roman" w:hAnsi="Times New Roman"/>
          <w:color w:val="103654"/>
          <w:sz w:val="28"/>
          <w:szCs w:val="28"/>
        </w:rPr>
      </w:pPr>
      <w:bookmarkStart w:colFirst="0" w:colLast="0" w:name="_heading=h.u1805lp2kgoe" w:id="42"/>
      <w:bookmarkEnd w:id="42"/>
      <w:r w:rsidDel="00000000" w:rsidR="00000000" w:rsidRPr="00000000">
        <w:rPr>
          <w:rFonts w:ascii="Times New Roman" w:cs="Times New Roman" w:eastAsia="Times New Roman" w:hAnsi="Times New Roman"/>
          <w:color w:val="103654"/>
          <w:sz w:val="28"/>
          <w:szCs w:val="28"/>
          <w:rtl w:val="0"/>
        </w:rPr>
        <w:t xml:space="preserve">5.3. Datos de prueba</w:t>
      </w:r>
    </w:p>
    <w:p w:rsidR="00000000" w:rsidDel="00000000" w:rsidP="00000000" w:rsidRDefault="00000000" w:rsidRPr="00000000" w14:paraId="00000A09">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479800"/>
            <wp:effectExtent b="0" l="0" r="0" t="0"/>
            <wp:docPr id="37"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61213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835400"/>
            <wp:effectExtent b="0" l="0" r="0" t="0"/>
            <wp:docPr id="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61213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755900"/>
            <wp:effectExtent b="0" l="0" r="0" t="0"/>
            <wp:docPr id="38"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692400"/>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A0D">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E">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0F">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0">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1">
      <w:pPr>
        <w:pStyle w:val="Heading2"/>
        <w:tabs>
          <w:tab w:val="left" w:leader="none" w:pos="5143"/>
        </w:tabs>
        <w:rPr>
          <w:rFonts w:ascii="Times New Roman" w:cs="Times New Roman" w:eastAsia="Times New Roman" w:hAnsi="Times New Roman"/>
          <w:color w:val="103654"/>
          <w:sz w:val="28"/>
          <w:szCs w:val="28"/>
        </w:rPr>
      </w:pPr>
      <w:bookmarkStart w:colFirst="0" w:colLast="0" w:name="_heading=h.jczi3iw6szps" w:id="43"/>
      <w:bookmarkEnd w:id="43"/>
      <w:r w:rsidDel="00000000" w:rsidR="00000000" w:rsidRPr="00000000">
        <w:rPr>
          <w:rFonts w:ascii="Times New Roman" w:cs="Times New Roman" w:eastAsia="Times New Roman" w:hAnsi="Times New Roman"/>
          <w:color w:val="103654"/>
          <w:sz w:val="28"/>
          <w:szCs w:val="28"/>
          <w:rtl w:val="0"/>
        </w:rPr>
        <w:t xml:space="preserve">5.4. Tablas con datos reales</w:t>
      </w:r>
    </w:p>
    <w:p w:rsidR="00000000" w:rsidDel="00000000" w:rsidP="00000000" w:rsidRDefault="00000000" w:rsidRPr="00000000" w14:paraId="00000A12">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048000"/>
            <wp:effectExtent b="0" l="0" r="0" t="0"/>
            <wp:docPr id="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121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340100"/>
            <wp:effectExtent b="0" l="0" r="0" t="0"/>
            <wp:docPr id="40"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6121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51790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594100"/>
            <wp:effectExtent b="0" l="0" r="0" t="0"/>
            <wp:docPr id="21"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6121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416300"/>
            <wp:effectExtent b="0" l="0" r="0" t="0"/>
            <wp:docPr id="43"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6121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454400"/>
            <wp:effectExtent b="0" l="0" r="0" t="0"/>
            <wp:docPr id="2"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6121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A18">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035300"/>
            <wp:effectExtent b="0" l="0" r="0" t="0"/>
            <wp:docPr id="2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6121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A">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B">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C">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D">
      <w:pPr>
        <w:tabs>
          <w:tab w:val="left" w:leader="none" w:pos="5143"/>
        </w:tabs>
        <w:ind w:left="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1E">
      <w:pPr>
        <w:pStyle w:val="Heading1"/>
        <w:numPr>
          <w:ilvl w:val="0"/>
          <w:numId w:val="7"/>
        </w:numPr>
        <w:tabs>
          <w:tab w:val="left" w:leader="none" w:pos="5143"/>
        </w:tabs>
        <w:ind w:left="720" w:hanging="360"/>
        <w:rPr>
          <w:rFonts w:ascii="Times New Roman" w:cs="Times New Roman" w:eastAsia="Times New Roman" w:hAnsi="Times New Roman"/>
          <w:sz w:val="28"/>
          <w:szCs w:val="28"/>
        </w:rPr>
      </w:pPr>
      <w:bookmarkStart w:colFirst="0" w:colLast="0" w:name="_heading=h.eux5oqewhuz8" w:id="44"/>
      <w:bookmarkEnd w:id="44"/>
      <w:r w:rsidDel="00000000" w:rsidR="00000000" w:rsidRPr="00000000">
        <w:rPr>
          <w:rFonts w:ascii="Times New Roman" w:cs="Times New Roman" w:eastAsia="Times New Roman" w:hAnsi="Times New Roman"/>
          <w:sz w:val="28"/>
          <w:szCs w:val="28"/>
          <w:rtl w:val="0"/>
        </w:rPr>
        <w:t xml:space="preserve">CONSULTAS DISEÑADAS A LA BASE DE DATOS</w:t>
      </w:r>
    </w:p>
    <w:p w:rsidR="00000000" w:rsidDel="00000000" w:rsidP="00000000" w:rsidRDefault="00000000" w:rsidRPr="00000000" w14:paraId="00000A1F">
      <w:pPr>
        <w:tabs>
          <w:tab w:val="left" w:leader="none" w:pos="5143"/>
        </w:tabs>
        <w:ind w:left="720" w:firstLine="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362200"/>
            <wp:effectExtent b="0" l="0" r="0" t="0"/>
            <wp:docPr id="50"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tabs>
          <w:tab w:val="left" w:leader="none" w:pos="5143"/>
        </w:tabs>
        <w:ind w:left="720" w:firstLine="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136900"/>
            <wp:effectExtent b="0" l="0" r="0" t="0"/>
            <wp:docPr id="10"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22">
      <w:pPr>
        <w:tabs>
          <w:tab w:val="left" w:leader="none" w:pos="5143"/>
        </w:tabs>
        <w:ind w:left="720" w:firstLine="0"/>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438400"/>
            <wp:effectExtent b="0" l="0" r="0" t="0"/>
            <wp:docPr id="39"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6121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pStyle w:val="Heading1"/>
        <w:numPr>
          <w:ilvl w:val="0"/>
          <w:numId w:val="7"/>
        </w:numPr>
        <w:tabs>
          <w:tab w:val="left" w:leader="none" w:pos="5143"/>
        </w:tabs>
        <w:ind w:left="720" w:hanging="360"/>
        <w:rPr>
          <w:rFonts w:ascii="Times New Roman" w:cs="Times New Roman" w:eastAsia="Times New Roman" w:hAnsi="Times New Roman"/>
          <w:sz w:val="28"/>
          <w:szCs w:val="28"/>
        </w:rPr>
      </w:pPr>
      <w:bookmarkStart w:colFirst="0" w:colLast="0" w:name="_heading=h.c787knwlntcm" w:id="45"/>
      <w:bookmarkEnd w:id="45"/>
      <w:r w:rsidDel="00000000" w:rsidR="00000000" w:rsidRPr="00000000">
        <w:rPr>
          <w:rFonts w:ascii="Times New Roman" w:cs="Times New Roman" w:eastAsia="Times New Roman" w:hAnsi="Times New Roman"/>
          <w:sz w:val="28"/>
          <w:szCs w:val="28"/>
          <w:rtl w:val="0"/>
        </w:rPr>
        <w:t xml:space="preserve">DISEÑO DE ARQUITECTURA DE APLICACIÓN</w:t>
      </w:r>
    </w:p>
    <w:p w:rsidR="00000000" w:rsidDel="00000000" w:rsidP="00000000" w:rsidRDefault="00000000" w:rsidRPr="00000000" w14:paraId="00000A24">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sdt>
      <w:sdtPr>
        <w:lock w:val="contentLocked"/>
        <w:id w:val="-2003972575"/>
        <w:tag w:val="goog_rdk_12"/>
      </w:sdtPr>
      <w:sdtContent>
        <w:tbl>
          <w:tblPr>
            <w:tblStyle w:val="Table45"/>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Componentes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Capa de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Interfaz que ve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Pantallas diseñadas en figma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Capa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Reglas y cálculos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Clases y métodos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Capa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Almacenamiento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MySQL, tablas, consultas SQL</w:t>
                </w:r>
              </w:p>
            </w:tc>
          </w:tr>
        </w:tbl>
      </w:sdtContent>
    </w:sdt>
    <w:p w:rsidR="00000000" w:rsidDel="00000000" w:rsidP="00000000" w:rsidRDefault="00000000" w:rsidRPr="00000000" w14:paraId="00000A31">
      <w:pPr>
        <w:tabs>
          <w:tab w:val="left" w:leader="none" w:pos="5143"/>
        </w:tabs>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32">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3">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4">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5">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6">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7">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8">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9">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A">
      <w:pPr>
        <w:tabs>
          <w:tab w:val="left" w:leader="none" w:pos="5143"/>
        </w:tabs>
        <w:ind w:left="720" w:firstLine="0"/>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3B">
      <w:pPr>
        <w:pStyle w:val="Heading1"/>
        <w:numPr>
          <w:ilvl w:val="0"/>
          <w:numId w:val="7"/>
        </w:numPr>
        <w:tabs>
          <w:tab w:val="left" w:leader="none" w:pos="5143"/>
        </w:tabs>
        <w:ind w:left="720" w:hanging="360"/>
        <w:rPr>
          <w:rFonts w:ascii="Times New Roman" w:cs="Times New Roman" w:eastAsia="Times New Roman" w:hAnsi="Times New Roman"/>
          <w:sz w:val="28"/>
          <w:szCs w:val="28"/>
        </w:rPr>
      </w:pPr>
      <w:bookmarkStart w:colFirst="0" w:colLast="0" w:name="_heading=h.nkk2eu6czkkp" w:id="46"/>
      <w:bookmarkEnd w:id="46"/>
      <w:r w:rsidDel="00000000" w:rsidR="00000000" w:rsidRPr="00000000">
        <w:rPr>
          <w:rFonts w:ascii="Times New Roman" w:cs="Times New Roman" w:eastAsia="Times New Roman" w:hAnsi="Times New Roman"/>
          <w:sz w:val="28"/>
          <w:szCs w:val="28"/>
          <w:rtl w:val="0"/>
        </w:rPr>
        <w:t xml:space="preserve">DIAGRAMAS UML</w:t>
      </w:r>
    </w:p>
    <w:p w:rsidR="00000000" w:rsidDel="00000000" w:rsidP="00000000" w:rsidRDefault="00000000" w:rsidRPr="00000000" w14:paraId="00000A3C">
      <w:pPr>
        <w:pStyle w:val="Heading2"/>
        <w:tabs>
          <w:tab w:val="left" w:leader="none" w:pos="5143"/>
        </w:tabs>
        <w:ind w:left="0" w:firstLine="0"/>
        <w:rPr>
          <w:rFonts w:ascii="Times New Roman" w:cs="Times New Roman" w:eastAsia="Times New Roman" w:hAnsi="Times New Roman"/>
          <w:color w:val="103654"/>
          <w:sz w:val="28"/>
          <w:szCs w:val="28"/>
        </w:rPr>
      </w:pPr>
      <w:bookmarkStart w:colFirst="0" w:colLast="0" w:name="_heading=h.27ty7o9vldq0" w:id="47"/>
      <w:bookmarkEnd w:id="47"/>
      <w:r w:rsidDel="00000000" w:rsidR="00000000" w:rsidRPr="00000000">
        <w:rPr>
          <w:rFonts w:ascii="Times New Roman" w:cs="Times New Roman" w:eastAsia="Times New Roman" w:hAnsi="Times New Roman"/>
          <w:color w:val="103654"/>
          <w:sz w:val="28"/>
          <w:szCs w:val="28"/>
          <w:rtl w:val="0"/>
        </w:rPr>
        <w:t xml:space="preserve">8.1. Diagrama de clases</w:t>
      </w:r>
    </w:p>
    <w:p w:rsidR="00000000" w:rsidDel="00000000" w:rsidP="00000000" w:rsidRDefault="00000000" w:rsidRPr="00000000" w14:paraId="00000A3D">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578100"/>
            <wp:effectExtent b="0" l="0" r="0" t="0"/>
            <wp:docPr id="1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6121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pStyle w:val="Heading2"/>
        <w:tabs>
          <w:tab w:val="left" w:leader="none" w:pos="5143"/>
        </w:tabs>
        <w:rPr>
          <w:rFonts w:ascii="Times New Roman" w:cs="Times New Roman" w:eastAsia="Times New Roman" w:hAnsi="Times New Roman"/>
          <w:color w:val="103654"/>
          <w:sz w:val="28"/>
          <w:szCs w:val="28"/>
        </w:rPr>
      </w:pPr>
      <w:bookmarkStart w:colFirst="0" w:colLast="0" w:name="_heading=h.ieq9gq48n8ni" w:id="48"/>
      <w:bookmarkEnd w:id="48"/>
      <w:r w:rsidDel="00000000" w:rsidR="00000000" w:rsidRPr="00000000">
        <w:rPr>
          <w:rFonts w:ascii="Times New Roman" w:cs="Times New Roman" w:eastAsia="Times New Roman" w:hAnsi="Times New Roman"/>
          <w:color w:val="103654"/>
          <w:sz w:val="28"/>
          <w:szCs w:val="28"/>
          <w:rtl w:val="0"/>
        </w:rPr>
        <w:t xml:space="preserve">         </w:t>
      </w:r>
    </w:p>
    <w:p w:rsidR="00000000" w:rsidDel="00000000" w:rsidP="00000000" w:rsidRDefault="00000000" w:rsidRPr="00000000" w14:paraId="00000A3F">
      <w:pPr>
        <w:pStyle w:val="Heading2"/>
        <w:tabs>
          <w:tab w:val="left" w:leader="none" w:pos="5143"/>
        </w:tabs>
        <w:rPr>
          <w:rFonts w:ascii="Times New Roman" w:cs="Times New Roman" w:eastAsia="Times New Roman" w:hAnsi="Times New Roman"/>
          <w:color w:val="103654"/>
          <w:sz w:val="28"/>
          <w:szCs w:val="28"/>
        </w:rPr>
      </w:pPr>
      <w:bookmarkStart w:colFirst="0" w:colLast="0" w:name="_heading=h.tzo0xlwrsel4" w:id="49"/>
      <w:bookmarkEnd w:id="49"/>
      <w:r w:rsidDel="00000000" w:rsidR="00000000" w:rsidRPr="00000000">
        <w:rPr>
          <w:rtl w:val="0"/>
        </w:rPr>
      </w:r>
    </w:p>
    <w:p w:rsidR="00000000" w:rsidDel="00000000" w:rsidP="00000000" w:rsidRDefault="00000000" w:rsidRPr="00000000" w14:paraId="00000A40">
      <w:pPr>
        <w:pStyle w:val="Heading2"/>
        <w:tabs>
          <w:tab w:val="left" w:leader="none" w:pos="5143"/>
        </w:tabs>
        <w:rPr>
          <w:rFonts w:ascii="Times New Roman" w:cs="Times New Roman" w:eastAsia="Times New Roman" w:hAnsi="Times New Roman"/>
          <w:color w:val="103654"/>
          <w:sz w:val="28"/>
          <w:szCs w:val="28"/>
        </w:rPr>
      </w:pPr>
      <w:bookmarkStart w:colFirst="0" w:colLast="0" w:name="_heading=h.vcqbrtcbz52g" w:id="50"/>
      <w:bookmarkEnd w:id="50"/>
      <w:r w:rsidDel="00000000" w:rsidR="00000000" w:rsidRPr="00000000">
        <w:rPr>
          <w:rtl w:val="0"/>
        </w:rPr>
      </w:r>
    </w:p>
    <w:p w:rsidR="00000000" w:rsidDel="00000000" w:rsidP="00000000" w:rsidRDefault="00000000" w:rsidRPr="00000000" w14:paraId="00000A41">
      <w:pPr>
        <w:pStyle w:val="Heading2"/>
        <w:tabs>
          <w:tab w:val="left" w:leader="none" w:pos="5143"/>
        </w:tabs>
        <w:rPr>
          <w:rFonts w:ascii="Times New Roman" w:cs="Times New Roman" w:eastAsia="Times New Roman" w:hAnsi="Times New Roman"/>
          <w:color w:val="103654"/>
          <w:sz w:val="28"/>
          <w:szCs w:val="28"/>
        </w:rPr>
      </w:pPr>
      <w:bookmarkStart w:colFirst="0" w:colLast="0" w:name="_heading=h.8lrtvkeurmbt" w:id="51"/>
      <w:bookmarkEnd w:id="51"/>
      <w:r w:rsidDel="00000000" w:rsidR="00000000" w:rsidRPr="00000000">
        <w:rPr>
          <w:rtl w:val="0"/>
        </w:rPr>
      </w:r>
    </w:p>
    <w:p w:rsidR="00000000" w:rsidDel="00000000" w:rsidP="00000000" w:rsidRDefault="00000000" w:rsidRPr="00000000" w14:paraId="00000A42">
      <w:pPr>
        <w:pStyle w:val="Heading2"/>
        <w:tabs>
          <w:tab w:val="left" w:leader="none" w:pos="5143"/>
        </w:tabs>
        <w:rPr>
          <w:rFonts w:ascii="Times New Roman" w:cs="Times New Roman" w:eastAsia="Times New Roman" w:hAnsi="Times New Roman"/>
          <w:color w:val="103654"/>
          <w:sz w:val="28"/>
          <w:szCs w:val="28"/>
        </w:rPr>
      </w:pPr>
      <w:bookmarkStart w:colFirst="0" w:colLast="0" w:name="_heading=h.noekosrylvqv" w:id="52"/>
      <w:bookmarkEnd w:id="52"/>
      <w:r w:rsidDel="00000000" w:rsidR="00000000" w:rsidRPr="00000000">
        <w:rPr>
          <w:rtl w:val="0"/>
        </w:rPr>
      </w:r>
    </w:p>
    <w:p w:rsidR="00000000" w:rsidDel="00000000" w:rsidP="00000000" w:rsidRDefault="00000000" w:rsidRPr="00000000" w14:paraId="00000A43">
      <w:pPr>
        <w:pStyle w:val="Heading2"/>
        <w:tabs>
          <w:tab w:val="left" w:leader="none" w:pos="5143"/>
        </w:tabs>
        <w:rPr>
          <w:rFonts w:ascii="Times New Roman" w:cs="Times New Roman" w:eastAsia="Times New Roman" w:hAnsi="Times New Roman"/>
          <w:color w:val="103654"/>
          <w:sz w:val="28"/>
          <w:szCs w:val="28"/>
        </w:rPr>
      </w:pPr>
      <w:bookmarkStart w:colFirst="0" w:colLast="0" w:name="_heading=h.q889ttoaq3c" w:id="53"/>
      <w:bookmarkEnd w:id="53"/>
      <w:r w:rsidDel="00000000" w:rsidR="00000000" w:rsidRPr="00000000">
        <w:rPr>
          <w:rtl w:val="0"/>
        </w:rPr>
      </w:r>
    </w:p>
    <w:p w:rsidR="00000000" w:rsidDel="00000000" w:rsidP="00000000" w:rsidRDefault="00000000" w:rsidRPr="00000000" w14:paraId="00000A44">
      <w:pPr>
        <w:pStyle w:val="Heading2"/>
        <w:tabs>
          <w:tab w:val="left" w:leader="none" w:pos="5143"/>
        </w:tabs>
        <w:rPr>
          <w:rFonts w:ascii="Times New Roman" w:cs="Times New Roman" w:eastAsia="Times New Roman" w:hAnsi="Times New Roman"/>
          <w:color w:val="103654"/>
          <w:sz w:val="28"/>
          <w:szCs w:val="28"/>
        </w:rPr>
      </w:pPr>
      <w:bookmarkStart w:colFirst="0" w:colLast="0" w:name="_heading=h.aoik3jwndz7f" w:id="54"/>
      <w:bookmarkEnd w:id="54"/>
      <w:r w:rsidDel="00000000" w:rsidR="00000000" w:rsidRPr="00000000">
        <w:rPr>
          <w:rtl w:val="0"/>
        </w:rPr>
      </w:r>
    </w:p>
    <w:p w:rsidR="00000000" w:rsidDel="00000000" w:rsidP="00000000" w:rsidRDefault="00000000" w:rsidRPr="00000000" w14:paraId="00000A45">
      <w:pPr>
        <w:pStyle w:val="Heading2"/>
        <w:tabs>
          <w:tab w:val="left" w:leader="none" w:pos="5143"/>
        </w:tabs>
        <w:rPr>
          <w:rFonts w:ascii="Times New Roman" w:cs="Times New Roman" w:eastAsia="Times New Roman" w:hAnsi="Times New Roman"/>
          <w:color w:val="103654"/>
          <w:sz w:val="28"/>
          <w:szCs w:val="28"/>
        </w:rPr>
      </w:pPr>
      <w:bookmarkStart w:colFirst="0" w:colLast="0" w:name="_heading=h.qggu1u2986qh" w:id="55"/>
      <w:bookmarkEnd w:id="55"/>
      <w:r w:rsidDel="00000000" w:rsidR="00000000" w:rsidRPr="00000000">
        <w:rPr>
          <w:rtl w:val="0"/>
        </w:rPr>
      </w:r>
    </w:p>
    <w:p w:rsidR="00000000" w:rsidDel="00000000" w:rsidP="00000000" w:rsidRDefault="00000000" w:rsidRPr="00000000" w14:paraId="00000A46">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7">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8">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9">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A">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B">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C">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D">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E">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4F">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50">
      <w:pPr>
        <w:pStyle w:val="Heading2"/>
        <w:tabs>
          <w:tab w:val="left" w:leader="none" w:pos="5143"/>
        </w:tabs>
        <w:rPr>
          <w:rFonts w:ascii="Times New Roman" w:cs="Times New Roman" w:eastAsia="Times New Roman" w:hAnsi="Times New Roman"/>
          <w:color w:val="103654"/>
          <w:sz w:val="28"/>
          <w:szCs w:val="28"/>
        </w:rPr>
      </w:pPr>
      <w:bookmarkStart w:colFirst="0" w:colLast="0" w:name="_heading=h.l022p6meit69" w:id="56"/>
      <w:bookmarkEnd w:id="56"/>
      <w:r w:rsidDel="00000000" w:rsidR="00000000" w:rsidRPr="00000000">
        <w:rPr>
          <w:rFonts w:ascii="Times New Roman" w:cs="Times New Roman" w:eastAsia="Times New Roman" w:hAnsi="Times New Roman"/>
          <w:color w:val="103654"/>
          <w:sz w:val="28"/>
          <w:szCs w:val="28"/>
          <w:rtl w:val="0"/>
        </w:rPr>
        <w:t xml:space="preserve"> 8.2. Diagrama de caso de uso</w:t>
      </w:r>
    </w:p>
    <w:p w:rsidR="00000000" w:rsidDel="00000000" w:rsidP="00000000" w:rsidRDefault="00000000" w:rsidRPr="00000000" w14:paraId="00000A51">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911600"/>
            <wp:effectExtent b="0" l="0" r="0" t="0"/>
            <wp:docPr id="41"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6121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pStyle w:val="Heading2"/>
        <w:tabs>
          <w:tab w:val="left" w:leader="none" w:pos="5143"/>
        </w:tabs>
        <w:rPr>
          <w:rFonts w:ascii="Times New Roman" w:cs="Times New Roman" w:eastAsia="Times New Roman" w:hAnsi="Times New Roman"/>
          <w:color w:val="103654"/>
          <w:sz w:val="28"/>
          <w:szCs w:val="28"/>
        </w:rPr>
      </w:pPr>
      <w:bookmarkStart w:colFirst="0" w:colLast="0" w:name="_heading=h.qccfa5jkasy3" w:id="57"/>
      <w:bookmarkEnd w:id="57"/>
      <w:r w:rsidDel="00000000" w:rsidR="00000000" w:rsidRPr="00000000">
        <w:rPr>
          <w:rFonts w:ascii="Times New Roman" w:cs="Times New Roman" w:eastAsia="Times New Roman" w:hAnsi="Times New Roman"/>
          <w:color w:val="103654"/>
          <w:sz w:val="28"/>
          <w:szCs w:val="28"/>
          <w:rtl w:val="0"/>
        </w:rPr>
        <w:t xml:space="preserve">        </w:t>
      </w:r>
    </w:p>
    <w:p w:rsidR="00000000" w:rsidDel="00000000" w:rsidP="00000000" w:rsidRDefault="00000000" w:rsidRPr="00000000" w14:paraId="00000A53">
      <w:pPr>
        <w:pStyle w:val="Heading2"/>
        <w:tabs>
          <w:tab w:val="left" w:leader="none" w:pos="5143"/>
        </w:tabs>
        <w:rPr>
          <w:rFonts w:ascii="Times New Roman" w:cs="Times New Roman" w:eastAsia="Times New Roman" w:hAnsi="Times New Roman"/>
          <w:color w:val="103654"/>
          <w:sz w:val="28"/>
          <w:szCs w:val="28"/>
        </w:rPr>
      </w:pPr>
      <w:bookmarkStart w:colFirst="0" w:colLast="0" w:name="_heading=h.1dcggjnz4tpg" w:id="58"/>
      <w:bookmarkEnd w:id="58"/>
      <w:r w:rsidDel="00000000" w:rsidR="00000000" w:rsidRPr="00000000">
        <w:rPr>
          <w:rtl w:val="0"/>
        </w:rPr>
      </w:r>
    </w:p>
    <w:p w:rsidR="00000000" w:rsidDel="00000000" w:rsidP="00000000" w:rsidRDefault="00000000" w:rsidRPr="00000000" w14:paraId="00000A54">
      <w:pPr>
        <w:pStyle w:val="Heading2"/>
        <w:tabs>
          <w:tab w:val="left" w:leader="none" w:pos="5143"/>
        </w:tabs>
        <w:rPr>
          <w:rFonts w:ascii="Times New Roman" w:cs="Times New Roman" w:eastAsia="Times New Roman" w:hAnsi="Times New Roman"/>
          <w:color w:val="103654"/>
          <w:sz w:val="28"/>
          <w:szCs w:val="28"/>
        </w:rPr>
      </w:pPr>
      <w:bookmarkStart w:colFirst="0" w:colLast="0" w:name="_heading=h.w1xxxcye0by9" w:id="59"/>
      <w:bookmarkEnd w:id="59"/>
      <w:r w:rsidDel="00000000" w:rsidR="00000000" w:rsidRPr="00000000">
        <w:rPr>
          <w:rtl w:val="0"/>
        </w:rPr>
      </w:r>
    </w:p>
    <w:p w:rsidR="00000000" w:rsidDel="00000000" w:rsidP="00000000" w:rsidRDefault="00000000" w:rsidRPr="00000000" w14:paraId="00000A55">
      <w:pPr>
        <w:pStyle w:val="Heading2"/>
        <w:tabs>
          <w:tab w:val="left" w:leader="none" w:pos="5143"/>
        </w:tabs>
        <w:rPr>
          <w:rFonts w:ascii="Times New Roman" w:cs="Times New Roman" w:eastAsia="Times New Roman" w:hAnsi="Times New Roman"/>
          <w:color w:val="103654"/>
          <w:sz w:val="28"/>
          <w:szCs w:val="28"/>
        </w:rPr>
      </w:pPr>
      <w:bookmarkStart w:colFirst="0" w:colLast="0" w:name="_heading=h.cqtg24sp7fje" w:id="60"/>
      <w:bookmarkEnd w:id="60"/>
      <w:r w:rsidDel="00000000" w:rsidR="00000000" w:rsidRPr="00000000">
        <w:rPr>
          <w:rtl w:val="0"/>
        </w:rPr>
      </w:r>
    </w:p>
    <w:p w:rsidR="00000000" w:rsidDel="00000000" w:rsidP="00000000" w:rsidRDefault="00000000" w:rsidRPr="00000000" w14:paraId="00000A56">
      <w:pPr>
        <w:pStyle w:val="Heading2"/>
        <w:tabs>
          <w:tab w:val="left" w:leader="none" w:pos="5143"/>
        </w:tabs>
        <w:rPr>
          <w:rFonts w:ascii="Times New Roman" w:cs="Times New Roman" w:eastAsia="Times New Roman" w:hAnsi="Times New Roman"/>
          <w:color w:val="103654"/>
          <w:sz w:val="28"/>
          <w:szCs w:val="28"/>
        </w:rPr>
      </w:pPr>
      <w:bookmarkStart w:colFirst="0" w:colLast="0" w:name="_heading=h.kgt0696s1tkq" w:id="61"/>
      <w:bookmarkEnd w:id="61"/>
      <w:r w:rsidDel="00000000" w:rsidR="00000000" w:rsidRPr="00000000">
        <w:rPr>
          <w:rtl w:val="0"/>
        </w:rPr>
      </w:r>
    </w:p>
    <w:p w:rsidR="00000000" w:rsidDel="00000000" w:rsidP="00000000" w:rsidRDefault="00000000" w:rsidRPr="00000000" w14:paraId="00000A57">
      <w:pPr>
        <w:pStyle w:val="Heading2"/>
        <w:tabs>
          <w:tab w:val="left" w:leader="none" w:pos="5143"/>
        </w:tabs>
        <w:rPr>
          <w:rFonts w:ascii="Times New Roman" w:cs="Times New Roman" w:eastAsia="Times New Roman" w:hAnsi="Times New Roman"/>
          <w:color w:val="103654"/>
          <w:sz w:val="28"/>
          <w:szCs w:val="28"/>
        </w:rPr>
      </w:pPr>
      <w:bookmarkStart w:colFirst="0" w:colLast="0" w:name="_heading=h.ftqv695nhzrb" w:id="62"/>
      <w:bookmarkEnd w:id="62"/>
      <w:r w:rsidDel="00000000" w:rsidR="00000000" w:rsidRPr="00000000">
        <w:rPr>
          <w:rtl w:val="0"/>
        </w:rPr>
      </w:r>
    </w:p>
    <w:p w:rsidR="00000000" w:rsidDel="00000000" w:rsidP="00000000" w:rsidRDefault="00000000" w:rsidRPr="00000000" w14:paraId="00000A58">
      <w:pPr>
        <w:pStyle w:val="Heading2"/>
        <w:tabs>
          <w:tab w:val="left" w:leader="none" w:pos="5143"/>
        </w:tabs>
        <w:rPr>
          <w:rFonts w:ascii="Times New Roman" w:cs="Times New Roman" w:eastAsia="Times New Roman" w:hAnsi="Times New Roman"/>
          <w:color w:val="103654"/>
          <w:sz w:val="28"/>
          <w:szCs w:val="28"/>
        </w:rPr>
      </w:pPr>
      <w:bookmarkStart w:colFirst="0" w:colLast="0" w:name="_heading=h.jjrcy6vtli00" w:id="63"/>
      <w:bookmarkEnd w:id="63"/>
      <w:r w:rsidDel="00000000" w:rsidR="00000000" w:rsidRPr="00000000">
        <w:rPr>
          <w:rtl w:val="0"/>
        </w:rPr>
      </w:r>
    </w:p>
    <w:p w:rsidR="00000000" w:rsidDel="00000000" w:rsidP="00000000" w:rsidRDefault="00000000" w:rsidRPr="00000000" w14:paraId="00000A59">
      <w:pPr>
        <w:pStyle w:val="Heading2"/>
        <w:tabs>
          <w:tab w:val="left" w:leader="none" w:pos="5143"/>
        </w:tabs>
        <w:rPr>
          <w:rFonts w:ascii="Times New Roman" w:cs="Times New Roman" w:eastAsia="Times New Roman" w:hAnsi="Times New Roman"/>
          <w:color w:val="103654"/>
          <w:sz w:val="28"/>
          <w:szCs w:val="28"/>
        </w:rPr>
      </w:pPr>
      <w:bookmarkStart w:colFirst="0" w:colLast="0" w:name="_heading=h.82x5p8bxum7s" w:id="64"/>
      <w:bookmarkEnd w:id="64"/>
      <w:r w:rsidDel="00000000" w:rsidR="00000000" w:rsidRPr="00000000">
        <w:rPr>
          <w:rtl w:val="0"/>
        </w:rPr>
      </w:r>
    </w:p>
    <w:p w:rsidR="00000000" w:rsidDel="00000000" w:rsidP="00000000" w:rsidRDefault="00000000" w:rsidRPr="00000000" w14:paraId="00000A5A">
      <w:pPr>
        <w:pStyle w:val="Heading2"/>
        <w:tabs>
          <w:tab w:val="left" w:leader="none" w:pos="5143"/>
        </w:tabs>
        <w:rPr>
          <w:rFonts w:ascii="Times New Roman" w:cs="Times New Roman" w:eastAsia="Times New Roman" w:hAnsi="Times New Roman"/>
          <w:color w:val="103654"/>
          <w:sz w:val="28"/>
          <w:szCs w:val="28"/>
        </w:rPr>
      </w:pPr>
      <w:bookmarkStart w:colFirst="0" w:colLast="0" w:name="_heading=h.g9waqu4dmurj" w:id="65"/>
      <w:bookmarkEnd w:id="65"/>
      <w:r w:rsidDel="00000000" w:rsidR="00000000" w:rsidRPr="00000000">
        <w:rPr>
          <w:rtl w:val="0"/>
        </w:rPr>
      </w:r>
    </w:p>
    <w:p w:rsidR="00000000" w:rsidDel="00000000" w:rsidP="00000000" w:rsidRDefault="00000000" w:rsidRPr="00000000" w14:paraId="00000A5B">
      <w:pPr>
        <w:pStyle w:val="Heading2"/>
        <w:tabs>
          <w:tab w:val="left" w:leader="none" w:pos="5143"/>
        </w:tabs>
        <w:rPr>
          <w:rFonts w:ascii="Times New Roman" w:cs="Times New Roman" w:eastAsia="Times New Roman" w:hAnsi="Times New Roman"/>
          <w:color w:val="103654"/>
          <w:sz w:val="28"/>
          <w:szCs w:val="28"/>
        </w:rPr>
      </w:pPr>
      <w:bookmarkStart w:colFirst="0" w:colLast="0" w:name="_heading=h.y2h2petq5n13" w:id="66"/>
      <w:bookmarkEnd w:id="66"/>
      <w:r w:rsidDel="00000000" w:rsidR="00000000" w:rsidRPr="00000000">
        <w:rPr>
          <w:rtl w:val="0"/>
        </w:rPr>
      </w:r>
    </w:p>
    <w:p w:rsidR="00000000" w:rsidDel="00000000" w:rsidP="00000000" w:rsidRDefault="00000000" w:rsidRPr="00000000" w14:paraId="00000A5C">
      <w:pPr>
        <w:pStyle w:val="Heading2"/>
        <w:tabs>
          <w:tab w:val="left" w:leader="none" w:pos="5143"/>
        </w:tabs>
        <w:rPr>
          <w:rFonts w:ascii="Times New Roman" w:cs="Times New Roman" w:eastAsia="Times New Roman" w:hAnsi="Times New Roman"/>
          <w:color w:val="103654"/>
          <w:sz w:val="28"/>
          <w:szCs w:val="28"/>
        </w:rPr>
      </w:pPr>
      <w:bookmarkStart w:colFirst="0" w:colLast="0" w:name="_heading=h.jv69t8ey4mbt" w:id="67"/>
      <w:bookmarkEnd w:id="67"/>
      <w:r w:rsidDel="00000000" w:rsidR="00000000" w:rsidRPr="00000000">
        <w:rPr>
          <w:rtl w:val="0"/>
        </w:rPr>
      </w:r>
    </w:p>
    <w:p w:rsidR="00000000" w:rsidDel="00000000" w:rsidP="00000000" w:rsidRDefault="00000000" w:rsidRPr="00000000" w14:paraId="00000A5D">
      <w:pPr>
        <w:pStyle w:val="Heading2"/>
        <w:tabs>
          <w:tab w:val="left" w:leader="none" w:pos="5143"/>
        </w:tabs>
        <w:rPr>
          <w:rFonts w:ascii="Times New Roman" w:cs="Times New Roman" w:eastAsia="Times New Roman" w:hAnsi="Times New Roman"/>
          <w:color w:val="103654"/>
          <w:sz w:val="28"/>
          <w:szCs w:val="28"/>
        </w:rPr>
      </w:pPr>
      <w:bookmarkStart w:colFirst="0" w:colLast="0" w:name="_heading=h.tncu611osem2" w:id="68"/>
      <w:bookmarkEnd w:id="68"/>
      <w:r w:rsidDel="00000000" w:rsidR="00000000" w:rsidRPr="00000000">
        <w:rPr>
          <w:rFonts w:ascii="Times New Roman" w:cs="Times New Roman" w:eastAsia="Times New Roman" w:hAnsi="Times New Roman"/>
          <w:color w:val="103654"/>
          <w:sz w:val="28"/>
          <w:szCs w:val="28"/>
          <w:rtl w:val="0"/>
        </w:rPr>
        <w:t xml:space="preserve">  8.3. Diagrama de actividades</w:t>
      </w:r>
    </w:p>
    <w:p w:rsidR="00000000" w:rsidDel="00000000" w:rsidP="00000000" w:rsidRDefault="00000000" w:rsidRPr="00000000" w14:paraId="00000A5E">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6794500"/>
            <wp:effectExtent b="0" l="0" r="0" t="0"/>
            <wp:docPr id="45"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61213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tabs>
          <w:tab w:val="left" w:leader="none" w:pos="5143"/>
        </w:tabs>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60">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61">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62">
      <w:pPr>
        <w:tabs>
          <w:tab w:val="left" w:leader="none" w:pos="5143"/>
        </w:tabs>
        <w:spacing w:after="0" w:line="360" w:lineRule="auto"/>
        <w:ind w:left="720" w:firstLine="0"/>
        <w:rPr>
          <w:rFonts w:ascii="Times New Roman" w:cs="Times New Roman" w:eastAsia="Times New Roman" w:hAnsi="Times New Roman"/>
          <w:b w:val="1"/>
          <w:bCs w:val="1"/>
          <w:color w:val="103654"/>
          <w:sz w:val="28"/>
          <w:szCs w:val="28"/>
        </w:rPr>
      </w:pPr>
      <w:r w:rsidDel="00000000" w:rsidR="00000000" w:rsidRPr="00000000">
        <w:rPr>
          <w:rtl w:val="0"/>
        </w:rPr>
      </w:r>
    </w:p>
    <w:p w:rsidR="00000000" w:rsidDel="00000000" w:rsidP="00000000" w:rsidRDefault="00000000" w:rsidRPr="00000000" w14:paraId="00000A63">
      <w:pPr>
        <w:pStyle w:val="Heading1"/>
        <w:numPr>
          <w:ilvl w:val="0"/>
          <w:numId w:val="7"/>
        </w:numPr>
        <w:tabs>
          <w:tab w:val="left" w:leader="none" w:pos="5143"/>
        </w:tabs>
        <w:spacing w:after="0" w:line="360" w:lineRule="auto"/>
        <w:ind w:left="720" w:hanging="360"/>
        <w:rPr>
          <w:rFonts w:ascii="Times New Roman" w:cs="Times New Roman" w:eastAsia="Times New Roman" w:hAnsi="Times New Roman"/>
          <w:sz w:val="28"/>
          <w:szCs w:val="28"/>
        </w:rPr>
      </w:pPr>
      <w:bookmarkStart w:colFirst="0" w:colLast="0" w:name="_heading=h.ce2rs3vy7g0z" w:id="69"/>
      <w:bookmarkEnd w:id="69"/>
      <w:r w:rsidDel="00000000" w:rsidR="00000000" w:rsidRPr="00000000">
        <w:rPr>
          <w:rFonts w:ascii="Times New Roman" w:cs="Times New Roman" w:eastAsia="Times New Roman" w:hAnsi="Times New Roman"/>
          <w:sz w:val="28"/>
          <w:szCs w:val="28"/>
          <w:rtl w:val="0"/>
        </w:rPr>
        <w:t xml:space="preserve">CODIGO DE CLASES DE ENTIDAD (CAPAS DE DATOS)</w:t>
      </w:r>
    </w:p>
    <w:p w:rsidR="00000000" w:rsidDel="00000000" w:rsidP="00000000" w:rsidRDefault="00000000" w:rsidRPr="00000000" w14:paraId="00000A64">
      <w:pPr>
        <w:pStyle w:val="Heading2"/>
        <w:tabs>
          <w:tab w:val="left" w:leader="none" w:pos="5143"/>
        </w:tabs>
        <w:rPr>
          <w:rFonts w:ascii="Times New Roman" w:cs="Times New Roman" w:eastAsia="Times New Roman" w:hAnsi="Times New Roman"/>
          <w:color w:val="103654"/>
          <w:sz w:val="28"/>
          <w:szCs w:val="28"/>
        </w:rPr>
      </w:pPr>
      <w:bookmarkStart w:colFirst="0" w:colLast="0" w:name="_heading=h.bux008mxp16" w:id="70"/>
      <w:bookmarkEnd w:id="70"/>
      <w:r w:rsidDel="00000000" w:rsidR="00000000" w:rsidRPr="00000000">
        <w:rPr>
          <w:rFonts w:ascii="Times New Roman" w:cs="Times New Roman" w:eastAsia="Times New Roman" w:hAnsi="Times New Roman"/>
          <w:color w:val="103654"/>
          <w:sz w:val="28"/>
          <w:szCs w:val="28"/>
          <w:rtl w:val="0"/>
        </w:rPr>
        <w:t xml:space="preserve">9.1. Clase Grado</w:t>
      </w:r>
    </w:p>
    <w:p w:rsidR="00000000" w:rsidDel="00000000" w:rsidP="00000000" w:rsidRDefault="00000000" w:rsidRPr="00000000" w14:paraId="00000A65">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013200"/>
            <wp:effectExtent b="0" l="0" r="0" t="0"/>
            <wp:docPr id="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6121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4600575" cy="1771650"/>
            <wp:effectExtent b="0" l="0" r="0" t="0"/>
            <wp:docPr id="1"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6005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pStyle w:val="Heading2"/>
        <w:tabs>
          <w:tab w:val="left" w:leader="none" w:pos="5143"/>
        </w:tabs>
        <w:rPr>
          <w:rFonts w:ascii="Times New Roman" w:cs="Times New Roman" w:eastAsia="Times New Roman" w:hAnsi="Times New Roman"/>
          <w:color w:val="103654"/>
          <w:sz w:val="28"/>
          <w:szCs w:val="28"/>
        </w:rPr>
      </w:pPr>
      <w:bookmarkStart w:colFirst="0" w:colLast="0" w:name="_heading=h.dmf2bzrfnlzp" w:id="71"/>
      <w:bookmarkEnd w:id="71"/>
      <w:r w:rsidDel="00000000" w:rsidR="00000000" w:rsidRPr="00000000">
        <w:rPr>
          <w:rFonts w:ascii="Times New Roman" w:cs="Times New Roman" w:eastAsia="Times New Roman" w:hAnsi="Times New Roman"/>
          <w:color w:val="103654"/>
          <w:sz w:val="28"/>
          <w:szCs w:val="28"/>
          <w:rtl w:val="0"/>
        </w:rPr>
        <w:t xml:space="preserve">9.2. Clase Sección</w:t>
      </w:r>
    </w:p>
    <w:p w:rsidR="00000000" w:rsidDel="00000000" w:rsidP="00000000" w:rsidRDefault="00000000" w:rsidRPr="00000000" w14:paraId="00000A68">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470400"/>
            <wp:effectExtent b="0" l="0" r="0" t="0"/>
            <wp:docPr id="34"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61213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172075" cy="2867025"/>
            <wp:effectExtent b="0" l="0" r="0" t="0"/>
            <wp:docPr id="52"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1720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pStyle w:val="Heading2"/>
        <w:tabs>
          <w:tab w:val="left" w:leader="none" w:pos="5143"/>
        </w:tabs>
        <w:rPr>
          <w:rFonts w:ascii="Times New Roman" w:cs="Times New Roman" w:eastAsia="Times New Roman" w:hAnsi="Times New Roman"/>
          <w:color w:val="103654"/>
          <w:sz w:val="28"/>
          <w:szCs w:val="28"/>
        </w:rPr>
      </w:pPr>
      <w:bookmarkStart w:colFirst="0" w:colLast="0" w:name="_heading=h.nds49lsrgwg4" w:id="72"/>
      <w:bookmarkEnd w:id="72"/>
      <w:r w:rsidDel="00000000" w:rsidR="00000000" w:rsidRPr="00000000">
        <w:rPr>
          <w:rFonts w:ascii="Times New Roman" w:cs="Times New Roman" w:eastAsia="Times New Roman" w:hAnsi="Times New Roman"/>
          <w:color w:val="103654"/>
          <w:sz w:val="28"/>
          <w:szCs w:val="28"/>
          <w:rtl w:val="0"/>
        </w:rPr>
        <w:t xml:space="preserve">9.3. Clase Estudiante</w:t>
      </w:r>
    </w:p>
    <w:p w:rsidR="00000000" w:rsidDel="00000000" w:rsidP="00000000" w:rsidRDefault="00000000" w:rsidRPr="00000000" w14:paraId="00000A6B">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578100"/>
            <wp:effectExtent b="0" l="0" r="0" t="0"/>
            <wp:docPr id="28"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6121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5295900"/>
            <wp:effectExtent b="0" l="0" r="0" t="0"/>
            <wp:docPr id="51"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61213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3035300"/>
            <wp:effectExtent b="0" l="0" r="0" t="0"/>
            <wp:docPr id="16"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6121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pStyle w:val="Heading2"/>
        <w:tabs>
          <w:tab w:val="left" w:leader="none" w:pos="5143"/>
        </w:tabs>
        <w:rPr>
          <w:rFonts w:ascii="Times New Roman" w:cs="Times New Roman" w:eastAsia="Times New Roman" w:hAnsi="Times New Roman"/>
          <w:color w:val="103654"/>
          <w:sz w:val="28"/>
          <w:szCs w:val="28"/>
        </w:rPr>
      </w:pPr>
      <w:bookmarkStart w:colFirst="0" w:colLast="0" w:name="_heading=h.46e3b9glekkd" w:id="73"/>
      <w:bookmarkEnd w:id="73"/>
      <w:r w:rsidDel="00000000" w:rsidR="00000000" w:rsidRPr="00000000">
        <w:rPr>
          <w:rFonts w:ascii="Times New Roman" w:cs="Times New Roman" w:eastAsia="Times New Roman" w:hAnsi="Times New Roman"/>
          <w:color w:val="103654"/>
          <w:sz w:val="28"/>
          <w:szCs w:val="28"/>
          <w:rtl w:val="0"/>
        </w:rPr>
        <w:t xml:space="preserve">9.4. Clase Hábito</w:t>
      </w:r>
    </w:p>
    <w:p w:rsidR="00000000" w:rsidDel="00000000" w:rsidP="00000000" w:rsidRDefault="00000000" w:rsidRPr="00000000" w14:paraId="00000A6F">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870200"/>
            <wp:effectExtent b="0" l="0" r="0" t="0"/>
            <wp:docPr id="1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6121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724400"/>
            <wp:effectExtent b="0" l="0" r="0" t="0"/>
            <wp:docPr id="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6121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pStyle w:val="Heading2"/>
        <w:tabs>
          <w:tab w:val="left" w:leader="none" w:pos="5143"/>
        </w:tabs>
        <w:rPr>
          <w:rFonts w:ascii="Times New Roman" w:cs="Times New Roman" w:eastAsia="Times New Roman" w:hAnsi="Times New Roman"/>
          <w:color w:val="103654"/>
          <w:sz w:val="28"/>
          <w:szCs w:val="28"/>
        </w:rPr>
      </w:pPr>
      <w:bookmarkStart w:colFirst="0" w:colLast="0" w:name="_heading=h.fnq3n3i7s7r1" w:id="74"/>
      <w:bookmarkEnd w:id="74"/>
      <w:r w:rsidDel="00000000" w:rsidR="00000000" w:rsidRPr="00000000">
        <w:rPr>
          <w:rFonts w:ascii="Times New Roman" w:cs="Times New Roman" w:eastAsia="Times New Roman" w:hAnsi="Times New Roman"/>
          <w:color w:val="103654"/>
          <w:sz w:val="28"/>
          <w:szCs w:val="28"/>
          <w:rtl w:val="0"/>
        </w:rPr>
        <w:t xml:space="preserve">9.5. Clase Usuario</w:t>
      </w:r>
    </w:p>
    <w:p w:rsidR="00000000" w:rsidDel="00000000" w:rsidP="00000000" w:rsidRDefault="00000000" w:rsidRPr="00000000" w14:paraId="00000A72">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476500"/>
            <wp:effectExtent b="0" l="0" r="0" t="0"/>
            <wp:docPr id="2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6121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A73">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505450" cy="5353050"/>
            <wp:effectExtent b="0" l="0" r="0" t="0"/>
            <wp:docPr id="33"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5054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A74">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314950" cy="3914775"/>
            <wp:effectExtent b="0" l="0" r="0" t="0"/>
            <wp:docPr id="35"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314950"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A75">
      <w:pPr>
        <w:pStyle w:val="Heading2"/>
        <w:tabs>
          <w:tab w:val="left" w:leader="none" w:pos="5143"/>
        </w:tabs>
        <w:rPr>
          <w:rFonts w:ascii="Times New Roman" w:cs="Times New Roman" w:eastAsia="Times New Roman" w:hAnsi="Times New Roman"/>
          <w:color w:val="103654"/>
          <w:sz w:val="28"/>
          <w:szCs w:val="28"/>
        </w:rPr>
      </w:pPr>
      <w:bookmarkStart w:colFirst="0" w:colLast="0" w:name="_heading=h.qzlsxoz7qh3n" w:id="75"/>
      <w:bookmarkEnd w:id="75"/>
      <w:r w:rsidDel="00000000" w:rsidR="00000000" w:rsidRPr="00000000">
        <w:rPr>
          <w:rFonts w:ascii="Times New Roman" w:cs="Times New Roman" w:eastAsia="Times New Roman" w:hAnsi="Times New Roman"/>
          <w:color w:val="103654"/>
          <w:sz w:val="28"/>
          <w:szCs w:val="28"/>
          <w:rtl w:val="0"/>
        </w:rPr>
        <w:t xml:space="preserve">9.6. Clase Registro</w:t>
      </w:r>
    </w:p>
    <w:p w:rsidR="00000000" w:rsidDel="00000000" w:rsidP="00000000" w:rsidRDefault="00000000" w:rsidRPr="00000000" w14:paraId="00000A76">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400300"/>
            <wp:effectExtent b="0" l="0" r="0" t="0"/>
            <wp:docPr id="9"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6121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673600"/>
            <wp:effectExtent b="0" l="0" r="0" t="0"/>
            <wp:docPr id="8"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61213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A78">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521200"/>
            <wp:effectExtent b="0" l="0" r="0" t="0"/>
            <wp:docPr id="46"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61213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pStyle w:val="Heading2"/>
        <w:tabs>
          <w:tab w:val="left" w:leader="none" w:pos="5143"/>
        </w:tabs>
        <w:rPr>
          <w:rFonts w:ascii="Times New Roman" w:cs="Times New Roman" w:eastAsia="Times New Roman" w:hAnsi="Times New Roman"/>
          <w:color w:val="103654"/>
          <w:sz w:val="28"/>
          <w:szCs w:val="28"/>
        </w:rPr>
      </w:pPr>
      <w:bookmarkStart w:colFirst="0" w:colLast="0" w:name="_heading=h.4rku4yy13asx" w:id="76"/>
      <w:bookmarkEnd w:id="76"/>
      <w:r w:rsidDel="00000000" w:rsidR="00000000" w:rsidRPr="00000000">
        <w:rPr>
          <w:rFonts w:ascii="Times New Roman" w:cs="Times New Roman" w:eastAsia="Times New Roman" w:hAnsi="Times New Roman"/>
          <w:color w:val="103654"/>
          <w:sz w:val="28"/>
          <w:szCs w:val="28"/>
          <w:rtl w:val="0"/>
        </w:rPr>
        <w:t xml:space="preserve">9.7. Clase Reporte</w:t>
      </w:r>
    </w:p>
    <w:p w:rsidR="00000000" w:rsidDel="00000000" w:rsidP="00000000" w:rsidRDefault="00000000" w:rsidRPr="00000000" w14:paraId="00000A7A">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616200"/>
            <wp:effectExtent b="0" l="0" r="0" t="0"/>
            <wp:docPr id="36"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533900"/>
            <wp:effectExtent b="0" l="0" r="0" t="0"/>
            <wp:docPr id="26"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561213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tabs>
          <w:tab w:val="left" w:leader="none" w:pos="5143"/>
        </w:tabs>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4127500"/>
            <wp:effectExtent b="0" l="0" r="0" t="0"/>
            <wp:docPr id="11"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61213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pStyle w:val="Heading1"/>
        <w:numPr>
          <w:ilvl w:val="0"/>
          <w:numId w:val="7"/>
        </w:numPr>
        <w:ind w:left="720" w:hanging="360"/>
        <w:rPr>
          <w:rFonts w:ascii="Times New Roman" w:cs="Times New Roman" w:eastAsia="Times New Roman" w:hAnsi="Times New Roman"/>
          <w:sz w:val="28"/>
          <w:szCs w:val="28"/>
        </w:rPr>
      </w:pPr>
      <w:bookmarkStart w:colFirst="0" w:colLast="0" w:name="_heading=h.5zo9uqwbipam" w:id="77"/>
      <w:bookmarkEnd w:id="77"/>
      <w:r w:rsidDel="00000000" w:rsidR="00000000" w:rsidRPr="00000000">
        <w:rPr>
          <w:rFonts w:ascii="Times New Roman" w:cs="Times New Roman" w:eastAsia="Times New Roman" w:hAnsi="Times New Roman"/>
          <w:sz w:val="28"/>
          <w:szCs w:val="28"/>
          <w:rtl w:val="0"/>
        </w:rPr>
        <w:t xml:space="preserve">DISEÑO FUNCIONAL DEL PROTOTIPO (ENLACE FIGMA)</w:t>
      </w:r>
    </w:p>
    <w:p w:rsidR="00000000" w:rsidDel="00000000" w:rsidP="00000000" w:rsidRDefault="00000000" w:rsidRPr="00000000" w14:paraId="00000A7E">
      <w:pPr>
        <w:ind w:left="720" w:firstLine="0"/>
        <w:rPr>
          <w:rFonts w:ascii="Times New Roman" w:cs="Times New Roman" w:eastAsia="Times New Roman" w:hAnsi="Times New Roman"/>
          <w:color w:val="103654"/>
          <w:sz w:val="24"/>
          <w:szCs w:val="24"/>
        </w:rPr>
      </w:pPr>
      <w:hyperlink r:id="rId50">
        <w:r w:rsidDel="00000000" w:rsidR="00000000" w:rsidRPr="00000000">
          <w:rPr>
            <w:rFonts w:ascii="Times New Roman" w:cs="Times New Roman" w:eastAsia="Times New Roman" w:hAnsi="Times New Roman"/>
            <w:color w:val="103654"/>
            <w:sz w:val="24"/>
            <w:szCs w:val="24"/>
            <w:u w:val="single"/>
            <w:rtl w:val="0"/>
          </w:rPr>
          <w:t xml:space="preserve">https://www.figma.com/design/j8jnrwrKCJxfF8sxvYNzSP/Grupo-4?node-id=286-120&amp;t=XgQXznXaTFjsjv0C-1</w:t>
        </w:r>
      </w:hyperlink>
      <w:r w:rsidDel="00000000" w:rsidR="00000000" w:rsidRPr="00000000">
        <w:rPr>
          <w:rFonts w:ascii="Times New Roman" w:cs="Times New Roman" w:eastAsia="Times New Roman" w:hAnsi="Times New Roman"/>
          <w:color w:val="103654"/>
          <w:sz w:val="24"/>
          <w:szCs w:val="24"/>
          <w:rtl w:val="0"/>
        </w:rPr>
        <w:t xml:space="preserve"> </w:t>
      </w:r>
    </w:p>
    <w:p w:rsidR="00000000" w:rsidDel="00000000" w:rsidP="00000000" w:rsidRDefault="00000000" w:rsidRPr="00000000" w14:paraId="00000A7F">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0">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1">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2">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3">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4">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5">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6">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7">
      <w:pPr>
        <w:ind w:left="720" w:firstLine="0"/>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88">
      <w:pPr>
        <w:pStyle w:val="Heading1"/>
        <w:numPr>
          <w:ilvl w:val="0"/>
          <w:numId w:val="7"/>
        </w:numPr>
        <w:ind w:left="720" w:hanging="360"/>
        <w:rPr>
          <w:rFonts w:ascii="Times New Roman" w:cs="Times New Roman" w:eastAsia="Times New Roman" w:hAnsi="Times New Roman"/>
          <w:sz w:val="28"/>
          <w:szCs w:val="28"/>
        </w:rPr>
      </w:pPr>
      <w:bookmarkStart w:colFirst="0" w:colLast="0" w:name="_heading=h.axtx6hucqrxw" w:id="78"/>
      <w:bookmarkEnd w:id="78"/>
      <w:r w:rsidDel="00000000" w:rsidR="00000000" w:rsidRPr="00000000">
        <w:rPr>
          <w:rFonts w:ascii="Times New Roman" w:cs="Times New Roman" w:eastAsia="Times New Roman" w:hAnsi="Times New Roman"/>
          <w:sz w:val="28"/>
          <w:szCs w:val="28"/>
          <w:rtl w:val="0"/>
        </w:rPr>
        <w:t xml:space="preserve">IMPLEMENTACIÓN DE OPERACIONES CRUD (CÓDIGO DOCUMENTADAS)</w:t>
      </w:r>
    </w:p>
    <w:p w:rsidR="00000000" w:rsidDel="00000000" w:rsidP="00000000" w:rsidRDefault="00000000" w:rsidRPr="00000000" w14:paraId="00000A89">
      <w:pPr>
        <w:pStyle w:val="Heading2"/>
        <w:ind w:left="720" w:firstLine="0"/>
        <w:rPr>
          <w:rFonts w:ascii="Times New Roman" w:cs="Times New Roman" w:eastAsia="Times New Roman" w:hAnsi="Times New Roman"/>
          <w:color w:val="103654"/>
          <w:sz w:val="28"/>
          <w:szCs w:val="28"/>
        </w:rPr>
      </w:pPr>
      <w:bookmarkStart w:colFirst="0" w:colLast="0" w:name="_heading=h.o8je7cfdq77t" w:id="79"/>
      <w:bookmarkEnd w:id="79"/>
      <w:r w:rsidDel="00000000" w:rsidR="00000000" w:rsidRPr="00000000">
        <w:rPr>
          <w:rFonts w:ascii="Times New Roman" w:cs="Times New Roman" w:eastAsia="Times New Roman" w:hAnsi="Times New Roman"/>
          <w:color w:val="103654"/>
          <w:sz w:val="28"/>
          <w:szCs w:val="28"/>
          <w:rtl w:val="0"/>
        </w:rPr>
        <w:t xml:space="preserve">11.1. GradoDAO</w:t>
      </w:r>
    </w:p>
    <w:p w:rsidR="00000000" w:rsidDel="00000000" w:rsidP="00000000" w:rsidRDefault="00000000" w:rsidRPr="00000000" w14:paraId="00000A8A">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578100"/>
            <wp:effectExtent b="0" l="0" r="0" t="0"/>
            <wp:docPr id="30"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6121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pStyle w:val="Heading2"/>
        <w:rPr>
          <w:rFonts w:ascii="Times New Roman" w:cs="Times New Roman" w:eastAsia="Times New Roman" w:hAnsi="Times New Roman"/>
          <w:color w:val="103654"/>
          <w:sz w:val="28"/>
          <w:szCs w:val="28"/>
        </w:rPr>
      </w:pPr>
      <w:bookmarkStart w:colFirst="0" w:colLast="0" w:name="_heading=h.8ij3gq3bhdzz" w:id="80"/>
      <w:bookmarkEnd w:id="80"/>
      <w:r w:rsidDel="00000000" w:rsidR="00000000" w:rsidRPr="00000000">
        <w:rPr>
          <w:rFonts w:ascii="Times New Roman" w:cs="Times New Roman" w:eastAsia="Times New Roman" w:hAnsi="Times New Roman"/>
          <w:color w:val="103654"/>
          <w:sz w:val="28"/>
          <w:szCs w:val="28"/>
          <w:rtl w:val="0"/>
        </w:rPr>
        <w:t xml:space="preserve">11.2. SecciónDAO</w:t>
      </w:r>
    </w:p>
    <w:p w:rsidR="00000000" w:rsidDel="00000000" w:rsidP="00000000" w:rsidRDefault="00000000" w:rsidRPr="00000000" w14:paraId="00000A8C">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1587500"/>
            <wp:effectExtent b="0" l="0" r="0" t="0"/>
            <wp:docPr id="27"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6121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A8D">
      <w:pPr>
        <w:pStyle w:val="Heading2"/>
        <w:rPr>
          <w:rFonts w:ascii="Times New Roman" w:cs="Times New Roman" w:eastAsia="Times New Roman" w:hAnsi="Times New Roman"/>
          <w:color w:val="103654"/>
          <w:sz w:val="28"/>
          <w:szCs w:val="28"/>
        </w:rPr>
      </w:pPr>
      <w:bookmarkStart w:colFirst="0" w:colLast="0" w:name="_heading=h.3z5gpzyz442b" w:id="81"/>
      <w:bookmarkEnd w:id="81"/>
      <w:r w:rsidDel="00000000" w:rsidR="00000000" w:rsidRPr="00000000">
        <w:rPr>
          <w:rFonts w:ascii="Times New Roman" w:cs="Times New Roman" w:eastAsia="Times New Roman" w:hAnsi="Times New Roman"/>
          <w:color w:val="103654"/>
          <w:sz w:val="28"/>
          <w:szCs w:val="28"/>
          <w:rtl w:val="0"/>
        </w:rPr>
        <w:t xml:space="preserve">11.3. EstudianteDAO</w:t>
      </w:r>
    </w:p>
    <w:p w:rsidR="00000000" w:rsidDel="00000000" w:rsidP="00000000" w:rsidRDefault="00000000" w:rsidRPr="00000000" w14:paraId="00000A8E">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298700"/>
            <wp:effectExtent b="0" l="0" r="0" t="0"/>
            <wp:docPr id="20"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A8F">
      <w:pPr>
        <w:pStyle w:val="Heading2"/>
        <w:rPr>
          <w:rFonts w:ascii="Times New Roman" w:cs="Times New Roman" w:eastAsia="Times New Roman" w:hAnsi="Times New Roman"/>
          <w:color w:val="103654"/>
          <w:sz w:val="28"/>
          <w:szCs w:val="28"/>
        </w:rPr>
      </w:pPr>
      <w:bookmarkStart w:colFirst="0" w:colLast="0" w:name="_heading=h.kgj762xrqh1g" w:id="82"/>
      <w:bookmarkEnd w:id="82"/>
      <w:r w:rsidDel="00000000" w:rsidR="00000000" w:rsidRPr="00000000">
        <w:rPr>
          <w:rFonts w:ascii="Times New Roman" w:cs="Times New Roman" w:eastAsia="Times New Roman" w:hAnsi="Times New Roman"/>
          <w:color w:val="103654"/>
          <w:sz w:val="28"/>
          <w:szCs w:val="28"/>
          <w:rtl w:val="0"/>
        </w:rPr>
        <w:t xml:space="preserve">11.4. HábitoDAO</w:t>
      </w:r>
    </w:p>
    <w:p w:rsidR="00000000" w:rsidDel="00000000" w:rsidP="00000000" w:rsidRDefault="00000000" w:rsidRPr="00000000" w14:paraId="00000A90">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108200"/>
            <wp:effectExtent b="0" l="0" r="0" t="0"/>
            <wp:docPr id="31"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561213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A91">
      <w:pPr>
        <w:pStyle w:val="Heading2"/>
        <w:rPr>
          <w:rFonts w:ascii="Times New Roman" w:cs="Times New Roman" w:eastAsia="Times New Roman" w:hAnsi="Times New Roman"/>
          <w:color w:val="103654"/>
          <w:sz w:val="28"/>
          <w:szCs w:val="28"/>
        </w:rPr>
      </w:pPr>
      <w:bookmarkStart w:colFirst="0" w:colLast="0" w:name="_heading=h.605a8hns14fb" w:id="83"/>
      <w:bookmarkEnd w:id="83"/>
      <w:r w:rsidDel="00000000" w:rsidR="00000000" w:rsidRPr="00000000">
        <w:rPr>
          <w:rFonts w:ascii="Times New Roman" w:cs="Times New Roman" w:eastAsia="Times New Roman" w:hAnsi="Times New Roman"/>
          <w:color w:val="103654"/>
          <w:sz w:val="28"/>
          <w:szCs w:val="28"/>
          <w:rtl w:val="0"/>
        </w:rPr>
        <w:t xml:space="preserve">11.5. UsuarioDAO</w:t>
      </w:r>
    </w:p>
    <w:p w:rsidR="00000000" w:rsidDel="00000000" w:rsidP="00000000" w:rsidRDefault="00000000" w:rsidRPr="00000000" w14:paraId="00000A92">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146300"/>
            <wp:effectExtent b="0" l="0" r="0" t="0"/>
            <wp:docPr id="48"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A93">
      <w:pPr>
        <w:pStyle w:val="Heading2"/>
        <w:rPr>
          <w:rFonts w:ascii="Times New Roman" w:cs="Times New Roman" w:eastAsia="Times New Roman" w:hAnsi="Times New Roman"/>
          <w:color w:val="103654"/>
          <w:sz w:val="28"/>
          <w:szCs w:val="28"/>
        </w:rPr>
      </w:pPr>
      <w:bookmarkStart w:colFirst="0" w:colLast="0" w:name="_heading=h.rst69x2hlc6d" w:id="84"/>
      <w:bookmarkEnd w:id="84"/>
      <w:r w:rsidDel="00000000" w:rsidR="00000000" w:rsidRPr="00000000">
        <w:rPr>
          <w:rFonts w:ascii="Times New Roman" w:cs="Times New Roman" w:eastAsia="Times New Roman" w:hAnsi="Times New Roman"/>
          <w:color w:val="103654"/>
          <w:sz w:val="28"/>
          <w:szCs w:val="28"/>
          <w:rtl w:val="0"/>
        </w:rPr>
        <w:t xml:space="preserve">11.6. RegistroDAO</w:t>
      </w:r>
    </w:p>
    <w:p w:rsidR="00000000" w:rsidDel="00000000" w:rsidP="00000000" w:rsidRDefault="00000000" w:rsidRPr="00000000" w14:paraId="00000A94">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1739900"/>
            <wp:effectExtent b="0" l="0" r="0" t="0"/>
            <wp:docPr id="7"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A95">
      <w:pPr>
        <w:pStyle w:val="Heading2"/>
        <w:rPr>
          <w:rFonts w:ascii="Times New Roman" w:cs="Times New Roman" w:eastAsia="Times New Roman" w:hAnsi="Times New Roman"/>
          <w:color w:val="103654"/>
          <w:sz w:val="28"/>
          <w:szCs w:val="28"/>
        </w:rPr>
      </w:pPr>
      <w:bookmarkStart w:colFirst="0" w:colLast="0" w:name="_heading=h.4tasz5j7f4mw" w:id="85"/>
      <w:bookmarkEnd w:id="85"/>
      <w:r w:rsidDel="00000000" w:rsidR="00000000" w:rsidRPr="00000000">
        <w:rPr>
          <w:rFonts w:ascii="Times New Roman" w:cs="Times New Roman" w:eastAsia="Times New Roman" w:hAnsi="Times New Roman"/>
          <w:color w:val="103654"/>
          <w:sz w:val="28"/>
          <w:szCs w:val="28"/>
          <w:rtl w:val="0"/>
        </w:rPr>
        <w:t xml:space="preserve">11.7. ReporteDAO</w:t>
      </w:r>
    </w:p>
    <w:p w:rsidR="00000000" w:rsidDel="00000000" w:rsidP="00000000" w:rsidRDefault="00000000" w:rsidRPr="00000000" w14:paraId="00000A96">
      <w:pPr>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rPr>
        <w:drawing>
          <wp:inline distB="114300" distT="114300" distL="114300" distR="114300">
            <wp:extent cx="5612130" cy="2197100"/>
            <wp:effectExtent b="0" l="0" r="0" t="0"/>
            <wp:docPr id="23" name="image20.png"/>
            <a:graphic>
              <a:graphicData uri="http://schemas.openxmlformats.org/drawingml/2006/picture">
                <pic:pic>
                  <pic:nvPicPr>
                    <pic:cNvPr id="0" name="image20.png"/>
                    <pic:cNvPicPr preferRelativeResize="0"/>
                  </pic:nvPicPr>
                  <pic:blipFill>
                    <a:blip r:embed="rId57"/>
                    <a:srcRect b="0" l="0" r="0" t="0"/>
                    <a:stretch>
                      <a:fillRect/>
                    </a:stretch>
                  </pic:blipFill>
                  <pic:spPr>
                    <a:xfrm>
                      <a:off x="0" y="0"/>
                      <a:ext cx="56121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8">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9">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A">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B">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C">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D">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9F">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0">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1">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2">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3">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4">
      <w:pPr>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5">
      <w:pPr>
        <w:pStyle w:val="Heading1"/>
        <w:numPr>
          <w:ilvl w:val="0"/>
          <w:numId w:val="7"/>
        </w:numPr>
        <w:ind w:left="720" w:hanging="360"/>
        <w:rPr>
          <w:rFonts w:ascii="Times New Roman" w:cs="Times New Roman" w:eastAsia="Times New Roman" w:hAnsi="Times New Roman"/>
          <w:sz w:val="28"/>
          <w:szCs w:val="28"/>
        </w:rPr>
      </w:pPr>
      <w:bookmarkStart w:colFirst="0" w:colLast="0" w:name="_heading=h.cyy6pgge9cw" w:id="86"/>
      <w:bookmarkEnd w:id="86"/>
      <w:r w:rsidDel="00000000" w:rsidR="00000000" w:rsidRPr="00000000">
        <w:rPr>
          <w:rFonts w:ascii="Times New Roman" w:cs="Times New Roman" w:eastAsia="Times New Roman" w:hAnsi="Times New Roman"/>
          <w:sz w:val="28"/>
          <w:szCs w:val="28"/>
          <w:rtl w:val="0"/>
        </w:rPr>
        <w:t xml:space="preserve">REFERENCIAS BIBLIOGRÁFICAS </w:t>
      </w:r>
    </w:p>
    <w:p w:rsidR="00000000" w:rsidDel="00000000" w:rsidP="00000000" w:rsidRDefault="00000000" w:rsidRPr="00000000" w14:paraId="00000AA6">
      <w:pPr>
        <w:spacing w:after="0" w:line="360" w:lineRule="auto"/>
        <w:ind w:firstLine="425.19685039370086"/>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Carazas Durand, C. R., Garcia Soller, T. M., Barrios Sánchez, F., Florez Cueva, M. Y., &amp; Galecio Mora, D. E. (2026). Factores sociodemográficos vinculados a las habilidades sociales en estudiantes de educación básica. Revista InveCom, 6(1). </w:t>
      </w:r>
      <w:hyperlink r:id="rId58">
        <w:r w:rsidDel="00000000" w:rsidR="00000000" w:rsidRPr="00000000">
          <w:rPr>
            <w:rFonts w:ascii="Times New Roman" w:cs="Times New Roman" w:eastAsia="Times New Roman" w:hAnsi="Times New Roman"/>
            <w:color w:val="103654"/>
            <w:sz w:val="24"/>
            <w:szCs w:val="24"/>
            <w:u w:val="single"/>
            <w:rtl w:val="0"/>
          </w:rPr>
          <w:t xml:space="preserve">https://doi.org/10.5281/zenodo.15376586</w:t>
        </w:r>
      </w:hyperlink>
      <w:r w:rsidDel="00000000" w:rsidR="00000000" w:rsidRPr="00000000">
        <w:rPr>
          <w:rFonts w:ascii="Times New Roman" w:cs="Times New Roman" w:eastAsia="Times New Roman" w:hAnsi="Times New Roman"/>
          <w:color w:val="103654"/>
          <w:sz w:val="24"/>
          <w:szCs w:val="24"/>
          <w:rtl w:val="0"/>
        </w:rPr>
        <w:t xml:space="preserve"> </w:t>
      </w:r>
    </w:p>
    <w:p w:rsidR="00000000" w:rsidDel="00000000" w:rsidP="00000000" w:rsidRDefault="00000000" w:rsidRPr="00000000" w14:paraId="00000AA7">
      <w:pPr>
        <w:spacing w:after="0" w:line="360" w:lineRule="auto"/>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A8">
      <w:pPr>
        <w:spacing w:after="0" w:line="360" w:lineRule="auto"/>
        <w:ind w:firstLine="425.19685039370086"/>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Gobierno de Reconciliación y Unidad Nacional. (2025). Estrategia Escuela Saludable 2025. Ministerio de Salud (MINSA) y Ministerio de Educación (MINED), Nicaragua.</w:t>
      </w:r>
    </w:p>
    <w:p w:rsidR="00000000" w:rsidDel="00000000" w:rsidP="00000000" w:rsidRDefault="00000000" w:rsidRPr="00000000" w14:paraId="00000AA9">
      <w:pPr>
        <w:spacing w:after="0" w:line="360" w:lineRule="auto"/>
        <w:ind w:firstLine="425.19685039370086"/>
        <w:rPr>
          <w:rFonts w:ascii="Times New Roman" w:cs="Times New Roman" w:eastAsia="Times New Roman" w:hAnsi="Times New Roman"/>
          <w:color w:val="103654"/>
          <w:sz w:val="24"/>
          <w:szCs w:val="24"/>
        </w:rPr>
      </w:pPr>
      <w:r w:rsidDel="00000000" w:rsidR="00000000" w:rsidRPr="00000000">
        <w:rPr>
          <w:rtl w:val="0"/>
        </w:rPr>
      </w:r>
    </w:p>
    <w:p w:rsidR="00000000" w:rsidDel="00000000" w:rsidP="00000000" w:rsidRDefault="00000000" w:rsidRPr="00000000" w14:paraId="00000AAA">
      <w:pPr>
        <w:spacing w:after="0" w:line="360" w:lineRule="auto"/>
        <w:ind w:firstLine="425.19685039370086"/>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Gutiérrez, I. (2025). Transformando la educación: Nicaragua inicia estrategia saludable 2025. Barricada.</w:t>
      </w:r>
    </w:p>
    <w:p w:rsidR="00000000" w:rsidDel="00000000" w:rsidP="00000000" w:rsidRDefault="00000000" w:rsidRPr="00000000" w14:paraId="00000AAB">
      <w:pPr>
        <w:spacing w:after="0" w:line="360" w:lineRule="auto"/>
        <w:rPr>
          <w:rFonts w:ascii="Times New Roman" w:cs="Times New Roman" w:eastAsia="Times New Roman" w:hAnsi="Times New Roman"/>
          <w:color w:val="103654"/>
        </w:rPr>
      </w:pPr>
      <w:r w:rsidDel="00000000" w:rsidR="00000000" w:rsidRPr="00000000">
        <w:rPr>
          <w:rFonts w:ascii="Times New Roman" w:cs="Times New Roman" w:eastAsia="Times New Roman" w:hAnsi="Times New Roman"/>
          <w:color w:val="103654"/>
          <w:sz w:val="24"/>
          <w:szCs w:val="24"/>
          <w:rtl w:val="0"/>
        </w:rPr>
        <w:t xml:space="preserve"> </w:t>
      </w:r>
      <w:hyperlink r:id="rId59">
        <w:r w:rsidDel="00000000" w:rsidR="00000000" w:rsidRPr="00000000">
          <w:rPr>
            <w:rFonts w:ascii="Times New Roman" w:cs="Times New Roman" w:eastAsia="Times New Roman" w:hAnsi="Times New Roman"/>
            <w:color w:val="103654"/>
            <w:sz w:val="24"/>
            <w:szCs w:val="24"/>
            <w:u w:val="single"/>
            <w:rtl w:val="0"/>
          </w:rPr>
          <w:t xml:space="preserve">https://www.diariobarricada.com</w:t>
        </w:r>
      </w:hyperlink>
      <w:r w:rsidDel="00000000" w:rsidR="00000000" w:rsidRPr="00000000">
        <w:rPr>
          <w:rFonts w:ascii="Times New Roman" w:cs="Times New Roman" w:eastAsia="Times New Roman" w:hAnsi="Times New Roman"/>
          <w:color w:val="103654"/>
          <w:sz w:val="24"/>
          <w:szCs w:val="24"/>
          <w:rtl w:val="0"/>
        </w:rPr>
        <w:t xml:space="preserve"> </w:t>
      </w:r>
      <w:r w:rsidDel="00000000" w:rsidR="00000000" w:rsidRPr="00000000">
        <w:rPr>
          <w:rtl w:val="0"/>
        </w:rPr>
      </w:r>
    </w:p>
    <w:p w:rsidR="00000000" w:rsidDel="00000000" w:rsidP="00000000" w:rsidRDefault="00000000" w:rsidRPr="00000000" w14:paraId="00000AAC">
      <w:pPr>
        <w:spacing w:after="0" w:line="360" w:lineRule="auto"/>
        <w:rPr>
          <w:rFonts w:ascii="Times New Roman" w:cs="Times New Roman" w:eastAsia="Times New Roman" w:hAnsi="Times New Roman"/>
          <w:color w:val="103654"/>
        </w:rPr>
      </w:pPr>
      <w:r w:rsidDel="00000000" w:rsidR="00000000" w:rsidRPr="00000000">
        <w:rPr>
          <w:rtl w:val="0"/>
        </w:rPr>
      </w:r>
    </w:p>
    <w:p w:rsidR="00000000" w:rsidDel="00000000" w:rsidP="00000000" w:rsidRDefault="00000000" w:rsidRPr="00000000" w14:paraId="00000AAD">
      <w:pPr>
        <w:spacing w:after="0" w:line="360" w:lineRule="auto"/>
        <w:ind w:firstLine="425.19685039370086"/>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Hernández-Beltrán, V., Gámez-Calvo, L., &amp; Muñoz-Jiménez, E. (2022). Revisión sistemática de programas de intervención para promover hábitos saludables de actividad física y nutrición en escolares españoles. Archivos Latinoamericanos de Nutrición, 72(4), 294-305.</w:t>
      </w:r>
    </w:p>
    <w:p w:rsidR="00000000" w:rsidDel="00000000" w:rsidP="00000000" w:rsidRDefault="00000000" w:rsidRPr="00000000" w14:paraId="00000AAE">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Lobach, Y., Suárez, A. J. G., Berlanga, M. D. C. L., Tiomno, K. S., Zebede, J. A., &amp; Cordero, J. C. G. (2024). Hábitos saludables y conductas de riesgo en una muestra de adolescentes de Nicaragua. Journal of Physical Education and Human Movement, 6(1), 4-13.  </w:t>
      </w:r>
      <w:hyperlink r:id="rId60">
        <w:r w:rsidDel="00000000" w:rsidR="00000000" w:rsidRPr="00000000">
          <w:rPr>
            <w:rFonts w:ascii="Times New Roman" w:cs="Times New Roman" w:eastAsia="Times New Roman" w:hAnsi="Times New Roman"/>
            <w:color w:val="103654"/>
            <w:sz w:val="24"/>
            <w:szCs w:val="24"/>
            <w:highlight w:val="white"/>
            <w:u w:val="single"/>
            <w:rtl w:val="0"/>
          </w:rPr>
          <w:t xml:space="preserve">https://dialnet.unirioja.es/servlet/articulo?codigo=XXXXX</w:t>
        </w:r>
      </w:hyperlink>
      <w:r w:rsidDel="00000000" w:rsidR="00000000" w:rsidRPr="00000000">
        <w:rPr>
          <w:rFonts w:ascii="Times New Roman" w:cs="Times New Roman" w:eastAsia="Times New Roman" w:hAnsi="Times New Roman"/>
          <w:color w:val="103654"/>
          <w:sz w:val="24"/>
          <w:szCs w:val="24"/>
          <w:highlight w:val="white"/>
          <w:rtl w:val="0"/>
        </w:rPr>
        <w:t xml:space="preserve"> </w:t>
      </w:r>
    </w:p>
    <w:p w:rsidR="00000000" w:rsidDel="00000000" w:rsidP="00000000" w:rsidRDefault="00000000" w:rsidRPr="00000000" w14:paraId="00000AAF">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Ministerio de Educación de Nicaragua. (2024). Estrategia Nacional de Educación en todas sus Modalidades "Bendiciones y Victorias" 2024-2026. Managua: MINED.</w:t>
      </w:r>
    </w:p>
    <w:p w:rsidR="00000000" w:rsidDel="00000000" w:rsidP="00000000" w:rsidRDefault="00000000" w:rsidRPr="00000000" w14:paraId="00000AB0">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Organización Mundial de la Salud. (2023). Promoción de la salud en el entorno escolar. Ginebra: OMS.</w:t>
      </w:r>
    </w:p>
    <w:p w:rsidR="00000000" w:rsidDel="00000000" w:rsidP="00000000" w:rsidRDefault="00000000" w:rsidRPr="00000000" w14:paraId="00000AB1">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Pressman, R. S. (2021). Ingeniería de software: Un enfoque práctico (9ª ed.). México: McGraw-Hill.</w:t>
      </w:r>
    </w:p>
    <w:p w:rsidR="00000000" w:rsidDel="00000000" w:rsidP="00000000" w:rsidRDefault="00000000" w:rsidRPr="00000000" w14:paraId="00000AB2">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UNAN-Managua. (2024). Hábitos de alimentación saludable son fomentados desde la educación primaria. Reportajes UNAN-Managua</w:t>
      </w:r>
    </w:p>
    <w:p w:rsidR="00000000" w:rsidDel="00000000" w:rsidP="00000000" w:rsidRDefault="00000000" w:rsidRPr="00000000" w14:paraId="00000AB3">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w:t>
      </w:r>
      <w:hyperlink r:id="rId61">
        <w:r w:rsidDel="00000000" w:rsidR="00000000" w:rsidRPr="00000000">
          <w:rPr>
            <w:rFonts w:ascii="Times New Roman" w:cs="Times New Roman" w:eastAsia="Times New Roman" w:hAnsi="Times New Roman"/>
            <w:color w:val="103654"/>
            <w:sz w:val="24"/>
            <w:szCs w:val="24"/>
            <w:highlight w:val="white"/>
            <w:u w:val="single"/>
            <w:rtl w:val="0"/>
          </w:rPr>
          <w:t xml:space="preserve">https://www.unan.edu.ni</w:t>
        </w:r>
      </w:hyperlink>
      <w:r w:rsidDel="00000000" w:rsidR="00000000" w:rsidRPr="00000000">
        <w:rPr>
          <w:rFonts w:ascii="Times New Roman" w:cs="Times New Roman" w:eastAsia="Times New Roman" w:hAnsi="Times New Roman"/>
          <w:color w:val="103654"/>
          <w:sz w:val="24"/>
          <w:szCs w:val="24"/>
          <w:highlight w:val="white"/>
          <w:rtl w:val="0"/>
        </w:rPr>
        <w:t xml:space="preserve"> </w:t>
      </w:r>
    </w:p>
    <w:p w:rsidR="00000000" w:rsidDel="00000000" w:rsidP="00000000" w:rsidRDefault="00000000" w:rsidRPr="00000000" w14:paraId="00000AB4">
      <w:pPr>
        <w:spacing w:after="240" w:before="240" w:line="360" w:lineRule="auto"/>
        <w:ind w:firstLine="425.19685039370086"/>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Viñamagua Chicaiza, C. E., Lucas Reyes, J. J., &amp; Cevallos Suarez, S. E. (2026). Estrategias para abordar los determinantes socioculturales del embarazo adolescente en Ecuador. Prohominum, 8(1).</w:t>
      </w:r>
    </w:p>
    <w:p w:rsidR="00000000" w:rsidDel="00000000" w:rsidP="00000000" w:rsidRDefault="00000000" w:rsidRPr="00000000" w14:paraId="00000AB5">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w:t>
      </w:r>
      <w:hyperlink r:id="rId62">
        <w:r w:rsidDel="00000000" w:rsidR="00000000" w:rsidRPr="00000000">
          <w:rPr>
            <w:rFonts w:ascii="Times New Roman" w:cs="Times New Roman" w:eastAsia="Times New Roman" w:hAnsi="Times New Roman"/>
            <w:color w:val="103654"/>
            <w:sz w:val="24"/>
            <w:szCs w:val="24"/>
            <w:highlight w:val="white"/>
            <w:u w:val="single"/>
            <w:rtl w:val="0"/>
          </w:rPr>
          <w:t xml:space="preserve">https://doi.org/10.47606/acven/ph0427</w:t>
        </w:r>
      </w:hyperlink>
      <w:r w:rsidDel="00000000" w:rsidR="00000000" w:rsidRPr="00000000">
        <w:rPr>
          <w:rFonts w:ascii="Times New Roman" w:cs="Times New Roman" w:eastAsia="Times New Roman" w:hAnsi="Times New Roman"/>
          <w:color w:val="103654"/>
          <w:sz w:val="24"/>
          <w:szCs w:val="24"/>
          <w:highlight w:val="white"/>
          <w:rtl w:val="0"/>
        </w:rPr>
        <w:t xml:space="preserve"> </w:t>
      </w:r>
    </w:p>
    <w:p w:rsidR="00000000" w:rsidDel="00000000" w:rsidP="00000000" w:rsidRDefault="00000000" w:rsidRPr="00000000" w14:paraId="00000AB6">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7">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8">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9">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A">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B">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C">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D">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E">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BF">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0">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1">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2">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3">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4">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5">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AC6">
      <w:pPr>
        <w:pStyle w:val="Heading1"/>
        <w:numPr>
          <w:ilvl w:val="0"/>
          <w:numId w:val="7"/>
        </w:numPr>
        <w:ind w:left="720" w:hanging="360"/>
        <w:rPr>
          <w:rFonts w:ascii="Times New Roman" w:cs="Times New Roman" w:eastAsia="Times New Roman" w:hAnsi="Times New Roman"/>
          <w:sz w:val="28"/>
          <w:szCs w:val="28"/>
        </w:rPr>
      </w:pPr>
      <w:bookmarkStart w:colFirst="0" w:colLast="0" w:name="_heading=h.tm9e3imhus2i" w:id="87"/>
      <w:bookmarkEnd w:id="87"/>
      <w:r w:rsidDel="00000000" w:rsidR="00000000" w:rsidRPr="00000000">
        <w:rPr>
          <w:rFonts w:ascii="Times New Roman" w:cs="Times New Roman" w:eastAsia="Times New Roman" w:hAnsi="Times New Roman"/>
          <w:sz w:val="28"/>
          <w:szCs w:val="28"/>
          <w:rtl w:val="0"/>
        </w:rPr>
        <w:t xml:space="preserve"> ANEXOS</w:t>
      </w:r>
    </w:p>
    <w:p w:rsidR="00000000" w:rsidDel="00000000" w:rsidP="00000000" w:rsidRDefault="00000000" w:rsidRPr="00000000" w14:paraId="00000AC7">
      <w:pPr>
        <w:pStyle w:val="Heading2"/>
        <w:rPr>
          <w:rFonts w:ascii="Times New Roman" w:cs="Times New Roman" w:eastAsia="Times New Roman" w:hAnsi="Times New Roman"/>
          <w:color w:val="103654"/>
          <w:sz w:val="28"/>
          <w:szCs w:val="28"/>
        </w:rPr>
      </w:pPr>
      <w:bookmarkStart w:colFirst="0" w:colLast="0" w:name="_heading=h.p1ukjz8cs0c4" w:id="88"/>
      <w:bookmarkEnd w:id="88"/>
      <w:r w:rsidDel="00000000" w:rsidR="00000000" w:rsidRPr="00000000">
        <w:rPr>
          <w:rFonts w:ascii="Times New Roman" w:cs="Times New Roman" w:eastAsia="Times New Roman" w:hAnsi="Times New Roman"/>
          <w:color w:val="103654"/>
          <w:sz w:val="28"/>
          <w:szCs w:val="28"/>
          <w:rtl w:val="0"/>
        </w:rPr>
        <w:t xml:space="preserve">13.1. Informe de sesiones de trabajos</w:t>
      </w:r>
    </w:p>
    <w:sdt>
      <w:sdtPr>
        <w:lock w:val="contentLocked"/>
        <w:id w:val="-1738844490"/>
        <w:tag w:val="goog_rdk_13"/>
      </w:sdtPr>
      <w:sdtContent>
        <w:tbl>
          <w:tblPr>
            <w:tblStyle w:val="Table4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8">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Sesión #1: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9">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Definición del 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A">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B">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07-03-26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C">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D">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E">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CF">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0">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1">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2">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3">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4">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5">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6">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7">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8">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9">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Nathali Belén Centeno Miranda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A">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B">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C">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D">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E">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DF">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0">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1">
                <w:pPr>
                  <w:tabs>
                    <w:tab w:val="left" w:leader="none" w:pos="5143"/>
                  </w:tabs>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2">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3">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tl w:val="0"/>
                  </w:rPr>
                </w:r>
              </w:p>
            </w:tc>
          </w:tr>
        </w:tbl>
      </w:sdtContent>
    </w:sdt>
    <w:p w:rsidR="00000000" w:rsidDel="00000000" w:rsidP="00000000" w:rsidRDefault="00000000" w:rsidRPr="00000000" w14:paraId="00000AE4">
      <w:pPr>
        <w:pStyle w:val="Heading2"/>
        <w:rPr>
          <w:rFonts w:ascii="Times New Roman" w:cs="Times New Roman" w:eastAsia="Times New Roman" w:hAnsi="Times New Roman"/>
          <w:color w:val="103654"/>
          <w:sz w:val="28"/>
          <w:szCs w:val="28"/>
        </w:rPr>
      </w:pPr>
      <w:bookmarkStart w:colFirst="0" w:colLast="0" w:name="_heading=h.pvyz8uqbidfz" w:id="89"/>
      <w:bookmarkEnd w:id="89"/>
      <w:r w:rsidDel="00000000" w:rsidR="00000000" w:rsidRPr="00000000">
        <w:rPr>
          <w:rtl w:val="0"/>
        </w:rPr>
      </w:r>
    </w:p>
    <w:p w:rsidR="00000000" w:rsidDel="00000000" w:rsidP="00000000" w:rsidRDefault="00000000" w:rsidRPr="00000000" w14:paraId="00000AE5">
      <w:pPr>
        <w:pStyle w:val="Heading2"/>
        <w:rPr>
          <w:rFonts w:ascii="Times New Roman" w:cs="Times New Roman" w:eastAsia="Times New Roman" w:hAnsi="Times New Roman"/>
          <w:color w:val="103654"/>
          <w:sz w:val="28"/>
          <w:szCs w:val="28"/>
        </w:rPr>
      </w:pPr>
      <w:bookmarkStart w:colFirst="0" w:colLast="0" w:name="_heading=h.um3keoqibptt" w:id="90"/>
      <w:bookmarkEnd w:id="90"/>
      <w:r w:rsidDel="00000000" w:rsidR="00000000" w:rsidRPr="00000000">
        <w:rPr>
          <w:rtl w:val="0"/>
        </w:rPr>
      </w:r>
    </w:p>
    <w:sdt>
      <w:sdtPr>
        <w:lock w:val="contentLocked"/>
        <w:id w:val="-475776094"/>
        <w:tag w:val="goog_rdk_14"/>
      </w:sdtPr>
      <w:sdtContent>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6">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Sesión #2: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7">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Revisión de Scrum y creación de Diagramas de procesos y UML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8">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9">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05-05-26</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A">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B">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C">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D">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E">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EF">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0">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1">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2">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3">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4">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5">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6">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7">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8">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9">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A">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B">
                <w:pPr>
                  <w:tabs>
                    <w:tab w:val="left" w:leader="none" w:pos="5143"/>
                  </w:tabs>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C">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D">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tl w:val="0"/>
                  </w:rPr>
                </w:r>
              </w:p>
            </w:tc>
          </w:tr>
        </w:tbl>
      </w:sdtContent>
    </w:sdt>
    <w:p w:rsidR="00000000" w:rsidDel="00000000" w:rsidP="00000000" w:rsidRDefault="00000000" w:rsidRPr="00000000" w14:paraId="00000AFE">
      <w:pPr>
        <w:pStyle w:val="Heading2"/>
        <w:rPr>
          <w:rFonts w:ascii="Times New Roman" w:cs="Times New Roman" w:eastAsia="Times New Roman" w:hAnsi="Times New Roman"/>
          <w:color w:val="103654"/>
          <w:sz w:val="28"/>
          <w:szCs w:val="28"/>
        </w:rPr>
      </w:pPr>
      <w:bookmarkStart w:colFirst="0" w:colLast="0" w:name="_heading=h.q3qqep8cvknk" w:id="91"/>
      <w:bookmarkEnd w:id="91"/>
      <w:r w:rsidDel="00000000" w:rsidR="00000000" w:rsidRPr="00000000">
        <w:rPr>
          <w:rtl w:val="0"/>
        </w:rPr>
      </w:r>
    </w:p>
    <w:sdt>
      <w:sdtPr>
        <w:lock w:val="contentLocked"/>
        <w:id w:val="1199079165"/>
        <w:tag w:val="goog_rdk_15"/>
      </w:sdtPr>
      <w:sdtContent>
        <w:tbl>
          <w:tblPr>
            <w:tblStyle w:val="Table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AFF">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Sesión #3:</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0">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Diseño de BD y avance de programación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1">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2">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07-05-26</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3">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4">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5">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6">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7">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8">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9">
                <w:pPr>
                  <w:spacing w:after="0" w:before="240" w:line="360" w:lineRule="auto"/>
                  <w:rPr>
                    <w:rFonts w:ascii="Times New Roman" w:cs="Times New Roman" w:eastAsia="Times New Roman" w:hAnsi="Times New Roman"/>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A">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B">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C">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D">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E">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0F">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0">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1">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2">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3">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b w:val="1"/>
                    <w:bCs w:val="1"/>
                    <w:color w:val="103654"/>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4">
                <w:pPr>
                  <w:tabs>
                    <w:tab w:val="left" w:leader="none" w:pos="5143"/>
                  </w:tabs>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5">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Fonts w:ascii="Times New Roman" w:cs="Times New Roman" w:eastAsia="Times New Roman" w:hAnsi="Times New Roman"/>
                    <w:color w:val="103654"/>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B16">
                <w:pPr>
                  <w:spacing w:after="0" w:before="240" w:line="360" w:lineRule="auto"/>
                  <w:rPr>
                    <w:rFonts w:ascii="Times New Roman" w:cs="Times New Roman" w:eastAsia="Times New Roman" w:hAnsi="Times New Roman"/>
                    <w:b w:val="1"/>
                    <w:bCs w:val="1"/>
                    <w:color w:val="103654"/>
                    <w:sz w:val="24"/>
                    <w:szCs w:val="24"/>
                    <w:highlight w:val="white"/>
                  </w:rPr>
                </w:pPr>
                <w:r w:rsidDel="00000000" w:rsidR="00000000" w:rsidRPr="00000000">
                  <w:rPr>
                    <w:rtl w:val="0"/>
                  </w:rPr>
                </w:r>
              </w:p>
            </w:tc>
          </w:tr>
        </w:tbl>
      </w:sdtContent>
    </w:sdt>
    <w:p w:rsidR="00000000" w:rsidDel="00000000" w:rsidP="00000000" w:rsidRDefault="00000000" w:rsidRPr="00000000" w14:paraId="00000B17">
      <w:pPr>
        <w:pStyle w:val="Heading2"/>
        <w:rPr>
          <w:rFonts w:ascii="Times New Roman" w:cs="Times New Roman" w:eastAsia="Times New Roman" w:hAnsi="Times New Roman"/>
          <w:color w:val="103654"/>
        </w:rPr>
      </w:pPr>
      <w:bookmarkStart w:colFirst="0" w:colLast="0" w:name="_heading=h.f3qgc5ooxmox" w:id="92"/>
      <w:bookmarkEnd w:id="92"/>
      <w:r w:rsidDel="00000000" w:rsidR="00000000" w:rsidRPr="00000000">
        <w:rPr>
          <w:rtl w:val="0"/>
        </w:rPr>
      </w:r>
    </w:p>
    <w:p w:rsidR="00000000" w:rsidDel="00000000" w:rsidP="00000000" w:rsidRDefault="00000000" w:rsidRPr="00000000" w14:paraId="00000B18">
      <w:pPr>
        <w:pStyle w:val="Heading2"/>
        <w:rPr>
          <w:rFonts w:ascii="Times New Roman" w:cs="Times New Roman" w:eastAsia="Times New Roman" w:hAnsi="Times New Roman"/>
          <w:color w:val="103654"/>
          <w:sz w:val="28"/>
          <w:szCs w:val="28"/>
        </w:rPr>
      </w:pPr>
      <w:bookmarkStart w:colFirst="0" w:colLast="0" w:name="_heading=h.6g0lmout9jpn" w:id="93"/>
      <w:bookmarkEnd w:id="93"/>
      <w:r w:rsidDel="00000000" w:rsidR="00000000" w:rsidRPr="00000000">
        <w:rPr>
          <w:rFonts w:ascii="Times New Roman" w:cs="Times New Roman" w:eastAsia="Times New Roman" w:hAnsi="Times New Roman"/>
          <w:color w:val="103654"/>
          <w:sz w:val="28"/>
          <w:szCs w:val="28"/>
          <w:rtl w:val="0"/>
        </w:rPr>
        <w:t xml:space="preserve">13.2. Cronograma</w:t>
      </w:r>
    </w:p>
    <w:sdt>
      <w:sdtPr>
        <w:lock w:val="contentLocked"/>
        <w:id w:val="245577623"/>
        <w:tag w:val="goog_rdk_16"/>
      </w:sdtPr>
      <w:sdtContent>
        <w:tbl>
          <w:tblPr>
            <w:tblStyle w:val="Table49"/>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200"/>
            <w:gridCol w:w="2100"/>
            <w:tblGridChange w:id="0">
              <w:tblGrid>
                <w:gridCol w:w="555"/>
                <w:gridCol w:w="2445"/>
                <w:gridCol w:w="1500"/>
                <w:gridCol w:w="1500"/>
                <w:gridCol w:w="120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Fecha</w:t>
                </w:r>
              </w:p>
              <w:p w:rsidR="00000000" w:rsidDel="00000000" w:rsidP="00000000" w:rsidRDefault="00000000" w:rsidRPr="00000000" w14:paraId="00000B1C">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inicio</w:t>
                </w:r>
              </w:p>
              <w:p w:rsidR="00000000" w:rsidDel="00000000" w:rsidP="00000000" w:rsidRDefault="00000000" w:rsidRPr="00000000" w14:paraId="00000B1D">
                <w:pPr>
                  <w:widowControl w:val="0"/>
                  <w:spacing w:after="0" w:line="360" w:lineRule="auto"/>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Fecha</w:t>
                </w:r>
              </w:p>
              <w:p w:rsidR="00000000" w:rsidDel="00000000" w:rsidP="00000000" w:rsidRDefault="00000000" w:rsidRPr="00000000" w14:paraId="00000B1F">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fin</w:t>
                </w:r>
              </w:p>
              <w:p w:rsidR="00000000" w:rsidDel="00000000" w:rsidP="00000000" w:rsidRDefault="00000000" w:rsidRPr="00000000" w14:paraId="00000B20">
                <w:pPr>
                  <w:widowControl w:val="0"/>
                  <w:spacing w:after="0" w:line="360" w:lineRule="auto"/>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Hrs de</w:t>
                </w:r>
              </w:p>
              <w:p w:rsidR="00000000" w:rsidDel="00000000" w:rsidP="00000000" w:rsidRDefault="00000000" w:rsidRPr="00000000" w14:paraId="00000B22">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trabajo</w:t>
                </w:r>
              </w:p>
              <w:p w:rsidR="00000000" w:rsidDel="00000000" w:rsidP="00000000" w:rsidRDefault="00000000" w:rsidRPr="00000000" w14:paraId="00000B23">
                <w:pPr>
                  <w:widowControl w:val="0"/>
                  <w:spacing w:after="0" w:line="360" w:lineRule="auto"/>
                  <w:rPr>
                    <w:rFonts w:ascii="Times New Roman" w:cs="Times New Roman" w:eastAsia="Times New Roman" w:hAnsi="Times New Roman"/>
                    <w:color w:val="103654"/>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after="0" w:line="360" w:lineRule="auto"/>
                  <w:rPr>
                    <w:rFonts w:ascii="Times New Roman" w:cs="Times New Roman" w:eastAsia="Times New Roman" w:hAnsi="Times New Roman"/>
                    <w:b w:val="1"/>
                    <w:bCs w:val="1"/>
                    <w:color w:val="103654"/>
                    <w:sz w:val="24"/>
                    <w:szCs w:val="24"/>
                  </w:rPr>
                </w:pPr>
                <w:r w:rsidDel="00000000" w:rsidR="00000000" w:rsidRPr="00000000">
                  <w:rPr>
                    <w:rFonts w:ascii="Times New Roman" w:cs="Times New Roman" w:eastAsia="Times New Roman" w:hAnsi="Times New Roman"/>
                    <w:b w:val="1"/>
                    <w:bCs w:val="1"/>
                    <w:color w:val="103654"/>
                    <w:sz w:val="24"/>
                    <w:szCs w:val="24"/>
                    <w:rtl w:val="0"/>
                  </w:rPr>
                  <w:t xml:space="preserve">Responsable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Selección de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Elaboración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Diseño de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21-03-26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15-05-26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Elaboración de encuesta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16-04-26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Correcciones de primer corte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21-04-26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07-05-26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Mapeo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09-05-26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Diagramas 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13-05-26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07-05-26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15-05-26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72hr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after="0" w:line="360" w:lineRule="auto"/>
                  <w:rPr>
                    <w:rFonts w:ascii="Times New Roman" w:cs="Times New Roman" w:eastAsia="Times New Roman" w:hAnsi="Times New Roman"/>
                    <w:color w:val="103654"/>
                    <w:sz w:val="24"/>
                    <w:szCs w:val="24"/>
                  </w:rPr>
                </w:pPr>
                <w:r w:rsidDel="00000000" w:rsidR="00000000" w:rsidRPr="00000000">
                  <w:rPr>
                    <w:rFonts w:ascii="Times New Roman" w:cs="Times New Roman" w:eastAsia="Times New Roman" w:hAnsi="Times New Roman"/>
                    <w:color w:val="103654"/>
                    <w:sz w:val="24"/>
                    <w:szCs w:val="24"/>
                    <w:rtl w:val="0"/>
                  </w:rPr>
                  <w:t xml:space="preserve">Equipo</w:t>
                </w:r>
              </w:p>
            </w:tc>
          </w:tr>
        </w:tbl>
      </w:sdtContent>
    </w:sdt>
    <w:p w:rsidR="00000000" w:rsidDel="00000000" w:rsidP="00000000" w:rsidRDefault="00000000" w:rsidRPr="00000000" w14:paraId="00000B5B">
      <w:pPr>
        <w:spacing w:after="0" w:line="360" w:lineRule="auto"/>
        <w:rPr>
          <w:rFonts w:ascii="Times New Roman" w:cs="Times New Roman" w:eastAsia="Times New Roman" w:hAnsi="Times New Roman"/>
          <w:b w:val="1"/>
          <w:bCs w:val="1"/>
          <w:color w:val="103654"/>
          <w:sz w:val="24"/>
          <w:szCs w:val="24"/>
          <w:highlight w:val="white"/>
        </w:rPr>
      </w:pPr>
      <w:r w:rsidDel="00000000" w:rsidR="00000000" w:rsidRPr="00000000">
        <w:rPr>
          <w:rtl w:val="0"/>
        </w:rPr>
      </w:r>
    </w:p>
    <w:p w:rsidR="00000000" w:rsidDel="00000000" w:rsidP="00000000" w:rsidRDefault="00000000" w:rsidRPr="00000000" w14:paraId="00000B5C">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5D">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5E">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5F">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0">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1">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2">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3">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4">
      <w:pPr>
        <w:spacing w:after="240" w:before="240" w:line="360" w:lineRule="auto"/>
        <w:rPr>
          <w:rFonts w:ascii="Times New Roman" w:cs="Times New Roman" w:eastAsia="Times New Roman" w:hAnsi="Times New Roman"/>
          <w:color w:val="103654"/>
          <w:sz w:val="24"/>
          <w:szCs w:val="24"/>
          <w:highlight w:val="white"/>
        </w:rPr>
      </w:pPr>
      <w:r w:rsidDel="00000000" w:rsidR="00000000" w:rsidRPr="00000000">
        <w:rPr>
          <w:rtl w:val="0"/>
        </w:rPr>
      </w:r>
    </w:p>
    <w:p w:rsidR="00000000" w:rsidDel="00000000" w:rsidP="00000000" w:rsidRDefault="00000000" w:rsidRPr="00000000" w14:paraId="00000B65">
      <w:pPr>
        <w:ind w:left="720" w:firstLine="0"/>
        <w:rPr>
          <w:rFonts w:ascii="Times New Roman" w:cs="Times New Roman" w:eastAsia="Times New Roman" w:hAnsi="Times New Roman"/>
          <w:color w:val="103654"/>
        </w:rPr>
      </w:pPr>
      <w:r w:rsidDel="00000000" w:rsidR="00000000" w:rsidRPr="00000000">
        <w:rPr>
          <w:rtl w:val="0"/>
        </w:rPr>
      </w:r>
    </w:p>
    <w:sectPr>
      <w:headerReference r:id="rId63" w:type="default"/>
      <w:footerReference r:id="rId6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103654"/>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03654"/>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_419"/>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03654"/>
      <w:sz w:val="24"/>
      <w:szCs w:val="24"/>
    </w:rPr>
  </w:style>
  <w:style w:type="paragraph" w:styleId="Heading2">
    <w:name w:val="heading 2"/>
    <w:basedOn w:val="Normal"/>
    <w:next w:val="Normal"/>
    <w:pPr/>
    <w:rPr>
      <w:b w:val="1"/>
      <w:bCs w:val="1"/>
    </w:rPr>
  </w:style>
  <w:style w:type="paragraph" w:styleId="Heading3">
    <w:name w:val="heading 3"/>
    <w:basedOn w:val="Normal"/>
    <w:next w:val="Normal"/>
    <w:pPr/>
    <w:rPr>
      <w:i w:val="1"/>
      <w:iCs w:val="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103654"/>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6.png"/><Relationship Id="rId41" Type="http://schemas.openxmlformats.org/officeDocument/2006/relationships/image" Target="media/image48.png"/><Relationship Id="rId44" Type="http://schemas.openxmlformats.org/officeDocument/2006/relationships/image" Target="media/image4.png"/><Relationship Id="rId43" Type="http://schemas.openxmlformats.org/officeDocument/2006/relationships/image" Target="media/image42.png"/><Relationship Id="rId46" Type="http://schemas.openxmlformats.org/officeDocument/2006/relationships/image" Target="media/image38.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29.png"/><Relationship Id="rId47" Type="http://schemas.openxmlformats.org/officeDocument/2006/relationships/image" Target="media/image27.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4.png"/><Relationship Id="rId8" Type="http://schemas.openxmlformats.org/officeDocument/2006/relationships/image" Target="media/image2.png"/><Relationship Id="rId31" Type="http://schemas.openxmlformats.org/officeDocument/2006/relationships/image" Target="media/image50.png"/><Relationship Id="rId30" Type="http://schemas.openxmlformats.org/officeDocument/2006/relationships/image" Target="media/image32.png"/><Relationship Id="rId33" Type="http://schemas.openxmlformats.org/officeDocument/2006/relationships/image" Target="media/image18.png"/><Relationship Id="rId32" Type="http://schemas.openxmlformats.org/officeDocument/2006/relationships/image" Target="media/image16.png"/><Relationship Id="rId35" Type="http://schemas.openxmlformats.org/officeDocument/2006/relationships/image" Target="media/image47.png"/><Relationship Id="rId34" Type="http://schemas.openxmlformats.org/officeDocument/2006/relationships/image" Target="media/image43.png"/><Relationship Id="rId37" Type="http://schemas.openxmlformats.org/officeDocument/2006/relationships/image" Target="media/image39.png"/><Relationship Id="rId36" Type="http://schemas.openxmlformats.org/officeDocument/2006/relationships/image" Target="media/image25.png"/><Relationship Id="rId39" Type="http://schemas.openxmlformats.org/officeDocument/2006/relationships/image" Target="media/image5.png"/><Relationship Id="rId38" Type="http://schemas.openxmlformats.org/officeDocument/2006/relationships/image" Target="media/image11.png"/><Relationship Id="rId62" Type="http://schemas.openxmlformats.org/officeDocument/2006/relationships/hyperlink" Target="https://doi.org/10.47606/acven/ph0427" TargetMode="External"/><Relationship Id="rId61" Type="http://schemas.openxmlformats.org/officeDocument/2006/relationships/hyperlink" Target="https://www.unan.edu.ni" TargetMode="External"/><Relationship Id="rId20" Type="http://schemas.openxmlformats.org/officeDocument/2006/relationships/image" Target="media/image33.png"/><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image" Target="media/image23.png"/><Relationship Id="rId21" Type="http://schemas.openxmlformats.org/officeDocument/2006/relationships/image" Target="media/image3.png"/><Relationship Id="rId24" Type="http://schemas.openxmlformats.org/officeDocument/2006/relationships/image" Target="media/image41.png"/><Relationship Id="rId23" Type="http://schemas.openxmlformats.org/officeDocument/2006/relationships/image" Target="media/image40.png"/><Relationship Id="rId60" Type="http://schemas.openxmlformats.org/officeDocument/2006/relationships/hyperlink" Target="https://dialnet.unirioja.es/servlet/articulo?codigo=XXXXX" TargetMode="External"/><Relationship Id="rId26" Type="http://schemas.openxmlformats.org/officeDocument/2006/relationships/image" Target="media/image37.png"/><Relationship Id="rId25" Type="http://schemas.openxmlformats.org/officeDocument/2006/relationships/image" Target="media/image21.png"/><Relationship Id="rId28" Type="http://schemas.openxmlformats.org/officeDocument/2006/relationships/image" Target="media/image30.png"/><Relationship Id="rId27" Type="http://schemas.openxmlformats.org/officeDocument/2006/relationships/image" Target="media/image6.png"/><Relationship Id="rId29" Type="http://schemas.openxmlformats.org/officeDocument/2006/relationships/image" Target="media/image9.png"/><Relationship Id="rId51" Type="http://schemas.openxmlformats.org/officeDocument/2006/relationships/image" Target="media/image45.png"/><Relationship Id="rId50" Type="http://schemas.openxmlformats.org/officeDocument/2006/relationships/hyperlink" Target="https://www.figma.com/design/j8jnrwrKCJxfF8sxvYNzSP/Grupo-4?node-id=286-120&amp;t=XgQXznXaTFjsjv0C-1" TargetMode="External"/><Relationship Id="rId53" Type="http://schemas.openxmlformats.org/officeDocument/2006/relationships/image" Target="media/image7.png"/><Relationship Id="rId52" Type="http://schemas.openxmlformats.org/officeDocument/2006/relationships/image" Target="media/image44.png"/><Relationship Id="rId11" Type="http://schemas.openxmlformats.org/officeDocument/2006/relationships/image" Target="media/image49.png"/><Relationship Id="rId55" Type="http://schemas.openxmlformats.org/officeDocument/2006/relationships/image" Target="media/image36.png"/><Relationship Id="rId10" Type="http://schemas.openxmlformats.org/officeDocument/2006/relationships/image" Target="media/image13.png"/><Relationship Id="rId54" Type="http://schemas.openxmlformats.org/officeDocument/2006/relationships/image" Target="media/image35.png"/><Relationship Id="rId13" Type="http://schemas.openxmlformats.org/officeDocument/2006/relationships/image" Target="media/image1.png"/><Relationship Id="rId57" Type="http://schemas.openxmlformats.org/officeDocument/2006/relationships/image" Target="media/image20.png"/><Relationship Id="rId12" Type="http://schemas.openxmlformats.org/officeDocument/2006/relationships/image" Target="media/image28.png"/><Relationship Id="rId56" Type="http://schemas.openxmlformats.org/officeDocument/2006/relationships/image" Target="media/image17.png"/><Relationship Id="rId15" Type="http://schemas.openxmlformats.org/officeDocument/2006/relationships/image" Target="media/image31.png"/><Relationship Id="rId59" Type="http://schemas.openxmlformats.org/officeDocument/2006/relationships/hyperlink" Target="https://www.diariobarricada.com" TargetMode="External"/><Relationship Id="rId14" Type="http://schemas.openxmlformats.org/officeDocument/2006/relationships/image" Target="media/image22.png"/><Relationship Id="rId58" Type="http://schemas.openxmlformats.org/officeDocument/2006/relationships/hyperlink" Target="https://doi.org/10.5281/zenodo.15376586" TargetMode="External"/><Relationship Id="rId17" Type="http://schemas.openxmlformats.org/officeDocument/2006/relationships/image" Target="media/image46.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DgRsZ2BTJBJB9QvgfjNWRQFow==">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