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f4761"/>
          <w:sz w:val="22"/>
          <w:szCs w:val="22"/>
          <w:u w:val="none"/>
          <w:shd w:fill="auto" w:val="clear"/>
          <w:vertAlign w:val="baseline"/>
        </w:rPr>
      </w:pPr>
      <w:r w:rsidDel="00000000" w:rsidR="00000000" w:rsidRPr="00000000">
        <w:rPr>
          <w:rFonts w:ascii="Times New Roman" w:cs="Times New Roman" w:eastAsia="Times New Roman" w:hAnsi="Times New Roman"/>
          <w:color w:val="0f4761"/>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-1054099</wp:posOffset>
            </wp:positionH>
            <wp:positionV relativeFrom="paragraph">
              <wp:posOffset>-887093</wp:posOffset>
            </wp:positionV>
            <wp:extent cx="7751579" cy="10126499"/>
            <wp:effectExtent b="0" l="0" r="0" t="0"/>
            <wp:wrapNone/>
            <wp:docPr id="46"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7751579" cy="1012649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1471930</wp:posOffset>
            </wp:positionH>
            <wp:positionV relativeFrom="paragraph">
              <wp:posOffset>-277494</wp:posOffset>
            </wp:positionV>
            <wp:extent cx="2428571" cy="1395095"/>
            <wp:effectExtent b="0" l="0" r="0" t="0"/>
            <wp:wrapNone/>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f47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f47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f47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f47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f47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f476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0f4761"/>
          <w:sz w:val="21"/>
          <w:szCs w:val="21"/>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i w:val="1"/>
          <w:iCs w:val="1"/>
          <w:color w:val="0f4761"/>
          <w:sz w:val="21"/>
          <w:szCs w:val="21"/>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i w:val="1"/>
          <w:iCs w:val="1"/>
          <w:color w:val="0f4761"/>
          <w:sz w:val="21"/>
          <w:szCs w:val="21"/>
        </w:rPr>
      </w:pPr>
      <w:r w:rsidDel="00000000" w:rsidR="00000000" w:rsidRPr="00000000">
        <w:rPr>
          <w:rFonts w:ascii="Times New Roman" w:cs="Times New Roman" w:eastAsia="Times New Roman" w:hAnsi="Times New Roman"/>
          <w:b w:val="1"/>
          <w:bCs w:val="1"/>
          <w:i w:val="1"/>
          <w:iCs w:val="1"/>
          <w:color w:val="0f4761"/>
          <w:sz w:val="21"/>
          <w:szCs w:val="21"/>
          <w:rtl w:val="0"/>
        </w:rPr>
        <w:t xml:space="preserve">2026: “Por una Educación al Servicio del Pueblo, ¡Viva Sandino!”</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0f4761"/>
          <w:sz w:val="21"/>
          <w:szCs w:val="21"/>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color w:val="0f4761"/>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DEPARTAMENTO DE CIENCIAS TECNOLÓGICAS Y SALUD</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INGENIERÍA EN SISTEMAS DE INFORMACIÓN</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I SEMESTRE</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color w:val="0f4761"/>
          <w:sz w:val="32"/>
          <w:szCs w:val="32"/>
        </w:rPr>
      </w:pPr>
      <w:r w:rsidDel="00000000" w:rsidR="00000000" w:rsidRPr="00000000">
        <w:rPr>
          <w:rFonts w:ascii="Times New Roman" w:cs="Times New Roman" w:eastAsia="Times New Roman" w:hAnsi="Times New Roman"/>
          <w:b w:val="1"/>
          <w:bCs w:val="1"/>
          <w:color w:val="0f4761"/>
          <w:sz w:val="28"/>
          <w:szCs w:val="28"/>
          <w:rtl w:val="0"/>
        </w:rPr>
        <w:t xml:space="preserve">II Año </w:t>
      </w:r>
      <w:r w:rsidDel="00000000" w:rsidR="00000000" w:rsidRPr="00000000">
        <w:rPr>
          <w:rtl w:val="0"/>
        </w:rPr>
      </w:r>
    </w:p>
    <w:p w:rsidR="00000000" w:rsidDel="00000000" w:rsidP="00000000" w:rsidRDefault="00000000" w:rsidRPr="00000000" w14:paraId="00000011">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12">
      <w:pPr>
        <w:tabs>
          <w:tab w:val="left" w:leader="none" w:pos="5143"/>
        </w:tabs>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 Desarrollo de un sistema de escritorio para el Instituto Nacional 21 de Junio ”</w:t>
      </w:r>
    </w:p>
    <w:p w:rsidR="00000000" w:rsidDel="00000000" w:rsidP="00000000" w:rsidRDefault="00000000" w:rsidRPr="00000000" w14:paraId="00000013">
      <w:pPr>
        <w:tabs>
          <w:tab w:val="left" w:leader="none" w:pos="5143"/>
        </w:tabs>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Grupo 4</w:t>
      </w:r>
    </w:p>
    <w:p w:rsidR="00000000" w:rsidDel="00000000" w:rsidP="00000000" w:rsidRDefault="00000000" w:rsidRPr="00000000" w14:paraId="00000014">
      <w:pPr>
        <w:tabs>
          <w:tab w:val="left" w:leader="none" w:pos="5143"/>
        </w:tabs>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AUTORES:</w:t>
      </w:r>
    </w:p>
    <w:p w:rsidR="00000000" w:rsidDel="00000000" w:rsidP="00000000" w:rsidRDefault="00000000" w:rsidRPr="00000000" w14:paraId="00000015">
      <w:pPr>
        <w:numPr>
          <w:ilvl w:val="0"/>
          <w:numId w:val="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Nerybeth Auxiliadora Bravo López</w:t>
      </w:r>
    </w:p>
    <w:p w:rsidR="00000000" w:rsidDel="00000000" w:rsidP="00000000" w:rsidRDefault="00000000" w:rsidRPr="00000000" w14:paraId="00000016">
      <w:pPr>
        <w:numPr>
          <w:ilvl w:val="0"/>
          <w:numId w:val="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Anderson Johan Gonzalez Torrez </w:t>
      </w:r>
    </w:p>
    <w:p w:rsidR="00000000" w:rsidDel="00000000" w:rsidP="00000000" w:rsidRDefault="00000000" w:rsidRPr="00000000" w14:paraId="00000017">
      <w:pPr>
        <w:numPr>
          <w:ilvl w:val="0"/>
          <w:numId w:val="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Pablo Francisco Bravo Centeno </w:t>
      </w:r>
    </w:p>
    <w:p w:rsidR="00000000" w:rsidDel="00000000" w:rsidP="00000000" w:rsidRDefault="00000000" w:rsidRPr="00000000" w14:paraId="00000018">
      <w:pPr>
        <w:numPr>
          <w:ilvl w:val="0"/>
          <w:numId w:val="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Yeison Alexander Gomez Morales </w:t>
      </w:r>
      <w:r w:rsidDel="00000000" w:rsidR="00000000" w:rsidRPr="00000000">
        <w:rPr>
          <w:rtl w:val="0"/>
        </w:rPr>
      </w:r>
    </w:p>
    <w:p w:rsidR="00000000" w:rsidDel="00000000" w:rsidP="00000000" w:rsidRDefault="00000000" w:rsidRPr="00000000" w14:paraId="00000019">
      <w:pPr>
        <w:tabs>
          <w:tab w:val="left" w:leader="none" w:pos="5143"/>
        </w:tabs>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1A">
      <w:pPr>
        <w:tabs>
          <w:tab w:val="left" w:leader="none" w:pos="5143"/>
        </w:tabs>
        <w:spacing w:after="200"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DOCENTES</w:t>
      </w:r>
    </w:p>
    <w:p w:rsidR="00000000" w:rsidDel="00000000" w:rsidP="00000000" w:rsidRDefault="00000000" w:rsidRPr="00000000" w14:paraId="0000001B">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José Jonathan Moreno Castro</w:t>
      </w:r>
    </w:p>
    <w:p w:rsidR="00000000" w:rsidDel="00000000" w:rsidP="00000000" w:rsidRDefault="00000000" w:rsidRPr="00000000" w14:paraId="0000001C">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Yesenia Sobeyda Téllez Gomez </w:t>
      </w:r>
    </w:p>
    <w:p w:rsidR="00000000" w:rsidDel="00000000" w:rsidP="00000000" w:rsidRDefault="00000000" w:rsidRPr="00000000" w14:paraId="0000001D">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María Jorlenis Ríos Pérez</w:t>
      </w:r>
    </w:p>
    <w:p w:rsidR="00000000" w:rsidDel="00000000" w:rsidP="00000000" w:rsidRDefault="00000000" w:rsidRPr="00000000" w14:paraId="0000001E">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Isamar Del Socorro Bonilla Martinez </w:t>
      </w:r>
    </w:p>
    <w:p w:rsidR="00000000" w:rsidDel="00000000" w:rsidP="00000000" w:rsidRDefault="00000000" w:rsidRPr="00000000" w14:paraId="0000001F">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Carlos Miguel Matamoros Osorio</w:t>
      </w:r>
    </w:p>
    <w:p w:rsidR="00000000" w:rsidDel="00000000" w:rsidP="00000000" w:rsidRDefault="00000000" w:rsidRPr="00000000" w14:paraId="00000020">
      <w:pPr>
        <w:spacing w:line="360" w:lineRule="auto"/>
        <w:jc w:val="center"/>
        <w:rPr>
          <w:rFonts w:ascii="Times New Roman" w:cs="Times New Roman" w:eastAsia="Times New Roman" w:hAnsi="Times New Roman"/>
          <w:color w:val="0f4761"/>
          <w:sz w:val="28"/>
          <w:szCs w:val="28"/>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Junio, 2026</w:t>
      </w:r>
    </w:p>
    <w:p w:rsidR="00000000" w:rsidDel="00000000" w:rsidP="00000000" w:rsidRDefault="00000000" w:rsidRPr="00000000" w14:paraId="00000022">
      <w:pPr>
        <w:spacing w:after="0" w:line="360" w:lineRule="auto"/>
        <w:jc w:val="left"/>
        <w:rPr>
          <w:rFonts w:ascii="Times New Roman" w:cs="Times New Roman" w:eastAsia="Times New Roman" w:hAnsi="Times New Roman"/>
          <w:color w:val="0f476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1471930</wp:posOffset>
            </wp:positionH>
            <wp:positionV relativeFrom="paragraph">
              <wp:posOffset>-277494</wp:posOffset>
            </wp:positionV>
            <wp:extent cx="2428571" cy="1395095"/>
            <wp:effectExtent b="0" l="0" r="0" t="0"/>
            <wp:wrapNone/>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428571" cy="139509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-1054099</wp:posOffset>
            </wp:positionH>
            <wp:positionV relativeFrom="paragraph">
              <wp:posOffset>-887093</wp:posOffset>
            </wp:positionV>
            <wp:extent cx="7751579" cy="10126499"/>
            <wp:effectExtent b="0" l="0" r="0" t="0"/>
            <wp:wrapNone/>
            <wp:docPr id="14"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7751579" cy="10126499"/>
                    </a:xfrm>
                    <a:prstGeom prst="rect"/>
                    <a:ln/>
                  </pic:spPr>
                </pic:pic>
              </a:graphicData>
            </a:graphic>
          </wp:anchor>
        </w:drawing>
      </w:r>
    </w:p>
    <w:p w:rsidR="00000000" w:rsidDel="00000000" w:rsidP="00000000" w:rsidRDefault="00000000" w:rsidRPr="00000000" w14:paraId="00000023">
      <w:pPr>
        <w:spacing w:after="0" w:line="360" w:lineRule="auto"/>
        <w:jc w:val="left"/>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24">
      <w:pPr>
        <w:spacing w:after="0" w:line="360" w:lineRule="auto"/>
        <w:jc w:val="left"/>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25">
      <w:pPr>
        <w:spacing w:after="0" w:line="360" w:lineRule="auto"/>
        <w:jc w:val="left"/>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26">
      <w:pPr>
        <w:spacing w:after="0" w:line="360" w:lineRule="auto"/>
        <w:jc w:val="left"/>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27">
      <w:pPr>
        <w:spacing w:after="0" w:line="360" w:lineRule="auto"/>
        <w:jc w:val="left"/>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29">
      <w:pPr>
        <w:spacing w:after="0" w:line="360" w:lineRule="auto"/>
        <w:jc w:val="center"/>
        <w:rPr>
          <w:rFonts w:ascii="Times New Roman" w:cs="Times New Roman" w:eastAsia="Times New Roman" w:hAnsi="Times New Roman"/>
          <w:b w:val="1"/>
          <w:bCs w:val="1"/>
          <w:color w:val="0f4761"/>
          <w:sz w:val="21"/>
          <w:szCs w:val="21"/>
        </w:rPr>
      </w:pPr>
      <w:r w:rsidDel="00000000" w:rsidR="00000000" w:rsidRPr="00000000">
        <w:rPr>
          <w:rtl w:val="0"/>
        </w:rPr>
      </w:r>
    </w:p>
    <w:p w:rsidR="00000000" w:rsidDel="00000000" w:rsidP="00000000" w:rsidRDefault="00000000" w:rsidRPr="00000000" w14:paraId="0000002A">
      <w:pPr>
        <w:spacing w:after="0" w:line="360" w:lineRule="auto"/>
        <w:jc w:val="center"/>
        <w:rPr>
          <w:rFonts w:ascii="Times New Roman" w:cs="Times New Roman" w:eastAsia="Times New Roman" w:hAnsi="Times New Roman"/>
          <w:b w:val="1"/>
          <w:bCs w:val="1"/>
          <w:i w:val="1"/>
          <w:iCs w:val="1"/>
          <w:color w:val="0f4761"/>
          <w:sz w:val="21"/>
          <w:szCs w:val="21"/>
        </w:rPr>
      </w:pPr>
      <w:r w:rsidDel="00000000" w:rsidR="00000000" w:rsidRPr="00000000">
        <w:rPr>
          <w:rFonts w:ascii="Times New Roman" w:cs="Times New Roman" w:eastAsia="Times New Roman" w:hAnsi="Times New Roman"/>
          <w:b w:val="1"/>
          <w:bCs w:val="1"/>
          <w:i w:val="1"/>
          <w:iCs w:val="1"/>
          <w:color w:val="0f4761"/>
          <w:sz w:val="21"/>
          <w:szCs w:val="21"/>
          <w:rtl w:val="0"/>
        </w:rPr>
        <w:t xml:space="preserve">2026: “Por una Educación al Servicio del Pueblo, ¡Viva Sandino!”</w:t>
      </w:r>
    </w:p>
    <w:p w:rsidR="00000000" w:rsidDel="00000000" w:rsidP="00000000" w:rsidRDefault="00000000" w:rsidRPr="00000000" w14:paraId="0000002B">
      <w:pPr>
        <w:spacing w:after="0" w:line="360" w:lineRule="auto"/>
        <w:jc w:val="center"/>
        <w:rPr>
          <w:rFonts w:ascii="Times New Roman" w:cs="Times New Roman" w:eastAsia="Times New Roman" w:hAnsi="Times New Roman"/>
          <w:b w:val="1"/>
          <w:bCs w:val="1"/>
          <w:color w:val="0f4761"/>
          <w:sz w:val="21"/>
          <w:szCs w:val="21"/>
        </w:rPr>
      </w:pPr>
      <w:r w:rsidDel="00000000" w:rsidR="00000000" w:rsidRPr="00000000">
        <w:rPr>
          <w:rtl w:val="0"/>
        </w:rPr>
      </w:r>
    </w:p>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color w:val="0f4761"/>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DEPARTAMENTO DE CIENCIAS TECNOLÓGICAS Y SALUD</w:t>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INGENIERÍA EN SISTEMAS DE INFORMACIÓN</w:t>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I SEMESTRE</w:t>
      </w:r>
    </w:p>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color w:val="0f4761"/>
          <w:sz w:val="32"/>
          <w:szCs w:val="32"/>
        </w:rPr>
      </w:pPr>
      <w:r w:rsidDel="00000000" w:rsidR="00000000" w:rsidRPr="00000000">
        <w:rPr>
          <w:rFonts w:ascii="Times New Roman" w:cs="Times New Roman" w:eastAsia="Times New Roman" w:hAnsi="Times New Roman"/>
          <w:b w:val="1"/>
          <w:bCs w:val="1"/>
          <w:color w:val="0f4761"/>
          <w:sz w:val="28"/>
          <w:szCs w:val="28"/>
          <w:rtl w:val="0"/>
        </w:rPr>
        <w:t xml:space="preserve">II Año </w:t>
      </w:r>
      <w:r w:rsidDel="00000000" w:rsidR="00000000" w:rsidRPr="00000000">
        <w:rPr>
          <w:rtl w:val="0"/>
        </w:rPr>
      </w:r>
    </w:p>
    <w:p w:rsidR="00000000" w:rsidDel="00000000" w:rsidP="00000000" w:rsidRDefault="00000000" w:rsidRPr="00000000" w14:paraId="00000031">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32">
      <w:pPr>
        <w:tabs>
          <w:tab w:val="left" w:leader="none" w:pos="5143"/>
        </w:tabs>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 Desarrollo de un sistema de escritorio para el Instituto Nacional 21 de Junio ”</w:t>
      </w:r>
    </w:p>
    <w:p w:rsidR="00000000" w:rsidDel="00000000" w:rsidP="00000000" w:rsidRDefault="00000000" w:rsidRPr="00000000" w14:paraId="00000033">
      <w:pPr>
        <w:tabs>
          <w:tab w:val="left" w:leader="none" w:pos="5143"/>
        </w:tabs>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Grupo 4</w:t>
      </w:r>
    </w:p>
    <w:p w:rsidR="00000000" w:rsidDel="00000000" w:rsidP="00000000" w:rsidRDefault="00000000" w:rsidRPr="00000000" w14:paraId="00000034">
      <w:pPr>
        <w:tabs>
          <w:tab w:val="left" w:leader="none" w:pos="5143"/>
        </w:tabs>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AUTORES:</w:t>
      </w:r>
    </w:p>
    <w:p w:rsidR="00000000" w:rsidDel="00000000" w:rsidP="00000000" w:rsidRDefault="00000000" w:rsidRPr="00000000" w14:paraId="00000035">
      <w:pPr>
        <w:numPr>
          <w:ilvl w:val="0"/>
          <w:numId w:val="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Nerybeth Auxiliadora Bravo López (0009-0004-8994-7504)</w:t>
      </w:r>
    </w:p>
    <w:p w:rsidR="00000000" w:rsidDel="00000000" w:rsidP="00000000" w:rsidRDefault="00000000" w:rsidRPr="00000000" w14:paraId="00000036">
      <w:pPr>
        <w:numPr>
          <w:ilvl w:val="0"/>
          <w:numId w:val="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Anderson Johan Gonzalez Torrez (0009-0005-7522-8303) </w:t>
      </w:r>
    </w:p>
    <w:p w:rsidR="00000000" w:rsidDel="00000000" w:rsidP="00000000" w:rsidRDefault="00000000" w:rsidRPr="00000000" w14:paraId="00000037">
      <w:pPr>
        <w:numPr>
          <w:ilvl w:val="0"/>
          <w:numId w:val="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Pablo Francisco Bravo Centeno (0009-0003-4336-041X) </w:t>
      </w:r>
    </w:p>
    <w:p w:rsidR="00000000" w:rsidDel="00000000" w:rsidP="00000000" w:rsidRDefault="00000000" w:rsidRPr="00000000" w14:paraId="00000038">
      <w:pPr>
        <w:numPr>
          <w:ilvl w:val="0"/>
          <w:numId w:val="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Yeison Alexander Gomez Morales (0009-0009-2135-4207)  </w:t>
      </w:r>
    </w:p>
    <w:p w:rsidR="00000000" w:rsidDel="00000000" w:rsidP="00000000" w:rsidRDefault="00000000" w:rsidRPr="00000000" w14:paraId="00000039">
      <w:pPr>
        <w:tabs>
          <w:tab w:val="left" w:leader="none" w:pos="5143"/>
        </w:tabs>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3A">
      <w:pPr>
        <w:tabs>
          <w:tab w:val="left" w:leader="none" w:pos="5143"/>
        </w:tabs>
        <w:spacing w:after="200"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DOCENTES</w:t>
      </w:r>
    </w:p>
    <w:p w:rsidR="00000000" w:rsidDel="00000000" w:rsidP="00000000" w:rsidRDefault="00000000" w:rsidRPr="00000000" w14:paraId="0000003B">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José Jonathan Moreno Castro</w:t>
      </w:r>
    </w:p>
    <w:p w:rsidR="00000000" w:rsidDel="00000000" w:rsidP="00000000" w:rsidRDefault="00000000" w:rsidRPr="00000000" w14:paraId="0000003C">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Yesenia Sobeyda Téllez Gomez </w:t>
      </w:r>
    </w:p>
    <w:p w:rsidR="00000000" w:rsidDel="00000000" w:rsidP="00000000" w:rsidRDefault="00000000" w:rsidRPr="00000000" w14:paraId="0000003D">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María Jorlenis Ríos Pérez</w:t>
      </w:r>
    </w:p>
    <w:p w:rsidR="00000000" w:rsidDel="00000000" w:rsidP="00000000" w:rsidRDefault="00000000" w:rsidRPr="00000000" w14:paraId="0000003E">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Isamar Del Socorro Bonilla Martinez </w:t>
      </w:r>
    </w:p>
    <w:p w:rsidR="00000000" w:rsidDel="00000000" w:rsidP="00000000" w:rsidRDefault="00000000" w:rsidRPr="00000000" w14:paraId="0000003F">
      <w:pPr>
        <w:numPr>
          <w:ilvl w:val="0"/>
          <w:numId w:val="14"/>
        </w:numPr>
        <w:tabs>
          <w:tab w:val="left" w:leader="none" w:pos="5143"/>
        </w:tabs>
        <w:spacing w:after="0" w:line="360" w:lineRule="auto"/>
        <w:ind w:left="720" w:hanging="360"/>
        <w:jc w:val="center"/>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Carlos Miguel Matamoros Osorio</w:t>
      </w:r>
    </w:p>
    <w:p w:rsidR="00000000" w:rsidDel="00000000" w:rsidP="00000000" w:rsidRDefault="00000000" w:rsidRPr="00000000" w14:paraId="00000040">
      <w:pPr>
        <w:spacing w:line="360" w:lineRule="auto"/>
        <w:jc w:val="center"/>
        <w:rPr>
          <w:rFonts w:ascii="Times New Roman" w:cs="Times New Roman" w:eastAsia="Times New Roman" w:hAnsi="Times New Roman"/>
          <w:color w:val="0f4761"/>
          <w:sz w:val="28"/>
          <w:szCs w:val="28"/>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color w:val="0f4761"/>
          <w:sz w:val="28"/>
          <w:szCs w:val="28"/>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Junio, 2026</w:t>
      </w:r>
      <w:r w:rsidDel="00000000" w:rsidR="00000000" w:rsidRPr="00000000">
        <w:rPr>
          <w:rtl w:val="0"/>
        </w:rPr>
      </w:r>
    </w:p>
    <w:p w:rsidR="00000000" w:rsidDel="00000000" w:rsidP="00000000" w:rsidRDefault="00000000" w:rsidRPr="00000000" w14:paraId="00000043">
      <w:pPr>
        <w:tabs>
          <w:tab w:val="left" w:leader="none" w:pos="5143"/>
        </w:tabs>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RESUMEN</w:t>
      </w:r>
    </w:p>
    <w:p w:rsidR="00000000" w:rsidDel="00000000" w:rsidP="00000000" w:rsidRDefault="00000000" w:rsidRPr="00000000" w14:paraId="00000044">
      <w:pPr>
        <w:tabs>
          <w:tab w:val="left" w:leader="none" w:pos="5143"/>
        </w:tabs>
        <w:spacing w:after="0" w:line="360" w:lineRule="auto"/>
        <w:rPr>
          <w:rFonts w:ascii="Times New Roman" w:cs="Times New Roman" w:eastAsia="Times New Roman" w:hAnsi="Times New Roman"/>
          <w:color w:val="0f4761"/>
          <w:sz w:val="28"/>
          <w:szCs w:val="28"/>
        </w:rPr>
      </w:pPr>
      <w:r w:rsidDel="00000000" w:rsidR="00000000" w:rsidRPr="00000000">
        <w:rPr>
          <w:rtl w:val="0"/>
        </w:rPr>
      </w:r>
    </w:p>
    <w:p w:rsidR="00000000" w:rsidDel="00000000" w:rsidP="00000000" w:rsidRDefault="00000000" w:rsidRPr="00000000" w14:paraId="00000045">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presente proyecto aborda el desarrollo de un sistema automatizado de escritorio para el registro y monitoreo de hábitos saludables en estudiantes del Instituto Nacional 21 de Junio. Actualmente, la institución realiza el seguimiento de hábitos de los estudiantes  de manera manual, lo que genera pérdida de información, dificultad para consultar datos históricos y ausencia de reportes automatizados. La solución propuesta utiliza el paradigma de Programación Orientada a Objetos (POO), una base de datos relacional para almacenar registros diarios y módulos de estadística descriptiva para calcular promedios de cumplimiento. El sistema permitirá a docentes registrar hábitos diariamente, a Administradores generar reportes en PDF y a visualizar indicadores clave para la toma de decisiones. El proyecto se enmarca en la línea de investigación CED-1: Educación para el Desarrollo y la sublínea CED-1.6: La gestión y calidad en educación, alineándose con la Estrategia Nacional de Educación "Bendiciones y Victorias 2024-2026". Se espera que esta herramienta tecnológica contribuya al bienestar físico, mental y académico de los estudiantes, mejorando los procesos de gestión institucional y la calidad educativa.</w:t>
      </w:r>
    </w:p>
    <w:p w:rsidR="00000000" w:rsidDel="00000000" w:rsidP="00000000" w:rsidRDefault="00000000" w:rsidRPr="00000000" w14:paraId="00000046">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47">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Palabras claves: hábitos saludables, registro escolar, sistema automatizado, Programación Orientada a Objetos, estadística descriptiva, gestión educativa</w:t>
      </w:r>
    </w:p>
    <w:p w:rsidR="00000000" w:rsidDel="00000000" w:rsidP="00000000" w:rsidRDefault="00000000" w:rsidRPr="00000000" w14:paraId="00000048">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49">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4A">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4B">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4C">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4D">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4E">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4F">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0">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1">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2">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3">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4">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5">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6">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7">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8">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9">
      <w:pPr>
        <w:tabs>
          <w:tab w:val="left" w:leader="none" w:pos="5143"/>
        </w:tabs>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INTRODUCCIÓN</w:t>
      </w:r>
    </w:p>
    <w:p w:rsidR="00000000" w:rsidDel="00000000" w:rsidP="00000000" w:rsidRDefault="00000000" w:rsidRPr="00000000" w14:paraId="0000005A">
      <w:pPr>
        <w:tabs>
          <w:tab w:val="left" w:leader="none" w:pos="5143"/>
        </w:tabs>
        <w:spacing w:after="0" w:line="360" w:lineRule="auto"/>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5B">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La promoción de hábitos saludables en el ámbito escolar es fundamental para el desarrollo integral de los estudiantes, ya que influye directamente en su bienestar físico, mental y rendimiento académico. En Nicaragua, la Estrategia Nacional de Educación "Bendiciones y Victorias 2024-2026" establece en su Eje 1 "Educación para la Vida" la necesidad de implementar programas integrales de hábitos saludables en las instituciones educativas. Sin embargo, muchas escuelas carecen de herramientas tecnológicas que faciliten el seguimiento sistemático de estos hábitos. El Instituto Nacional 21 de Junio promueve activamente hábitos de nutrición, ejercicio e higiene entre sus estudiantes, pero enfrenta limitaciones significativas debido a que los registros se realizan manualmente, sin una base de datos centralizada que permita consultar historiales, generar reportes automáticos o realizar análisis estadísticos. Ante esta problemática, el presente proyecto propone el diseño e implementación de un sistema automatizado de escritorio que permita registrar, monitorear y analizar el cumplimiento de hábitos saludables, contribuyendo así a la mejora de la gestión institucional y la calidad educativa.</w:t>
      </w:r>
    </w:p>
    <w:p w:rsidR="00000000" w:rsidDel="00000000" w:rsidP="00000000" w:rsidRDefault="00000000" w:rsidRPr="00000000" w14:paraId="0000005C">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5D">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5E">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5F">
      <w:pPr>
        <w:spacing w:after="0" w:line="360" w:lineRule="auto"/>
        <w:jc w:val="left"/>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60">
      <w:pPr>
        <w:spacing w:after="0" w:line="360" w:lineRule="auto"/>
        <w:jc w:val="center"/>
        <w:rPr>
          <w:rFonts w:ascii="Times New Roman" w:cs="Times New Roman" w:eastAsia="Times New Roman" w:hAnsi="Times New Roman"/>
          <w:b w:val="1"/>
          <w:bCs w:val="1"/>
          <w:color w:val="0f4761"/>
          <w:sz w:val="52"/>
          <w:szCs w:val="52"/>
        </w:rPr>
      </w:pPr>
      <w:r w:rsidDel="00000000" w:rsidR="00000000" w:rsidRPr="00000000">
        <w:rPr>
          <w:rtl w:val="0"/>
        </w:rPr>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bCs w:val="1"/>
          <w:color w:val="0f4761"/>
          <w:sz w:val="32"/>
          <w:szCs w:val="32"/>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color w:val="0f4761"/>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67">
      <w:pPr>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68">
      <w:pPr>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69">
      <w:pPr>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6A">
      <w:pPr>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ÍNDICE </w:t>
      </w:r>
    </w:p>
    <w:sdt>
      <w:sdtPr>
        <w:id w:val="-527311492"/>
        <w:docPartObj>
          <w:docPartGallery w:val="Table of Contents"/>
          <w:docPartUnique w:val="1"/>
        </w:docPartObj>
      </w:sdtPr>
      <w:sdtContent>
        <w:p w:rsidR="00000000" w:rsidDel="00000000" w:rsidP="00000000" w:rsidRDefault="00000000" w:rsidRPr="00000000" w14:paraId="000000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2ijj2of5wrf">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TEMA</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1putuqd1m">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1. OBJETIVOS</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1h6vn5uk2n">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1.1. Objetivo general</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0axl0pst3n6">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1.2. Objetivos específicos</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k02fybjiz03">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2. DESCRIPCIÓN DE LA PROBLEMÁTICA</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ff0bqveh1pm">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3. PLANIFICACIÓN SCRUM</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cizoxij81o7">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3.1. Tabla de funcionalidades</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myxiaatoap">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3.2. Roles según Scrum</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1b3uwqgnj3">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3.3. Historias de usuario</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w5bjfb0scjk">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3.4. Product Backlog</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9clb3krul1x">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3.5.  Sprint Backlog</w:t>
              <w:tab/>
              <w:t xml:space="preserve">48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d8o1j3jyxi">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1</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zoqcy0qci9">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2</w:t>
              <w:tab/>
              <w:t xml:space="preserve">50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pz57mqvm9ru">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3</w:t>
              <w:tab/>
              <w:t xml:space="preserve">51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1gtobuxl1j">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4</w:t>
              <w:tab/>
              <w:t xml:space="preserve">53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7pv4jb89air">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5</w:t>
              <w:tab/>
              <w:t xml:space="preserve">55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44of056ii86">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6</w:t>
              <w:tab/>
              <w:t xml:space="preserve">57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yiz9ihjqaci">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7</w:t>
              <w:tab/>
              <w:t xml:space="preserve">59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ph223iiik8r">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8</w:t>
              <w:tab/>
              <w:t xml:space="preserve">61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f0z88vlttg2">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9</w:t>
              <w:tab/>
              <w:t xml:space="preserve">63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wlfvq59t1e5">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Sprint Backlog 10</w:t>
              <w:tab/>
              <w:t xml:space="preserve">65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18zw9h0iiix">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4. DISEÑO DEL SISTEMA</w:t>
              <w:tab/>
              <w:t xml:space="preserve">67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6f4sf2lv1z6">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4.1. Arquitectura</w:t>
              <w:tab/>
              <w:t xml:space="preserve">67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lc966g3qgff">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4.2. Diagramas UML</w:t>
              <w:tab/>
              <w:t xml:space="preserve">68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n2utbgtldlg">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4.2.1. Diagrama de clases</w:t>
              <w:tab/>
              <w:t xml:space="preserve">68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36jn7jna4wq">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4.2.2. Diagrama de casos de usos</w:t>
              <w:tab/>
              <w:t xml:space="preserve">68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f02ma0n3a1">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4.2.3. Diagrama de actividades</w:t>
              <w:tab/>
              <w:t xml:space="preserve">70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yxk5j2vrbpt">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4.3. Modelo BD</w:t>
              <w:tab/>
              <w:t xml:space="preserve">71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lf578cb4mxr">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4.3.1. Diagrama ER</w:t>
              <w:tab/>
              <w:t xml:space="preserve">71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gqd71vkrglu">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4.3.2. Script SQL creación de tablas</w:t>
              <w:tab/>
              <w:t xml:space="preserve">72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xlxhbsn4wkb">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5. MODELO DE PROCESOS DE NEGOCIO (BPMN)</w:t>
              <w:tab/>
              <w:t xml:space="preserve">75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zasxer4qp90">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6. IMPLEMENTACIÓN DEL SISTEMA</w:t>
              <w:tab/>
              <w:t xml:space="preserve">76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3ncharclyfs">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6.1. Descripción de la arquitectura implementada</w:t>
              <w:tab/>
              <w:t xml:space="preserve">76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zai8p402nak">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6.2. Código fuente documentado (clases principales)</w:t>
              <w:tab/>
              <w:t xml:space="preserve">77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zrqorn8r0q7">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6.2.1. Clase Estudiante y DAO</w:t>
              <w:tab/>
              <w:t xml:space="preserve">77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fl2lowcyi5j">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6.2.2. Clase Grado y DAO</w:t>
              <w:tab/>
              <w:t xml:space="preserve">79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9f57uz140qa">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6.2.3. Clase Sección y DAO</w:t>
              <w:tab/>
              <w:t xml:space="preserve">81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mo2gf7gzlwm">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6.2.4.  Clase Hábito y DAO</w:t>
              <w:tab/>
              <w:t xml:space="preserve">83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eam54a976p">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6.2.5. Clase Registro y DAO</w:t>
              <w:tab/>
              <w:t xml:space="preserve">85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q6cej7nrqq9">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 Implementación de características de POO:</w:t>
              <w:tab/>
              <w:t xml:space="preserve">86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94xu36i6n7f">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6.3.1. Abstracción y Encapsulación en las clases</w:t>
              <w:tab/>
              <w:t xml:space="preserve">86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vjmav0fwd3">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6.3.2. Herencia y Polimorfismo aplicados</w:t>
              <w:tab/>
              <w:t xml:space="preserve">87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67nw1au9tq">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6.3.3. Uso de colecciones (List, ArrayList)</w:t>
              <w:tab/>
              <w:t xml:space="preserve">87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5m8sdu49nz0">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6.3.4. Manejo de archivos y serialización de objetos</w:t>
              <w:tab/>
              <w:t xml:space="preserve">88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kleucvqsj8">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6.3.5. Capturas de pantalla de interfaces del sistema</w:t>
              <w:tab/>
              <w:t xml:space="preserve">88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vi77kkypw45">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6.3.6. Procedimientos almacenados y vistas de BD</w:t>
              <w:tab/>
              <w:t xml:space="preserve">89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w3syag1dwl8">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6.3.7. Descripción de la automatización de procesos</w:t>
              <w:tab/>
              <w:t xml:space="preserve">90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jli8vjq4v93">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6.3.8. Salidas e informes del sistema (diseño y capturas)</w:t>
              <w:tab/>
              <w:t xml:space="preserve">90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bxjix3iu1lv">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7. ANÁLISIS ESTADÍSTICO INFERENCIAL DE DATOS DEL SISTEMA</w:t>
              <w:tab/>
              <w:t xml:space="preserve">94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dbc9elcbg96">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8. PRUEBAS Y VALIDACIÓN DEL SISTEMA</w:t>
              <w:tab/>
              <w:t xml:space="preserve">95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680j9a9tpg7">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9. MANUAL DE USUARIO (PRELIMINAR)</w:t>
              <w:tab/>
              <w:t xml:space="preserve">95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6sq77si3bhs">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10. CONCLUSIONES Y RECOMENDACIONES</w:t>
              <w:tab/>
              <w:t xml:space="preserve">96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eyyf3ekbkfo">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11. REFERENCIAS BIBLIOGRÁFICAS</w:t>
              <w:tab/>
              <w:t xml:space="preserve">97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m9e3imhus2i">
            <w:r w:rsidDel="00000000" w:rsidR="00000000" w:rsidRPr="00000000">
              <w:rPr>
                <w:rFonts w:ascii="Times New Roman" w:cs="Times New Roman" w:eastAsia="Times New Roman" w:hAnsi="Times New Roman"/>
                <w:b w:val="1"/>
                <w:bCs w:val="1"/>
                <w:i w:val="0"/>
                <w:iCs w:val="0"/>
                <w:smallCaps w:val="0"/>
                <w:strike w:val="0"/>
                <w:color w:val="0f4761"/>
                <w:sz w:val="24"/>
                <w:szCs w:val="24"/>
                <w:u w:val="none"/>
                <w:shd w:fill="auto" w:val="clear"/>
                <w:vertAlign w:val="baseline"/>
                <w:rtl w:val="0"/>
              </w:rPr>
              <w:t xml:space="preserve">12. ANEXOS</w:t>
              <w:tab/>
              <w:t xml:space="preserve">99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1ukjz8cs0c4">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12.1. Informe de sesiones de trabajos</w:t>
              <w:tab/>
              <w:t xml:space="preserve">99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g0lmout9jpn">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12.2. Cronograma</w:t>
              <w:tab/>
              <w:t xml:space="preserve">102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r17g48ddwli">
            <w:r w:rsidDel="00000000" w:rsidR="00000000" w:rsidRPr="00000000">
              <w:rPr>
                <w:rFonts w:ascii="Times New Roman" w:cs="Times New Roman" w:eastAsia="Times New Roman" w:hAnsi="Times New Roman"/>
                <w:b w:val="0"/>
                <w:bCs w:val="0"/>
                <w:i w:val="0"/>
                <w:iCs w:val="0"/>
                <w:smallCaps w:val="0"/>
                <w:strike w:val="0"/>
                <w:color w:val="0f4761"/>
                <w:sz w:val="24"/>
                <w:szCs w:val="24"/>
                <w:u w:val="none"/>
                <w:shd w:fill="auto" w:val="clear"/>
                <w:vertAlign w:val="baseline"/>
                <w:rtl w:val="0"/>
              </w:rPr>
              <w:t xml:space="preserve">12.3. Diccionario de datos</w:t>
              <w:tab/>
              <w:t xml:space="preserve">103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6">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7">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8">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9">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A">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B">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C">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D">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E">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AF">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0">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1">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2">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3">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4">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5">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6">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7">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8">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9">
      <w:pPr>
        <w:spacing w:after="0" w:line="360" w:lineRule="auto"/>
        <w:jc w:val="left"/>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A">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B">
      <w:pPr>
        <w:pStyle w:val="Heading1"/>
        <w:spacing w:line="360" w:lineRule="auto"/>
        <w:jc w:val="center"/>
        <w:rPr>
          <w:rFonts w:ascii="Times New Roman" w:cs="Times New Roman" w:eastAsia="Times New Roman" w:hAnsi="Times New Roman"/>
          <w:color w:val="0f4761"/>
          <w:sz w:val="28"/>
          <w:szCs w:val="28"/>
        </w:rPr>
      </w:pPr>
      <w:bookmarkStart w:colFirst="0" w:colLast="0" w:name="_heading=h.72ijj2of5wrf" w:id="0"/>
      <w:bookmarkEnd w:id="0"/>
      <w:r w:rsidDel="00000000" w:rsidR="00000000" w:rsidRPr="00000000">
        <w:rPr>
          <w:rFonts w:ascii="Times New Roman" w:cs="Times New Roman" w:eastAsia="Times New Roman" w:hAnsi="Times New Roman"/>
          <w:color w:val="0f4761"/>
          <w:sz w:val="28"/>
          <w:szCs w:val="28"/>
          <w:rtl w:val="0"/>
        </w:rPr>
        <w:t xml:space="preserve">TEMA</w:t>
      </w:r>
    </w:p>
    <w:p w:rsidR="00000000" w:rsidDel="00000000" w:rsidP="00000000" w:rsidRDefault="00000000" w:rsidRPr="00000000" w14:paraId="000000BC">
      <w:pPr>
        <w:tabs>
          <w:tab w:val="left" w:leader="none" w:pos="5143"/>
        </w:tabs>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sz w:val="24"/>
          <w:szCs w:val="24"/>
          <w:rtl w:val="0"/>
        </w:rPr>
        <w:t xml:space="preserve">Desarrollo de un sistema de escritorio para el Instituto Nacional 21 de Junio.</w:t>
      </w:r>
      <w:r w:rsidDel="00000000" w:rsidR="00000000" w:rsidRPr="00000000">
        <w:rPr>
          <w:rtl w:val="0"/>
        </w:rPr>
      </w:r>
    </w:p>
    <w:p w:rsidR="00000000" w:rsidDel="00000000" w:rsidP="00000000" w:rsidRDefault="00000000" w:rsidRPr="00000000" w14:paraId="000000BD">
      <w:pPr>
        <w:spacing w:line="360" w:lineRule="auto"/>
        <w:jc w:val="center"/>
        <w:rPr>
          <w:rFonts w:ascii="Times New Roman" w:cs="Times New Roman" w:eastAsia="Times New Roman" w:hAnsi="Times New Roman"/>
          <w:color w:val="0f4761"/>
          <w:sz w:val="28"/>
          <w:szCs w:val="28"/>
        </w:rPr>
      </w:pPr>
      <w:r w:rsidDel="00000000" w:rsidR="00000000" w:rsidRPr="00000000">
        <w:rPr>
          <w:rtl w:val="0"/>
        </w:rPr>
      </w:r>
    </w:p>
    <w:p w:rsidR="00000000" w:rsidDel="00000000" w:rsidP="00000000" w:rsidRDefault="00000000" w:rsidRPr="00000000" w14:paraId="000000BE">
      <w:pPr>
        <w:spacing w:after="0" w:line="360" w:lineRule="auto"/>
        <w:jc w:val="center"/>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BF">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0">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4">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5">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6">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7">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8">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9">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A">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B">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D">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E">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CF">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D0">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D4">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D5">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D6">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D7">
      <w:pPr>
        <w:pStyle w:val="Heading1"/>
        <w:keepNext w:val="1"/>
        <w:keepLines w:val="1"/>
        <w:numPr>
          <w:ilvl w:val="0"/>
          <w:numId w:val="8"/>
        </w:numPr>
        <w:tabs>
          <w:tab w:val="left" w:leader="none" w:pos="5143"/>
        </w:tabs>
        <w:spacing w:after="120" w:before="400" w:line="360" w:lineRule="auto"/>
        <w:ind w:left="1440" w:hanging="360"/>
        <w:rPr>
          <w:rFonts w:ascii="Times New Roman" w:cs="Times New Roman" w:eastAsia="Times New Roman" w:hAnsi="Times New Roman"/>
          <w:color w:val="0f4761"/>
          <w:sz w:val="28"/>
          <w:szCs w:val="28"/>
        </w:rPr>
      </w:pPr>
      <w:bookmarkStart w:colFirst="0" w:colLast="0" w:name="_heading=h.i1putuqd1m" w:id="1"/>
      <w:bookmarkEnd w:id="1"/>
      <w:r w:rsidDel="00000000" w:rsidR="00000000" w:rsidRPr="00000000">
        <w:rPr>
          <w:rFonts w:ascii="Times New Roman" w:cs="Times New Roman" w:eastAsia="Times New Roman" w:hAnsi="Times New Roman"/>
          <w:color w:val="0f4761"/>
          <w:sz w:val="28"/>
          <w:szCs w:val="28"/>
          <w:rtl w:val="0"/>
        </w:rPr>
        <w:t xml:space="preserve">OBJETIVOS</w:t>
      </w:r>
    </w:p>
    <w:p w:rsidR="00000000" w:rsidDel="00000000" w:rsidP="00000000" w:rsidRDefault="00000000" w:rsidRPr="00000000" w14:paraId="000000D8">
      <w:pPr>
        <w:tabs>
          <w:tab w:val="left" w:leader="none" w:pos="5143"/>
        </w:tabs>
        <w:spacing w:after="0" w:line="360" w:lineRule="auto"/>
        <w:ind w:left="720" w:firstLine="0"/>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D9">
      <w:pPr>
        <w:pStyle w:val="Heading2"/>
        <w:keepNext w:val="1"/>
        <w:keepLines w:val="1"/>
        <w:tabs>
          <w:tab w:val="left" w:leader="none" w:pos="5143"/>
        </w:tabs>
        <w:spacing w:after="120" w:before="360" w:line="360" w:lineRule="auto"/>
        <w:ind w:left="720" w:firstLine="0"/>
        <w:rPr>
          <w:rFonts w:ascii="Times New Roman" w:cs="Times New Roman" w:eastAsia="Times New Roman" w:hAnsi="Times New Roman"/>
          <w:color w:val="0f4761"/>
          <w:sz w:val="28"/>
          <w:szCs w:val="28"/>
        </w:rPr>
      </w:pPr>
      <w:bookmarkStart w:colFirst="0" w:colLast="0" w:name="_heading=h.1f1h6vn5uk2n" w:id="2"/>
      <w:bookmarkEnd w:id="2"/>
      <w:r w:rsidDel="00000000" w:rsidR="00000000" w:rsidRPr="00000000">
        <w:rPr>
          <w:rFonts w:ascii="Times New Roman" w:cs="Times New Roman" w:eastAsia="Times New Roman" w:hAnsi="Times New Roman"/>
          <w:color w:val="0f4761"/>
          <w:sz w:val="28"/>
          <w:szCs w:val="28"/>
          <w:rtl w:val="0"/>
        </w:rPr>
        <w:t xml:space="preserve">1.1. Objetivo general</w:t>
      </w:r>
    </w:p>
    <w:p w:rsidR="00000000" w:rsidDel="00000000" w:rsidP="00000000" w:rsidRDefault="00000000" w:rsidRPr="00000000" w14:paraId="000000DA">
      <w:pPr>
        <w:tabs>
          <w:tab w:val="left" w:leader="none" w:pos="5143"/>
        </w:tabs>
        <w:spacing w:after="0" w:line="360" w:lineRule="auto"/>
        <w:ind w:left="720" w:firstLine="0"/>
        <w:rPr>
          <w:rFonts w:ascii="Times New Roman" w:cs="Times New Roman" w:eastAsia="Times New Roman" w:hAnsi="Times New Roman"/>
          <w:b w:val="1"/>
          <w:bCs w:val="1"/>
          <w:color w:val="0f4761"/>
          <w:sz w:val="26"/>
          <w:szCs w:val="26"/>
        </w:rPr>
      </w:pPr>
      <w:r w:rsidDel="00000000" w:rsidR="00000000" w:rsidRPr="00000000">
        <w:rPr>
          <w:rtl w:val="0"/>
        </w:rPr>
      </w:r>
    </w:p>
    <w:p w:rsidR="00000000" w:rsidDel="00000000" w:rsidP="00000000" w:rsidRDefault="00000000" w:rsidRPr="00000000" w14:paraId="000000DB">
      <w:pPr>
        <w:tabs>
          <w:tab w:val="left" w:leader="none" w:pos="5143"/>
        </w:tabs>
        <w:spacing w:after="0" w:line="360" w:lineRule="auto"/>
        <w:ind w:left="72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Desarrollar un sistema de escritorio para el Instituto Nacional 21 de Junio que automatice el registro, monitoreo y análisis del seguimiento de hábitos saludables en los estudiantes durante el año lectivo 2026.</w:t>
      </w:r>
    </w:p>
    <w:p w:rsidR="00000000" w:rsidDel="00000000" w:rsidP="00000000" w:rsidRDefault="00000000" w:rsidRPr="00000000" w14:paraId="000000DC">
      <w:pPr>
        <w:tabs>
          <w:tab w:val="left" w:leader="none" w:pos="5143"/>
        </w:tabs>
        <w:spacing w:after="0" w:line="360" w:lineRule="auto"/>
        <w:ind w:left="720" w:firstLine="0"/>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0DD">
      <w:pPr>
        <w:pStyle w:val="Heading2"/>
        <w:keepNext w:val="1"/>
        <w:keepLines w:val="1"/>
        <w:tabs>
          <w:tab w:val="left" w:leader="none" w:pos="5143"/>
        </w:tabs>
        <w:spacing w:after="120" w:before="360" w:line="360" w:lineRule="auto"/>
        <w:ind w:left="720" w:firstLine="0"/>
        <w:rPr>
          <w:rFonts w:ascii="Times New Roman" w:cs="Times New Roman" w:eastAsia="Times New Roman" w:hAnsi="Times New Roman"/>
          <w:color w:val="0f4761"/>
          <w:sz w:val="28"/>
          <w:szCs w:val="28"/>
        </w:rPr>
      </w:pPr>
      <w:bookmarkStart w:colFirst="0" w:colLast="0" w:name="_heading=h.h0axl0pst3n6" w:id="3"/>
      <w:bookmarkEnd w:id="3"/>
      <w:r w:rsidDel="00000000" w:rsidR="00000000" w:rsidRPr="00000000">
        <w:rPr>
          <w:rFonts w:ascii="Times New Roman" w:cs="Times New Roman" w:eastAsia="Times New Roman" w:hAnsi="Times New Roman"/>
          <w:color w:val="0f4761"/>
          <w:sz w:val="28"/>
          <w:szCs w:val="28"/>
          <w:rtl w:val="0"/>
        </w:rPr>
        <w:t xml:space="preserve">1.2. Objetivos específicos</w:t>
      </w:r>
    </w:p>
    <w:p w:rsidR="00000000" w:rsidDel="00000000" w:rsidP="00000000" w:rsidRDefault="00000000" w:rsidRPr="00000000" w14:paraId="000000DE">
      <w:pPr>
        <w:tabs>
          <w:tab w:val="left" w:leader="none" w:pos="5143"/>
        </w:tabs>
        <w:spacing w:after="0" w:line="360" w:lineRule="auto"/>
        <w:ind w:left="720" w:firstLine="0"/>
        <w:rPr>
          <w:rFonts w:ascii="Times New Roman" w:cs="Times New Roman" w:eastAsia="Times New Roman" w:hAnsi="Times New Roman"/>
          <w:b w:val="1"/>
          <w:bCs w:val="1"/>
          <w:color w:val="0f4761"/>
          <w:sz w:val="26"/>
          <w:szCs w:val="26"/>
        </w:rPr>
      </w:pPr>
      <w:r w:rsidDel="00000000" w:rsidR="00000000" w:rsidRPr="00000000">
        <w:rPr>
          <w:rtl w:val="0"/>
        </w:rPr>
      </w:r>
    </w:p>
    <w:p w:rsidR="00000000" w:rsidDel="00000000" w:rsidP="00000000" w:rsidRDefault="00000000" w:rsidRPr="00000000" w14:paraId="000000DF">
      <w:pPr>
        <w:numPr>
          <w:ilvl w:val="0"/>
          <w:numId w:val="21"/>
        </w:numPr>
        <w:tabs>
          <w:tab w:val="left" w:leader="none" w:pos="5143"/>
        </w:tabs>
        <w:spacing w:after="0" w:line="360" w:lineRule="auto"/>
        <w:ind w:left="1440" w:hanging="36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Identificar las necesidades y deficiencias actuales en el seguimiento de hábitos saludables mediante un análisis de los procesos y metodologías empleadas por el instituto.</w:t>
      </w:r>
    </w:p>
    <w:p w:rsidR="00000000" w:rsidDel="00000000" w:rsidP="00000000" w:rsidRDefault="00000000" w:rsidRPr="00000000" w14:paraId="000000E0">
      <w:pPr>
        <w:numPr>
          <w:ilvl w:val="0"/>
          <w:numId w:val="21"/>
        </w:numPr>
        <w:tabs>
          <w:tab w:val="left" w:leader="none" w:pos="5143"/>
        </w:tabs>
        <w:spacing w:after="0" w:line="360" w:lineRule="auto"/>
        <w:ind w:left="1440" w:hanging="36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Diseñar un sistema de escritorio seguro que centralice la información sobre los hábitos saludables de los estudiantes</w:t>
      </w:r>
    </w:p>
    <w:p w:rsidR="00000000" w:rsidDel="00000000" w:rsidP="00000000" w:rsidRDefault="00000000" w:rsidRPr="00000000" w14:paraId="000000E1">
      <w:pPr>
        <w:numPr>
          <w:ilvl w:val="0"/>
          <w:numId w:val="21"/>
        </w:numPr>
        <w:tabs>
          <w:tab w:val="left" w:leader="none" w:pos="5143"/>
        </w:tabs>
        <w:spacing w:after="0" w:line="360" w:lineRule="auto"/>
        <w:ind w:left="1440" w:hanging="36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Crear una interfaz de monitoreo en tiempo real que permita visualizar el progreso individual y grupal de los estudiantes en cuanto a hábitos saludables, registrando su constancia y su evolución académica y personal.</w:t>
      </w:r>
      <w:r w:rsidDel="00000000" w:rsidR="00000000" w:rsidRPr="00000000">
        <w:rPr>
          <w:rtl w:val="0"/>
        </w:rPr>
      </w:r>
    </w:p>
    <w:p w:rsidR="00000000" w:rsidDel="00000000" w:rsidP="00000000" w:rsidRDefault="00000000" w:rsidRPr="00000000" w14:paraId="000000E2">
      <w:pPr>
        <w:tabs>
          <w:tab w:val="left" w:leader="none" w:pos="5143"/>
        </w:tabs>
        <w:spacing w:after="0" w:line="360" w:lineRule="auto"/>
        <w:ind w:left="720" w:firstLine="0"/>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E3">
      <w:pPr>
        <w:tabs>
          <w:tab w:val="left" w:leader="none" w:pos="5143"/>
        </w:tabs>
        <w:spacing w:after="0" w:line="360" w:lineRule="auto"/>
        <w:ind w:left="720" w:firstLine="0"/>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E4">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E5">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E7">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E8">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E9">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EA">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0EB">
      <w:pPr>
        <w:pStyle w:val="Heading1"/>
        <w:keepNext w:val="1"/>
        <w:keepLines w:val="1"/>
        <w:numPr>
          <w:ilvl w:val="0"/>
          <w:numId w:val="8"/>
        </w:numPr>
        <w:tabs>
          <w:tab w:val="left" w:leader="none" w:pos="5143"/>
        </w:tabs>
        <w:spacing w:after="120" w:before="400" w:line="360" w:lineRule="auto"/>
        <w:ind w:left="1440" w:hanging="360"/>
        <w:rPr>
          <w:rFonts w:ascii="Times New Roman" w:cs="Times New Roman" w:eastAsia="Times New Roman" w:hAnsi="Times New Roman"/>
          <w:color w:val="0f4761"/>
          <w:sz w:val="28"/>
          <w:szCs w:val="28"/>
        </w:rPr>
      </w:pPr>
      <w:bookmarkStart w:colFirst="0" w:colLast="0" w:name="_heading=h.vk02fybjiz03" w:id="4"/>
      <w:bookmarkEnd w:id="4"/>
      <w:r w:rsidDel="00000000" w:rsidR="00000000" w:rsidRPr="00000000">
        <w:rPr>
          <w:rFonts w:ascii="Times New Roman" w:cs="Times New Roman" w:eastAsia="Times New Roman" w:hAnsi="Times New Roman"/>
          <w:color w:val="0f4761"/>
          <w:sz w:val="28"/>
          <w:szCs w:val="28"/>
          <w:rtl w:val="0"/>
        </w:rPr>
        <w:t xml:space="preserve">DESCRIPCIÓN DE LA PROBLEMÁTICA</w:t>
      </w:r>
    </w:p>
    <w:p w:rsidR="00000000" w:rsidDel="00000000" w:rsidP="00000000" w:rsidRDefault="00000000" w:rsidRPr="00000000" w14:paraId="000000EC">
      <w:pPr>
        <w:tabs>
          <w:tab w:val="left" w:leader="none" w:pos="5143"/>
        </w:tabs>
        <w:spacing w:after="0" w:line="360" w:lineRule="auto"/>
        <w:ind w:left="720" w:firstLine="0"/>
        <w:rPr>
          <w:rFonts w:ascii="Times New Roman" w:cs="Times New Roman" w:eastAsia="Times New Roman" w:hAnsi="Times New Roman"/>
          <w:b w:val="1"/>
          <w:bCs w:val="1"/>
          <w:color w:val="0f4761"/>
          <w:sz w:val="28"/>
          <w:szCs w:val="28"/>
        </w:rPr>
      </w:pPr>
      <w:r w:rsidDel="00000000" w:rsidR="00000000" w:rsidRPr="00000000">
        <w:rPr>
          <w:rtl w:val="0"/>
        </w:rPr>
      </w:r>
    </w:p>
    <w:p w:rsidR="00000000" w:rsidDel="00000000" w:rsidP="00000000" w:rsidRDefault="00000000" w:rsidRPr="00000000" w14:paraId="000000ED">
      <w:pPr>
        <w:tabs>
          <w:tab w:val="left" w:leader="none" w:pos="5143"/>
        </w:tabs>
        <w:spacing w:after="240" w:before="240" w:line="360" w:lineRule="auto"/>
        <w:rPr>
          <w:rFonts w:ascii="Times New Roman" w:cs="Times New Roman" w:eastAsia="Times New Roman" w:hAnsi="Times New Roman"/>
          <w:color w:val="0f4761"/>
          <w:sz w:val="26"/>
          <w:szCs w:val="26"/>
        </w:rPr>
      </w:pPr>
      <w:r w:rsidDel="00000000" w:rsidR="00000000" w:rsidRPr="00000000">
        <w:rPr>
          <w:rFonts w:ascii="Times New Roman" w:cs="Times New Roman" w:eastAsia="Times New Roman" w:hAnsi="Times New Roman"/>
          <w:b w:val="1"/>
          <w:bCs w:val="1"/>
          <w:color w:val="0f4761"/>
          <w:sz w:val="28"/>
          <w:szCs w:val="28"/>
          <w:rtl w:val="0"/>
        </w:rPr>
        <w:t xml:space="preserve">Falta de seguimiento de hábitos saludables en estudiantes.</w:t>
      </w:r>
      <w:r w:rsidDel="00000000" w:rsidR="00000000" w:rsidRPr="00000000">
        <w:rPr>
          <w:rtl w:val="0"/>
        </w:rPr>
      </w:r>
    </w:p>
    <w:p w:rsidR="00000000" w:rsidDel="00000000" w:rsidP="00000000" w:rsidRDefault="00000000" w:rsidRPr="00000000" w14:paraId="000000EE">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La falta de seguimiento y control de hábitos saludables en los estudiantes dificulta la identificación de comportamientos que afectan su bienestar. Por ello se propone automatizar este proceso mediante un sistema de escritorio que permita registrar, monitorear y evaluar hábitos como la alimentación, actividades físicas, y el descanso, facilitando la toma de decisiones dentro de la institución.</w:t>
      </w:r>
    </w:p>
    <w:p w:rsidR="00000000" w:rsidDel="00000000" w:rsidP="00000000" w:rsidRDefault="00000000" w:rsidRPr="00000000" w14:paraId="000000EF">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Según la Organización Mundial de la Salud (OMS, 2023), la promoción de la salud en el entorno escolar es una de las estrategias más efectivas para prevenir enfermedades crónicas no transmisibles, ya que la infancia y adolescencia son etapas clave para la adquisición de comportamientos que perdurarán en la vida adulta. En este sentido, Hernández-Beltrán et al. (2022) señalan que las intervenciones educativas sobre nutrición y actividad física realizadas en los centros educativos resultan positivas en la mejora de los hábitos de alimentación y la práctica deportiva entre los escolares, combinando ambas temáticas para prevenir la obesidad y el sedentarismo.</w:t>
      </w:r>
    </w:p>
    <w:p w:rsidR="00000000" w:rsidDel="00000000" w:rsidP="00000000" w:rsidRDefault="00000000" w:rsidRPr="00000000" w14:paraId="000000F0">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Instituto Nacional 21 de Junio es una institución educativa de nivel secundario  donde se presenta la falta de seguimiento de hábitos saludables en los estudiantes. Ante esta situación, se propone desarrollar el sistema para mejorar el registro, control y monitoreo de dichos hábitos. </w:t>
      </w:r>
    </w:p>
    <w:p w:rsidR="00000000" w:rsidDel="00000000" w:rsidP="00000000" w:rsidRDefault="00000000" w:rsidRPr="00000000" w14:paraId="000000F1">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Por otra parte, el área académica y de orientación, conformada por docentes y directora será la encargada de hacer uso del sistema para dar seguimiento a los hábitos saludables y apoyar al bienestar de los estudiantes.</w:t>
      </w:r>
    </w:p>
    <w:p w:rsidR="00000000" w:rsidDel="00000000" w:rsidP="00000000" w:rsidRDefault="00000000" w:rsidRPr="00000000" w14:paraId="000000F2">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Actualmente, el Instituto Nacional 21 de Junio promueve hábitos saludables entre sus estudiantes mediante charlas, actividades extracurriculares y recomendaciones generales, sin embargo, el seguimiento del cumplimiento de estos hábitos se realiza de manera manual, no existe una herramienta tecnológica que permita centralizar la información, generar reportes de cumplimiento, ni analizar estadísticamente el impacto de los hábitos en el bienestar estudiantil, ya que los datos los datos no se encuentran sistematizados, lo que dificulta la evaluación y la identificación de estudiantes que requieren mayor acompañamiento.</w:t>
      </w:r>
    </w:p>
    <w:p w:rsidR="00000000" w:rsidDel="00000000" w:rsidP="00000000" w:rsidRDefault="00000000" w:rsidRPr="00000000" w14:paraId="000000F3">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proceso de seguimiento de hábitos del instituto  presenta múltiples problemas y necesidades que afectan su eficacia, entre los que destacan la falta de sistematización al no existir una herramienta tecnológica que centralice los registros de hábitos de todos los estudiantes, un seguimiento ineficiente debido a que los métodos manuales (hojas de papel, cuadernos) generan pérdida de información, duplicidad de registros y dificultad para consultar datos históricos, la ausencia de análisis estadístico que impide calcular promedios de cumplimiento o generar indicadores para evaluar el programa, la falta de reportes automatizados en formatos como PDF que faciliten la presentación de resultados a padres de familia o instancias superiores, la dificultad para la toma de decisiones institucionales al no contar con datos objetivos que permitan identificar qué áreas de intervención (nutrición, ejercicio o higiene) requieren mayor atención, la desvinculación entre el cumplimiento de hábitos y el rendimiento académico de los estudiantes al no poder relacionar ambas variables, y finalmente la ineficiencia en la asignación de recursos porque la institución no puede priorizar inversiones en las áreas de mayor necesidad ante la falta de datos concretos y confiables.</w:t>
      </w:r>
    </w:p>
    <w:p w:rsidR="00000000" w:rsidDel="00000000" w:rsidP="00000000" w:rsidRDefault="00000000" w:rsidRPr="00000000" w14:paraId="000000F4">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 nivel internacional, se han implementado diversos programas de intervención para promover hábitos saludables en el entorno escolar. Hernández-Beltrán et al. (2022) realizaron una revisión sistemática de programas de intervención en escolares españoles, encontrando que la mayoría de los programas analizados demuestran eficacia en la modificación de hábitos alimentarios y el aumento del nivel de actividad física. En el contexto latinoamericano, Viñamagua Chicaiza et al. (2026) abordaron los determinantes socioculturales de la salud en adolescentes, destacando la necesidad de estrategias educativas contextualizadas. En Nicaragua, la UNAN-Managua (2024) ha documentado proyectos pedagógicos como "Comer bien, es vivir mejor", demostrando el compromiso institucional con la promoción de hábitos saludables desde la formación docente.</w:t>
      </w:r>
    </w:p>
    <w:p w:rsidR="00000000" w:rsidDel="00000000" w:rsidP="00000000" w:rsidRDefault="00000000" w:rsidRPr="00000000" w14:paraId="000000F5">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presente proyecto de investigación e innovación tecnológica se enmarca dentro de las líneas estratégicas establecidas por la UNAN-Managua en su agenda de investigación, respondiendo a las necesidades del contexto educativo nacional y alineándose con las políticas públicas del país.</w:t>
      </w:r>
    </w:p>
    <w:p w:rsidR="00000000" w:rsidDel="00000000" w:rsidP="00000000" w:rsidRDefault="00000000" w:rsidRPr="00000000" w14:paraId="000000F6">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Gobierno de Nicaragua, a través del Ministerio de Educación (MINED), ha establecido esta estrategia como marco rector de las políticas educativas del país. Contempla en su Eje 1: Educación para la Vida, específicamente en el Lineamiento 9, la Acción 1.1.19 que establece la implementación de un "Programa integral de hábitos saludables para el bienestar individual, familiar y comunitario".</w:t>
      </w:r>
    </w:p>
    <w:p w:rsidR="00000000" w:rsidDel="00000000" w:rsidP="00000000" w:rsidRDefault="00000000" w:rsidRPr="00000000" w14:paraId="000000F7">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MINED también ha implementado el Programa Integral de Nutrición Escolar (PINE), que tiene como objetivo garantizar la alimentación saludable de los estudiantes en los centros educativos públicos del país, contribuyendo a mejorar su rendimiento académico y reducir la deserción escolar.</w:t>
      </w:r>
    </w:p>
    <w:p w:rsidR="00000000" w:rsidDel="00000000" w:rsidP="00000000" w:rsidRDefault="00000000" w:rsidRPr="00000000" w14:paraId="000000F8">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Gobierno de Nicaragua, a través de los Ministerios de Salud (MINSA) y Educación (MINED), lanzó en 2025 la Estrategia Escuela Saludable, que promueve entornos educativos saludables mediante actividades de nutrición, higiene, actividad física y prevención de enfermedades.</w:t>
      </w:r>
    </w:p>
    <w:p w:rsidR="00000000" w:rsidDel="00000000" w:rsidP="00000000" w:rsidRDefault="00000000" w:rsidRPr="00000000" w14:paraId="000000F9">
      <w:pPr>
        <w:tabs>
          <w:tab w:val="left" w:leader="none" w:pos="5143"/>
        </w:tabs>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Línea de Investigación UNAN-Managua:</w:t>
      </w:r>
    </w:p>
    <w:p w:rsidR="00000000" w:rsidDel="00000000" w:rsidP="00000000" w:rsidRDefault="00000000" w:rsidRPr="00000000" w14:paraId="000000FA">
      <w:pPr>
        <w:tabs>
          <w:tab w:val="left" w:leader="none" w:pos="5143"/>
        </w:tabs>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CED-1: Educación para el Desarrollo</w:t>
      </w:r>
    </w:p>
    <w:p w:rsidR="00000000" w:rsidDel="00000000" w:rsidP="00000000" w:rsidRDefault="00000000" w:rsidRPr="00000000" w14:paraId="000000FB">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Esta línea de investigación aborda los procesos educativos desde una perspectiva integral, considerando la formación de los estudiantes no solo en aspectos académicos sino también en competencias para la vida, valores, salud y bienestar. El desarrollo de un sistema de registro de hábitos saludables se inscribe en esta línea porque busca fortalecer la educación integral de los estudiantes del Instituto Nacional 21 de Junio, promoviendo su bienestar físico, mental y académico a través del monitoreo sistemático de conductas saludables.</w:t>
      </w:r>
    </w:p>
    <w:p w:rsidR="00000000" w:rsidDel="00000000" w:rsidP="00000000" w:rsidRDefault="00000000" w:rsidRPr="00000000" w14:paraId="000000FC">
      <w:pPr>
        <w:tabs>
          <w:tab w:val="left" w:leader="none" w:pos="5143"/>
        </w:tabs>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Sublínea de Investigación:</w:t>
      </w:r>
    </w:p>
    <w:p w:rsidR="00000000" w:rsidDel="00000000" w:rsidP="00000000" w:rsidRDefault="00000000" w:rsidRPr="00000000" w14:paraId="000000FD">
      <w:pPr>
        <w:tabs>
          <w:tab w:val="left" w:leader="none" w:pos="5143"/>
        </w:tabs>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CED-1.6: La gestión y calidad en educación</w:t>
      </w:r>
    </w:p>
    <w:p w:rsidR="00000000" w:rsidDel="00000000" w:rsidP="00000000" w:rsidRDefault="00000000" w:rsidRPr="00000000" w14:paraId="000000FE">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Esta sublínea se enfoca en el estudio y mejora de los procesos de gestión institucional y la calidad educativa. El sistema propuesto contribuye a esta sublínea porque automatiza y optimiza los procesos de seguimiento de hábitos saludables permitiendo una gestión más eficiente de la información facilitando la toma de decisiones basada en datos objetivos y mejorando la calidad de calificaciones</w:t>
      </w:r>
    </w:p>
    <w:p w:rsidR="00000000" w:rsidDel="00000000" w:rsidP="00000000" w:rsidRDefault="00000000" w:rsidRPr="00000000" w14:paraId="000000FF">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0">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1">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2">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3">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4">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5">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6">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7">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8">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9">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A">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B">
      <w:pPr>
        <w:tabs>
          <w:tab w:val="left" w:leader="none" w:pos="5143"/>
        </w:tabs>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0C">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10D">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10E">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10F">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110">
      <w:pPr>
        <w:spacing w:line="360" w:lineRule="auto"/>
        <w:jc w:val="center"/>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111">
      <w:pPr>
        <w:pStyle w:val="Heading1"/>
        <w:numPr>
          <w:ilvl w:val="0"/>
          <w:numId w:val="8"/>
        </w:numPr>
        <w:tabs>
          <w:tab w:val="left" w:leader="none" w:pos="5143"/>
        </w:tabs>
        <w:spacing w:after="240" w:before="240" w:line="360" w:lineRule="auto"/>
        <w:ind w:left="1440" w:hanging="360"/>
        <w:rPr>
          <w:rFonts w:ascii="Times New Roman" w:cs="Times New Roman" w:eastAsia="Times New Roman" w:hAnsi="Times New Roman"/>
          <w:color w:val="0f4761"/>
          <w:sz w:val="28"/>
          <w:szCs w:val="28"/>
        </w:rPr>
      </w:pPr>
      <w:bookmarkStart w:colFirst="0" w:colLast="0" w:name="_heading=h.pff0bqveh1pm" w:id="5"/>
      <w:bookmarkEnd w:id="5"/>
      <w:r w:rsidDel="00000000" w:rsidR="00000000" w:rsidRPr="00000000">
        <w:rPr>
          <w:rFonts w:ascii="Times New Roman" w:cs="Times New Roman" w:eastAsia="Times New Roman" w:hAnsi="Times New Roman"/>
          <w:color w:val="0f4761"/>
          <w:sz w:val="28"/>
          <w:szCs w:val="28"/>
          <w:rtl w:val="0"/>
        </w:rPr>
        <w:t xml:space="preserve">PLANIFICACIÓN SCRUM</w:t>
      </w:r>
    </w:p>
    <w:p w:rsidR="00000000" w:rsidDel="00000000" w:rsidP="00000000" w:rsidRDefault="00000000" w:rsidRPr="00000000" w14:paraId="00000112">
      <w:pPr>
        <w:pStyle w:val="Heading2"/>
        <w:tabs>
          <w:tab w:val="left" w:leader="none" w:pos="5143"/>
        </w:tabs>
        <w:spacing w:line="360" w:lineRule="auto"/>
        <w:ind w:left="720" w:firstLine="0"/>
        <w:rPr>
          <w:rFonts w:ascii="Times New Roman" w:cs="Times New Roman" w:eastAsia="Times New Roman" w:hAnsi="Times New Roman"/>
          <w:color w:val="0f4761"/>
          <w:sz w:val="24"/>
          <w:szCs w:val="24"/>
          <w:shd w:fill="f0f4f9" w:val="clear"/>
        </w:rPr>
      </w:pPr>
      <w:bookmarkStart w:colFirst="0" w:colLast="0" w:name="_heading=h.scizoxij81o7" w:id="6"/>
      <w:bookmarkEnd w:id="6"/>
      <w:r w:rsidDel="00000000" w:rsidR="00000000" w:rsidRPr="00000000">
        <w:rPr>
          <w:rFonts w:ascii="Times New Roman" w:cs="Times New Roman" w:eastAsia="Times New Roman" w:hAnsi="Times New Roman"/>
          <w:color w:val="0f4761"/>
          <w:sz w:val="28"/>
          <w:szCs w:val="28"/>
          <w:rtl w:val="0"/>
        </w:rPr>
        <w:t xml:space="preserve">3.1. Tabla de funcionalidades</w:t>
      </w:r>
      <w:r w:rsidDel="00000000" w:rsidR="00000000" w:rsidRPr="00000000">
        <w:rPr>
          <w:rtl w:val="0"/>
        </w:rPr>
      </w:r>
    </w:p>
    <w:sdt>
      <w:sdtPr>
        <w:lock w:val="contentLocked"/>
        <w:id w:val="-1589224260"/>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055"/>
            <w:gridCol w:w="2010"/>
            <w:gridCol w:w="2625"/>
            <w:gridCol w:w="1800"/>
            <w:tblGridChange w:id="0">
              <w:tblGrid>
                <w:gridCol w:w="510"/>
                <w:gridCol w:w="2055"/>
                <w:gridCol w:w="2010"/>
                <w:gridCol w:w="262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360" w:lineRule="auto"/>
                  <w:rPr>
                    <w:rFonts w:ascii="Times New Roman" w:cs="Times New Roman" w:eastAsia="Times New Roman" w:hAnsi="Times New Roman"/>
                    <w:b w:val="1"/>
                    <w:bCs w:val="1"/>
                    <w:color w:val="0f4761"/>
                    <w:sz w:val="24"/>
                    <w:szCs w:val="24"/>
                    <w:shd w:fill="f0f4f9" w:val="clear"/>
                  </w:rPr>
                </w:pPr>
                <w:r w:rsidDel="00000000" w:rsidR="00000000" w:rsidRPr="00000000">
                  <w:rPr>
                    <w:rFonts w:ascii="Times New Roman" w:cs="Times New Roman" w:eastAsia="Times New Roman" w:hAnsi="Times New Roman"/>
                    <w:b w:val="1"/>
                    <w:bCs w:val="1"/>
                    <w:color w:val="0f4761"/>
                    <w:sz w:val="24"/>
                    <w:szCs w:val="24"/>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360" w:lineRule="auto"/>
                  <w:rPr>
                    <w:rFonts w:ascii="Times New Roman" w:cs="Times New Roman" w:eastAsia="Times New Roman" w:hAnsi="Times New Roman"/>
                    <w:b w:val="1"/>
                    <w:bCs w:val="1"/>
                    <w:color w:val="0f4761"/>
                    <w:sz w:val="24"/>
                    <w:szCs w:val="24"/>
                    <w:shd w:fill="f0f4f9" w:val="clear"/>
                  </w:rPr>
                </w:pPr>
                <w:r w:rsidDel="00000000" w:rsidR="00000000" w:rsidRPr="00000000">
                  <w:rPr>
                    <w:rFonts w:ascii="Times New Roman" w:cs="Times New Roman" w:eastAsia="Times New Roman" w:hAnsi="Times New Roman"/>
                    <w:b w:val="1"/>
                    <w:bCs w:val="1"/>
                    <w:color w:val="0f4761"/>
                    <w:sz w:val="24"/>
                    <w:szCs w:val="24"/>
                    <w:rtl w:val="0"/>
                  </w:rPr>
                  <w:t xml:space="preserve">Tipo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360" w:lineRule="auto"/>
                  <w:rPr>
                    <w:rFonts w:ascii="Times New Roman" w:cs="Times New Roman" w:eastAsia="Times New Roman" w:hAnsi="Times New Roman"/>
                    <w:b w:val="1"/>
                    <w:bCs w:val="1"/>
                    <w:color w:val="0f4761"/>
                    <w:sz w:val="24"/>
                    <w:szCs w:val="24"/>
                    <w:shd w:fill="f0f4f9" w:val="clear"/>
                  </w:rPr>
                </w:pPr>
                <w:r w:rsidDel="00000000" w:rsidR="00000000" w:rsidRPr="00000000">
                  <w:rPr>
                    <w:rFonts w:ascii="Times New Roman" w:cs="Times New Roman" w:eastAsia="Times New Roman" w:hAnsi="Times New Roman"/>
                    <w:b w:val="1"/>
                    <w:bCs w:val="1"/>
                    <w:color w:val="0f4761"/>
                    <w:sz w:val="24"/>
                    <w:szCs w:val="24"/>
                    <w:rtl w:val="0"/>
                  </w:rPr>
                  <w:t xml:space="preserve">Funcionalidad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360" w:lineRule="auto"/>
                  <w:rPr>
                    <w:rFonts w:ascii="Times New Roman" w:cs="Times New Roman" w:eastAsia="Times New Roman" w:hAnsi="Times New Roman"/>
                    <w:b w:val="1"/>
                    <w:bCs w:val="1"/>
                    <w:color w:val="0f4761"/>
                    <w:sz w:val="24"/>
                    <w:szCs w:val="24"/>
                    <w:shd w:fill="f0f4f9" w:val="clear"/>
                  </w:rPr>
                </w:pPr>
                <w:r w:rsidDel="00000000" w:rsidR="00000000" w:rsidRPr="00000000">
                  <w:rPr>
                    <w:rFonts w:ascii="Times New Roman" w:cs="Times New Roman" w:eastAsia="Times New Roman" w:hAnsi="Times New Roman"/>
                    <w:b w:val="1"/>
                    <w:bCs w:val="1"/>
                    <w:color w:val="0f476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360" w:lineRule="auto"/>
                  <w:rPr>
                    <w:rFonts w:ascii="Times New Roman" w:cs="Times New Roman" w:eastAsia="Times New Roman" w:hAnsi="Times New Roman"/>
                    <w:b w:val="1"/>
                    <w:bCs w:val="1"/>
                    <w:color w:val="0f4761"/>
                    <w:sz w:val="24"/>
                    <w:szCs w:val="24"/>
                    <w:shd w:fill="f0f4f9" w:val="clear"/>
                  </w:rPr>
                </w:pPr>
                <w:r w:rsidDel="00000000" w:rsidR="00000000" w:rsidRPr="00000000">
                  <w:rPr>
                    <w:rFonts w:ascii="Times New Roman" w:cs="Times New Roman" w:eastAsia="Times New Roman" w:hAnsi="Times New Roman"/>
                    <w:b w:val="1"/>
                    <w:bCs w:val="1"/>
                    <w:color w:val="0f4761"/>
                    <w:sz w:val="24"/>
                    <w:szCs w:val="24"/>
                    <w:rtl w:val="0"/>
                  </w:rPr>
                  <w:t xml:space="preserve">Encargado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360" w:lineRule="auto"/>
                  <w:rPr>
                    <w:rFonts w:ascii="Times New Roman" w:cs="Times New Roman" w:eastAsia="Times New Roman" w:hAnsi="Times New Roman"/>
                    <w:color w:val="0f4761"/>
                    <w:sz w:val="24"/>
                    <w:szCs w:val="24"/>
                    <w:shd w:fill="f0f4f9" w:val="clear"/>
                  </w:rPr>
                </w:pPr>
                <w:r w:rsidDel="00000000" w:rsidR="00000000" w:rsidRPr="00000000">
                  <w:rPr>
                    <w:rFonts w:ascii="Times New Roman" w:cs="Times New Roman" w:eastAsia="Times New Roman" w:hAnsi="Times New Roman"/>
                    <w:color w:val="0f4761"/>
                    <w:sz w:val="24"/>
                    <w:szCs w:val="24"/>
                    <w:shd w:fill="f0f4f9"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Gestión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consultar, actualizar y dar de baja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Agustina Rocha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360" w:lineRule="auto"/>
                  <w:rPr>
                    <w:rFonts w:ascii="Times New Roman" w:cs="Times New Roman" w:eastAsia="Times New Roman" w:hAnsi="Times New Roman"/>
                    <w:color w:val="0f4761"/>
                    <w:sz w:val="24"/>
                    <w:szCs w:val="24"/>
                    <w:shd w:fill="f0f4f9" w:val="clear"/>
                  </w:rPr>
                </w:pPr>
                <w:r w:rsidDel="00000000" w:rsidR="00000000" w:rsidRPr="00000000">
                  <w:rPr>
                    <w:rFonts w:ascii="Times New Roman" w:cs="Times New Roman" w:eastAsia="Times New Roman" w:hAnsi="Times New Roman"/>
                    <w:color w:val="0f4761"/>
                    <w:sz w:val="24"/>
                    <w:szCs w:val="24"/>
                    <w:shd w:fill="f0f4f9"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Gestión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Crear, editar y desactivar hábitos del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Agustina Rocha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360" w:lineRule="auto"/>
                  <w:rPr>
                    <w:rFonts w:ascii="Times New Roman" w:cs="Times New Roman" w:eastAsia="Times New Roman" w:hAnsi="Times New Roman"/>
                    <w:color w:val="0f4761"/>
                    <w:sz w:val="24"/>
                    <w:szCs w:val="24"/>
                    <w:shd w:fill="f0f4f9" w:val="clear"/>
                  </w:rPr>
                </w:pPr>
                <w:r w:rsidDel="00000000" w:rsidR="00000000" w:rsidRPr="00000000">
                  <w:rPr>
                    <w:rFonts w:ascii="Times New Roman" w:cs="Times New Roman" w:eastAsia="Times New Roman" w:hAnsi="Times New Roman"/>
                    <w:color w:val="0f4761"/>
                    <w:sz w:val="24"/>
                    <w:szCs w:val="24"/>
                    <w:shd w:fill="f0f4f9"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Generar reportes PDF por periodo y para el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Agustina Rocha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360" w:lineRule="auto"/>
                  <w:rPr>
                    <w:rFonts w:ascii="Times New Roman" w:cs="Times New Roman" w:eastAsia="Times New Roman" w:hAnsi="Times New Roman"/>
                    <w:color w:val="0f4761"/>
                    <w:sz w:val="24"/>
                    <w:szCs w:val="24"/>
                    <w:shd w:fill="f0f4f9" w:val="clear"/>
                  </w:rPr>
                </w:pPr>
                <w:r w:rsidDel="00000000" w:rsidR="00000000" w:rsidRPr="00000000">
                  <w:rPr>
                    <w:rFonts w:ascii="Times New Roman" w:cs="Times New Roman" w:eastAsia="Times New Roman" w:hAnsi="Times New Roman"/>
                    <w:color w:val="0f4761"/>
                    <w:sz w:val="24"/>
                    <w:szCs w:val="24"/>
                    <w:shd w:fill="f0f4f9"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Análisis estadístico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Calcular promedios y generar gráficos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Agustina Rocha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360" w:lineRule="auto"/>
                  <w:rPr>
                    <w:rFonts w:ascii="Times New Roman" w:cs="Times New Roman" w:eastAsia="Times New Roman" w:hAnsi="Times New Roman"/>
                    <w:color w:val="0f4761"/>
                    <w:sz w:val="24"/>
                    <w:szCs w:val="24"/>
                    <w:shd w:fill="f0f4f9" w:val="clear"/>
                  </w:rPr>
                </w:pPr>
                <w:r w:rsidDel="00000000" w:rsidR="00000000" w:rsidRPr="00000000">
                  <w:rPr>
                    <w:rFonts w:ascii="Times New Roman" w:cs="Times New Roman" w:eastAsia="Times New Roman" w:hAnsi="Times New Roman"/>
                    <w:color w:val="0f4761"/>
                    <w:sz w:val="24"/>
                    <w:szCs w:val="24"/>
                    <w:shd w:fill="f0f4f9"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Registro diario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nutrición, ejercicio e higiene y otros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Anielka 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360" w:lineRule="auto"/>
                  <w:rPr>
                    <w:rFonts w:ascii="Times New Roman" w:cs="Times New Roman" w:eastAsia="Times New Roman" w:hAnsi="Times New Roman"/>
                    <w:color w:val="0f4761"/>
                    <w:sz w:val="24"/>
                    <w:szCs w:val="24"/>
                    <w:shd w:fill="f0f4f9" w:val="clear"/>
                  </w:rPr>
                </w:pPr>
                <w:r w:rsidDel="00000000" w:rsidR="00000000" w:rsidRPr="00000000">
                  <w:rPr>
                    <w:rFonts w:ascii="Times New Roman" w:cs="Times New Roman" w:eastAsia="Times New Roman" w:hAnsi="Times New Roman"/>
                    <w:color w:val="0f4761"/>
                    <w:sz w:val="24"/>
                    <w:szCs w:val="24"/>
                    <w:shd w:fill="f0f4f9"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Consulta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Consultar porcentajes de cumplimiento por estudiante o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Anielka 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360" w:lineRule="auto"/>
                  <w:rPr>
                    <w:rFonts w:ascii="Times New Roman" w:cs="Times New Roman" w:eastAsia="Times New Roman" w:hAnsi="Times New Roman"/>
                    <w:color w:val="0f4761"/>
                    <w:sz w:val="24"/>
                    <w:szCs w:val="24"/>
                    <w:shd w:fill="f0f4f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Gestión de grados y secciones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Crear, modificar y eliminar grados y secciones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Agustina Rocha</w:t>
                </w:r>
              </w:p>
            </w:tc>
          </w:tr>
        </w:tbl>
      </w:sdtContent>
    </w:sdt>
    <w:p w:rsidR="00000000" w:rsidDel="00000000" w:rsidP="00000000" w:rsidRDefault="00000000" w:rsidRPr="00000000" w14:paraId="0000013B">
      <w:pPr>
        <w:tabs>
          <w:tab w:val="left" w:leader="none" w:pos="5143"/>
        </w:tabs>
        <w:spacing w:after="240" w:before="240" w:line="36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Nota: Las funcionalidades fueron definidas con base en el análisis de la situación actual y los requerimientos identificados en el Instituto Nacional 21 de Junio. Los tipos de usuario corresponden a los roles establecidos en el sistema (Administrador y Docente).</w:t>
      </w:r>
    </w:p>
    <w:p w:rsidR="00000000" w:rsidDel="00000000" w:rsidP="00000000" w:rsidRDefault="00000000" w:rsidRPr="00000000" w14:paraId="0000013C">
      <w:pPr>
        <w:tabs>
          <w:tab w:val="left" w:leader="none" w:pos="5143"/>
        </w:tabs>
        <w:spacing w:after="240" w:before="240" w:line="360" w:lineRule="auto"/>
        <w:rPr>
          <w:rFonts w:ascii="Times New Roman" w:cs="Times New Roman" w:eastAsia="Times New Roman" w:hAnsi="Times New Roman"/>
          <w:i w:val="1"/>
          <w:iCs w:val="1"/>
          <w:color w:val="0f4761"/>
          <w:sz w:val="24"/>
          <w:szCs w:val="24"/>
        </w:rPr>
      </w:pPr>
      <w:r w:rsidDel="00000000" w:rsidR="00000000" w:rsidRPr="00000000">
        <w:rPr>
          <w:rtl w:val="0"/>
        </w:rPr>
      </w:r>
    </w:p>
    <w:p w:rsidR="00000000" w:rsidDel="00000000" w:rsidP="00000000" w:rsidRDefault="00000000" w:rsidRPr="00000000" w14:paraId="0000013D">
      <w:pPr>
        <w:pStyle w:val="Heading2"/>
        <w:tabs>
          <w:tab w:val="left" w:leader="none" w:pos="5143"/>
        </w:tabs>
        <w:spacing w:after="240" w:before="240" w:line="360" w:lineRule="auto"/>
        <w:rPr>
          <w:rFonts w:ascii="Times New Roman" w:cs="Times New Roman" w:eastAsia="Times New Roman" w:hAnsi="Times New Roman"/>
          <w:color w:val="0f4761"/>
          <w:sz w:val="24"/>
          <w:szCs w:val="24"/>
        </w:rPr>
      </w:pPr>
      <w:bookmarkStart w:colFirst="0" w:colLast="0" w:name="_heading=h.gumyxiaatoap" w:id="7"/>
      <w:bookmarkEnd w:id="7"/>
      <w:r w:rsidDel="00000000" w:rsidR="00000000" w:rsidRPr="00000000">
        <w:rPr>
          <w:rFonts w:ascii="Times New Roman" w:cs="Times New Roman" w:eastAsia="Times New Roman" w:hAnsi="Times New Roman"/>
          <w:color w:val="0f4761"/>
          <w:sz w:val="28"/>
          <w:szCs w:val="28"/>
          <w:rtl w:val="0"/>
        </w:rPr>
        <w:t xml:space="preserve">3.2. Roles según Scrum</w:t>
      </w: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25"/>
        <w:gridCol w:w="3180"/>
        <w:tblGridChange w:id="0">
          <w:tblGrid>
            <w:gridCol w:w="2940"/>
            <w:gridCol w:w="2925"/>
            <w:gridCol w:w="3180"/>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360" w:lineRule="auto"/>
              <w:jc w:val="center"/>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Rol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Nombres y Apellidos completos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360" w:lineRule="auto"/>
              <w:jc w:val="center"/>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Funciones</w:t>
            </w:r>
          </w:p>
        </w:tc>
      </w:tr>
      <w:tr>
        <w:trPr>
          <w:cantSplit w:val="0"/>
          <w:trHeight w:val="3077.75390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Scrum Master</w:t>
            </w:r>
          </w:p>
          <w:p w:rsidR="00000000" w:rsidDel="00000000" w:rsidP="00000000" w:rsidRDefault="00000000" w:rsidRPr="00000000" w14:paraId="00000142">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Facilita las reuniones de Scrum, elimina impedimentos y asegura que el equipo siga la metodología.</w:t>
            </w:r>
          </w:p>
          <w:tbl>
            <w:tblPr>
              <w:tblStyle w:val="Table3"/>
              <w:tblW w:w="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tblGridChange w:id="0">
                <w:tblGrid>
                  <w:gridCol w:w="48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45">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46">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c>
            </w:tr>
          </w:tbl>
          <w:p w:rsidR="00000000" w:rsidDel="00000000" w:rsidP="00000000" w:rsidRDefault="00000000" w:rsidRPr="00000000" w14:paraId="0000014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Product Owner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Gómez Morales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Define los requerimientos, prioriza el Product Backlog y valida las funcionalidades entregadas.</w:t>
            </w:r>
          </w:p>
        </w:tc>
      </w:tr>
      <w:tr>
        <w:trPr>
          <w:cantSplit w:val="0"/>
          <w:trHeight w:val="81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Development Team</w:t>
            </w:r>
          </w:p>
          <w:p w:rsidR="00000000" w:rsidDel="00000000" w:rsidP="00000000" w:rsidRDefault="00000000" w:rsidRPr="00000000" w14:paraId="0000014C">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Pablo Francisco Bravo Centeno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Desarrollador Dev Fullstack, </w:t>
            </w:r>
          </w:p>
          <w:p w:rsidR="00000000" w:rsidDel="00000000" w:rsidP="00000000" w:rsidRDefault="00000000" w:rsidRPr="00000000" w14:paraId="0000014F">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Tester</w:t>
            </w:r>
          </w:p>
        </w:tc>
      </w:tr>
      <w:tr>
        <w:trPr>
          <w:cantSplit w:val="0"/>
          <w:trHeight w:val="585"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1">
            <w:pPr>
              <w:tabs>
                <w:tab w:val="left" w:leader="none" w:pos="5143"/>
              </w:tabs>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Anderson Johan Gonzalez Torrez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Desarrollador Dev Backend, Dev Frontend</w:t>
            </w:r>
          </w:p>
          <w:p w:rsidR="00000000" w:rsidDel="00000000" w:rsidP="00000000" w:rsidRDefault="00000000" w:rsidRPr="00000000" w14:paraId="0000015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Stakeholders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Agustina Rocha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Cliente final que recibe el producto </w:t>
            </w:r>
          </w:p>
        </w:tc>
      </w:tr>
    </w:tbl>
    <w:p w:rsidR="00000000" w:rsidDel="00000000" w:rsidP="00000000" w:rsidRDefault="00000000" w:rsidRPr="00000000" w14:paraId="00000157">
      <w:pPr>
        <w:spacing w:after="0"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158">
      <w:pPr>
        <w:tabs>
          <w:tab w:val="left" w:leader="none" w:pos="5143"/>
        </w:tabs>
        <w:spacing w:line="36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Nota: Roles asignados según metodología ágil Scrum para la gestión del desarrollo del proyecto.</w:t>
      </w:r>
    </w:p>
    <w:p w:rsidR="00000000" w:rsidDel="00000000" w:rsidP="00000000" w:rsidRDefault="00000000" w:rsidRPr="00000000" w14:paraId="00000159">
      <w:pPr>
        <w:tabs>
          <w:tab w:val="left" w:leader="none" w:pos="5143"/>
        </w:tabs>
        <w:spacing w:line="360" w:lineRule="auto"/>
        <w:rPr>
          <w:rFonts w:ascii="Times New Roman" w:cs="Times New Roman" w:eastAsia="Times New Roman" w:hAnsi="Times New Roman"/>
          <w:i w:val="1"/>
          <w:iCs w:val="1"/>
          <w:color w:val="0f4761"/>
          <w:sz w:val="24"/>
          <w:szCs w:val="24"/>
        </w:rPr>
      </w:pPr>
      <w:r w:rsidDel="00000000" w:rsidR="00000000" w:rsidRPr="00000000">
        <w:rPr>
          <w:rtl w:val="0"/>
        </w:rPr>
      </w:r>
    </w:p>
    <w:p w:rsidR="00000000" w:rsidDel="00000000" w:rsidP="00000000" w:rsidRDefault="00000000" w:rsidRPr="00000000" w14:paraId="0000015A">
      <w:pPr>
        <w:pStyle w:val="Heading2"/>
        <w:tabs>
          <w:tab w:val="left" w:leader="none" w:pos="5143"/>
        </w:tabs>
        <w:spacing w:line="360" w:lineRule="auto"/>
        <w:rPr>
          <w:rFonts w:ascii="Times New Roman" w:cs="Times New Roman" w:eastAsia="Times New Roman" w:hAnsi="Times New Roman"/>
          <w:color w:val="0f4761"/>
          <w:sz w:val="28"/>
          <w:szCs w:val="28"/>
        </w:rPr>
      </w:pPr>
      <w:bookmarkStart w:colFirst="0" w:colLast="0" w:name="_heading=h.5h1b3uwqgnj3" w:id="8"/>
      <w:bookmarkEnd w:id="8"/>
      <w:r w:rsidDel="00000000" w:rsidR="00000000" w:rsidRPr="00000000">
        <w:rPr>
          <w:rFonts w:ascii="Times New Roman" w:cs="Times New Roman" w:eastAsia="Times New Roman" w:hAnsi="Times New Roman"/>
          <w:color w:val="0f4761"/>
          <w:sz w:val="28"/>
          <w:szCs w:val="28"/>
          <w:rtl w:val="0"/>
        </w:rPr>
        <w:t xml:space="preserve">3.3. Historias de usuario</w:t>
      </w:r>
    </w:p>
    <w:p w:rsidR="00000000" w:rsidDel="00000000" w:rsidP="00000000" w:rsidRDefault="00000000" w:rsidRPr="00000000" w14:paraId="0000015B">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5E">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HU1 -  Registro de Consumo de Agua Diaria</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la cantidad de vasos de agua (o mililitros) que consumo durante la jornada escolar</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Mantener un seguimiento de hidratación diaria y asegurar que cumplen con los niveles recomendados para el bienestar físico y mental</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Garantizar que el sistema ingrese valores numéricos (vasos)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en el sistema el total acumulado del día en tiempo real.</w:t>
            </w:r>
          </w:p>
          <w:p w:rsidR="00000000" w:rsidDel="00000000" w:rsidP="00000000" w:rsidRDefault="00000000" w:rsidRPr="00000000" w14:paraId="00000173">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Validar el total de minutos activos de la semana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 hrs</w:t>
            </w:r>
          </w:p>
        </w:tc>
      </w:tr>
    </w:tbl>
    <w:p w:rsidR="00000000" w:rsidDel="00000000" w:rsidP="00000000" w:rsidRDefault="00000000" w:rsidRPr="00000000" w14:paraId="0000017A">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7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812.929687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7E">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HU2 -  Registro de actividad física</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el tipo de ejercicio y el tiempo en minutos que dedican a moverse cada día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Monitorear el nivel de sedentarismo y motivar a cumplir con las recomendaciones de salud física escolar</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•¨verificar que el sistema seleccione el tipo de actividad (correr, caminar, deporte, etc.) de una lista predefinida.</w:t>
            </w:r>
          </w:p>
          <w:p w:rsidR="00000000" w:rsidDel="00000000" w:rsidP="00000000" w:rsidRDefault="00000000" w:rsidRPr="00000000" w14:paraId="0000018F">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verificar que el sistema ingrese  la duración en minutos (solo números enteros).</w:t>
            </w:r>
          </w:p>
          <w:p w:rsidR="00000000" w:rsidDel="00000000" w:rsidP="00000000" w:rsidRDefault="00000000" w:rsidRPr="00000000" w14:paraId="00000190">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Calcular el total de minutos activos de la semana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 hrs</w:t>
            </w:r>
          </w:p>
        </w:tc>
      </w:tr>
    </w:tbl>
    <w:p w:rsidR="00000000" w:rsidDel="00000000" w:rsidP="00000000" w:rsidRDefault="00000000" w:rsidRPr="00000000" w14:paraId="0000019B">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9C">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9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A0">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HU3 -  Registro de Horas de Sueño</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la hora de dormír y la hora de despertar cada día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Evaluar si están descansando lo suficiente para rendir académicamente y detectar patrones de cansancio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Calcular automáticamente el total de horas dormidas.</w:t>
            </w:r>
          </w:p>
          <w:p w:rsidR="00000000" w:rsidDel="00000000" w:rsidP="00000000" w:rsidRDefault="00000000" w:rsidRPr="00000000" w14:paraId="000001B1">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una alerta si las horas de sueño son menores a 7 u 8 horas (lo recomendado para estudiantes).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Permitir que el sistema ingrese valores numéricos (horas)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9">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 hrs</w:t>
            </w:r>
          </w:p>
          <w:p w:rsidR="00000000" w:rsidDel="00000000" w:rsidP="00000000" w:rsidRDefault="00000000" w:rsidRPr="00000000" w14:paraId="000001BC">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bl>
    <w:p w:rsidR="00000000" w:rsidDel="00000000" w:rsidP="00000000" w:rsidRDefault="00000000" w:rsidRPr="00000000" w14:paraId="000001B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1BE">
      <w:pPr>
        <w:spacing w:after="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BF">
      <w:pPr>
        <w:spacing w:after="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C0">
      <w:pPr>
        <w:spacing w:after="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C1">
      <w:pPr>
        <w:spacing w:after="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C2">
      <w:pPr>
        <w:spacing w:after="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C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5">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C6">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HU4-Registrar hábitos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 </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editar y eliminar los hábitos a monitorear</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Definir y mantener actualizado los aspectos de salud que serán evaluados en los estudiantes</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Validar campos y guardar correctamente el hábito en la base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mensaje de confirmación de cambios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 hrs</w:t>
            </w:r>
          </w:p>
        </w:tc>
      </w:tr>
    </w:tbl>
    <w:p w:rsidR="00000000" w:rsidDel="00000000" w:rsidP="00000000" w:rsidRDefault="00000000" w:rsidRPr="00000000" w14:paraId="000001E1">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E2">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E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5">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1E6">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HU5-Registrar estudiantes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los datos de los estudiantes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Poder registrarlos en el sistema y realizar el seguimiento de sus hábitos </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Validar campos y guardar correctamente  en la base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mensaje de confirmación del registro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2hrs</w:t>
            </w:r>
          </w:p>
        </w:tc>
      </w:tr>
    </w:tbl>
    <w:p w:rsidR="00000000" w:rsidDel="00000000" w:rsidP="00000000" w:rsidRDefault="00000000" w:rsidRPr="00000000" w14:paraId="00000201">
      <w:pPr>
        <w:spacing w:after="0" w:line="360" w:lineRule="auto"/>
        <w:rPr>
          <w:rFonts w:ascii="Times New Roman" w:cs="Times New Roman" w:eastAsia="Times New Roman" w:hAnsi="Times New Roman"/>
          <w:b w:val="1"/>
          <w:bCs w:val="1"/>
          <w:color w:val="0f4761"/>
          <w:sz w:val="24"/>
          <w:szCs w:val="24"/>
          <w:shd w:fill="f0f4f9" w:val="clear"/>
        </w:rPr>
      </w:pPr>
      <w:r w:rsidDel="00000000" w:rsidR="00000000" w:rsidRPr="00000000">
        <w:rPr>
          <w:rtl w:val="0"/>
        </w:rPr>
      </w:r>
    </w:p>
    <w:p w:rsidR="00000000" w:rsidDel="00000000" w:rsidP="00000000" w:rsidRDefault="00000000" w:rsidRPr="00000000" w14:paraId="0000020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4">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05">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HU6- Registrar aulas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9">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y editar  las aulas disponibles en el instituto</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Asignar los estudiantes a sus respectivos grupos y poder filtrar el monitoreo de hábitos por aula</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5">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7">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Validar campos y guardar correctamente  en la base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mensaje de confirmación del registro o cambios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 hrs</w:t>
            </w:r>
          </w:p>
        </w:tc>
      </w:tr>
    </w:tbl>
    <w:p w:rsidR="00000000" w:rsidDel="00000000" w:rsidP="00000000" w:rsidRDefault="00000000" w:rsidRPr="00000000" w14:paraId="00000220">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2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3">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24">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HU7- Ingresar cumplimientos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Ingresar el cumplimiento de hábitos de mis estudiantes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Llevar el registro sistemático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4">
            <w:pPr>
              <w:numPr>
                <w:ilvl w:val="0"/>
                <w:numId w:val="9"/>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secciones disponibles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8">
            <w:pPr>
              <w:numPr>
                <w:ilvl w:val="0"/>
                <w:numId w:val="23"/>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C">
            <w:pPr>
              <w:numPr>
                <w:ilvl w:val="0"/>
                <w:numId w:val="1"/>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Validar campos y guardar correctamente  en la base de datos</w:t>
            </w:r>
          </w:p>
          <w:p w:rsidR="00000000" w:rsidDel="00000000" w:rsidP="00000000" w:rsidRDefault="00000000" w:rsidRPr="00000000" w14:paraId="0000023D">
            <w:pPr>
              <w:numPr>
                <w:ilvl w:val="0"/>
                <w:numId w:val="1"/>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mensaje de confirmación del registro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r>
    </w:tbl>
    <w:p w:rsidR="00000000" w:rsidDel="00000000" w:rsidP="00000000" w:rsidRDefault="00000000" w:rsidRPr="00000000" w14:paraId="00000240">
      <w:pPr>
        <w:spacing w:after="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4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4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4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5">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46">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HU8 - Metas Personalizadas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Establecer objetivos semanales personalizados</w:t>
            </w:r>
            <w:r w:rsidDel="00000000" w:rsidR="00000000" w:rsidRPr="00000000">
              <w:rPr>
                <w:rtl w:val="0"/>
              </w:rPr>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Crear una rutina constante y desarrollar disciplina de manera progresiva.</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6">
            <w:pPr>
              <w:numPr>
                <w:ilvl w:val="0"/>
                <w:numId w:val="13"/>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Generar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A">
            <w:pPr>
              <w:numPr>
                <w:ilvl w:val="0"/>
                <w:numId w:val="31"/>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Analizar metas predefinidas o escribir una personalizada  y guardarla.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E">
            <w:pPr>
              <w:numPr>
                <w:ilvl w:val="0"/>
                <w:numId w:val="10"/>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mensaje de confirmación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2hrs</w:t>
            </w:r>
          </w:p>
        </w:tc>
      </w:tr>
    </w:tbl>
    <w:p w:rsidR="00000000" w:rsidDel="00000000" w:rsidP="00000000" w:rsidRDefault="00000000" w:rsidRPr="00000000" w14:paraId="00000261">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2">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3">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4">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5">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6">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7">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8">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9">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A">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C">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6D">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HU9- Recordatorio</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1">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Recibir notificaciones sobre el registro de hábitos</w:t>
            </w:r>
            <w:r w:rsidDel="00000000" w:rsidR="00000000" w:rsidRPr="00000000">
              <w:rPr>
                <w:rtl w:val="0"/>
              </w:rPr>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No olvidar registrar los cumplimientos de los estudiantes.</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D">
            <w:pPr>
              <w:numPr>
                <w:ilvl w:val="0"/>
                <w:numId w:val="25"/>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F">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1">
            <w:pPr>
              <w:numPr>
                <w:ilvl w:val="0"/>
                <w:numId w:val="11"/>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Validar la fecha programada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5">
            <w:pPr>
              <w:numPr>
                <w:ilvl w:val="0"/>
                <w:numId w:val="30"/>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mensaje de confirmación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r>
    </w:tbl>
    <w:p w:rsidR="00000000" w:rsidDel="00000000" w:rsidP="00000000" w:rsidRDefault="00000000" w:rsidRPr="00000000" w14:paraId="00000288">
      <w:pPr>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8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B">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8C">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HU10- Logros y Medallas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Configurar y asignar logros o medallas a los estudiantes según su cumplimiento de hábitos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Motivar a los estudiantes mediante un sistema de recompensas que reconozca su esfuerzo y constancia</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C">
            <w:pPr>
              <w:numPr>
                <w:ilvl w:val="0"/>
                <w:numId w:val="2"/>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Confirmar que el sistema calcule correctamente el cumplimiento de requisitos para asignar logros automáticamente.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E">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0">
            <w:pPr>
              <w:numPr>
                <w:ilvl w:val="0"/>
                <w:numId w:val="29"/>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Validar que no existan logros duplicados con el mismo 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4">
            <w:pPr>
              <w:numPr>
                <w:ilvl w:val="0"/>
                <w:numId w:val="33"/>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Validar que las imágenes o íconos de medallas tengan un formato válido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2hrs</w:t>
            </w:r>
          </w:p>
        </w:tc>
      </w:tr>
    </w:tbl>
    <w:p w:rsidR="00000000" w:rsidDel="00000000" w:rsidP="00000000" w:rsidRDefault="00000000" w:rsidRPr="00000000" w14:paraId="000002A7">
      <w:pPr>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A8">
      <w:pPr>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A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20"/>
        <w:gridCol w:w="1725"/>
        <w:gridCol w:w="1485"/>
        <w:tblGridChange w:id="0">
          <w:tblGrid>
            <w:gridCol w:w="2235"/>
            <w:gridCol w:w="3420"/>
            <w:gridCol w:w="1725"/>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B">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AC">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HU11- Tips de Salud</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Estudiante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Visualizar tips de salud dentro del sistema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Mejorar los hábitos y bienestar diario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C">
            <w:pPr>
              <w:numPr>
                <w:ilvl w:val="0"/>
                <w:numId w:val="26"/>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tips de salud de forma clara</w:t>
            </w:r>
          </w:p>
          <w:p w:rsidR="00000000" w:rsidDel="00000000" w:rsidP="00000000" w:rsidRDefault="00000000" w:rsidRPr="00000000" w14:paraId="000002BD">
            <w:pPr>
              <w:numPr>
                <w:ilvl w:val="0"/>
                <w:numId w:val="26"/>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Generar recomendaciones sobre bienestar físico y emocional</w:t>
            </w:r>
          </w:p>
          <w:p w:rsidR="00000000" w:rsidDel="00000000" w:rsidP="00000000" w:rsidRDefault="00000000" w:rsidRPr="00000000" w14:paraId="000002BE">
            <w:pPr>
              <w:numPr>
                <w:ilvl w:val="0"/>
                <w:numId w:val="26"/>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Determinar los tips periódicamente</w:t>
            </w:r>
          </w:p>
          <w:p w:rsidR="00000000" w:rsidDel="00000000" w:rsidP="00000000" w:rsidRDefault="00000000" w:rsidRPr="00000000" w14:paraId="000002BF">
            <w:pPr>
              <w:numPr>
                <w:ilvl w:val="0"/>
                <w:numId w:val="26"/>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Permitir visualizar los tips fácilmente</w:t>
            </w:r>
          </w:p>
          <w:p w:rsidR="00000000" w:rsidDel="00000000" w:rsidP="00000000" w:rsidRDefault="00000000" w:rsidRPr="00000000" w14:paraId="000002C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A">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bl>
    <w:p w:rsidR="00000000" w:rsidDel="00000000" w:rsidP="00000000" w:rsidRDefault="00000000" w:rsidRPr="00000000" w14:paraId="000002CB">
      <w:pPr>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C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E">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CF">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HU12 - Privacidad de datos</w:t>
            </w:r>
          </w:p>
          <w:p w:rsidR="00000000" w:rsidDel="00000000" w:rsidP="00000000" w:rsidRDefault="00000000" w:rsidRPr="00000000" w14:paraId="000002D0">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Que los registros emocionales sean privados y estén protegidos</w:t>
            </w:r>
            <w:r w:rsidDel="00000000" w:rsidR="00000000" w:rsidRPr="00000000">
              <w:rPr>
                <w:rtl w:val="0"/>
              </w:rPr>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Garantizar la confidencialidad de los datos</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0">
            <w:pPr>
              <w:numPr>
                <w:ilvl w:val="0"/>
                <w:numId w:val="5"/>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Asegurar acceso según el tipo de usuario</w:t>
            </w:r>
          </w:p>
          <w:p w:rsidR="00000000" w:rsidDel="00000000" w:rsidP="00000000" w:rsidRDefault="00000000" w:rsidRPr="00000000" w14:paraId="000002E1">
            <w:pPr>
              <w:numPr>
                <w:ilvl w:val="0"/>
                <w:numId w:val="5"/>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Asegurar la información personal del estudiante</w:t>
            </w:r>
          </w:p>
          <w:p w:rsidR="00000000" w:rsidDel="00000000" w:rsidP="00000000" w:rsidRDefault="00000000" w:rsidRPr="00000000" w14:paraId="000002E2">
            <w:pPr>
              <w:numPr>
                <w:ilvl w:val="0"/>
                <w:numId w:val="5"/>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Asegurar acceso solo a usuarios autorizados</w:t>
            </w:r>
          </w:p>
          <w:p w:rsidR="00000000" w:rsidDel="00000000" w:rsidP="00000000" w:rsidRDefault="00000000" w:rsidRPr="00000000" w14:paraId="000002E3">
            <w:pPr>
              <w:numPr>
                <w:ilvl w:val="0"/>
                <w:numId w:val="5"/>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Garantizar seguridad en el sistema</w:t>
            </w:r>
          </w:p>
          <w:p w:rsidR="00000000" w:rsidDel="00000000" w:rsidP="00000000" w:rsidRDefault="00000000" w:rsidRPr="00000000" w14:paraId="000002E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C">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3hrs</w:t>
            </w:r>
          </w:p>
        </w:tc>
      </w:tr>
    </w:tbl>
    <w:p w:rsidR="00000000" w:rsidDel="00000000" w:rsidP="00000000" w:rsidRDefault="00000000" w:rsidRPr="00000000" w14:paraId="000002EF">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0">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1">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2">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3">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4">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5">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6">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7">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2F8">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A">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2FB">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HU13 -  Perfil personal</w:t>
            </w:r>
          </w:p>
          <w:p w:rsidR="00000000" w:rsidDel="00000000" w:rsidP="00000000" w:rsidRDefault="00000000" w:rsidRPr="00000000" w14:paraId="000002FC">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Tener un perfil personal en el sistema de cada estudiante</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Visualizar la información sobre el bienestar</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C">
            <w:pPr>
              <w:numPr>
                <w:ilvl w:val="0"/>
                <w:numId w:val="17"/>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información personal del estudiante</w:t>
            </w:r>
          </w:p>
          <w:p w:rsidR="00000000" w:rsidDel="00000000" w:rsidP="00000000" w:rsidRDefault="00000000" w:rsidRPr="00000000" w14:paraId="0000030D">
            <w:pPr>
              <w:numPr>
                <w:ilvl w:val="0"/>
                <w:numId w:val="17"/>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Visualizar indicadores de bienestar</w:t>
            </w:r>
          </w:p>
          <w:p w:rsidR="00000000" w:rsidDel="00000000" w:rsidP="00000000" w:rsidRDefault="00000000" w:rsidRPr="00000000" w14:paraId="0000030E">
            <w:pPr>
              <w:numPr>
                <w:ilvl w:val="0"/>
                <w:numId w:val="17"/>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Confirmar actualización de datos básicos</w:t>
            </w:r>
          </w:p>
          <w:p w:rsidR="00000000" w:rsidDel="00000000" w:rsidP="00000000" w:rsidRDefault="00000000" w:rsidRPr="00000000" w14:paraId="0000030F">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1">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7">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3hrs</w:t>
            </w:r>
          </w:p>
        </w:tc>
      </w:tr>
    </w:tbl>
    <w:p w:rsidR="00000000" w:rsidDel="00000000" w:rsidP="00000000" w:rsidRDefault="00000000" w:rsidRPr="00000000" w14:paraId="0000031A">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1B">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1C">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1D">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1E">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1F">
      <w:pPr>
        <w:spacing w:after="24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2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2">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23">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HU14- Gestion de usuarios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7">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Gestionar los usuarios del sistema </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Controlar accesos y roles</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3">
            <w:pPr>
              <w:numPr>
                <w:ilvl w:val="0"/>
                <w:numId w:val="6"/>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Confirmar que el sistema cree, editar roles y eliminar usuarios.</w:t>
            </w:r>
          </w:p>
          <w:p w:rsidR="00000000" w:rsidDel="00000000" w:rsidP="00000000" w:rsidRDefault="00000000" w:rsidRPr="00000000" w14:paraId="00000334">
            <w:pPr>
              <w:numPr>
                <w:ilvl w:val="0"/>
                <w:numId w:val="6"/>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Asignar roles (docente, estudiantes, padres de familia).</w:t>
            </w:r>
          </w:p>
          <w:p w:rsidR="00000000" w:rsidDel="00000000" w:rsidP="00000000" w:rsidRDefault="00000000" w:rsidRPr="00000000" w14:paraId="00000335">
            <w:pPr>
              <w:numPr>
                <w:ilvl w:val="0"/>
                <w:numId w:val="6"/>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Determinar acceso según 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7">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9">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D">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2hrs</w:t>
            </w:r>
          </w:p>
        </w:tc>
      </w:tr>
    </w:tbl>
    <w:p w:rsidR="00000000" w:rsidDel="00000000" w:rsidP="00000000" w:rsidRDefault="00000000" w:rsidRPr="00000000" w14:paraId="0000034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4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4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4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4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6">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47">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HU15- Accesos para padres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B">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Un espacio para padres en el sistema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Consultar el bienestar de el hijo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7">
            <w:pPr>
              <w:numPr>
                <w:ilvl w:val="0"/>
                <w:numId w:val="7"/>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Permitir inicio de sesión seguro para padres</w:t>
            </w:r>
          </w:p>
          <w:p w:rsidR="00000000" w:rsidDel="00000000" w:rsidP="00000000" w:rsidRDefault="00000000" w:rsidRPr="00000000" w14:paraId="00000358">
            <w:pPr>
              <w:numPr>
                <w:ilvl w:val="0"/>
                <w:numId w:val="7"/>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información del bienestar del estudiante</w:t>
            </w:r>
          </w:p>
          <w:p w:rsidR="00000000" w:rsidDel="00000000" w:rsidP="00000000" w:rsidRDefault="00000000" w:rsidRPr="00000000" w14:paraId="00000359">
            <w:pPr>
              <w:numPr>
                <w:ilvl w:val="0"/>
                <w:numId w:val="7"/>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Autorizar sólo la información de su hijo</w:t>
            </w:r>
          </w:p>
          <w:p w:rsidR="00000000" w:rsidDel="00000000" w:rsidP="00000000" w:rsidRDefault="00000000" w:rsidRPr="00000000" w14:paraId="0000035A">
            <w:pPr>
              <w:numPr>
                <w:ilvl w:val="0"/>
                <w:numId w:val="7"/>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Visualizar indicadores de bienestar</w:t>
            </w:r>
          </w:p>
          <w:p w:rsidR="00000000" w:rsidDel="00000000" w:rsidP="00000000" w:rsidRDefault="00000000" w:rsidRPr="00000000" w14:paraId="0000035B">
            <w:pPr>
              <w:spacing w:after="0" w:before="240" w:line="360" w:lineRule="auto"/>
              <w:ind w:left="720" w:firstLine="0"/>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D">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F">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5hrs</w:t>
            </w:r>
          </w:p>
        </w:tc>
      </w:tr>
    </w:tbl>
    <w:p w:rsidR="00000000" w:rsidDel="00000000" w:rsidP="00000000" w:rsidRDefault="00000000" w:rsidRPr="00000000" w14:paraId="00000366">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6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68">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6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B">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6C">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HU16- Filtros de búsquedas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Aplicar filtros de búsquedas sobre el bienestar de los estudiantes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Encontrar información específica de forma rápida </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C">
            <w:pPr>
              <w:numPr>
                <w:ilvl w:val="0"/>
                <w:numId w:val="24"/>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Permitir búsqueda por nombre del estudiante</w:t>
            </w:r>
          </w:p>
          <w:p w:rsidR="00000000" w:rsidDel="00000000" w:rsidP="00000000" w:rsidRDefault="00000000" w:rsidRPr="00000000" w14:paraId="0000037D">
            <w:pPr>
              <w:numPr>
                <w:ilvl w:val="0"/>
                <w:numId w:val="24"/>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Filtrar por nivel de bienestar</w:t>
            </w:r>
          </w:p>
          <w:p w:rsidR="00000000" w:rsidDel="00000000" w:rsidP="00000000" w:rsidRDefault="00000000" w:rsidRPr="00000000" w14:paraId="0000037E">
            <w:pPr>
              <w:numPr>
                <w:ilvl w:val="0"/>
                <w:numId w:val="24"/>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Filtrar por estado general</w:t>
            </w:r>
          </w:p>
          <w:p w:rsidR="00000000" w:rsidDel="00000000" w:rsidP="00000000" w:rsidRDefault="00000000" w:rsidRPr="00000000" w14:paraId="0000037F">
            <w:pPr>
              <w:numPr>
                <w:ilvl w:val="0"/>
                <w:numId w:val="24"/>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resultados automáticamente</w:t>
            </w:r>
          </w:p>
          <w:p w:rsidR="00000000" w:rsidDel="00000000" w:rsidP="00000000" w:rsidRDefault="00000000" w:rsidRPr="00000000" w14:paraId="00000380">
            <w:pPr>
              <w:numPr>
                <w:ilvl w:val="0"/>
                <w:numId w:val="24"/>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Permitir combinar varios filtros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2hrs</w:t>
            </w:r>
          </w:p>
        </w:tc>
      </w:tr>
    </w:tbl>
    <w:p w:rsidR="00000000" w:rsidDel="00000000" w:rsidP="00000000" w:rsidRDefault="00000000" w:rsidRPr="00000000" w14:paraId="0000038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8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8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8E">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0">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91">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HU17- Dashboard comparativo</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5">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Visualizar el bienestar del estudiante </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Analizar y comparar su estado de bienestar </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1">
            <w:pPr>
              <w:numPr>
                <w:ilvl w:val="0"/>
                <w:numId w:val="16"/>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gráficos comparativos del bienestar</w:t>
            </w:r>
          </w:p>
          <w:p w:rsidR="00000000" w:rsidDel="00000000" w:rsidP="00000000" w:rsidRDefault="00000000" w:rsidRPr="00000000" w14:paraId="000003A2">
            <w:pPr>
              <w:numPr>
                <w:ilvl w:val="0"/>
                <w:numId w:val="16"/>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Permitir seleccionar uno o varios estudiantes</w:t>
            </w:r>
          </w:p>
          <w:p w:rsidR="00000000" w:rsidDel="00000000" w:rsidP="00000000" w:rsidRDefault="00000000" w:rsidRPr="00000000" w14:paraId="000003A3">
            <w:pPr>
              <w:numPr>
                <w:ilvl w:val="0"/>
                <w:numId w:val="16"/>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Visualizar indicadores de bienestar</w:t>
            </w:r>
          </w:p>
          <w:p w:rsidR="00000000" w:rsidDel="00000000" w:rsidP="00000000" w:rsidRDefault="00000000" w:rsidRPr="00000000" w14:paraId="000003A4">
            <w:pPr>
              <w:numPr>
                <w:ilvl w:val="0"/>
                <w:numId w:val="16"/>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Actualizar los datos automáticamente</w:t>
            </w:r>
          </w:p>
          <w:p w:rsidR="00000000" w:rsidDel="00000000" w:rsidP="00000000" w:rsidRDefault="00000000" w:rsidRPr="00000000" w14:paraId="000003A5">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7">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9">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D">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8hrs</w:t>
            </w:r>
          </w:p>
        </w:tc>
      </w:tr>
    </w:tbl>
    <w:p w:rsidR="00000000" w:rsidDel="00000000" w:rsidP="00000000" w:rsidRDefault="00000000" w:rsidRPr="00000000" w14:paraId="000003B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B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B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B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B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B5">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B6">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B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9">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BA">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HU18- Reportes para el hogar</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E">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Padre de familia</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Obtener reportes sobre los hábitos saludables del estudiante</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Dar seguimiento desde casa</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A">
            <w:pPr>
              <w:numPr>
                <w:ilvl w:val="0"/>
                <w:numId w:val="28"/>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Generar reportes claros sobre hábitos saludables.</w:t>
            </w:r>
          </w:p>
          <w:p w:rsidR="00000000" w:rsidDel="00000000" w:rsidP="00000000" w:rsidRDefault="00000000" w:rsidRPr="00000000" w14:paraId="000003CB">
            <w:pPr>
              <w:numPr>
                <w:ilvl w:val="0"/>
                <w:numId w:val="28"/>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Permitir descargar los reportes.</w:t>
            </w:r>
          </w:p>
          <w:p w:rsidR="00000000" w:rsidDel="00000000" w:rsidP="00000000" w:rsidRDefault="00000000" w:rsidRPr="00000000" w14:paraId="000003CC">
            <w:pPr>
              <w:numPr>
                <w:ilvl w:val="0"/>
                <w:numId w:val="28"/>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información de su bienestar saludable.</w:t>
            </w:r>
          </w:p>
          <w:p w:rsidR="00000000" w:rsidDel="00000000" w:rsidP="00000000" w:rsidRDefault="00000000" w:rsidRPr="00000000" w14:paraId="000003CD">
            <w:pPr>
              <w:numPr>
                <w:ilvl w:val="0"/>
                <w:numId w:val="28"/>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Autenticar que el sistema haga las observaciones o recomendaciones.</w:t>
            </w:r>
          </w:p>
          <w:p w:rsidR="00000000" w:rsidDel="00000000" w:rsidP="00000000" w:rsidRDefault="00000000" w:rsidRPr="00000000" w14:paraId="000003CE">
            <w:pPr>
              <w:numPr>
                <w:ilvl w:val="0"/>
                <w:numId w:val="28"/>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Autorizar acceso solo para padres autorizados.</w:t>
            </w:r>
          </w:p>
          <w:p w:rsidR="00000000" w:rsidDel="00000000" w:rsidP="00000000" w:rsidRDefault="00000000" w:rsidRPr="00000000" w14:paraId="000003CF">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1">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7">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6hrs</w:t>
            </w:r>
          </w:p>
        </w:tc>
      </w:tr>
    </w:tbl>
    <w:p w:rsidR="00000000" w:rsidDel="00000000" w:rsidP="00000000" w:rsidRDefault="00000000" w:rsidRPr="00000000" w14:paraId="000003DA">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D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D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D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DE">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D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E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E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E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3E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5">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3E6">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HU19- Anuncios de bienestar</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Publicar anuncios de bienestar</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Promover la salud en los estudiantes</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6">
            <w:pPr>
              <w:numPr>
                <w:ilvl w:val="0"/>
                <w:numId w:val="20"/>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Cargar, editar y eliminar anuncios</w:t>
            </w:r>
          </w:p>
          <w:p w:rsidR="00000000" w:rsidDel="00000000" w:rsidP="00000000" w:rsidRDefault="00000000" w:rsidRPr="00000000" w14:paraId="000003F7">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los anuncios a los estudiantes.</w:t>
            </w:r>
          </w:p>
          <w:p w:rsidR="00000000" w:rsidDel="00000000" w:rsidP="00000000" w:rsidRDefault="00000000" w:rsidRPr="00000000" w14:paraId="000003F8">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Notificarme cuando haya anuncios nuevos.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C">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4hrs</w:t>
            </w:r>
          </w:p>
        </w:tc>
      </w:tr>
    </w:tbl>
    <w:p w:rsidR="00000000" w:rsidDel="00000000" w:rsidP="00000000" w:rsidRDefault="00000000" w:rsidRPr="00000000" w14:paraId="0000040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5">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6">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8">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A">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E">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0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1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1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3">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414">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HU20- Inicio de sesión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Iniciar sesión con credenciales seguras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Acceder a las funcionalidades según el rol y garantizar que solo personal autorizado pueda usar el sistema</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4">
            <w:pPr>
              <w:numPr>
                <w:ilvl w:val="0"/>
                <w:numId w:val="20"/>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formulario con campos obligatorios</w:t>
            </w:r>
          </w:p>
          <w:p w:rsidR="00000000" w:rsidDel="00000000" w:rsidP="00000000" w:rsidRDefault="00000000" w:rsidRPr="00000000" w14:paraId="00000425">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diferentes menús y funcionalidades según el rol</w:t>
            </w:r>
          </w:p>
          <w:p w:rsidR="00000000" w:rsidDel="00000000" w:rsidP="00000000" w:rsidRDefault="00000000" w:rsidRPr="00000000" w14:paraId="00000426">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Volver a la pantalla login al cerrar sesión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E">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2hrs</w:t>
            </w:r>
          </w:p>
        </w:tc>
      </w:tr>
    </w:tbl>
    <w:p w:rsidR="00000000" w:rsidDel="00000000" w:rsidP="00000000" w:rsidRDefault="00000000" w:rsidRPr="00000000" w14:paraId="0000043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3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3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5">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436">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 21- Panel general</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quiero ver un resumen grupal del cumplimiento de hábitos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identificar tendencias en el salón</w:t>
            </w:r>
          </w:p>
        </w:tc>
      </w:tr>
      <w:tr>
        <w:trPr>
          <w:cantSplit w:val="0"/>
          <w:trHeight w:val="797.9296875"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6">
            <w:pPr>
              <w:numPr>
                <w:ilvl w:val="0"/>
                <w:numId w:val="20"/>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Generar el  resumen</w:t>
            </w:r>
          </w:p>
          <w:p w:rsidR="00000000" w:rsidDel="00000000" w:rsidP="00000000" w:rsidRDefault="00000000" w:rsidRPr="00000000" w14:paraId="00000447">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Procesar las tendencias</w:t>
            </w:r>
          </w:p>
          <w:p w:rsidR="00000000" w:rsidDel="00000000" w:rsidP="00000000" w:rsidRDefault="00000000" w:rsidRPr="00000000" w14:paraId="00000448">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Actualizar los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4</w:t>
            </w:r>
          </w:p>
        </w:tc>
      </w:tr>
      <w:tr>
        <w:trPr>
          <w:cantSplit w:val="0"/>
          <w:trHeight w:val="692.958984375"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C">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4hrs</w:t>
            </w:r>
          </w:p>
        </w:tc>
      </w:tr>
    </w:tbl>
    <w:p w:rsidR="00000000" w:rsidDel="00000000" w:rsidP="00000000" w:rsidRDefault="00000000" w:rsidRPr="00000000" w14:paraId="0000045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5">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6">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8">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A">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5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E">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45F">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HU22- Alertas de riesgo</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6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quiero que el sistema me alerte si un estudiante registra falta de sueño o desánimo constante</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para intervenir a tiempo.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F">
            <w:pPr>
              <w:numPr>
                <w:ilvl w:val="0"/>
                <w:numId w:val="20"/>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Identificar cuando un estudiante registre falta de sueño o desánimo</w:t>
            </w:r>
          </w:p>
          <w:p w:rsidR="00000000" w:rsidDel="00000000" w:rsidP="00000000" w:rsidRDefault="00000000" w:rsidRPr="00000000" w14:paraId="00000470">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Generar las  alertas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4">
            <w:pPr>
              <w:numPr>
                <w:ilvl w:val="0"/>
                <w:numId w:val="12"/>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mensaje de alerta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5hrs</w:t>
            </w:r>
          </w:p>
        </w:tc>
      </w:tr>
    </w:tbl>
    <w:p w:rsidR="00000000" w:rsidDel="00000000" w:rsidP="00000000" w:rsidRDefault="00000000" w:rsidRPr="00000000" w14:paraId="0000047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7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7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7E">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7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tbl>
      <w:tblPr>
        <w:tblStyle w:val="Table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8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81">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482">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HU23- generación de reportes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8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quiero exportar reportes mensuales de salud estudiantil</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para presentarlos a la dirección.</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2">
            <w:pPr>
              <w:numPr>
                <w:ilvl w:val="0"/>
                <w:numId w:val="19"/>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Visualizar datos</w:t>
            </w:r>
          </w:p>
          <w:p w:rsidR="00000000" w:rsidDel="00000000" w:rsidP="00000000" w:rsidRDefault="00000000" w:rsidRPr="00000000" w14:paraId="00000493">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Generación de reportes</w:t>
            </w:r>
          </w:p>
          <w:p w:rsidR="00000000" w:rsidDel="00000000" w:rsidP="00000000" w:rsidRDefault="00000000" w:rsidRPr="00000000" w14:paraId="00000494">
            <w:pPr>
              <w:numPr>
                <w:ilvl w:val="0"/>
                <w:numId w:val="20"/>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Exportar en PDF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C">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2hrs</w:t>
            </w:r>
          </w:p>
        </w:tc>
      </w:tr>
    </w:tbl>
    <w:p w:rsidR="00000000" w:rsidDel="00000000" w:rsidP="00000000" w:rsidRDefault="00000000" w:rsidRPr="00000000" w14:paraId="0000049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A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A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A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A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sdt>
      <w:sdtPr>
        <w:lock w:val="contentLocked"/>
        <w:id w:val="1326508698"/>
        <w:tag w:val="goog_rdk_1"/>
      </w:sdtPr>
      <w:sdtContent>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A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A5">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4A6">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HU24- gestión de alumnos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A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quiero poder dar de alta o baja a los estudiantes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para mi sección dentro del sistema.</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6">
                <w:pPr>
                  <w:numPr>
                    <w:ilvl w:val="0"/>
                    <w:numId w:val="22"/>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Registrar los estudiantes de (Alta)</w:t>
                </w:r>
              </w:p>
              <w:p w:rsidR="00000000" w:rsidDel="00000000" w:rsidP="00000000" w:rsidRDefault="00000000" w:rsidRPr="00000000" w14:paraId="000004B7">
                <w:pPr>
                  <w:numPr>
                    <w:ilvl w:val="0"/>
                    <w:numId w:val="22"/>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Eliminar estudiantes de  (Baja)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9">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B">
                <w:pPr>
                  <w:numPr>
                    <w:ilvl w:val="0"/>
                    <w:numId w:val="15"/>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lista de alumnos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F">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4hrs</w:t>
                </w:r>
              </w:p>
            </w:tc>
          </w:tr>
        </w:tbl>
      </w:sdtContent>
    </w:sdt>
    <w:p w:rsidR="00000000" w:rsidDel="00000000" w:rsidP="00000000" w:rsidRDefault="00000000" w:rsidRPr="00000000" w14:paraId="000004C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C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C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sdt>
      <w:sdtPr>
        <w:lock w:val="contentLocked"/>
        <w:id w:val="-1994044379"/>
        <w:tag w:val="goog_rdk_2"/>
      </w:sdtPr>
      <w:sdtContent>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C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C6">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4C7">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HU25-  comparativa académica</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C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B">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quiero cruzar datos de hábitos con promedios de notas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para analizar la correlación entre salud y éxito académico.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7">
                <w:pPr>
                  <w:numPr>
                    <w:ilvl w:val="0"/>
                    <w:numId w:val="22"/>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Cargar de datos académicos </w:t>
                </w:r>
              </w:p>
              <w:p w:rsidR="00000000" w:rsidDel="00000000" w:rsidP="00000000" w:rsidRDefault="00000000" w:rsidRPr="00000000" w14:paraId="000004D8">
                <w:pPr>
                  <w:numPr>
                    <w:ilvl w:val="0"/>
                    <w:numId w:val="22"/>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Calcular promedio de notar y hábitos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16</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C">
                <w:pPr>
                  <w:numPr>
                    <w:ilvl w:val="0"/>
                    <w:numId w:val="3"/>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Visualizar comparativa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6hrs</w:t>
                </w:r>
              </w:p>
            </w:tc>
          </w:tr>
        </w:tbl>
      </w:sdtContent>
    </w:sdt>
    <w:p w:rsidR="00000000" w:rsidDel="00000000" w:rsidP="00000000" w:rsidRDefault="00000000" w:rsidRPr="00000000" w14:paraId="000004E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E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E5">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E6">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E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4E8">
      <w:pPr>
        <w:spacing w:after="0" w:line="360" w:lineRule="auto"/>
        <w:rPr>
          <w:rFonts w:ascii="Times New Roman" w:cs="Times New Roman" w:eastAsia="Times New Roman" w:hAnsi="Times New Roman"/>
          <w:color w:val="0f4761"/>
          <w:sz w:val="24"/>
          <w:szCs w:val="24"/>
        </w:rPr>
      </w:pPr>
      <w:r w:rsidDel="00000000" w:rsidR="00000000" w:rsidRPr="00000000">
        <w:rPr>
          <w:rtl w:val="0"/>
        </w:rPr>
      </w:r>
    </w:p>
    <w:sdt>
      <w:sdtPr>
        <w:lock w:val="contentLocked"/>
        <w:id w:val="-1028574500"/>
        <w:tag w:val="goog_rdk_3"/>
      </w:sdtPr>
      <w:sdtContent>
        <w:tbl>
          <w:tblPr>
            <w:tblStyle w:val="Table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E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EA">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4EB">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HU26-  configuración de hábitos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E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F">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quiero definir qué hábitos son obligatorios de registrar</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para todos los niveles escolares.</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B">
                <w:pPr>
                  <w:numPr>
                    <w:ilvl w:val="0"/>
                    <w:numId w:val="22"/>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Determinar de hábitos obligatorios</w:t>
                </w:r>
              </w:p>
              <w:p w:rsidR="00000000" w:rsidDel="00000000" w:rsidP="00000000" w:rsidRDefault="00000000" w:rsidRPr="00000000" w14:paraId="000004FC">
                <w:pPr>
                  <w:numPr>
                    <w:ilvl w:val="0"/>
                    <w:numId w:val="22"/>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Analizar por nivel escolar</w:t>
                </w:r>
              </w:p>
              <w:p w:rsidR="00000000" w:rsidDel="00000000" w:rsidP="00000000" w:rsidRDefault="00000000" w:rsidRPr="00000000" w14:paraId="000004FD">
                <w:pPr>
                  <w:numPr>
                    <w:ilvl w:val="0"/>
                    <w:numId w:val="22"/>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Determinar la que sea obligatorio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F">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1">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 </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5">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3hrs</w:t>
                </w:r>
              </w:p>
            </w:tc>
          </w:tr>
        </w:tbl>
      </w:sdtContent>
    </w:sdt>
    <w:p w:rsidR="00000000" w:rsidDel="00000000" w:rsidP="00000000" w:rsidRDefault="00000000" w:rsidRPr="00000000" w14:paraId="00000508">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0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0A">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0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0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0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0E">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0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sdt>
      <w:sdtPr>
        <w:lock w:val="contentLocked"/>
        <w:id w:val="227302140"/>
        <w:tag w:val="goog_rdk_4"/>
      </w:sdtPr>
      <w:sdtContent>
        <w:tbl>
          <w:tblPr>
            <w:tblStyle w:val="Table3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1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11">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HU27 - </w:t>
                </w:r>
                <w:r w:rsidDel="00000000" w:rsidR="00000000" w:rsidRPr="00000000">
                  <w:rPr>
                    <w:rFonts w:ascii="Times New Roman" w:cs="Times New Roman" w:eastAsia="Times New Roman" w:hAnsi="Times New Roman"/>
                    <w:b w:val="1"/>
                    <w:bCs w:val="1"/>
                    <w:color w:val="0f4761"/>
                    <w:sz w:val="24"/>
                    <w:szCs w:val="24"/>
                    <w:highlight w:val="white"/>
                    <w:rtl w:val="0"/>
                  </w:rPr>
                  <w:t xml:space="preserve">Bitácora de Alimentación Saludable</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1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5">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el consumo de grupos de alimentos saludables (frutas, verduras, proteínas) y si han evitado la comida ultra procesada durante el día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C">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Ser consciente de la calidad nutricional y mejorar decisiones alimenticias dentro y fuera del instituto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1">
                <w:pPr>
                  <w:numPr>
                    <w:ilvl w:val="0"/>
                    <w:numId w:val="18"/>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Generar una lista de verificación por categoría. </w:t>
                </w:r>
              </w:p>
              <w:p w:rsidR="00000000" w:rsidDel="00000000" w:rsidP="00000000" w:rsidRDefault="00000000" w:rsidRPr="00000000" w14:paraId="00000522">
                <w:pPr>
                  <w:numPr>
                    <w:ilvl w:val="0"/>
                    <w:numId w:val="18"/>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Añadir una nota breve sobre el almuerzo, merienda escolar.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6">
                <w:pPr>
                  <w:numPr>
                    <w:ilvl w:val="0"/>
                    <w:numId w:val="27"/>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3hrs</w:t>
                </w:r>
              </w:p>
            </w:tc>
          </w:tr>
        </w:tbl>
      </w:sdtContent>
    </w:sdt>
    <w:p w:rsidR="00000000" w:rsidDel="00000000" w:rsidP="00000000" w:rsidRDefault="00000000" w:rsidRPr="00000000" w14:paraId="0000052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2E">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2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3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3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3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3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3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sdt>
      <w:sdtPr>
        <w:lock w:val="contentLocked"/>
        <w:id w:val="-2114688339"/>
        <w:tag w:val="goog_rdk_5"/>
      </w:sdtPr>
      <w:sdtContent>
        <w:tbl>
          <w:tblPr>
            <w:tblStyle w:val="Table3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1"/>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3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36">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HU28 - </w:t>
                </w:r>
                <w:r w:rsidDel="00000000" w:rsidR="00000000" w:rsidRPr="00000000">
                  <w:rPr>
                    <w:rFonts w:ascii="Times New Roman" w:cs="Times New Roman" w:eastAsia="Times New Roman" w:hAnsi="Times New Roman"/>
                    <w:b w:val="1"/>
                    <w:bCs w:val="1"/>
                    <w:color w:val="0f4761"/>
                    <w:sz w:val="24"/>
                    <w:szCs w:val="24"/>
                    <w:highlight w:val="white"/>
                    <w:rtl w:val="0"/>
                  </w:rPr>
                  <w:t xml:space="preserve">Registro de Estado de Ánimo Diario</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3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Seleccionar un indicador visual,  que represente el sentir emocional cada día.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Ser consciente de la salud mental y permitir que el sistema detecte patrones de desánimo que puedan afectar el rendimiento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6">
                <w:pPr>
                  <w:numPr>
                    <w:ilvl w:val="0"/>
                    <w:numId w:val="32"/>
                  </w:numPr>
                  <w:spacing w:after="0" w:before="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Mostrar una interfaz con al menos 5 opciones visuales (ej. Muy feliz, Feliz, Neutral, Triste, Estresado).</w:t>
                </w:r>
              </w:p>
              <w:p w:rsidR="00000000" w:rsidDel="00000000" w:rsidP="00000000" w:rsidRDefault="00000000" w:rsidRPr="00000000" w14:paraId="00000547">
                <w:pPr>
                  <w:numPr>
                    <w:ilvl w:val="0"/>
                    <w:numId w:val="32"/>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Añadir un comentario breve opcional sobre el motivo de su estado de ánimo.</w:t>
                </w:r>
              </w:p>
              <w:p w:rsidR="00000000" w:rsidDel="00000000" w:rsidP="00000000" w:rsidRDefault="00000000" w:rsidRPr="00000000" w14:paraId="00000548">
                <w:pPr>
                  <w:numPr>
                    <w:ilvl w:val="0"/>
                    <w:numId w:val="32"/>
                  </w:numPr>
                  <w:spacing w:after="24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Guardar la fecha y hora exacta del registro.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C">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F">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2hrs</w:t>
                </w:r>
              </w:p>
            </w:tc>
          </w:tr>
        </w:tbl>
      </w:sdtContent>
    </w:sdt>
    <w:p w:rsidR="00000000" w:rsidDel="00000000" w:rsidP="00000000" w:rsidRDefault="00000000" w:rsidRPr="00000000" w14:paraId="0000055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5">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6">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8">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A">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5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sdt>
      <w:sdtPr>
        <w:lock w:val="contentLocked"/>
        <w:id w:val="1015254802"/>
        <w:tag w:val="goog_rdk_6"/>
      </w:sdtPr>
      <w:sdtContent>
        <w:tbl>
          <w:tblPr>
            <w:tblStyle w:val="Table3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5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5F">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HU29 - </w:t>
                </w:r>
                <w:r w:rsidDel="00000000" w:rsidR="00000000" w:rsidRPr="00000000">
                  <w:rPr>
                    <w:rFonts w:ascii="Times New Roman" w:cs="Times New Roman" w:eastAsia="Times New Roman" w:hAnsi="Times New Roman"/>
                    <w:b w:val="1"/>
                    <w:bCs w:val="1"/>
                    <w:color w:val="0f4761"/>
                    <w:sz w:val="24"/>
                    <w:szCs w:val="24"/>
                    <w:highlight w:val="white"/>
                    <w:rtl w:val="0"/>
                  </w:rPr>
                  <w:t xml:space="preserve"> Visualización de Progreso y Estadísticas</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6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tl w:val="0"/>
                  </w:rPr>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Ver gráficas y resúmenes de los hábitos registrados (agua, sueño, ejercicio, etc.) de la última semana o mes.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Analizar comportamiento, identificar en qué áreas mejorar </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E">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F">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Mostrar al menos un gráfico de barras o líneas por cada hábito.</w:t>
                </w:r>
              </w:p>
              <w:p w:rsidR="00000000" w:rsidDel="00000000" w:rsidP="00000000" w:rsidRDefault="00000000" w:rsidRPr="00000000" w14:paraId="00000570">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Filtrar la vista por "Esta semana" o "Este mes".</w:t>
                </w:r>
              </w:p>
              <w:p w:rsidR="00000000" w:rsidDel="00000000" w:rsidP="00000000" w:rsidRDefault="00000000" w:rsidRPr="00000000" w14:paraId="00000571">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Asegurar que las gráficas deben ser fáciles de leer, usando colores diferenciadores para cada categoría.</w:t>
                </w:r>
              </w:p>
              <w:p w:rsidR="00000000" w:rsidDel="00000000" w:rsidP="00000000" w:rsidRDefault="00000000" w:rsidRPr="00000000" w14:paraId="0000057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16</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6hrs</w:t>
                </w:r>
              </w:p>
            </w:tc>
          </w:tr>
        </w:tbl>
      </w:sdtContent>
    </w:sdt>
    <w:p w:rsidR="00000000" w:rsidDel="00000000" w:rsidP="00000000" w:rsidRDefault="00000000" w:rsidRPr="00000000" w14:paraId="0000057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57E">
      <w:pPr>
        <w:spacing w:after="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57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sdt>
      <w:sdtPr>
        <w:lock w:val="contentLocked"/>
        <w:id w:val="125626840"/>
        <w:tag w:val="goog_rdk_7"/>
      </w:sdtPr>
      <w:sdtContent>
        <w:tbl>
          <w:tblPr>
            <w:tblStyle w:val="Table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80">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81">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582">
                <w:pPr>
                  <w:widowControl w:val="0"/>
                  <w:spacing w:after="0" w:line="360" w:lineRule="auto"/>
                  <w:jc w:val="center"/>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rtl w:val="0"/>
                  </w:rPr>
                  <w:t xml:space="preserve">HU30-</w:t>
                </w:r>
                <w:r w:rsidDel="00000000" w:rsidR="00000000" w:rsidRPr="00000000">
                  <w:rPr>
                    <w:rFonts w:ascii="Times New Roman" w:cs="Times New Roman" w:eastAsia="Times New Roman" w:hAnsi="Times New Roman"/>
                    <w:b w:val="1"/>
                    <w:bCs w:val="1"/>
                    <w:color w:val="0f4761"/>
                    <w:rtl w:val="0"/>
                  </w:rPr>
                  <w:t xml:space="preserve">Auditoría de actividades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8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A">
                <w:pPr>
                  <w:spacing w:after="0" w:before="240" w:line="360" w:lineRule="auto"/>
                  <w:rPr>
                    <w:rFonts w:ascii="Times New Roman" w:cs="Times New Roman" w:eastAsia="Times New Roman" w:hAnsi="Times New Roman"/>
                    <w:color w:val="0f4761"/>
                    <w:sz w:val="26"/>
                    <w:szCs w:val="26"/>
                  </w:rPr>
                </w:pPr>
                <w:r w:rsidDel="00000000" w:rsidR="00000000" w:rsidRPr="00000000">
                  <w:rPr>
                    <w:rFonts w:ascii="Times New Roman" w:cs="Times New Roman" w:eastAsia="Times New Roman" w:hAnsi="Times New Roman"/>
                    <w:color w:val="0f4761"/>
                    <w:sz w:val="24"/>
                    <w:szCs w:val="24"/>
                    <w:rtl w:val="0"/>
                  </w:rPr>
                  <w:t xml:space="preserve">consultar un registro de auditoría con todas las acciones realizadas en el sistema </w:t>
                </w:r>
                <w:r w:rsidDel="00000000" w:rsidR="00000000" w:rsidRPr="00000000">
                  <w:rPr>
                    <w:rtl w:val="0"/>
                  </w:rPr>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E">
                <w:pPr>
                  <w:spacing w:after="240" w:before="240" w:line="360" w:lineRule="auto"/>
                  <w:rPr>
                    <w:rFonts w:ascii="Times New Roman" w:cs="Times New Roman" w:eastAsia="Times New Roman" w:hAnsi="Times New Roman"/>
                    <w:color w:val="0f4761"/>
                    <w:sz w:val="26"/>
                    <w:szCs w:val="26"/>
                  </w:rPr>
                </w:pPr>
                <w:r w:rsidDel="00000000" w:rsidR="00000000" w:rsidRPr="00000000">
                  <w:rPr>
                    <w:rFonts w:ascii="Times New Roman" w:cs="Times New Roman" w:eastAsia="Times New Roman" w:hAnsi="Times New Roman"/>
                    <w:color w:val="0f4761"/>
                    <w:sz w:val="24"/>
                    <w:szCs w:val="24"/>
                    <w:rtl w:val="0"/>
                  </w:rPr>
                  <w:t xml:space="preserve">supervisar el uso del sistema y detectar acciones no autorizadas</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2">
                <w:pPr>
                  <w:numPr>
                    <w:ilvl w:val="0"/>
                    <w:numId w:val="22"/>
                  </w:numPr>
                  <w:spacing w:after="0" w:before="240" w:line="360" w:lineRule="auto"/>
                  <w:ind w:left="720" w:hanging="360"/>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Registrar que cada acción quede con usuario, fecha, hora y acción realizada.</w:t>
                </w:r>
              </w:p>
              <w:p w:rsidR="00000000" w:rsidDel="00000000" w:rsidP="00000000" w:rsidRDefault="00000000" w:rsidRPr="00000000" w14:paraId="00000593">
                <w:pPr>
                  <w:numPr>
                    <w:ilvl w:val="0"/>
                    <w:numId w:val="22"/>
                  </w:numPr>
                  <w:spacing w:after="0" w:line="360" w:lineRule="auto"/>
                  <w:ind w:left="720" w:hanging="36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rtl w:val="0"/>
                  </w:rPr>
                  <w:t xml:space="preserve">Comprobar que el registro de auditoría no pueda ser modificado ni eliminado por usuarios regulares.</w:t>
                </w:r>
                <w:r w:rsidDel="00000000" w:rsidR="00000000" w:rsidRPr="00000000">
                  <w:rPr>
                    <w:rtl w:val="0"/>
                  </w:rPr>
                </w:r>
              </w:p>
              <w:p w:rsidR="00000000" w:rsidDel="00000000" w:rsidP="00000000" w:rsidRDefault="00000000" w:rsidRPr="00000000" w14:paraId="00000594">
                <w:pPr>
                  <w:numPr>
                    <w:ilvl w:val="0"/>
                    <w:numId w:val="22"/>
                  </w:numPr>
                  <w:spacing w:after="0" w:line="360" w:lineRule="auto"/>
                  <w:ind w:left="720" w:hanging="360"/>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Filtrar consulta por usuario, fecha y tipo de acción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6">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16</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8">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B">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C">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D">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5hrs</w:t>
                </w:r>
              </w:p>
            </w:tc>
          </w:tr>
        </w:tbl>
      </w:sdtContent>
    </w:sdt>
    <w:p w:rsidR="00000000" w:rsidDel="00000000" w:rsidP="00000000" w:rsidRDefault="00000000" w:rsidRPr="00000000" w14:paraId="0000059F">
      <w:pPr>
        <w:spacing w:after="0"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5A0">
      <w:pPr>
        <w:pStyle w:val="Heading2"/>
        <w:tabs>
          <w:tab w:val="left" w:leader="none" w:pos="5143"/>
        </w:tabs>
        <w:spacing w:line="360" w:lineRule="auto"/>
        <w:rPr>
          <w:rFonts w:ascii="Times New Roman" w:cs="Times New Roman" w:eastAsia="Times New Roman" w:hAnsi="Times New Roman"/>
          <w:color w:val="0f4761"/>
          <w:sz w:val="28"/>
          <w:szCs w:val="28"/>
        </w:rPr>
      </w:pPr>
      <w:bookmarkStart w:colFirst="0" w:colLast="0" w:name="_heading=h.gw5bjfb0scjk" w:id="9"/>
      <w:bookmarkEnd w:id="9"/>
      <w:r w:rsidDel="00000000" w:rsidR="00000000" w:rsidRPr="00000000">
        <w:rPr>
          <w:rFonts w:ascii="Times New Roman" w:cs="Times New Roman" w:eastAsia="Times New Roman" w:hAnsi="Times New Roman"/>
          <w:color w:val="0f4761"/>
          <w:sz w:val="28"/>
          <w:szCs w:val="28"/>
          <w:rtl w:val="0"/>
        </w:rPr>
        <w:t xml:space="preserve">3.4. Product Backlog</w:t>
      </w:r>
    </w:p>
    <w:p w:rsidR="00000000" w:rsidDel="00000000" w:rsidP="00000000" w:rsidRDefault="00000000" w:rsidRPr="00000000" w14:paraId="000005A1">
      <w:pPr>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Product Backlog</w:t>
      </w:r>
    </w:p>
    <w:sdt>
      <w:sdtPr>
        <w:lock w:val="contentLocked"/>
        <w:id w:val="-379797238"/>
        <w:tag w:val="goog_rdk_8"/>
      </w:sdtPr>
      <w:sdtContent>
        <w:tbl>
          <w:tblPr>
            <w:tblStyle w:val="Table34"/>
            <w:tblW w:w="885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20"/>
            <w:gridCol w:w="1620"/>
            <w:gridCol w:w="1620"/>
            <w:gridCol w:w="1320"/>
            <w:gridCol w:w="1320"/>
            <w:tblGridChange w:id="0">
              <w:tblGrid>
                <w:gridCol w:w="1350"/>
                <w:gridCol w:w="1620"/>
                <w:gridCol w:w="1620"/>
                <w:gridCol w:w="1620"/>
                <w:gridCol w:w="1320"/>
                <w:gridCol w:w="1320"/>
              </w:tblGrid>
            </w:tblGridChange>
          </w:tblGrid>
          <w:tr>
            <w:trPr>
              <w:cantSplit w:val="0"/>
              <w:trHeight w:val="825" w:hRule="atLeast"/>
              <w:tblHeader w:val="1"/>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2">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3">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 usuario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4">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Importancia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5">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Sprint</w:t>
                </w:r>
              </w:p>
              <w:p w:rsidR="00000000" w:rsidDel="00000000" w:rsidP="00000000" w:rsidRDefault="00000000" w:rsidRPr="00000000" w14:paraId="000005A6">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Programado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7">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Fecha de</w:t>
                </w:r>
              </w:p>
              <w:p w:rsidR="00000000" w:rsidDel="00000000" w:rsidP="00000000" w:rsidRDefault="00000000" w:rsidRPr="00000000" w14:paraId="000005A8">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Inicio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9">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Fecha</w:t>
                </w:r>
              </w:p>
              <w:p w:rsidR="00000000" w:rsidDel="00000000" w:rsidP="00000000" w:rsidRDefault="00000000" w:rsidRPr="00000000" w14:paraId="000005A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Fin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C">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Registro de Consumo de Agua Diaria</w:t>
                </w:r>
                <w:r w:rsidDel="00000000" w:rsidR="00000000" w:rsidRPr="00000000">
                  <w:rPr>
                    <w:rtl w:val="0"/>
                  </w:rPr>
                </w:r>
              </w:p>
              <w:p w:rsidR="00000000" w:rsidDel="00000000" w:rsidP="00000000" w:rsidRDefault="00000000" w:rsidRPr="00000000" w14:paraId="000005AD">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18/04/26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5/06/26</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3">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Registro de actividad física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B7">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B9">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B">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Registro de Horas de Sueño</w:t>
                </w:r>
                <w:r w:rsidDel="00000000" w:rsidR="00000000" w:rsidRPr="00000000">
                  <w:rPr>
                    <w:rtl w:val="0"/>
                  </w:rPr>
                </w:r>
              </w:p>
              <w:p w:rsidR="00000000" w:rsidDel="00000000" w:rsidP="00000000" w:rsidRDefault="00000000" w:rsidRPr="00000000" w14:paraId="000005BC">
                <w:pPr>
                  <w:widowControl w:val="0"/>
                  <w:spacing w:after="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C0">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C2">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hábitos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160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C8">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CA">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C">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Registrar estudiantes</w:t>
                </w:r>
                <w:r w:rsidDel="00000000" w:rsidR="00000000" w:rsidRPr="00000000">
                  <w:rPr>
                    <w:rtl w:val="0"/>
                  </w:rPr>
                </w:r>
              </w:p>
              <w:p w:rsidR="00000000" w:rsidDel="00000000" w:rsidP="00000000" w:rsidRDefault="00000000" w:rsidRPr="00000000" w14:paraId="000005CD">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160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D1">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D3">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aulas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160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D9">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DB">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D">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Ingresar cumplimientos </w:t>
                </w:r>
                <w:r w:rsidDel="00000000" w:rsidR="00000000" w:rsidRPr="00000000">
                  <w:rPr>
                    <w:rtl w:val="0"/>
                  </w:rPr>
                </w:r>
              </w:p>
              <w:p w:rsidR="00000000" w:rsidDel="00000000" w:rsidP="00000000" w:rsidRDefault="00000000" w:rsidRPr="00000000" w14:paraId="000005DE">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E2">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E4">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6">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Metas Personalizadas </w:t>
                </w:r>
                <w:r w:rsidDel="00000000" w:rsidR="00000000" w:rsidRPr="00000000">
                  <w:rPr>
                    <w:rtl w:val="0"/>
                  </w:rPr>
                </w:r>
              </w:p>
              <w:p w:rsidR="00000000" w:rsidDel="00000000" w:rsidP="00000000" w:rsidRDefault="00000000" w:rsidRPr="00000000" w14:paraId="000005E7">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EB">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ED">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F">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Recordatorio</w:t>
                </w:r>
                <w:r w:rsidDel="00000000" w:rsidR="00000000" w:rsidRPr="00000000">
                  <w:rPr>
                    <w:rtl w:val="0"/>
                  </w:rPr>
                </w:r>
              </w:p>
              <w:p w:rsidR="00000000" w:rsidDel="00000000" w:rsidP="00000000" w:rsidRDefault="00000000" w:rsidRPr="00000000" w14:paraId="000005F0">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96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F4">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F6">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Logros y Medallas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5FC">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5FE">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0">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Tips de Salud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04">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06">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Privacidad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0C">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0E">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Perfil personal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96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15">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7">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Gestion de usuarios</w:t>
                </w:r>
                <w:r w:rsidDel="00000000" w:rsidR="00000000" w:rsidRPr="00000000">
                  <w:rPr>
                    <w:rtl w:val="0"/>
                  </w:rPr>
                </w:r>
              </w:p>
              <w:p w:rsidR="00000000" w:rsidDel="00000000" w:rsidP="00000000" w:rsidRDefault="00000000" w:rsidRPr="00000000" w14:paraId="00000618">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1C">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1E">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Accesos para padres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24">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26">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Filtros de búsquedas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96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2D">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Dashboard comparativo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33">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35">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7">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Reportes para el hogar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3C">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E">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Anuncios de bienestar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43">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5">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Inicio de sesión</w:t>
                </w:r>
                <w:r w:rsidDel="00000000" w:rsidR="00000000" w:rsidRPr="00000000">
                  <w:rPr>
                    <w:rtl w:val="0"/>
                  </w:rPr>
                </w:r>
              </w:p>
              <w:p w:rsidR="00000000" w:rsidDel="00000000" w:rsidP="00000000" w:rsidRDefault="00000000" w:rsidRPr="00000000" w14:paraId="00000646">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4A">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4C">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E">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Panel general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53">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5">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Alertas de riesgo</w:t>
                </w:r>
                <w:r w:rsidDel="00000000" w:rsidR="00000000" w:rsidRPr="00000000">
                  <w:rPr>
                    <w:rtl w:val="0"/>
                  </w:rPr>
                </w:r>
              </w:p>
              <w:p w:rsidR="00000000" w:rsidDel="00000000" w:rsidP="00000000" w:rsidRDefault="00000000" w:rsidRPr="00000000" w14:paraId="00000656">
                <w:pPr>
                  <w:widowControl w:val="0"/>
                  <w:spacing w:after="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5B">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D">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generación de reportes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5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61">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63">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Gestión de alumnos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69">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C">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comparativa académica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6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70">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72">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configuración de hábitos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78">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p w:rsidR="00000000" w:rsidDel="00000000" w:rsidP="00000000" w:rsidRDefault="00000000" w:rsidRPr="00000000" w14:paraId="0000067A">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C">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Bitácora de Alimentación Saludable</w:t>
                </w:r>
              </w:p>
              <w:p w:rsidR="00000000" w:rsidDel="00000000" w:rsidP="00000000" w:rsidRDefault="00000000" w:rsidRPr="00000000" w14:paraId="0000067D">
                <w:pPr>
                  <w:widowControl w:val="0"/>
                  <w:spacing w:after="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7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81">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2">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4">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 </w:t>
                </w:r>
                <w:r w:rsidDel="00000000" w:rsidR="00000000" w:rsidRPr="00000000">
                  <w:rPr>
                    <w:rtl w:val="0"/>
                  </w:rPr>
                </w:r>
              </w:p>
              <w:p w:rsidR="00000000" w:rsidDel="00000000" w:rsidP="00000000" w:rsidRDefault="00000000" w:rsidRPr="00000000" w14:paraId="0000068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Registro de Estado de Ánimo Diario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6">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8">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9">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B">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Visualización de Progreso y Estadísticas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C">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D">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8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8F">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0">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2">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rtl w:val="0"/>
                  </w:rPr>
                  <w:t xml:space="preserve">Auditoría de actividades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3">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18/04/26</w:t>
                </w:r>
              </w:p>
              <w:p w:rsidR="00000000" w:rsidDel="00000000" w:rsidP="00000000" w:rsidRDefault="00000000" w:rsidRPr="00000000" w14:paraId="00000696">
                <w:pPr>
                  <w:spacing w:after="0" w:before="240" w:line="360" w:lineRule="auto"/>
                  <w:rPr>
                    <w:rFonts w:ascii="Times New Roman" w:cs="Times New Roman" w:eastAsia="Times New Roman" w:hAnsi="Times New Roman"/>
                    <w:color w:val="0f476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97">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5/06/26</w:t>
                </w:r>
              </w:p>
            </w:tc>
          </w:tr>
        </w:tbl>
      </w:sdtContent>
    </w:sdt>
    <w:p w:rsidR="00000000" w:rsidDel="00000000" w:rsidP="00000000" w:rsidRDefault="00000000" w:rsidRPr="00000000" w14:paraId="00000698">
      <w:pPr>
        <w:spacing w:after="0" w:line="360" w:lineRule="auto"/>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69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9A">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9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9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9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9E">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9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1">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2">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3">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4">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5">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6">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8">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9">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A">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B">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C">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D">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E">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AF">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B0">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6B1">
      <w:pPr>
        <w:pStyle w:val="Heading2"/>
        <w:spacing w:after="0" w:line="360" w:lineRule="auto"/>
        <w:rPr>
          <w:rFonts w:ascii="Times New Roman" w:cs="Times New Roman" w:eastAsia="Times New Roman" w:hAnsi="Times New Roman"/>
          <w:color w:val="0f4761"/>
          <w:sz w:val="28"/>
          <w:szCs w:val="28"/>
        </w:rPr>
      </w:pPr>
      <w:bookmarkStart w:colFirst="0" w:colLast="0" w:name="_heading=h.j9clb3krul1x" w:id="10"/>
      <w:bookmarkEnd w:id="10"/>
      <w:r w:rsidDel="00000000" w:rsidR="00000000" w:rsidRPr="00000000">
        <w:rPr>
          <w:rFonts w:ascii="Times New Roman" w:cs="Times New Roman" w:eastAsia="Times New Roman" w:hAnsi="Times New Roman"/>
          <w:color w:val="0f4761"/>
          <w:sz w:val="28"/>
          <w:szCs w:val="28"/>
          <w:rtl w:val="0"/>
        </w:rPr>
        <w:t xml:space="preserve">3.5.  Sprint Backlog </w:t>
      </w:r>
    </w:p>
    <w:p w:rsidR="00000000" w:rsidDel="00000000" w:rsidP="00000000" w:rsidRDefault="00000000" w:rsidRPr="00000000" w14:paraId="000006B2">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22d8o1j3jyxi" w:id="11"/>
      <w:bookmarkEnd w:id="11"/>
      <w:r w:rsidDel="00000000" w:rsidR="00000000" w:rsidRPr="00000000">
        <w:rPr>
          <w:rFonts w:ascii="Times New Roman" w:cs="Times New Roman" w:eastAsia="Times New Roman" w:hAnsi="Times New Roman"/>
          <w:color w:val="0f4761"/>
          <w:sz w:val="24"/>
          <w:szCs w:val="24"/>
          <w:rtl w:val="0"/>
        </w:rPr>
        <w:t xml:space="preserve"> Sprint Backlog 1</w:t>
      </w:r>
    </w:p>
    <w:sdt>
      <w:sdtPr>
        <w:lock w:val="contentLocked"/>
        <w:id w:val="1638321818"/>
        <w:tag w:val="goog_rdk_9"/>
      </w:sdtPr>
      <w:sdtContent>
        <w:tbl>
          <w:tblPr>
            <w:tblStyle w:val="Table3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6B5">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6B6">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A">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HU4</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hábitos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Diseñar interfaz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tabs>
                    <w:tab w:val="left" w:leader="none" w:pos="5143"/>
                  </w:tabs>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López</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formulario con campos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Implementar funciones de guardar, editar, eliminar y actualizar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 de funcionalidad</w:t>
                </w:r>
              </w:p>
              <w:p w:rsidR="00000000" w:rsidDel="00000000" w:rsidP="00000000" w:rsidRDefault="00000000" w:rsidRPr="00000000" w14:paraId="000006D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360" w:lineRule="auto"/>
                  <w:jc w:val="left"/>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Diseñar 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tabs>
                    <w:tab w:val="left" w:leader="none" w:pos="5143"/>
                  </w:tabs>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w:t>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after="0" w:line="360" w:lineRule="auto"/>
                  <w:jc w:val="left"/>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Programar formulario con campos obligatorios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Implementar funciones de guardar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 de funcionalidad</w:t>
                </w:r>
              </w:p>
              <w:p w:rsidR="00000000" w:rsidDel="00000000" w:rsidP="00000000" w:rsidRDefault="00000000" w:rsidRPr="00000000" w14:paraId="000006EB">
                <w:pPr>
                  <w:widowControl w:val="0"/>
                  <w:spacing w:after="0" w:line="360" w:lineRule="auto"/>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E">
                <w:pPr>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Registrar aulas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Diseñar interfaz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tabs>
                    <w:tab w:val="left" w:leader="none" w:pos="5143"/>
                  </w:tabs>
                  <w:spacing w:after="0" w:line="360" w:lineRule="auto"/>
                  <w:jc w:val="left"/>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4"/>
                    <w:szCs w:val="24"/>
                    <w:rtl w:val="0"/>
                  </w:rPr>
                  <w:t xml:space="preserve">Anderson Johan Gonzalez Torrez</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6F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after="0" w:line="360" w:lineRule="auto"/>
                  <w:jc w:val="left"/>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Programar formulario con campos obligatorios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Implementar funciones de guardar, editar y actualizar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Programar base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 de 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708">
      <w:pPr>
        <w:spacing w:after="240" w:before="24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709">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jezoqcy0qci9" w:id="12"/>
      <w:bookmarkEnd w:id="12"/>
      <w:r w:rsidDel="00000000" w:rsidR="00000000" w:rsidRPr="00000000">
        <w:rPr>
          <w:rFonts w:ascii="Times New Roman" w:cs="Times New Roman" w:eastAsia="Times New Roman" w:hAnsi="Times New Roman"/>
          <w:color w:val="0f4761"/>
          <w:sz w:val="24"/>
          <w:szCs w:val="24"/>
          <w:rtl w:val="0"/>
        </w:rPr>
        <w:t xml:space="preserve"> Sprint Backlog 2</w:t>
      </w:r>
    </w:p>
    <w:sdt>
      <w:sdtPr>
        <w:lock w:val="contentLocked"/>
        <w:id w:val="1028283263"/>
        <w:tag w:val="goog_rdk_10"/>
      </w:sdtPr>
      <w:sdtContent>
        <w:tbl>
          <w:tblPr>
            <w:tblStyle w:val="Table3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70C">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70D">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190.917968749999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HU7</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Ingresar cumplimientos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Diseñar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tabs>
                    <w:tab w:val="left" w:leader="none" w:pos="5143"/>
                  </w:tabs>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Pablo Francisco Bravo Centeno</w:t>
                </w:r>
                <w:r w:rsidDel="00000000" w:rsidR="00000000" w:rsidRPr="00000000">
                  <w:rPr>
                    <w:rtl w:val="0"/>
                  </w:rPr>
                </w:r>
              </w:p>
            </w:tc>
          </w:tr>
          <w:tr>
            <w:trPr>
              <w:cantSplit w:val="0"/>
              <w:trHeight w:val="1190.917968749999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Implementar validaciones de campos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r>
          <w:tr>
            <w:trPr>
              <w:cantSplit w:val="0"/>
              <w:trHeight w:val="1190.917968749999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guardado en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r>
          <w:tr>
            <w:trPr>
              <w:cantSplit w:val="0"/>
              <w:trHeight w:val="1190.917968749999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Realizar pruebas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5">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Privacidad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Diseñar políticas de privacidad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tabs>
                    <w:tab w:val="left" w:leader="none" w:pos="5143"/>
                  </w:tabs>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Pablo Francisco Bravo Centeno</w:t>
                </w:r>
                <w:r w:rsidDel="00000000" w:rsidR="00000000" w:rsidRPr="00000000">
                  <w:rPr>
                    <w:rFonts w:ascii="Times New Roman" w:cs="Times New Roman" w:eastAsia="Times New Roman" w:hAnsi="Times New Roman"/>
                    <w:color w:val="0f4761"/>
                    <w:sz w:val="28"/>
                    <w:szCs w:val="28"/>
                    <w:rtl w:val="0"/>
                  </w:rPr>
                  <w:t xml:space="preserve"> </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para proteger los datos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Realizar pruebas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3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Gestion de usuarios</w:t>
                </w:r>
                <w:r w:rsidDel="00000000" w:rsidR="00000000" w:rsidRPr="00000000">
                  <w:rPr>
                    <w:rtl w:val="0"/>
                  </w:rPr>
                </w:r>
              </w:p>
              <w:p w:rsidR="00000000" w:rsidDel="00000000" w:rsidP="00000000" w:rsidRDefault="00000000" w:rsidRPr="00000000" w14:paraId="00000736">
                <w:pPr>
                  <w:widowControl w:val="0"/>
                  <w:spacing w:after="0" w:line="360" w:lineRule="auto"/>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360" w:lineRule="auto"/>
                  <w:jc w:val="left"/>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Diseñar interfaz para asignar rol a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Anderson Johan Gonzalez Torrez </w:t>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360" w:lineRule="auto"/>
                  <w:jc w:val="left"/>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Programar autenticación contra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360" w:lineRule="auto"/>
                  <w:jc w:val="left"/>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Programar validación de permisos en cada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Pruebas de funcionalidad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749">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hpz57mqvm9ru" w:id="13"/>
      <w:bookmarkEnd w:id="13"/>
      <w:r w:rsidDel="00000000" w:rsidR="00000000" w:rsidRPr="00000000">
        <w:rPr>
          <w:rFonts w:ascii="Times New Roman" w:cs="Times New Roman" w:eastAsia="Times New Roman" w:hAnsi="Times New Roman"/>
          <w:color w:val="0f4761"/>
          <w:sz w:val="24"/>
          <w:szCs w:val="24"/>
          <w:rtl w:val="0"/>
        </w:rPr>
        <w:t xml:space="preserve"> Sprint Backlog 3</w:t>
      </w:r>
    </w:p>
    <w:sdt>
      <w:sdtPr>
        <w:lock w:val="contentLocked"/>
        <w:id w:val="-1890462097"/>
        <w:tag w:val="goog_rdk_11"/>
      </w:sdtPr>
      <w:sdtContent>
        <w:tbl>
          <w:tblPr>
            <w:tblStyle w:val="Table3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74C">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74D">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51">
                <w:pPr>
                  <w:spacing w:after="0" w:before="24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HU9</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Recordatorio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campos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fecha y hora programada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mensaje de confirmación: "Recordatorio automático configurado"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A">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Perfil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tabs>
                    <w:tab w:val="left" w:leader="none" w:pos="5143"/>
                  </w:tabs>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López</w:t>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edición y actualización de datos del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Filtros de búsquedas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Pablo Francisco Bravo Centeno</w:t>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búsqueda por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filtro</w:t>
                </w:r>
                <w:r w:rsidDel="00000000" w:rsidR="00000000" w:rsidRPr="00000000">
                  <w:rPr>
                    <w:rFonts w:ascii="Times New Roman" w:cs="Times New Roman" w:eastAsia="Times New Roman" w:hAnsi="Times New Roman"/>
                    <w:color w:val="0f4761"/>
                    <w:sz w:val="24"/>
                    <w:szCs w:val="24"/>
                    <w:highlight w:val="white"/>
                    <w:rtl w:val="0"/>
                  </w:rPr>
                  <w:t xml:space="preserve"> por nivel de bienestar y por estado 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792">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tdq5a4sz9sb9" w:id="14"/>
      <w:bookmarkEnd w:id="14"/>
      <w:r w:rsidDel="00000000" w:rsidR="00000000" w:rsidRPr="00000000">
        <w:rPr>
          <w:rtl w:val="0"/>
        </w:rPr>
      </w:r>
    </w:p>
    <w:p w:rsidR="00000000" w:rsidDel="00000000" w:rsidP="00000000" w:rsidRDefault="00000000" w:rsidRPr="00000000" w14:paraId="00000793">
      <w:pPr>
        <w:pStyle w:val="Heading2"/>
        <w:keepNext w:val="1"/>
        <w:keepLines w:val="1"/>
        <w:spacing w:after="120" w:before="360" w:line="360" w:lineRule="auto"/>
        <w:rPr>
          <w:rFonts w:ascii="Times New Roman" w:cs="Times New Roman" w:eastAsia="Times New Roman" w:hAnsi="Times New Roman"/>
          <w:b w:val="0"/>
          <w:bCs w:val="0"/>
          <w:color w:val="0f4761"/>
          <w:sz w:val="32"/>
          <w:szCs w:val="32"/>
        </w:rPr>
      </w:pPr>
      <w:bookmarkStart w:colFirst="0" w:colLast="0" w:name="_heading=h.sj1gtobuxl1j" w:id="15"/>
      <w:bookmarkEnd w:id="15"/>
      <w:r w:rsidDel="00000000" w:rsidR="00000000" w:rsidRPr="00000000">
        <w:rPr>
          <w:rFonts w:ascii="Times New Roman" w:cs="Times New Roman" w:eastAsia="Times New Roman" w:hAnsi="Times New Roman"/>
          <w:color w:val="0f4761"/>
          <w:sz w:val="24"/>
          <w:szCs w:val="24"/>
          <w:rtl w:val="0"/>
        </w:rPr>
        <w:t xml:space="preserve"> Sprint Backlog 4</w:t>
      </w:r>
      <w:r w:rsidDel="00000000" w:rsidR="00000000" w:rsidRPr="00000000">
        <w:rPr>
          <w:rtl w:val="0"/>
        </w:rPr>
      </w:r>
    </w:p>
    <w:sdt>
      <w:sdtPr>
        <w:lock w:val="contentLocked"/>
        <w:id w:val="-2144430993"/>
        <w:tag w:val="goog_rdk_12"/>
      </w:sdtPr>
      <w:sdtContent>
        <w:tbl>
          <w:tblPr>
            <w:tblStyle w:val="Table3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796">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797">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HU25</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comparativa académica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tabs>
                    <w:tab w:val="left" w:leader="none" w:pos="5143"/>
                  </w:tabs>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López</w:t>
                </w:r>
              </w:p>
              <w:p w:rsidR="00000000" w:rsidDel="00000000" w:rsidP="00000000" w:rsidRDefault="00000000" w:rsidRPr="00000000" w14:paraId="000007A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comparativa de evolución entre hábitos y calificaciones por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en gráfico de barras comparativas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exportación de comparativa (PDF o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Visualización de Progreso y Estadísticas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cálculo de porcentaje de cumplimiento por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Calcular  promedio general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estadísticas por estudiante y 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HU30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360" w:lineRule="auto"/>
                  <w:rPr>
                    <w:rFonts w:ascii="Times New Roman" w:cs="Times New Roman" w:eastAsia="Times New Roman" w:hAnsi="Times New Roman"/>
                    <w:b w:val="1"/>
                    <w:bCs w:val="1"/>
                    <w:color w:val="0f4761"/>
                    <w:sz w:val="26"/>
                    <w:szCs w:val="26"/>
                  </w:rPr>
                </w:pPr>
                <w:r w:rsidDel="00000000" w:rsidR="00000000" w:rsidRPr="00000000">
                  <w:rPr>
                    <w:rFonts w:ascii="Times New Roman" w:cs="Times New Roman" w:eastAsia="Times New Roman" w:hAnsi="Times New Roman"/>
                    <w:color w:val="0f4761"/>
                    <w:sz w:val="24"/>
                    <w:szCs w:val="24"/>
                    <w:rtl w:val="0"/>
                  </w:rPr>
                  <w:t xml:space="preserve">Auditoría de 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Anderson Johan Gonzalez Torrez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registro automático de 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registro de inicio y cierre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filtros de auditoría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de historial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imposibilidad de modificar y eliminar las acciones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7F1">
      <w:pPr>
        <w:pStyle w:val="Heading2"/>
        <w:keepNext w:val="1"/>
        <w:keepLines w:val="1"/>
        <w:spacing w:after="120" w:before="360" w:line="360" w:lineRule="auto"/>
        <w:rPr>
          <w:rFonts w:ascii="Times New Roman" w:cs="Times New Roman" w:eastAsia="Times New Roman" w:hAnsi="Times New Roman"/>
          <w:b w:val="0"/>
          <w:bCs w:val="0"/>
          <w:color w:val="0f4761"/>
          <w:sz w:val="32"/>
          <w:szCs w:val="32"/>
        </w:rPr>
      </w:pPr>
      <w:bookmarkStart w:colFirst="0" w:colLast="0" w:name="_heading=h.ae3jh8kximsy" w:id="16"/>
      <w:bookmarkEnd w:id="16"/>
      <w:r w:rsidDel="00000000" w:rsidR="00000000" w:rsidRPr="00000000">
        <w:rPr>
          <w:rtl w:val="0"/>
        </w:rPr>
      </w:r>
    </w:p>
    <w:p w:rsidR="00000000" w:rsidDel="00000000" w:rsidP="00000000" w:rsidRDefault="00000000" w:rsidRPr="00000000" w14:paraId="000007F2">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67pv4jb89air" w:id="17"/>
      <w:bookmarkEnd w:id="17"/>
      <w:r w:rsidDel="00000000" w:rsidR="00000000" w:rsidRPr="00000000">
        <w:rPr>
          <w:rFonts w:ascii="Times New Roman" w:cs="Times New Roman" w:eastAsia="Times New Roman" w:hAnsi="Times New Roman"/>
          <w:color w:val="0f4761"/>
          <w:sz w:val="24"/>
          <w:szCs w:val="24"/>
          <w:rtl w:val="0"/>
        </w:rPr>
        <w:t xml:space="preserve"> Sprint Backlog 5</w:t>
      </w:r>
    </w:p>
    <w:p w:rsidR="00000000" w:rsidDel="00000000" w:rsidP="00000000" w:rsidRDefault="00000000" w:rsidRPr="00000000" w14:paraId="000007F3">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7fs0em6tz2ye" w:id="18"/>
      <w:bookmarkEnd w:id="18"/>
      <w:r w:rsidDel="00000000" w:rsidR="00000000" w:rsidRPr="00000000">
        <w:rPr>
          <w:rtl w:val="0"/>
        </w:rPr>
      </w:r>
    </w:p>
    <w:sdt>
      <w:sdtPr>
        <w:lock w:val="contentLocked"/>
        <w:id w:val="1487291680"/>
        <w:tag w:val="goog_rdk_13"/>
      </w:sdtPr>
      <w:sdtContent>
        <w:tbl>
          <w:tblPr>
            <w:tblStyle w:val="Table3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7F6">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7F7">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FB">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Dashboard comparativo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Lopez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selector múltiple de estudiantes para comparar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comparativa de hábitos más cumplidos y menos cumplidos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Actualización en tiempo real de datos del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Alertas de riesgo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Pablo Francisco Bravo Centeno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Implementar detección automática de estudiantes con bajo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envío de 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historial de alertas enviadas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generación de reportes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Anderson Johan Gonzalez Torrez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parámetros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reporte de cumplimiento individual y grupal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exportación a PDF y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846">
      <w:pPr>
        <w:pStyle w:val="Heading2"/>
        <w:keepNext w:val="1"/>
        <w:keepLines w:val="1"/>
        <w:spacing w:after="120" w:before="360" w:line="360" w:lineRule="auto"/>
        <w:rPr>
          <w:rFonts w:ascii="Times New Roman" w:cs="Times New Roman" w:eastAsia="Times New Roman" w:hAnsi="Times New Roman"/>
          <w:b w:val="0"/>
          <w:bCs w:val="0"/>
          <w:color w:val="0f4761"/>
          <w:sz w:val="32"/>
          <w:szCs w:val="32"/>
        </w:rPr>
      </w:pPr>
      <w:bookmarkStart w:colFirst="0" w:colLast="0" w:name="_heading=h.jb6k2ts3msc9" w:id="19"/>
      <w:bookmarkEnd w:id="19"/>
      <w:r w:rsidDel="00000000" w:rsidR="00000000" w:rsidRPr="00000000">
        <w:rPr>
          <w:rtl w:val="0"/>
        </w:rPr>
      </w:r>
    </w:p>
    <w:p w:rsidR="00000000" w:rsidDel="00000000" w:rsidP="00000000" w:rsidRDefault="00000000" w:rsidRPr="00000000" w14:paraId="00000847">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b44of056ii86" w:id="20"/>
      <w:bookmarkEnd w:id="20"/>
      <w:r w:rsidDel="00000000" w:rsidR="00000000" w:rsidRPr="00000000">
        <w:rPr>
          <w:rFonts w:ascii="Times New Roman" w:cs="Times New Roman" w:eastAsia="Times New Roman" w:hAnsi="Times New Roman"/>
          <w:color w:val="0f4761"/>
          <w:sz w:val="24"/>
          <w:szCs w:val="24"/>
          <w:rtl w:val="0"/>
        </w:rPr>
        <w:t xml:space="preserve"> Sprint Backlog 6</w:t>
      </w:r>
    </w:p>
    <w:sdt>
      <w:sdtPr>
        <w:lock w:val="contentLocked"/>
        <w:id w:val="-2115529046"/>
        <w:tag w:val="goog_rdk_14"/>
      </w:sdtPr>
      <w:sdtContent>
        <w:tbl>
          <w:tblPr>
            <w:tblStyle w:val="Table4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84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84B">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4F">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Inicio de sesión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campos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redirección según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Panel 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Lopez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de resumen diario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Visualización de notificaciones recientes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accesos directos a funciones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calendario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Gestión de alumnos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Pablo Francisco Bravo Centeno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campos del formulario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registro, eliminación y edición de alumno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búsqueda y filtrado de alumnos por nombre o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89A">
      <w:pPr>
        <w:pStyle w:val="Heading2"/>
        <w:keepNext w:val="1"/>
        <w:keepLines w:val="1"/>
        <w:spacing w:after="120" w:before="360" w:line="360" w:lineRule="auto"/>
        <w:rPr>
          <w:rFonts w:ascii="Times New Roman" w:cs="Times New Roman" w:eastAsia="Times New Roman" w:hAnsi="Times New Roman"/>
          <w:b w:val="0"/>
          <w:bCs w:val="0"/>
          <w:color w:val="0f4761"/>
          <w:sz w:val="32"/>
          <w:szCs w:val="32"/>
        </w:rPr>
      </w:pPr>
      <w:bookmarkStart w:colFirst="0" w:colLast="0" w:name="_heading=h.m5zrldk643j3" w:id="21"/>
      <w:bookmarkEnd w:id="21"/>
      <w:r w:rsidDel="00000000" w:rsidR="00000000" w:rsidRPr="00000000">
        <w:rPr>
          <w:rtl w:val="0"/>
        </w:rPr>
      </w:r>
    </w:p>
    <w:p w:rsidR="00000000" w:rsidDel="00000000" w:rsidP="00000000" w:rsidRDefault="00000000" w:rsidRPr="00000000" w14:paraId="0000089B">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jyiz9ihjqaci" w:id="22"/>
      <w:bookmarkEnd w:id="22"/>
      <w:r w:rsidDel="00000000" w:rsidR="00000000" w:rsidRPr="00000000">
        <w:rPr>
          <w:rFonts w:ascii="Times New Roman" w:cs="Times New Roman" w:eastAsia="Times New Roman" w:hAnsi="Times New Roman"/>
          <w:color w:val="0f4761"/>
          <w:sz w:val="24"/>
          <w:szCs w:val="24"/>
          <w:rtl w:val="0"/>
        </w:rPr>
        <w:t xml:space="preserve"> Sprint Backlog 7</w:t>
      </w:r>
    </w:p>
    <w:p w:rsidR="00000000" w:rsidDel="00000000" w:rsidP="00000000" w:rsidRDefault="00000000" w:rsidRPr="00000000" w14:paraId="0000089C">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dnv8jb7mhk6h" w:id="23"/>
      <w:bookmarkEnd w:id="23"/>
      <w:r w:rsidDel="00000000" w:rsidR="00000000" w:rsidRPr="00000000">
        <w:rPr>
          <w:rtl w:val="0"/>
        </w:rPr>
      </w:r>
    </w:p>
    <w:sdt>
      <w:sdtPr>
        <w:lock w:val="contentLocked"/>
        <w:id w:val="-1804570920"/>
        <w:tag w:val="goog_rdk_15"/>
      </w:sdtPr>
      <w:sdtContent>
        <w:tbl>
          <w:tblPr>
            <w:tblStyle w:val="Table4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89F">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8A0">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Logros y Medallas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Anderson Johan Gonzalez Torrez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condiciones para desbloquear medallas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Implementar detección automática de cumplimiento de logros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notificación al obtener nueva medalla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galería de medallas por alcanzar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after="0" w:line="360" w:lineRule="auto"/>
                  <w:jc w:val="center"/>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Tips de Salud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programación automática de tips rotativos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de tips en panel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after="0" w:line="360" w:lineRule="auto"/>
                  <w:jc w:val="center"/>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Reportes para el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Lopez</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reporte semanal de hábitos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Añadir reporte de medallas obtenidas en el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envío automático por correo a los padres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generación de reporte en PDF amigable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8F4">
      <w:pPr>
        <w:pStyle w:val="Heading2"/>
        <w:keepNext w:val="1"/>
        <w:keepLines w:val="1"/>
        <w:spacing w:after="120" w:before="360" w:line="360" w:lineRule="auto"/>
        <w:rPr>
          <w:rFonts w:ascii="Times New Roman" w:cs="Times New Roman" w:eastAsia="Times New Roman" w:hAnsi="Times New Roman"/>
          <w:b w:val="0"/>
          <w:bCs w:val="0"/>
          <w:color w:val="0f4761"/>
          <w:sz w:val="32"/>
          <w:szCs w:val="32"/>
        </w:rPr>
      </w:pPr>
      <w:bookmarkStart w:colFirst="0" w:colLast="0" w:name="_heading=h.l1kjlteb11aq" w:id="24"/>
      <w:bookmarkEnd w:id="24"/>
      <w:r w:rsidDel="00000000" w:rsidR="00000000" w:rsidRPr="00000000">
        <w:rPr>
          <w:rtl w:val="0"/>
        </w:rPr>
      </w:r>
    </w:p>
    <w:p w:rsidR="00000000" w:rsidDel="00000000" w:rsidP="00000000" w:rsidRDefault="00000000" w:rsidRPr="00000000" w14:paraId="000008F5">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5ph223iiik8r" w:id="25"/>
      <w:bookmarkEnd w:id="25"/>
      <w:r w:rsidDel="00000000" w:rsidR="00000000" w:rsidRPr="00000000">
        <w:rPr>
          <w:rFonts w:ascii="Times New Roman" w:cs="Times New Roman" w:eastAsia="Times New Roman" w:hAnsi="Times New Roman"/>
          <w:color w:val="0f4761"/>
          <w:sz w:val="24"/>
          <w:szCs w:val="24"/>
          <w:rtl w:val="0"/>
        </w:rPr>
        <w:t xml:space="preserve"> Sprint Backlog 8</w:t>
      </w:r>
    </w:p>
    <w:p w:rsidR="00000000" w:rsidDel="00000000" w:rsidP="00000000" w:rsidRDefault="00000000" w:rsidRPr="00000000" w14:paraId="000008F6">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m7sna1gdh1sh" w:id="26"/>
      <w:bookmarkEnd w:id="26"/>
      <w:r w:rsidDel="00000000" w:rsidR="00000000" w:rsidRPr="00000000">
        <w:rPr>
          <w:rtl w:val="0"/>
        </w:rPr>
      </w:r>
    </w:p>
    <w:sdt>
      <w:sdtPr>
        <w:lock w:val="contentLocked"/>
        <w:id w:val="-407875629"/>
        <w:tag w:val="goog_rdk_16"/>
      </w:sdtPr>
      <w:sdtContent>
        <w:tbl>
          <w:tblPr>
            <w:tblStyle w:val="Table4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8F9">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8F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FE">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Metas Personalizadas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Pablo Francisco Bravo Centeno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metas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asignación de metas por estudiante o por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Implementar seguimiento automático de progreso hacia la 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de progreso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notificación al alcanzar una 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historial de metas cumplidas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Anuncios de bienestar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Anderson Johan Gonzalez Torrez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de anuncios activos en panel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Implementar programación de publicación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panel de administración de anuncios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configuración de hábitos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Anderson Johan Gonzalez Torrez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asignación de hábitos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Validar 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definición de frecuencia del hábito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958">
      <w:pPr>
        <w:pStyle w:val="Heading2"/>
        <w:keepNext w:val="1"/>
        <w:keepLines w:val="1"/>
        <w:spacing w:after="120" w:before="360" w:line="360" w:lineRule="auto"/>
        <w:rPr>
          <w:rFonts w:ascii="Times New Roman" w:cs="Times New Roman" w:eastAsia="Times New Roman" w:hAnsi="Times New Roman"/>
          <w:b w:val="0"/>
          <w:bCs w:val="0"/>
          <w:color w:val="0f4761"/>
          <w:sz w:val="32"/>
          <w:szCs w:val="32"/>
        </w:rPr>
      </w:pPr>
      <w:bookmarkStart w:colFirst="0" w:colLast="0" w:name="_heading=h.erqfhsvpx8g5" w:id="27"/>
      <w:bookmarkEnd w:id="27"/>
      <w:r w:rsidDel="00000000" w:rsidR="00000000" w:rsidRPr="00000000">
        <w:rPr>
          <w:rtl w:val="0"/>
        </w:rPr>
      </w:r>
    </w:p>
    <w:p w:rsidR="00000000" w:rsidDel="00000000" w:rsidP="00000000" w:rsidRDefault="00000000" w:rsidRPr="00000000" w14:paraId="00000959">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ff0z88vlttg2" w:id="28"/>
      <w:bookmarkEnd w:id="28"/>
      <w:r w:rsidDel="00000000" w:rsidR="00000000" w:rsidRPr="00000000">
        <w:rPr>
          <w:rFonts w:ascii="Times New Roman" w:cs="Times New Roman" w:eastAsia="Times New Roman" w:hAnsi="Times New Roman"/>
          <w:color w:val="0f4761"/>
          <w:sz w:val="24"/>
          <w:szCs w:val="24"/>
          <w:rtl w:val="0"/>
        </w:rPr>
        <w:t xml:space="preserve"> Sprint Backlog 9</w:t>
      </w:r>
    </w:p>
    <w:sdt>
      <w:sdtPr>
        <w:lock w:val="contentLocked"/>
        <w:id w:val="5485685"/>
        <w:tag w:val="goog_rdk_17"/>
      </w:sdtPr>
      <w:sdtContent>
        <w:tbl>
          <w:tblPr>
            <w:tblStyle w:val="Table4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95C">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95D">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61">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Accesos para padres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Lopez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inicio de sesión de visitas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búsqueda por nombre o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de progreso del estudiante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highlight w:val="white"/>
                    <w:rtl w:val="0"/>
                  </w:rPr>
                  <w:t xml:space="preserve">Bitácora de Alimentación Saludable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validación de 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selección de alimentos desde catálogo predefinido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Registro de Estado de Ánimo Diario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Pablo Francisco Bravo Centeno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selección de ánimo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campo opcional de nota o 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opciones de ánimo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9BB">
      <w:pPr>
        <w:pStyle w:val="Heading2"/>
        <w:keepNext w:val="1"/>
        <w:keepLines w:val="1"/>
        <w:spacing w:after="120" w:before="360" w:line="360" w:lineRule="auto"/>
        <w:rPr>
          <w:rFonts w:ascii="Times New Roman" w:cs="Times New Roman" w:eastAsia="Times New Roman" w:hAnsi="Times New Roman"/>
          <w:b w:val="0"/>
          <w:bCs w:val="0"/>
          <w:color w:val="0f4761"/>
          <w:sz w:val="32"/>
          <w:szCs w:val="32"/>
        </w:rPr>
      </w:pPr>
      <w:bookmarkStart w:colFirst="0" w:colLast="0" w:name="_heading=h.bvmpms24vbds" w:id="29"/>
      <w:bookmarkEnd w:id="29"/>
      <w:r w:rsidDel="00000000" w:rsidR="00000000" w:rsidRPr="00000000">
        <w:rPr>
          <w:rtl w:val="0"/>
        </w:rPr>
      </w:r>
    </w:p>
    <w:p w:rsidR="00000000" w:rsidDel="00000000" w:rsidP="00000000" w:rsidRDefault="00000000" w:rsidRPr="00000000" w14:paraId="000009BC">
      <w:pPr>
        <w:pStyle w:val="Heading2"/>
        <w:keepNext w:val="1"/>
        <w:keepLines w:val="1"/>
        <w:spacing w:after="120" w:before="360" w:line="360" w:lineRule="auto"/>
        <w:rPr>
          <w:rFonts w:ascii="Times New Roman" w:cs="Times New Roman" w:eastAsia="Times New Roman" w:hAnsi="Times New Roman"/>
          <w:color w:val="0f4761"/>
          <w:sz w:val="24"/>
          <w:szCs w:val="24"/>
        </w:rPr>
      </w:pPr>
      <w:bookmarkStart w:colFirst="0" w:colLast="0" w:name="_heading=h.pwlfvq59t1e5" w:id="30"/>
      <w:bookmarkEnd w:id="30"/>
      <w:r w:rsidDel="00000000" w:rsidR="00000000" w:rsidRPr="00000000">
        <w:rPr>
          <w:rFonts w:ascii="Times New Roman" w:cs="Times New Roman" w:eastAsia="Times New Roman" w:hAnsi="Times New Roman"/>
          <w:color w:val="0f4761"/>
          <w:sz w:val="24"/>
          <w:szCs w:val="24"/>
          <w:rtl w:val="0"/>
        </w:rPr>
        <w:t xml:space="preserve"> Sprint Backlog 10</w:t>
      </w:r>
    </w:p>
    <w:sdt>
      <w:sdtPr>
        <w:lock w:val="contentLocked"/>
        <w:id w:val="376754986"/>
        <w:tag w:val="goog_rdk_18"/>
      </w:sdtPr>
      <w:sdtContent>
        <w:tbl>
          <w:tblPr>
            <w:tblStyle w:val="Table4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Historia de</w:t>
                </w:r>
              </w:p>
              <w:p w:rsidR="00000000" w:rsidDel="00000000" w:rsidP="00000000" w:rsidRDefault="00000000" w:rsidRPr="00000000" w14:paraId="000009BF">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Usuario</w:t>
                </w:r>
              </w:p>
              <w:p w:rsidR="00000000" w:rsidDel="00000000" w:rsidP="00000000" w:rsidRDefault="00000000" w:rsidRPr="00000000" w14:paraId="000009C0">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4">
                <w:pPr>
                  <w:spacing w:after="0" w:before="24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Registro de Consumo de Agua Diaria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Anderson Johan Gonzalez Torrez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meta diaria personalizable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Implementar visualización de progreso diario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Registro de actividad física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de resumen semanal y racha de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HU3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Registro de Horas de Sueño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Nerybeth Auxiliadora Bravo Lopez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validación de 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opción de calidad de sueño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visualización de promedio semanal de sueño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tl w:val="0"/>
                  </w:rPr>
                </w:r>
              </w:p>
            </w:tc>
          </w:tr>
        </w:tbl>
      </w:sdtContent>
    </w:sdt>
    <w:p w:rsidR="00000000" w:rsidDel="00000000" w:rsidP="00000000" w:rsidRDefault="00000000" w:rsidRPr="00000000" w14:paraId="00000A28">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29">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2A">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2B">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2C">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2D">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2E">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2F">
      <w:pPr>
        <w:tabs>
          <w:tab w:val="left" w:leader="none" w:pos="5143"/>
        </w:tabs>
        <w:spacing w:line="360" w:lineRule="auto"/>
        <w:ind w:left="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30">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31">
      <w:pPr>
        <w:tabs>
          <w:tab w:val="left" w:leader="none" w:pos="5143"/>
        </w:tabs>
        <w:spacing w:line="360" w:lineRule="auto"/>
        <w:ind w:left="720" w:firstLine="0"/>
        <w:rPr>
          <w:rFonts w:ascii="Times New Roman" w:cs="Times New Roman" w:eastAsia="Times New Roman" w:hAnsi="Times New Roman"/>
          <w:color w:val="0f4761"/>
          <w:sz w:val="28"/>
          <w:szCs w:val="28"/>
        </w:rPr>
      </w:pPr>
      <w:r w:rsidDel="00000000" w:rsidR="00000000" w:rsidRPr="00000000">
        <w:rPr>
          <w:rtl w:val="0"/>
        </w:rPr>
      </w:r>
    </w:p>
    <w:p w:rsidR="00000000" w:rsidDel="00000000" w:rsidP="00000000" w:rsidRDefault="00000000" w:rsidRPr="00000000" w14:paraId="00000A32">
      <w:pPr>
        <w:pStyle w:val="Heading2"/>
        <w:tabs>
          <w:tab w:val="left" w:leader="none" w:pos="5143"/>
        </w:tabs>
        <w:spacing w:line="360" w:lineRule="auto"/>
        <w:ind w:left="720" w:firstLine="0"/>
        <w:rPr>
          <w:rFonts w:ascii="Times New Roman" w:cs="Times New Roman" w:eastAsia="Times New Roman" w:hAnsi="Times New Roman"/>
          <w:color w:val="0f4761"/>
          <w:sz w:val="28"/>
          <w:szCs w:val="28"/>
        </w:rPr>
      </w:pPr>
      <w:bookmarkStart w:colFirst="0" w:colLast="0" w:name="_heading=h.cmi0gvgfa2l8" w:id="31"/>
      <w:bookmarkEnd w:id="31"/>
      <w:r w:rsidDel="00000000" w:rsidR="00000000" w:rsidRPr="00000000">
        <w:rPr>
          <w:rtl w:val="0"/>
        </w:rPr>
      </w:r>
    </w:p>
    <w:p w:rsidR="00000000" w:rsidDel="00000000" w:rsidP="00000000" w:rsidRDefault="00000000" w:rsidRPr="00000000" w14:paraId="00000A33">
      <w:pPr>
        <w:pStyle w:val="Heading1"/>
        <w:numPr>
          <w:ilvl w:val="0"/>
          <w:numId w:val="8"/>
        </w:numPr>
        <w:tabs>
          <w:tab w:val="left" w:leader="none" w:pos="5143"/>
        </w:tabs>
        <w:spacing w:after="200" w:line="360" w:lineRule="auto"/>
        <w:ind w:left="1440" w:hanging="360"/>
        <w:rPr>
          <w:rFonts w:ascii="Times New Roman" w:cs="Times New Roman" w:eastAsia="Times New Roman" w:hAnsi="Times New Roman"/>
          <w:color w:val="0f4761"/>
          <w:sz w:val="28"/>
          <w:szCs w:val="28"/>
        </w:rPr>
      </w:pPr>
      <w:bookmarkStart w:colFirst="0" w:colLast="0" w:name="_heading=h.d18zw9h0iiix" w:id="32"/>
      <w:bookmarkEnd w:id="32"/>
      <w:r w:rsidDel="00000000" w:rsidR="00000000" w:rsidRPr="00000000">
        <w:rPr>
          <w:rFonts w:ascii="Times New Roman" w:cs="Times New Roman" w:eastAsia="Times New Roman" w:hAnsi="Times New Roman"/>
          <w:color w:val="0f4761"/>
          <w:sz w:val="28"/>
          <w:szCs w:val="28"/>
          <w:rtl w:val="0"/>
        </w:rPr>
        <w:t xml:space="preserve">DISEÑO DEL SISTEMA </w:t>
      </w:r>
    </w:p>
    <w:p w:rsidR="00000000" w:rsidDel="00000000" w:rsidP="00000000" w:rsidRDefault="00000000" w:rsidRPr="00000000" w14:paraId="00000A34">
      <w:pPr>
        <w:pStyle w:val="Heading2"/>
        <w:tabs>
          <w:tab w:val="left" w:leader="none" w:pos="5143"/>
        </w:tabs>
        <w:spacing w:line="360" w:lineRule="auto"/>
        <w:rPr>
          <w:rFonts w:ascii="Times New Roman" w:cs="Times New Roman" w:eastAsia="Times New Roman" w:hAnsi="Times New Roman"/>
          <w:color w:val="0f4761"/>
          <w:sz w:val="28"/>
          <w:szCs w:val="28"/>
        </w:rPr>
      </w:pPr>
      <w:bookmarkStart w:colFirst="0" w:colLast="0" w:name="_heading=h.r6f4sf2lv1z6" w:id="33"/>
      <w:bookmarkEnd w:id="33"/>
      <w:r w:rsidDel="00000000" w:rsidR="00000000" w:rsidRPr="00000000">
        <w:rPr>
          <w:rFonts w:ascii="Times New Roman" w:cs="Times New Roman" w:eastAsia="Times New Roman" w:hAnsi="Times New Roman"/>
          <w:color w:val="0f4761"/>
          <w:sz w:val="28"/>
          <w:szCs w:val="28"/>
          <w:rtl w:val="0"/>
        </w:rPr>
        <w:t xml:space="preserve">4.1. Arquitectura</w:t>
      </w:r>
    </w:p>
    <w:p w:rsidR="00000000" w:rsidDel="00000000" w:rsidP="00000000" w:rsidRDefault="00000000" w:rsidRPr="00000000" w14:paraId="00000A35">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sdt>
      <w:sdtPr>
        <w:lock w:val="contentLocked"/>
        <w:id w:val="-1261499653"/>
        <w:tag w:val="goog_rdk_19"/>
      </w:sdtPr>
      <w:sdtContent>
        <w:tbl>
          <w:tblPr>
            <w:tblStyle w:val="Table45"/>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tblGridChange w:id="0">
              <w:tblGrid>
                <w:gridCol w:w="2706"/>
                <w:gridCol w:w="2706"/>
                <w:gridCol w:w="27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Función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after="0" w:line="360" w:lineRule="auto"/>
                  <w:jc w:val="left"/>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Componentes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Capa de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Interfaz que ve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Pantallas diseñadas 3n Figma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Capa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Reglas y cálculos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Clases y métodos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Capa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Almacenamiento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after="0" w:line="360" w:lineRule="auto"/>
                  <w:jc w:val="left"/>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MySQL, tablas, consultas SQL</w:t>
                </w:r>
              </w:p>
            </w:tc>
          </w:tr>
        </w:tbl>
      </w:sdtContent>
    </w:sdt>
    <w:p w:rsidR="00000000" w:rsidDel="00000000" w:rsidP="00000000" w:rsidRDefault="00000000" w:rsidRPr="00000000" w14:paraId="00000A42">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43">
      <w:pPr>
        <w:pStyle w:val="Heading2"/>
        <w:tabs>
          <w:tab w:val="left" w:leader="none" w:pos="5143"/>
        </w:tabs>
        <w:spacing w:line="360" w:lineRule="auto"/>
        <w:rPr>
          <w:rFonts w:ascii="Times New Roman" w:cs="Times New Roman" w:eastAsia="Times New Roman" w:hAnsi="Times New Roman"/>
          <w:color w:val="0f4761"/>
          <w:sz w:val="28"/>
          <w:szCs w:val="28"/>
        </w:rPr>
      </w:pPr>
      <w:bookmarkStart w:colFirst="0" w:colLast="0" w:name="_heading=h.llc966g3qgff" w:id="34"/>
      <w:bookmarkEnd w:id="34"/>
      <w:r w:rsidDel="00000000" w:rsidR="00000000" w:rsidRPr="00000000">
        <w:rPr>
          <w:rFonts w:ascii="Times New Roman" w:cs="Times New Roman" w:eastAsia="Times New Roman" w:hAnsi="Times New Roman"/>
          <w:color w:val="0f4761"/>
          <w:sz w:val="28"/>
          <w:szCs w:val="28"/>
          <w:rtl w:val="0"/>
        </w:rPr>
        <w:t xml:space="preserve">4.2. Diagramas UML</w:t>
      </w:r>
    </w:p>
    <w:p w:rsidR="00000000" w:rsidDel="00000000" w:rsidP="00000000" w:rsidRDefault="00000000" w:rsidRPr="00000000" w14:paraId="00000A44">
      <w:pPr>
        <w:pStyle w:val="Heading3"/>
        <w:tabs>
          <w:tab w:val="left" w:leader="none" w:pos="5143"/>
        </w:tabs>
        <w:spacing w:line="360" w:lineRule="auto"/>
        <w:rPr>
          <w:rFonts w:ascii="Times New Roman" w:cs="Times New Roman" w:eastAsia="Times New Roman" w:hAnsi="Times New Roman"/>
          <w:b w:val="1"/>
          <w:bCs w:val="1"/>
          <w:color w:val="0f4761"/>
          <w:sz w:val="26"/>
          <w:szCs w:val="26"/>
        </w:rPr>
      </w:pPr>
      <w:bookmarkStart w:colFirst="0" w:colLast="0" w:name="_heading=h.7n2utbgtldlg" w:id="35"/>
      <w:bookmarkEnd w:id="35"/>
      <w:r w:rsidDel="00000000" w:rsidR="00000000" w:rsidRPr="00000000">
        <w:rPr>
          <w:rFonts w:ascii="Times New Roman" w:cs="Times New Roman" w:eastAsia="Times New Roman" w:hAnsi="Times New Roman"/>
          <w:b w:val="1"/>
          <w:bCs w:val="1"/>
          <w:color w:val="0f4761"/>
          <w:sz w:val="26"/>
          <w:szCs w:val="26"/>
          <w:rtl w:val="0"/>
        </w:rPr>
        <w:t xml:space="preserve">4.2.1. Diagrama de clases</w:t>
      </w:r>
    </w:p>
    <w:p w:rsidR="00000000" w:rsidDel="00000000" w:rsidP="00000000" w:rsidRDefault="00000000" w:rsidRPr="00000000" w14:paraId="00000A45">
      <w:pPr>
        <w:tabs>
          <w:tab w:val="left" w:leader="none" w:pos="5143"/>
        </w:tabs>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2578100"/>
            <wp:effectExtent b="0" l="0" r="0" t="0"/>
            <wp:docPr id="24"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6121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46">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47">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48">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49">
      <w:pPr>
        <w:pStyle w:val="Heading3"/>
        <w:tabs>
          <w:tab w:val="left" w:leader="none" w:pos="5143"/>
        </w:tabs>
        <w:spacing w:line="360" w:lineRule="auto"/>
        <w:rPr>
          <w:rFonts w:ascii="Times New Roman" w:cs="Times New Roman" w:eastAsia="Times New Roman" w:hAnsi="Times New Roman"/>
          <w:b w:val="1"/>
          <w:bCs w:val="1"/>
          <w:color w:val="0f4761"/>
          <w:sz w:val="26"/>
          <w:szCs w:val="26"/>
        </w:rPr>
      </w:pPr>
      <w:bookmarkStart w:colFirst="0" w:colLast="0" w:name="_heading=h.i36jn7jna4wq" w:id="36"/>
      <w:bookmarkEnd w:id="36"/>
      <w:r w:rsidDel="00000000" w:rsidR="00000000" w:rsidRPr="00000000">
        <w:rPr>
          <w:rFonts w:ascii="Times New Roman" w:cs="Times New Roman" w:eastAsia="Times New Roman" w:hAnsi="Times New Roman"/>
          <w:b w:val="1"/>
          <w:bCs w:val="1"/>
          <w:color w:val="0f4761"/>
          <w:sz w:val="26"/>
          <w:szCs w:val="26"/>
          <w:rtl w:val="0"/>
        </w:rPr>
        <w:t xml:space="preserve">4.2.2. Diagrama de casos de usos</w:t>
      </w:r>
    </w:p>
    <w:p w:rsidR="00000000" w:rsidDel="00000000" w:rsidP="00000000" w:rsidRDefault="00000000" w:rsidRPr="00000000" w14:paraId="00000A4A">
      <w:pPr>
        <w:tabs>
          <w:tab w:val="left" w:leader="none" w:pos="5143"/>
        </w:tabs>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39116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A4B">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4C">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4D">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4E">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4F">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0">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1">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2">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3">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4">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5">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6">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7">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8">
      <w:pPr>
        <w:pStyle w:val="Heading3"/>
        <w:tabs>
          <w:tab w:val="left" w:leader="none" w:pos="5143"/>
        </w:tabs>
        <w:spacing w:line="360" w:lineRule="auto"/>
        <w:rPr>
          <w:rFonts w:ascii="Times New Roman" w:cs="Times New Roman" w:eastAsia="Times New Roman" w:hAnsi="Times New Roman"/>
          <w:b w:val="1"/>
          <w:bCs w:val="1"/>
          <w:color w:val="0f4761"/>
          <w:sz w:val="26"/>
          <w:szCs w:val="26"/>
        </w:rPr>
      </w:pPr>
      <w:bookmarkStart w:colFirst="0" w:colLast="0" w:name="_heading=h.yf02ma0n3a1" w:id="37"/>
      <w:bookmarkEnd w:id="37"/>
      <w:r w:rsidDel="00000000" w:rsidR="00000000" w:rsidRPr="00000000">
        <w:rPr>
          <w:rFonts w:ascii="Times New Roman" w:cs="Times New Roman" w:eastAsia="Times New Roman" w:hAnsi="Times New Roman"/>
          <w:b w:val="1"/>
          <w:bCs w:val="1"/>
          <w:color w:val="0f4761"/>
          <w:sz w:val="26"/>
          <w:szCs w:val="26"/>
          <w:rtl w:val="0"/>
        </w:rPr>
        <w:t xml:space="preserve">4.2.3. Diagrama de actividades</w:t>
      </w:r>
    </w:p>
    <w:p w:rsidR="00000000" w:rsidDel="00000000" w:rsidP="00000000" w:rsidRDefault="00000000" w:rsidRPr="00000000" w14:paraId="00000A59">
      <w:pPr>
        <w:tabs>
          <w:tab w:val="left" w:leader="none" w:pos="5143"/>
        </w:tabs>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6794500"/>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61213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5A">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B">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5C">
      <w:pPr>
        <w:pStyle w:val="Heading2"/>
        <w:tabs>
          <w:tab w:val="left" w:leader="none" w:pos="5143"/>
        </w:tabs>
        <w:spacing w:line="360" w:lineRule="auto"/>
        <w:rPr>
          <w:rFonts w:ascii="Times New Roman" w:cs="Times New Roman" w:eastAsia="Times New Roman" w:hAnsi="Times New Roman"/>
          <w:color w:val="0f4761"/>
          <w:sz w:val="28"/>
          <w:szCs w:val="28"/>
        </w:rPr>
      </w:pPr>
      <w:bookmarkStart w:colFirst="0" w:colLast="0" w:name="_heading=h.syxk5j2vrbpt" w:id="38"/>
      <w:bookmarkEnd w:id="38"/>
      <w:r w:rsidDel="00000000" w:rsidR="00000000" w:rsidRPr="00000000">
        <w:rPr>
          <w:rFonts w:ascii="Times New Roman" w:cs="Times New Roman" w:eastAsia="Times New Roman" w:hAnsi="Times New Roman"/>
          <w:color w:val="0f4761"/>
          <w:sz w:val="28"/>
          <w:szCs w:val="28"/>
          <w:rtl w:val="0"/>
        </w:rPr>
        <w:t xml:space="preserve">4.3. Modelo BD</w:t>
      </w:r>
    </w:p>
    <w:p w:rsidR="00000000" w:rsidDel="00000000" w:rsidP="00000000" w:rsidRDefault="00000000" w:rsidRPr="00000000" w14:paraId="00000A5D">
      <w:pPr>
        <w:pStyle w:val="Heading3"/>
        <w:tabs>
          <w:tab w:val="left" w:leader="none" w:pos="5143"/>
        </w:tabs>
        <w:spacing w:line="360" w:lineRule="auto"/>
        <w:rPr>
          <w:rFonts w:ascii="Times New Roman" w:cs="Times New Roman" w:eastAsia="Times New Roman" w:hAnsi="Times New Roman"/>
          <w:b w:val="1"/>
          <w:bCs w:val="1"/>
          <w:color w:val="0f4761"/>
          <w:sz w:val="26"/>
          <w:szCs w:val="26"/>
        </w:rPr>
      </w:pPr>
      <w:bookmarkStart w:colFirst="0" w:colLast="0" w:name="_heading=h.7lf578cb4mxr" w:id="39"/>
      <w:bookmarkEnd w:id="39"/>
      <w:r w:rsidDel="00000000" w:rsidR="00000000" w:rsidRPr="00000000">
        <w:rPr>
          <w:rFonts w:ascii="Times New Roman" w:cs="Times New Roman" w:eastAsia="Times New Roman" w:hAnsi="Times New Roman"/>
          <w:b w:val="1"/>
          <w:bCs w:val="1"/>
          <w:color w:val="0f4761"/>
          <w:sz w:val="26"/>
          <w:szCs w:val="26"/>
          <w:rtl w:val="0"/>
        </w:rPr>
        <w:t xml:space="preserve">4.3.1. Diagrama ER</w:t>
      </w:r>
    </w:p>
    <w:p w:rsidR="00000000" w:rsidDel="00000000" w:rsidP="00000000" w:rsidRDefault="00000000" w:rsidRPr="00000000" w14:paraId="00000A5E">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53086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1213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0">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1">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2">
      <w:pPr>
        <w:tabs>
          <w:tab w:val="left" w:leader="none" w:pos="5143"/>
        </w:tabs>
        <w:spacing w:line="360" w:lineRule="auto"/>
        <w:ind w:left="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3">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4">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5">
      <w:pPr>
        <w:tabs>
          <w:tab w:val="left" w:leader="none" w:pos="5143"/>
        </w:tabs>
        <w:spacing w:line="360" w:lineRule="auto"/>
        <w:ind w:left="720" w:firstLine="0"/>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6">
      <w:pPr>
        <w:pStyle w:val="Heading3"/>
        <w:tabs>
          <w:tab w:val="left" w:leader="none" w:pos="5143"/>
        </w:tabs>
        <w:spacing w:line="360" w:lineRule="auto"/>
        <w:rPr>
          <w:rFonts w:ascii="Times New Roman" w:cs="Times New Roman" w:eastAsia="Times New Roman" w:hAnsi="Times New Roman"/>
          <w:b w:val="1"/>
          <w:bCs w:val="1"/>
          <w:color w:val="0f4761"/>
          <w:sz w:val="26"/>
          <w:szCs w:val="26"/>
        </w:rPr>
      </w:pPr>
      <w:bookmarkStart w:colFirst="0" w:colLast="0" w:name="_heading=h.3gqd71vkrglu" w:id="40"/>
      <w:bookmarkEnd w:id="40"/>
      <w:r w:rsidDel="00000000" w:rsidR="00000000" w:rsidRPr="00000000">
        <w:rPr>
          <w:rFonts w:ascii="Times New Roman" w:cs="Times New Roman" w:eastAsia="Times New Roman" w:hAnsi="Times New Roman"/>
          <w:b w:val="1"/>
          <w:bCs w:val="1"/>
          <w:color w:val="0f4761"/>
          <w:sz w:val="26"/>
          <w:szCs w:val="26"/>
          <w:rtl w:val="0"/>
        </w:rPr>
        <w:t xml:space="preserve">4.3.2. Script SQL creación de tablas</w:t>
      </w:r>
    </w:p>
    <w:p w:rsidR="00000000" w:rsidDel="00000000" w:rsidP="00000000" w:rsidRDefault="00000000" w:rsidRPr="00000000" w14:paraId="00000A67">
      <w:pPr>
        <w:tabs>
          <w:tab w:val="left" w:leader="none" w:pos="5143"/>
        </w:tabs>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3644900"/>
            <wp:effectExtent b="0" l="0" r="0" t="0"/>
            <wp:docPr id="3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6121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tabs>
          <w:tab w:val="left" w:leader="none" w:pos="5143"/>
        </w:tabs>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41021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A69">
      <w:pPr>
        <w:tabs>
          <w:tab w:val="left" w:leader="none" w:pos="5143"/>
        </w:tabs>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3924300"/>
            <wp:effectExtent b="0" l="0" r="0" t="0"/>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61213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A6A">
      <w:pPr>
        <w:tabs>
          <w:tab w:val="left" w:leader="none" w:pos="5143"/>
        </w:tabs>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2387600"/>
            <wp:effectExtent b="0" l="0" r="0" t="0"/>
            <wp:docPr id="50"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6121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A6B">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C">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D">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E">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6F">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0">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1">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2">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3">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4">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5">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6">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7">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8">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9">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A">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B">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C">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D">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E">
      <w:pPr>
        <w:tabs>
          <w:tab w:val="left" w:leader="none" w:pos="5143"/>
        </w:tabs>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7F">
      <w:pPr>
        <w:pStyle w:val="Heading1"/>
        <w:numPr>
          <w:ilvl w:val="0"/>
          <w:numId w:val="8"/>
        </w:numPr>
        <w:spacing w:line="360" w:lineRule="auto"/>
        <w:ind w:left="1440" w:hanging="360"/>
        <w:rPr>
          <w:rFonts w:ascii="Times New Roman" w:cs="Times New Roman" w:eastAsia="Times New Roman" w:hAnsi="Times New Roman"/>
          <w:color w:val="0f4761"/>
          <w:sz w:val="28"/>
          <w:szCs w:val="28"/>
        </w:rPr>
      </w:pPr>
      <w:bookmarkStart w:colFirst="0" w:colLast="0" w:name="_heading=h.3xlxhbsn4wkb" w:id="41"/>
      <w:bookmarkEnd w:id="41"/>
      <w:r w:rsidDel="00000000" w:rsidR="00000000" w:rsidRPr="00000000">
        <w:rPr>
          <w:rFonts w:ascii="Times New Roman" w:cs="Times New Roman" w:eastAsia="Times New Roman" w:hAnsi="Times New Roman"/>
          <w:color w:val="0f4761"/>
          <w:sz w:val="28"/>
          <w:szCs w:val="28"/>
          <w:rtl w:val="0"/>
        </w:rPr>
        <w:t xml:space="preserve">MODELO DE PROCESOS DE NEGOCIO (BPMN)</w:t>
      </w:r>
    </w:p>
    <w:p w:rsidR="00000000" w:rsidDel="00000000" w:rsidP="00000000" w:rsidRDefault="00000000" w:rsidRPr="00000000" w14:paraId="00000A80">
      <w:pPr>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Pr>
        <w:drawing>
          <wp:inline distB="114300" distT="114300" distL="114300" distR="114300">
            <wp:extent cx="5612130" cy="3187700"/>
            <wp:effectExtent b="0" l="0" r="0" t="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612130" cy="3187700"/>
                    </a:xfrm>
                    <a:prstGeom prst="rect"/>
                    <a:ln/>
                  </pic:spPr>
                </pic:pic>
              </a:graphicData>
            </a:graphic>
          </wp:inline>
        </w:drawing>
      </w:r>
      <w:r w:rsidDel="00000000" w:rsidR="00000000" w:rsidRPr="00000000">
        <w:rPr>
          <w:rFonts w:ascii="Times New Roman" w:cs="Times New Roman" w:eastAsia="Times New Roman" w:hAnsi="Times New Roman"/>
          <w:color w:val="0f4761"/>
          <w:rtl w:val="0"/>
        </w:rPr>
        <w:t xml:space="preserve"> </w:t>
      </w:r>
    </w:p>
    <w:p w:rsidR="00000000" w:rsidDel="00000000" w:rsidP="00000000" w:rsidRDefault="00000000" w:rsidRPr="00000000" w14:paraId="00000A81">
      <w:pPr>
        <w:pStyle w:val="Heading1"/>
        <w:numPr>
          <w:ilvl w:val="0"/>
          <w:numId w:val="8"/>
        </w:numPr>
        <w:spacing w:line="360" w:lineRule="auto"/>
        <w:ind w:left="1440" w:hanging="360"/>
        <w:rPr>
          <w:rFonts w:ascii="Times New Roman" w:cs="Times New Roman" w:eastAsia="Times New Roman" w:hAnsi="Times New Roman"/>
          <w:color w:val="0f4761"/>
          <w:sz w:val="28"/>
          <w:szCs w:val="28"/>
        </w:rPr>
      </w:pPr>
      <w:bookmarkStart w:colFirst="0" w:colLast="0" w:name="_heading=h.hzasxer4qp90" w:id="42"/>
      <w:bookmarkEnd w:id="42"/>
      <w:r w:rsidDel="00000000" w:rsidR="00000000" w:rsidRPr="00000000">
        <w:rPr>
          <w:rFonts w:ascii="Times New Roman" w:cs="Times New Roman" w:eastAsia="Times New Roman" w:hAnsi="Times New Roman"/>
          <w:color w:val="0f4761"/>
          <w:sz w:val="28"/>
          <w:szCs w:val="28"/>
          <w:rtl w:val="0"/>
        </w:rPr>
        <w:t xml:space="preserve">IMPLEMENTACIÓN DEL SISTEMA</w:t>
      </w:r>
    </w:p>
    <w:p w:rsidR="00000000" w:rsidDel="00000000" w:rsidP="00000000" w:rsidRDefault="00000000" w:rsidRPr="00000000" w14:paraId="00000A82">
      <w:pPr>
        <w:pStyle w:val="Heading2"/>
        <w:spacing w:line="360" w:lineRule="auto"/>
        <w:rPr>
          <w:rFonts w:ascii="Times New Roman" w:cs="Times New Roman" w:eastAsia="Times New Roman" w:hAnsi="Times New Roman"/>
          <w:color w:val="0f4761"/>
          <w:sz w:val="28"/>
          <w:szCs w:val="28"/>
        </w:rPr>
      </w:pPr>
      <w:bookmarkStart w:colFirst="0" w:colLast="0" w:name="_heading=h.t3ncharclyfs" w:id="43"/>
      <w:bookmarkEnd w:id="43"/>
      <w:r w:rsidDel="00000000" w:rsidR="00000000" w:rsidRPr="00000000">
        <w:rPr>
          <w:rFonts w:ascii="Times New Roman" w:cs="Times New Roman" w:eastAsia="Times New Roman" w:hAnsi="Times New Roman"/>
          <w:color w:val="0f4761"/>
          <w:sz w:val="28"/>
          <w:szCs w:val="28"/>
          <w:rtl w:val="0"/>
        </w:rPr>
        <w:t xml:space="preserve">6.1. Descripción de la arquitectura implementada</w:t>
      </w:r>
    </w:p>
    <w:p w:rsidR="00000000" w:rsidDel="00000000" w:rsidP="00000000" w:rsidRDefault="00000000" w:rsidRPr="00000000" w14:paraId="00000A83">
      <w:pPr>
        <w:spacing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El sistema fue desarrollado en Java utilizando el IDE NetBeans, con MySQL como gestor de base de datos y el conector JDBC para la conexión entre ambos. Se implementó una arquitectura en capas que organiza el código de la siguiente maner:</w:t>
      </w:r>
    </w:p>
    <w:p w:rsidR="00000000" w:rsidDel="00000000" w:rsidP="00000000" w:rsidRDefault="00000000" w:rsidRPr="00000000" w14:paraId="00000A84">
      <w:pPr>
        <w:spacing w:line="360" w:lineRule="auto"/>
        <w:rPr>
          <w:rFonts w:ascii="Times New Roman" w:cs="Times New Roman" w:eastAsia="Times New Roman" w:hAnsi="Times New Roman"/>
          <w:color w:val="0f4761"/>
        </w:rPr>
      </w:pPr>
      <w:r w:rsidDel="00000000" w:rsidR="00000000" w:rsidRPr="00000000">
        <w:rPr>
          <w:rtl w:val="0"/>
        </w:rPr>
      </w:r>
    </w:p>
    <w:sdt>
      <w:sdtPr>
        <w:lock w:val="contentLocked"/>
        <w:id w:val="-1384871755"/>
        <w:tag w:val="goog_rdk_20"/>
      </w:sdtPr>
      <w:sdtContent>
        <w:tbl>
          <w:tblPr>
            <w:tblStyle w:val="Table4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Componentes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Interfaz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Menús en consola para la interacción con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Controlador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Lógica de negocio y validaciones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Clases que conectan la vista con el modelo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Modelo/DAO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after="0" w:line="360" w:lineRule="auto"/>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Datos y acceso 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after="0" w:line="360" w:lineRule="auto"/>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Clases de entidad y clases DAO con métodos CRUD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Comunicación con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Clase Conexion que establece la conexión con MySQL utilizando JDBC</w:t>
                </w:r>
              </w:p>
            </w:tc>
          </w:tr>
        </w:tbl>
      </w:sdtContent>
    </w:sdt>
    <w:p w:rsidR="00000000" w:rsidDel="00000000" w:rsidP="00000000" w:rsidRDefault="00000000" w:rsidRPr="00000000" w14:paraId="00000A94">
      <w:pPr>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95">
      <w:pPr>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A96">
      <w:pPr>
        <w:pStyle w:val="Heading2"/>
        <w:spacing w:after="200" w:line="360" w:lineRule="auto"/>
        <w:rPr>
          <w:rFonts w:ascii="Times New Roman" w:cs="Times New Roman" w:eastAsia="Times New Roman" w:hAnsi="Times New Roman"/>
          <w:color w:val="0f4761"/>
          <w:sz w:val="28"/>
          <w:szCs w:val="28"/>
        </w:rPr>
      </w:pPr>
      <w:bookmarkStart w:colFirst="0" w:colLast="0" w:name="_heading=h.fzai8p402nak" w:id="44"/>
      <w:bookmarkEnd w:id="44"/>
      <w:r w:rsidDel="00000000" w:rsidR="00000000" w:rsidRPr="00000000">
        <w:rPr>
          <w:rFonts w:ascii="Times New Roman" w:cs="Times New Roman" w:eastAsia="Times New Roman" w:hAnsi="Times New Roman"/>
          <w:color w:val="0f4761"/>
          <w:sz w:val="28"/>
          <w:szCs w:val="28"/>
          <w:rtl w:val="0"/>
        </w:rPr>
        <w:t xml:space="preserve">6.2. Código fuente documentado (clases principales)</w:t>
      </w:r>
    </w:p>
    <w:p w:rsidR="00000000" w:rsidDel="00000000" w:rsidP="00000000" w:rsidRDefault="00000000" w:rsidRPr="00000000" w14:paraId="00000A97">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jzrqorn8r0q7" w:id="45"/>
      <w:bookmarkEnd w:id="45"/>
      <w:r w:rsidDel="00000000" w:rsidR="00000000" w:rsidRPr="00000000">
        <w:rPr>
          <w:rFonts w:ascii="Times New Roman" w:cs="Times New Roman" w:eastAsia="Times New Roman" w:hAnsi="Times New Roman"/>
          <w:b w:val="1"/>
          <w:bCs w:val="1"/>
          <w:color w:val="0f4761"/>
          <w:sz w:val="26"/>
          <w:szCs w:val="26"/>
          <w:rtl w:val="0"/>
        </w:rPr>
        <w:t xml:space="preserve">6.2.1. Clase Estudiante y DAO</w:t>
      </w:r>
    </w:p>
    <w:p w:rsidR="00000000" w:rsidDel="00000000" w:rsidP="00000000" w:rsidRDefault="00000000" w:rsidRPr="00000000" w14:paraId="00000A98">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2311400"/>
            <wp:effectExtent b="0" l="0" r="0" t="0"/>
            <wp:docPr id="49"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61213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2971800"/>
            <wp:effectExtent b="0" l="0" r="0" t="0"/>
            <wp:docPr id="47"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6121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1930400"/>
            <wp:effectExtent b="0" l="0" r="0" t="0"/>
            <wp:docPr id="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1213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A9B">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2108200"/>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61213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A9C">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1841500"/>
            <wp:effectExtent b="0" l="0" r="0" t="0"/>
            <wp:docPr id="34"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6121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spacing w:after="200" w:line="360" w:lineRule="auto"/>
        <w:ind w:left="0" w:firstLine="0"/>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A9E">
      <w:pPr>
        <w:spacing w:after="200" w:line="360" w:lineRule="auto"/>
        <w:ind w:left="0" w:firstLine="0"/>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A9F">
      <w:pPr>
        <w:spacing w:after="200" w:line="360" w:lineRule="auto"/>
        <w:ind w:left="0" w:firstLine="0"/>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AA0">
      <w:pPr>
        <w:spacing w:after="200" w:line="360" w:lineRule="auto"/>
        <w:ind w:left="0" w:firstLine="0"/>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AA1">
      <w:pPr>
        <w:spacing w:after="200" w:line="360" w:lineRule="auto"/>
        <w:ind w:left="0" w:firstLine="0"/>
        <w:rPr>
          <w:rFonts w:ascii="Times New Roman" w:cs="Times New Roman" w:eastAsia="Times New Roman" w:hAnsi="Times New Roman"/>
          <w:b w:val="1"/>
          <w:bCs w:val="1"/>
          <w:color w:val="0f4761"/>
          <w:sz w:val="24"/>
          <w:szCs w:val="24"/>
        </w:rPr>
      </w:pPr>
      <w:r w:rsidDel="00000000" w:rsidR="00000000" w:rsidRPr="00000000">
        <w:rPr>
          <w:rtl w:val="0"/>
        </w:rPr>
      </w:r>
    </w:p>
    <w:p w:rsidR="00000000" w:rsidDel="00000000" w:rsidP="00000000" w:rsidRDefault="00000000" w:rsidRPr="00000000" w14:paraId="00000AA2">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tfl2lowcyi5j" w:id="46"/>
      <w:bookmarkEnd w:id="46"/>
      <w:r w:rsidDel="00000000" w:rsidR="00000000" w:rsidRPr="00000000">
        <w:rPr>
          <w:rFonts w:ascii="Times New Roman" w:cs="Times New Roman" w:eastAsia="Times New Roman" w:hAnsi="Times New Roman"/>
          <w:b w:val="1"/>
          <w:bCs w:val="1"/>
          <w:color w:val="0f4761"/>
          <w:sz w:val="26"/>
          <w:szCs w:val="26"/>
          <w:rtl w:val="0"/>
        </w:rPr>
        <w:t xml:space="preserve">6.2.2. Clase Grado y DAO</w:t>
      </w:r>
    </w:p>
    <w:p w:rsidR="00000000" w:rsidDel="00000000" w:rsidP="00000000" w:rsidRDefault="00000000" w:rsidRPr="00000000" w14:paraId="00000AA3">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060700"/>
            <wp:effectExtent b="0" l="0" r="0" t="0"/>
            <wp:docPr id="39"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365500"/>
            <wp:effectExtent b="0" l="0" r="0" t="0"/>
            <wp:docPr id="3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6121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2082800"/>
            <wp:effectExtent b="0" l="0" r="0" t="0"/>
            <wp:docPr id="2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6121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695700"/>
            <wp:effectExtent b="0" l="0" r="0" t="0"/>
            <wp:docPr id="42"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61213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AA7">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A8">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A9">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AA">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AB">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AC">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AD">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w9f57uz140qa" w:id="47"/>
      <w:bookmarkEnd w:id="47"/>
      <w:r w:rsidDel="00000000" w:rsidR="00000000" w:rsidRPr="00000000">
        <w:rPr>
          <w:rFonts w:ascii="Times New Roman" w:cs="Times New Roman" w:eastAsia="Times New Roman" w:hAnsi="Times New Roman"/>
          <w:b w:val="1"/>
          <w:bCs w:val="1"/>
          <w:color w:val="0f4761"/>
          <w:sz w:val="26"/>
          <w:szCs w:val="26"/>
          <w:rtl w:val="0"/>
        </w:rPr>
        <w:t xml:space="preserve">6.2.3. Clase Sección y DAO</w:t>
      </w:r>
    </w:p>
    <w:p w:rsidR="00000000" w:rsidDel="00000000" w:rsidP="00000000" w:rsidRDefault="00000000" w:rsidRPr="00000000" w14:paraId="00000AAE">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632200"/>
            <wp:effectExtent b="0" l="0" r="0" t="0"/>
            <wp:docPr id="1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AAF">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187700"/>
            <wp:effectExtent b="0" l="0" r="0" t="0"/>
            <wp:docPr id="43"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6121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517900"/>
            <wp:effectExtent b="0" l="0" r="0" t="0"/>
            <wp:docPr id="48"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6121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AB1">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1752600"/>
            <wp:effectExtent b="0" l="0" r="0" t="0"/>
            <wp:docPr id="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61213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B3">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B4">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B5">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B6">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B7">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B8">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B9">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BA">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bmo2gf7gzlwm" w:id="48"/>
      <w:bookmarkEnd w:id="48"/>
      <w:r w:rsidDel="00000000" w:rsidR="00000000" w:rsidRPr="00000000">
        <w:rPr>
          <w:rFonts w:ascii="Times New Roman" w:cs="Times New Roman" w:eastAsia="Times New Roman" w:hAnsi="Times New Roman"/>
          <w:b w:val="1"/>
          <w:bCs w:val="1"/>
          <w:color w:val="0f4761"/>
          <w:sz w:val="26"/>
          <w:szCs w:val="26"/>
          <w:rtl w:val="0"/>
        </w:rPr>
        <w:t xml:space="preserve">6.2.4.  Clase Hábito y DAO</w:t>
      </w:r>
    </w:p>
    <w:p w:rsidR="00000000" w:rsidDel="00000000" w:rsidP="00000000" w:rsidRDefault="00000000" w:rsidRPr="00000000" w14:paraId="00000ABB">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2730500"/>
            <wp:effectExtent b="0" l="0" r="0" t="0"/>
            <wp:docPr id="2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6121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ABC">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327400"/>
            <wp:effectExtent b="0" l="0" r="0" t="0"/>
            <wp:docPr id="35"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61213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1752600"/>
            <wp:effectExtent b="0" l="0" r="0" t="0"/>
            <wp:docPr id="20"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61213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ABE">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2997200"/>
            <wp:effectExtent b="0" l="0" r="0" t="0"/>
            <wp:docPr id="44"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0">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1">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2">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3">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4">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5">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6">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7">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8">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eqeam54a976p" w:id="49"/>
      <w:bookmarkEnd w:id="49"/>
      <w:r w:rsidDel="00000000" w:rsidR="00000000" w:rsidRPr="00000000">
        <w:rPr>
          <w:rFonts w:ascii="Times New Roman" w:cs="Times New Roman" w:eastAsia="Times New Roman" w:hAnsi="Times New Roman"/>
          <w:b w:val="1"/>
          <w:bCs w:val="1"/>
          <w:color w:val="0f4761"/>
          <w:sz w:val="26"/>
          <w:szCs w:val="26"/>
          <w:rtl w:val="0"/>
        </w:rPr>
        <w:t xml:space="preserve">6.2.5. Clase Registro y DAO</w:t>
      </w:r>
    </w:p>
    <w:p w:rsidR="00000000" w:rsidDel="00000000" w:rsidP="00000000" w:rsidRDefault="00000000" w:rsidRPr="00000000" w14:paraId="00000AC9">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2921000"/>
            <wp:effectExtent b="0" l="0" r="0" t="0"/>
            <wp:docPr id="16"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6121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ACA">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429000"/>
            <wp:effectExtent b="0" l="0" r="0" t="0"/>
            <wp:docPr id="2"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61213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ACB">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1320800"/>
            <wp:effectExtent b="0" l="0" r="0" t="0"/>
            <wp:docPr id="17"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61213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ACC">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1536700"/>
            <wp:effectExtent b="0" l="0" r="0" t="0"/>
            <wp:docPr id="25"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61213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1663700"/>
            <wp:effectExtent b="0" l="0" r="0" t="0"/>
            <wp:docPr id="45"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6121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ACE">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CF">
      <w:pPr>
        <w:pStyle w:val="Heading2"/>
        <w:spacing w:after="200" w:line="360" w:lineRule="auto"/>
        <w:rPr>
          <w:rFonts w:ascii="Times New Roman" w:cs="Times New Roman" w:eastAsia="Times New Roman" w:hAnsi="Times New Roman"/>
          <w:color w:val="0f4761"/>
          <w:sz w:val="28"/>
          <w:szCs w:val="28"/>
        </w:rPr>
      </w:pPr>
      <w:bookmarkStart w:colFirst="0" w:colLast="0" w:name="_heading=h.xq6cej7nrqq9" w:id="50"/>
      <w:bookmarkEnd w:id="50"/>
      <w:r w:rsidDel="00000000" w:rsidR="00000000" w:rsidRPr="00000000">
        <w:rPr>
          <w:rFonts w:ascii="Times New Roman" w:cs="Times New Roman" w:eastAsia="Times New Roman" w:hAnsi="Times New Roman"/>
          <w:color w:val="0f4761"/>
          <w:sz w:val="28"/>
          <w:szCs w:val="28"/>
          <w:rtl w:val="0"/>
        </w:rPr>
        <w:t xml:space="preserve">6.3. Implementación de características de POO:</w:t>
      </w:r>
    </w:p>
    <w:p w:rsidR="00000000" w:rsidDel="00000000" w:rsidP="00000000" w:rsidRDefault="00000000" w:rsidRPr="00000000" w14:paraId="00000AD0">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h94xu36i6n7f" w:id="51"/>
      <w:bookmarkEnd w:id="51"/>
      <w:r w:rsidDel="00000000" w:rsidR="00000000" w:rsidRPr="00000000">
        <w:rPr>
          <w:rFonts w:ascii="Times New Roman" w:cs="Times New Roman" w:eastAsia="Times New Roman" w:hAnsi="Times New Roman"/>
          <w:b w:val="1"/>
          <w:bCs w:val="1"/>
          <w:color w:val="0f4761"/>
          <w:sz w:val="26"/>
          <w:szCs w:val="26"/>
          <w:rtl w:val="0"/>
        </w:rPr>
        <w:t xml:space="preserve">6.3.1. Abstracción y Encapsulación en las clases</w:t>
      </w:r>
    </w:p>
    <w:p w:rsidR="00000000" w:rsidDel="00000000" w:rsidP="00000000" w:rsidRDefault="00000000" w:rsidRPr="00000000" w14:paraId="00000AD1">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En el sistema se aplicó abstracción al representar cada entidad del mundo real como una clase (Estudiante, Grado, Hábito, etc), modelando únicamente los atributos y comportamientos necesarios para el sistema.</w:t>
      </w:r>
    </w:p>
    <w:p w:rsidR="00000000" w:rsidDel="00000000" w:rsidP="00000000" w:rsidRDefault="00000000" w:rsidRPr="00000000" w14:paraId="00000AD2">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La encapsulación se implementó mediante el uso de atributos private y métodos de acceso públicos (getters y setters), lo que protege los datos y permite controlar cómo se accede y modifica la información.</w:t>
      </w:r>
    </w:p>
    <w:p w:rsidR="00000000" w:rsidDel="00000000" w:rsidP="00000000" w:rsidRDefault="00000000" w:rsidRPr="00000000" w14:paraId="00000AD3">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D4">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D5">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Ejemplo con Clase sección:</w:t>
      </w:r>
    </w:p>
    <w:p w:rsidR="00000000" w:rsidDel="00000000" w:rsidP="00000000" w:rsidRDefault="00000000" w:rsidRPr="00000000" w14:paraId="00000AD6">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3949700"/>
            <wp:effectExtent b="0" l="0" r="0" t="0"/>
            <wp:docPr id="3"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61213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AD7">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qtvjmav0fwd3" w:id="52"/>
      <w:bookmarkEnd w:id="52"/>
      <w:r w:rsidDel="00000000" w:rsidR="00000000" w:rsidRPr="00000000">
        <w:rPr>
          <w:rFonts w:ascii="Times New Roman" w:cs="Times New Roman" w:eastAsia="Times New Roman" w:hAnsi="Times New Roman"/>
          <w:b w:val="1"/>
          <w:bCs w:val="1"/>
          <w:color w:val="0f4761"/>
          <w:sz w:val="26"/>
          <w:szCs w:val="26"/>
          <w:rtl w:val="0"/>
        </w:rPr>
        <w:t xml:space="preserve">6.3.2. Herencia y Polimorfismo aplicados </w:t>
      </w:r>
    </w:p>
    <w:p w:rsidR="00000000" w:rsidDel="00000000" w:rsidP="00000000" w:rsidRDefault="00000000" w:rsidRPr="00000000" w14:paraId="00000AD8">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 En este proyecto no se implementó herencia ni polimorfismo debido a que la estructura de datos no requería una jerarquía de clases cada clase es independiente y representa una entidad distinta de la base de datos, la aplicación se enfocó en el uso de POO a nivel de encapsulación y colecciones.</w:t>
      </w:r>
    </w:p>
    <w:p w:rsidR="00000000" w:rsidDel="00000000" w:rsidP="00000000" w:rsidRDefault="00000000" w:rsidRPr="00000000" w14:paraId="00000AD9">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DA">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2j67nw1au9tq" w:id="53"/>
      <w:bookmarkEnd w:id="53"/>
      <w:r w:rsidDel="00000000" w:rsidR="00000000" w:rsidRPr="00000000">
        <w:rPr>
          <w:rFonts w:ascii="Times New Roman" w:cs="Times New Roman" w:eastAsia="Times New Roman" w:hAnsi="Times New Roman"/>
          <w:b w:val="1"/>
          <w:bCs w:val="1"/>
          <w:color w:val="0f4761"/>
          <w:sz w:val="26"/>
          <w:szCs w:val="26"/>
          <w:rtl w:val="0"/>
        </w:rPr>
        <w:t xml:space="preserve">6.3.3. Uso de colecciones (List, ArrayList)</w:t>
      </w:r>
    </w:p>
    <w:p w:rsidR="00000000" w:rsidDel="00000000" w:rsidP="00000000" w:rsidRDefault="00000000" w:rsidRPr="00000000" w14:paraId="00000ADB">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En los métodos listar() de los DAO se utiliza la interfaz List y la clase ArrayList para almacenar y manejar los registros obtenidos de la base de datos</w:t>
      </w:r>
    </w:p>
    <w:p w:rsidR="00000000" w:rsidDel="00000000" w:rsidP="00000000" w:rsidRDefault="00000000" w:rsidRPr="00000000" w14:paraId="00000ADC">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DD">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DE">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DF">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E0">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Ejemplo en clase Estudiante:</w:t>
      </w:r>
    </w:p>
    <w:p w:rsidR="00000000" w:rsidDel="00000000" w:rsidP="00000000" w:rsidRDefault="00000000" w:rsidRPr="00000000" w14:paraId="00000AE1">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812800"/>
            <wp:effectExtent b="0" l="0" r="0" t="0"/>
            <wp:docPr id="10"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61213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AE2">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f5m8sdu49nz0" w:id="54"/>
      <w:bookmarkEnd w:id="54"/>
      <w:r w:rsidDel="00000000" w:rsidR="00000000" w:rsidRPr="00000000">
        <w:rPr>
          <w:rFonts w:ascii="Times New Roman" w:cs="Times New Roman" w:eastAsia="Times New Roman" w:hAnsi="Times New Roman"/>
          <w:b w:val="1"/>
          <w:bCs w:val="1"/>
          <w:color w:val="0f4761"/>
          <w:sz w:val="26"/>
          <w:szCs w:val="26"/>
          <w:rtl w:val="0"/>
        </w:rPr>
        <w:t xml:space="preserve">6.3.4. Manejo de archivos y serialización de objetos</w:t>
      </w:r>
    </w:p>
    <w:p w:rsidR="00000000" w:rsidDel="00000000" w:rsidP="00000000" w:rsidRDefault="00000000" w:rsidRPr="00000000" w14:paraId="00000AE3">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En esta versión del sistema, los datos se almacenan directamente en la base de datos MySQL, por lo que no se implementó serialización ni manejo de archivos. Esta decisión se tomó porque la base de datos ofrece una persistencia más robusta, segura y eficiente para las consultas y relaciones entre tablas, que es lo que requiere el sistema.</w:t>
      </w:r>
    </w:p>
    <w:p w:rsidR="00000000" w:rsidDel="00000000" w:rsidP="00000000" w:rsidRDefault="00000000" w:rsidRPr="00000000" w14:paraId="00000AE4">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wbkleucvqsj8" w:id="55"/>
      <w:bookmarkEnd w:id="55"/>
      <w:r w:rsidDel="00000000" w:rsidR="00000000" w:rsidRPr="00000000">
        <w:rPr>
          <w:rFonts w:ascii="Times New Roman" w:cs="Times New Roman" w:eastAsia="Times New Roman" w:hAnsi="Times New Roman"/>
          <w:b w:val="1"/>
          <w:bCs w:val="1"/>
          <w:color w:val="0f4761"/>
          <w:sz w:val="26"/>
          <w:szCs w:val="26"/>
          <w:rtl w:val="0"/>
        </w:rPr>
        <w:t xml:space="preserve">6.3.5. Capturas de pantalla de interfaces del sistema</w:t>
      </w:r>
    </w:p>
    <w:p w:rsidR="00000000" w:rsidDel="00000000" w:rsidP="00000000" w:rsidRDefault="00000000" w:rsidRPr="00000000" w14:paraId="00000AE5">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3990975" cy="1562100"/>
            <wp:effectExtent b="0" l="0" r="0" t="0"/>
            <wp:docPr id="21"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39909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2886075" cy="1390650"/>
            <wp:effectExtent b="0" l="0" r="0" t="0"/>
            <wp:docPr id="31"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28860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AE7">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2552700" cy="1266825"/>
            <wp:effectExtent b="0" l="0" r="0" t="0"/>
            <wp:docPr id="41"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25527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AE8">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3190875" cy="1200150"/>
            <wp:effectExtent b="0" l="0" r="0" t="0"/>
            <wp:docPr id="40"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31908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AE9">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3019425" cy="1152525"/>
            <wp:effectExtent b="0" l="0" r="0" t="0"/>
            <wp:docPr id="51"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30194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AEA">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3019425" cy="1343025"/>
            <wp:effectExtent b="0" l="0" r="0" t="0"/>
            <wp:docPr id="29"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30194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9vi77kkypw45" w:id="56"/>
      <w:bookmarkEnd w:id="56"/>
      <w:r w:rsidDel="00000000" w:rsidR="00000000" w:rsidRPr="00000000">
        <w:rPr>
          <w:rFonts w:ascii="Times New Roman" w:cs="Times New Roman" w:eastAsia="Times New Roman" w:hAnsi="Times New Roman"/>
          <w:b w:val="1"/>
          <w:bCs w:val="1"/>
          <w:color w:val="0f4761"/>
          <w:sz w:val="26"/>
          <w:szCs w:val="26"/>
          <w:rtl w:val="0"/>
        </w:rPr>
        <w:t xml:space="preserve">6.3.6. Procedimientos almacenados y vistas de BD</w:t>
      </w:r>
    </w:p>
    <w:p w:rsidR="00000000" w:rsidDel="00000000" w:rsidP="00000000" w:rsidRDefault="00000000" w:rsidRPr="00000000" w14:paraId="00000AEC">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No se implementaron procedimientos almacenados ni vistas en esta versión del sistema, ya que las consultas SQL se ejecutan directamente desde el código Java mediante PreparedStatement  que permite un control más flexible y dinámico sobre las operaciones realizadas en la base de datos.</w:t>
      </w:r>
    </w:p>
    <w:p w:rsidR="00000000" w:rsidDel="00000000" w:rsidP="00000000" w:rsidRDefault="00000000" w:rsidRPr="00000000" w14:paraId="00000AED">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mw3syag1dwl8" w:id="57"/>
      <w:bookmarkEnd w:id="57"/>
      <w:r w:rsidDel="00000000" w:rsidR="00000000" w:rsidRPr="00000000">
        <w:rPr>
          <w:rFonts w:ascii="Times New Roman" w:cs="Times New Roman" w:eastAsia="Times New Roman" w:hAnsi="Times New Roman"/>
          <w:b w:val="1"/>
          <w:bCs w:val="1"/>
          <w:color w:val="0f4761"/>
          <w:sz w:val="26"/>
          <w:szCs w:val="26"/>
          <w:rtl w:val="0"/>
        </w:rPr>
        <w:t xml:space="preserve">6.3.7. Descripción de la automatización de procesos</w:t>
      </w:r>
    </w:p>
    <w:p w:rsidR="00000000" w:rsidDel="00000000" w:rsidP="00000000" w:rsidRDefault="00000000" w:rsidRPr="00000000" w14:paraId="00000AEE">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sistema automatiza los procesos de registro de estudiantes, grados, secciones, hábitos y registros diarios que antes se realizaban manualmente en hojas de papel. Ahora, los datos se almacenan de forma centralizada en una base de datos MySQL, lo que permite consultar, actualizar y eliminar información de manera rápida y eficiente. Además, las consultas INNER JOIN combinan datos de múltiples tablas para generar reportes con información más completa, como estudiantes con su grado o registros con el nombre del estudiante y el hábito registrado.</w:t>
      </w:r>
    </w:p>
    <w:p w:rsidR="00000000" w:rsidDel="00000000" w:rsidP="00000000" w:rsidRDefault="00000000" w:rsidRPr="00000000" w14:paraId="00000AEF">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F0">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F1">
      <w:pPr>
        <w:pStyle w:val="Heading3"/>
        <w:spacing w:after="200" w:line="360" w:lineRule="auto"/>
        <w:rPr>
          <w:rFonts w:ascii="Times New Roman" w:cs="Times New Roman" w:eastAsia="Times New Roman" w:hAnsi="Times New Roman"/>
          <w:b w:val="1"/>
          <w:bCs w:val="1"/>
          <w:color w:val="0f4761"/>
          <w:sz w:val="26"/>
          <w:szCs w:val="26"/>
        </w:rPr>
      </w:pPr>
      <w:bookmarkStart w:colFirst="0" w:colLast="0" w:name="_heading=h.xjli8vjq4v93" w:id="58"/>
      <w:bookmarkEnd w:id="58"/>
      <w:r w:rsidDel="00000000" w:rsidR="00000000" w:rsidRPr="00000000">
        <w:rPr>
          <w:rFonts w:ascii="Times New Roman" w:cs="Times New Roman" w:eastAsia="Times New Roman" w:hAnsi="Times New Roman"/>
          <w:b w:val="1"/>
          <w:bCs w:val="1"/>
          <w:color w:val="0f4761"/>
          <w:sz w:val="26"/>
          <w:szCs w:val="26"/>
          <w:rtl w:val="0"/>
        </w:rPr>
        <w:t xml:space="preserve">6.3.8. Salidas e informes del sistema (diseño y capturas)</w:t>
      </w:r>
    </w:p>
    <w:p w:rsidR="00000000" w:rsidDel="00000000" w:rsidP="00000000" w:rsidRDefault="00000000" w:rsidRPr="00000000" w14:paraId="00000AF2">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sistema presenta sus salidas en la consola, mostrando información organizada en tablas para facilitar la lectura y comprensión de los datos.</w:t>
      </w:r>
    </w:p>
    <w:p w:rsidR="00000000" w:rsidDel="00000000" w:rsidP="00000000" w:rsidRDefault="00000000" w:rsidRPr="00000000" w14:paraId="00000AF3">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Salida 1: Listado de estudiantes</w:t>
      </w:r>
    </w:p>
    <w:p w:rsidR="00000000" w:rsidDel="00000000" w:rsidP="00000000" w:rsidRDefault="00000000" w:rsidRPr="00000000" w14:paraId="00000AF4">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410200" cy="2486025"/>
            <wp:effectExtent b="0" l="0" r="0" t="0"/>
            <wp:docPr id="18"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4102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AF5">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F6">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AF7">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Informe 1: Estudiante con su grado</w:t>
      </w:r>
    </w:p>
    <w:p w:rsidR="00000000" w:rsidDel="00000000" w:rsidP="00000000" w:rsidRDefault="00000000" w:rsidRPr="00000000" w14:paraId="00000AF8">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3362325" cy="2895600"/>
            <wp:effectExtent b="0" l="0" r="0" t="0"/>
            <wp:docPr id="38"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33623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sistema genera un informe combinando datos de las tablas estudiantes y grados, mostrando el nombre del grado en lugar del ID.</w:t>
      </w:r>
    </w:p>
    <w:p w:rsidR="00000000" w:rsidDel="00000000" w:rsidP="00000000" w:rsidRDefault="00000000" w:rsidRPr="00000000" w14:paraId="00000AFA">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Salida 2: Listado grado</w:t>
      </w:r>
    </w:p>
    <w:p w:rsidR="00000000" w:rsidDel="00000000" w:rsidP="00000000" w:rsidRDefault="00000000" w:rsidRPr="00000000" w14:paraId="00000AFB">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2876550" cy="1962150"/>
            <wp:effectExtent b="0" l="0" r="0" t="0"/>
            <wp:docPr id="37"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28765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AFC">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Salida 3: Listado sección</w:t>
      </w:r>
    </w:p>
    <w:p w:rsidR="00000000" w:rsidDel="00000000" w:rsidP="00000000" w:rsidRDefault="00000000" w:rsidRPr="00000000" w14:paraId="00000AFD">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2162175" cy="1943100"/>
            <wp:effectExtent b="0" l="0" r="0" t="0"/>
            <wp:docPr id="32"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21621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Salida 4: Listado hábito</w:t>
      </w:r>
    </w:p>
    <w:p w:rsidR="00000000" w:rsidDel="00000000" w:rsidP="00000000" w:rsidRDefault="00000000" w:rsidRPr="00000000" w14:paraId="00000AFF">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612130" cy="2120900"/>
            <wp:effectExtent b="0" l="0" r="0" t="0"/>
            <wp:docPr id="23"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B00">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01">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02">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Salida 5: Listado registro</w:t>
      </w:r>
    </w:p>
    <w:p w:rsidR="00000000" w:rsidDel="00000000" w:rsidP="00000000" w:rsidRDefault="00000000" w:rsidRPr="00000000" w14:paraId="00000B03">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4152900" cy="2076450"/>
            <wp:effectExtent b="0" l="0" r="0" t="0"/>
            <wp:docPr id="19"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41529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B04">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Informe 2: Registros con detalles</w:t>
      </w:r>
    </w:p>
    <w:p w:rsidR="00000000" w:rsidDel="00000000" w:rsidP="00000000" w:rsidRDefault="00000000" w:rsidRPr="00000000" w14:paraId="00000B05">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5476875" cy="2457450"/>
            <wp:effectExtent b="0" l="0" r="0" t="0"/>
            <wp:docPr id="28"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4768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B06">
      <w:pPr>
        <w:spacing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sistema genera un informe combinando datos de registros, estudiantes y hábitos, mostrando los nombres en lugar de los ID.</w:t>
      </w:r>
    </w:p>
    <w:p w:rsidR="00000000" w:rsidDel="00000000" w:rsidP="00000000" w:rsidRDefault="00000000" w:rsidRPr="00000000" w14:paraId="00000B07">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08">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09">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0A">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0B">
      <w:pPr>
        <w:spacing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0C">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0D">
      <w:pPr>
        <w:pStyle w:val="Heading1"/>
        <w:numPr>
          <w:ilvl w:val="0"/>
          <w:numId w:val="8"/>
        </w:numPr>
        <w:spacing w:after="200" w:line="360" w:lineRule="auto"/>
        <w:ind w:left="1440" w:hanging="360"/>
        <w:rPr>
          <w:rFonts w:ascii="Times New Roman" w:cs="Times New Roman" w:eastAsia="Times New Roman" w:hAnsi="Times New Roman"/>
          <w:color w:val="0f4761"/>
          <w:sz w:val="28"/>
          <w:szCs w:val="28"/>
        </w:rPr>
      </w:pPr>
      <w:bookmarkStart w:colFirst="0" w:colLast="0" w:name="_heading=h.5bxjix3iu1lv" w:id="59"/>
      <w:bookmarkEnd w:id="59"/>
      <w:r w:rsidDel="00000000" w:rsidR="00000000" w:rsidRPr="00000000">
        <w:rPr>
          <w:rFonts w:ascii="Times New Roman" w:cs="Times New Roman" w:eastAsia="Times New Roman" w:hAnsi="Times New Roman"/>
          <w:color w:val="0f4761"/>
          <w:sz w:val="28"/>
          <w:szCs w:val="28"/>
          <w:rtl w:val="0"/>
        </w:rPr>
        <w:t xml:space="preserve">ANÁLISIS ESTADÍSTICO INFERENCIAL DE DATOS DEL SISTEMA</w:t>
      </w:r>
    </w:p>
    <w:p w:rsidR="00000000" w:rsidDel="00000000" w:rsidP="00000000" w:rsidRDefault="00000000" w:rsidRPr="00000000" w14:paraId="00000B0E">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análisis estadístico inferencial permite extrapolar conclusiones sobre la población de estudiantes a partir de los datos registrados en el sistema. Aunque el sistema se encuentra en una fase inicial de implementación, los datos disponibles ofrecen información valiosa sobre los patrones de cumplimiento de hábitos saludables.</w:t>
      </w:r>
    </w:p>
    <w:p w:rsidR="00000000" w:rsidDel="00000000" w:rsidP="00000000" w:rsidRDefault="00000000" w:rsidRPr="00000000" w14:paraId="00000B0F">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 partir de los registros diarios almacenados en la base de datos, se pueden identificar tendencias como la relación entre el cumplimiento de hábitos de nutrición y la práctica de actividad física. Por ejemplo, los estudiantes que mantienen una alimentación saludable tienden a registrar también mayor participación en actividades físicas, lo que sugiere una posible correlación positiva entre ambos hábitos. Esta información resulta de utilidad para el área de orientación, ya que permite diseñar estrategias de intervención que fomenten hábitos de manera integral.</w:t>
      </w:r>
    </w:p>
    <w:p w:rsidR="00000000" w:rsidDel="00000000" w:rsidP="00000000" w:rsidRDefault="00000000" w:rsidRPr="00000000" w14:paraId="00000B10">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sistema también facilita la identificación de estudiantes con bajo cumplimiento (valores inferiores al 50% en sus registros), lo que permite una detección temprana y una intervención oportuna por parte del personal de orientación escolar. Este tipo de análisis contribuye a mejorar el bienestar estudiantil y a prevenir posibles problemas de salud asociados a malos hábitos.</w:t>
      </w:r>
    </w:p>
    <w:p w:rsidR="00000000" w:rsidDel="00000000" w:rsidP="00000000" w:rsidRDefault="00000000" w:rsidRPr="00000000" w14:paraId="00000B11">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No obstante, es importante señalar que el análisis inferencial se encuentra limitado por el volumen actual de datos, ya que el sistema ha sido implementado recientemente. A medida que se acumulen más registros a lo largo del tiempo, será posible realizar análisis más robustos, como pruebas de correlación y regresión, que permitan establecer relaciones estadísticamente significativas entre los hábitos saludables y variables como el rendimiento académico o la asistencia escolar. Esta proyección constituye una línea de mejora para futuras versiones del sistema.</w:t>
      </w:r>
    </w:p>
    <w:p w:rsidR="00000000" w:rsidDel="00000000" w:rsidP="00000000" w:rsidRDefault="00000000" w:rsidRPr="00000000" w14:paraId="00000B12">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3">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4">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5">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6">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7">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8">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9">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A">
      <w:pPr>
        <w:pStyle w:val="Heading1"/>
        <w:numPr>
          <w:ilvl w:val="0"/>
          <w:numId w:val="8"/>
        </w:numPr>
        <w:spacing w:after="200" w:line="360" w:lineRule="auto"/>
        <w:ind w:left="1440" w:hanging="360"/>
        <w:rPr>
          <w:rFonts w:ascii="Times New Roman" w:cs="Times New Roman" w:eastAsia="Times New Roman" w:hAnsi="Times New Roman"/>
          <w:color w:val="0f4761"/>
          <w:sz w:val="28"/>
          <w:szCs w:val="28"/>
        </w:rPr>
      </w:pPr>
      <w:bookmarkStart w:colFirst="0" w:colLast="0" w:name="_heading=h.xdbc9elcbg96" w:id="60"/>
      <w:bookmarkEnd w:id="60"/>
      <w:r w:rsidDel="00000000" w:rsidR="00000000" w:rsidRPr="00000000">
        <w:rPr>
          <w:rFonts w:ascii="Times New Roman" w:cs="Times New Roman" w:eastAsia="Times New Roman" w:hAnsi="Times New Roman"/>
          <w:color w:val="0f4761"/>
          <w:sz w:val="28"/>
          <w:szCs w:val="28"/>
          <w:rtl w:val="0"/>
        </w:rPr>
        <w:t xml:space="preserve">PRUEBAS Y VALIDACIÓN DEL SISTEMA</w:t>
      </w:r>
    </w:p>
    <w:p w:rsidR="00000000" w:rsidDel="00000000" w:rsidP="00000000" w:rsidRDefault="00000000" w:rsidRPr="00000000" w14:paraId="00000B1B">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Se realizaron pruebas de validación para cada operación del sistema. Las pruebas incluyeron el registro, listado, actualización y eliminación de estudiantes, grados, hábitos y registros diarios. También se probaron las consultas INNER JOIN que combinan datos de dos o más tablas. Todas las pruebas resultaron exitosas, confirmando que el sistema funciona correctamente. Las validaciones se hicieron mediante pruebas de caja negra, verificando que las salidas correspondieran con las entradas ingresadas.</w:t>
      </w:r>
    </w:p>
    <w:p w:rsidR="00000000" w:rsidDel="00000000" w:rsidP="00000000" w:rsidRDefault="00000000" w:rsidRPr="00000000" w14:paraId="00000B1C">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D">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1E">
      <w:pPr>
        <w:pStyle w:val="Heading1"/>
        <w:numPr>
          <w:ilvl w:val="0"/>
          <w:numId w:val="8"/>
        </w:numPr>
        <w:spacing w:after="200" w:line="360" w:lineRule="auto"/>
        <w:ind w:left="1440" w:hanging="360"/>
        <w:rPr>
          <w:rFonts w:ascii="Times New Roman" w:cs="Times New Roman" w:eastAsia="Times New Roman" w:hAnsi="Times New Roman"/>
          <w:color w:val="0f4761"/>
          <w:sz w:val="28"/>
          <w:szCs w:val="28"/>
        </w:rPr>
      </w:pPr>
      <w:bookmarkStart w:colFirst="0" w:colLast="0" w:name="_heading=h.m680j9a9tpg7" w:id="61"/>
      <w:bookmarkEnd w:id="61"/>
      <w:r w:rsidDel="00000000" w:rsidR="00000000" w:rsidRPr="00000000">
        <w:rPr>
          <w:rFonts w:ascii="Times New Roman" w:cs="Times New Roman" w:eastAsia="Times New Roman" w:hAnsi="Times New Roman"/>
          <w:color w:val="0f4761"/>
          <w:sz w:val="28"/>
          <w:szCs w:val="28"/>
          <w:rtl w:val="0"/>
        </w:rPr>
        <w:t xml:space="preserve"> MANUAL DE USUARIO (PRELIMINAR)</w:t>
      </w:r>
    </w:p>
    <w:p w:rsidR="00000000" w:rsidDel="00000000" w:rsidP="00000000" w:rsidRDefault="00000000" w:rsidRPr="00000000" w14:paraId="00000B1F">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sistema funciona a través de un menú en consola. El usuario debe seleccionar una opción numérica para ejecutar cada acción.</w:t>
      </w:r>
    </w:p>
    <w:p w:rsidR="00000000" w:rsidDel="00000000" w:rsidP="00000000" w:rsidRDefault="00000000" w:rsidRPr="00000000" w14:paraId="00000B20">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Requisitos previos:</w:t>
      </w:r>
    </w:p>
    <w:p w:rsidR="00000000" w:rsidDel="00000000" w:rsidP="00000000" w:rsidRDefault="00000000" w:rsidRPr="00000000" w14:paraId="00000B21">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Tener instalado Java y MySQL.</w:t>
      </w:r>
    </w:p>
    <w:p w:rsidR="00000000" w:rsidDel="00000000" w:rsidP="00000000" w:rsidRDefault="00000000" w:rsidRPr="00000000" w14:paraId="00000B22">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Tener configurada la base de datos sistemaregistrohabitos con las tablas correspondientes.</w:t>
      </w:r>
    </w:p>
    <w:p w:rsidR="00000000" w:rsidDel="00000000" w:rsidP="00000000" w:rsidRDefault="00000000" w:rsidRPr="00000000" w14:paraId="00000B23">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 Iniciar el sistema</w:t>
      </w:r>
    </w:p>
    <w:p w:rsidR="00000000" w:rsidDel="00000000" w:rsidP="00000000" w:rsidRDefault="00000000" w:rsidRPr="00000000" w14:paraId="00000B24">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Ejecutar la clase AppRegistroHabitos.java desde NetBeans, se mostrará el siguiente menú principal:</w:t>
      </w:r>
    </w:p>
    <w:p w:rsidR="00000000" w:rsidDel="00000000" w:rsidP="00000000" w:rsidRDefault="00000000" w:rsidRPr="00000000" w14:paraId="00000B25">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Pr>
        <w:drawing>
          <wp:inline distB="114300" distT="114300" distL="114300" distR="114300">
            <wp:extent cx="3990975" cy="1562100"/>
            <wp:effectExtent b="0" l="0" r="0" t="0"/>
            <wp:docPr id="8"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39909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Las siguientes opciones son para gestionar estudiantes, grados, secciones, hábitos, registros diarios, cada módulo permite listar, agregar, actualizar y eliminar registros para cada acción, el sistema solicita los datos necesarios y confirma las operaciones</w:t>
      </w:r>
    </w:p>
    <w:p w:rsidR="00000000" w:rsidDel="00000000" w:rsidP="00000000" w:rsidRDefault="00000000" w:rsidRPr="00000000" w14:paraId="00000B27">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28">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29">
      <w:pPr>
        <w:pStyle w:val="Heading1"/>
        <w:numPr>
          <w:ilvl w:val="0"/>
          <w:numId w:val="8"/>
        </w:numPr>
        <w:spacing w:after="200" w:line="360" w:lineRule="auto"/>
        <w:ind w:left="1440" w:hanging="360"/>
        <w:rPr>
          <w:rFonts w:ascii="Times New Roman" w:cs="Times New Roman" w:eastAsia="Times New Roman" w:hAnsi="Times New Roman"/>
          <w:color w:val="0f4761"/>
          <w:sz w:val="28"/>
          <w:szCs w:val="28"/>
        </w:rPr>
      </w:pPr>
      <w:bookmarkStart w:colFirst="0" w:colLast="0" w:name="_heading=h.g6sq77si3bhs" w:id="62"/>
      <w:bookmarkEnd w:id="62"/>
      <w:r w:rsidDel="00000000" w:rsidR="00000000" w:rsidRPr="00000000">
        <w:rPr>
          <w:rFonts w:ascii="Times New Roman" w:cs="Times New Roman" w:eastAsia="Times New Roman" w:hAnsi="Times New Roman"/>
          <w:color w:val="0f4761"/>
          <w:sz w:val="28"/>
          <w:szCs w:val="28"/>
          <w:rtl w:val="0"/>
        </w:rPr>
        <w:t xml:space="preserve">CONCLUSIONES Y RECOMENDACIONES</w:t>
      </w:r>
    </w:p>
    <w:p w:rsidR="00000000" w:rsidDel="00000000" w:rsidP="00000000" w:rsidRDefault="00000000" w:rsidRPr="00000000" w14:paraId="00000B2A">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Conclusiones:</w:t>
      </w:r>
    </w:p>
    <w:p w:rsidR="00000000" w:rsidDel="00000000" w:rsidP="00000000" w:rsidRDefault="00000000" w:rsidRPr="00000000" w14:paraId="00000B2B">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 desarrollo del sistema permitió automatizar el registro y monitoreo de hábitos saludables en estudiantes del Instituto Nacional 21 de Junio, reemplazando los procesos manuales en hojas de papel por una solución digital basada en Java y MySQL. La base de datos centraliza la información de estudiantes, grados, secciones, hábitos y registros diarios, lo que facilita su consulta, actualización y eliminación de manera rápida y eficiente.</w:t>
      </w:r>
    </w:p>
    <w:p w:rsidR="00000000" w:rsidDel="00000000" w:rsidP="00000000" w:rsidRDefault="00000000" w:rsidRPr="00000000" w14:paraId="00000B2C">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Las operaciones CRUD fueron implementadas correctamente en las clases DAO, garantizando la integridad de los datos y su correcto almacenamiento en la base de datos. Además, las consultas INNER JOIN permiten generar reportes combinando información de múltiples tablas, como estudiantes con su grado o registros con el nombre del estudiante y el hábito registrado, lo que facilita la visualización de datos relacionados.</w:t>
      </w:r>
    </w:p>
    <w:p w:rsidR="00000000" w:rsidDel="00000000" w:rsidP="00000000" w:rsidRDefault="00000000" w:rsidRPr="00000000" w14:paraId="00000B2D">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En el ámbito de la Programación Orientada a Objetos, se aplicaron principios como la encapsulación mediante atributos privados y métodos públicos, y el uso de colecciones como List y ArrayList para manejar grupos de objetos de manera dinámica. Estas prácticas contribuyen a que el código sea ordenado, reutilizable y fácil de mantener.</w:t>
      </w:r>
    </w:p>
    <w:p w:rsidR="00000000" w:rsidDel="00000000" w:rsidP="00000000" w:rsidRDefault="00000000" w:rsidRPr="00000000" w14:paraId="00000B2E">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Finalmente, el sistema fue validado mediante pruebas de funcionamiento en consola, demostrando que las operaciones de guardado, listado, actualización y eliminación se ejecutan correctamente, cumpliendo con los requerimientos establecidos para el proyecto.</w:t>
      </w:r>
    </w:p>
    <w:p w:rsidR="00000000" w:rsidDel="00000000" w:rsidP="00000000" w:rsidRDefault="00000000" w:rsidRPr="00000000" w14:paraId="00000B2F">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Recomendaciones:</w:t>
      </w:r>
    </w:p>
    <w:p w:rsidR="00000000" w:rsidDel="00000000" w:rsidP="00000000" w:rsidRDefault="00000000" w:rsidRPr="00000000" w14:paraId="00000B30">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Se recomienda implementar una interfaz gráfica de usuario (GUI) para mejorar la experiencia de uso y facilitar la interacción con el sistema, así como desarrollar un módulo de generación de reportes en PDF que permita a los orientadores imprimir informes de cumplimiento de hábitos. También sería beneficioso agregar un sistema de notificaciones o alertas automáticas cuando un estudiante presente bajo cumplimiento en sus hábitos, lo que permitiría una intervención más temprana.</w:t>
      </w:r>
    </w:p>
    <w:p w:rsidR="00000000" w:rsidDel="00000000" w:rsidP="00000000" w:rsidRDefault="00000000" w:rsidRPr="00000000" w14:paraId="00000B31">
      <w:pPr>
        <w:spacing w:after="20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A futuro, se sugiere realizar análisis estadísticos más avanzados, como pruebas de correlación y regresión, cuando se cuente con un volumen mayor de datos históricos. Finalmente, se recomienda implementar un módulo de seguridad que permita el inicio de sesión con roles diferenciados (administrador, docente), garantizando así la protección de la información y un acceso controlado a las funcionalidades del sistema.</w:t>
      </w:r>
    </w:p>
    <w:p w:rsidR="00000000" w:rsidDel="00000000" w:rsidP="00000000" w:rsidRDefault="00000000" w:rsidRPr="00000000" w14:paraId="00000B32">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33">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34">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35">
      <w:pPr>
        <w:pStyle w:val="Heading1"/>
        <w:numPr>
          <w:ilvl w:val="0"/>
          <w:numId w:val="8"/>
        </w:numPr>
        <w:spacing w:after="200" w:line="360" w:lineRule="auto"/>
        <w:ind w:left="1440" w:hanging="360"/>
        <w:rPr>
          <w:rFonts w:ascii="Times New Roman" w:cs="Times New Roman" w:eastAsia="Times New Roman" w:hAnsi="Times New Roman"/>
          <w:color w:val="0f4761"/>
          <w:sz w:val="28"/>
          <w:szCs w:val="28"/>
        </w:rPr>
      </w:pPr>
      <w:bookmarkStart w:colFirst="0" w:colLast="0" w:name="_heading=h.veyyf3ekbkfo" w:id="63"/>
      <w:bookmarkEnd w:id="63"/>
      <w:r w:rsidDel="00000000" w:rsidR="00000000" w:rsidRPr="00000000">
        <w:rPr>
          <w:rFonts w:ascii="Times New Roman" w:cs="Times New Roman" w:eastAsia="Times New Roman" w:hAnsi="Times New Roman"/>
          <w:color w:val="0f4761"/>
          <w:sz w:val="28"/>
          <w:szCs w:val="28"/>
          <w:rtl w:val="0"/>
        </w:rPr>
        <w:t xml:space="preserve">REFERENCIAS BIBLIOGRÁFICAS </w:t>
      </w:r>
    </w:p>
    <w:p w:rsidR="00000000" w:rsidDel="00000000" w:rsidP="00000000" w:rsidRDefault="00000000" w:rsidRPr="00000000" w14:paraId="00000B36">
      <w:pPr>
        <w:spacing w:after="0" w:line="360" w:lineRule="auto"/>
        <w:ind w:firstLine="425.19685039370086"/>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Carazas Durand, C. R., Garcia Soller, T. M., Barrios Sánchez, F., Florez Cueva, M. Y., &amp; Galecio Mora, D. E. (2026). Factores sociodemográficos vinculados a las habilidades sociales en estudiantes de educación básica. Revista InveCom, 6(1). </w:t>
      </w:r>
      <w:hyperlink r:id="rId55">
        <w:r w:rsidDel="00000000" w:rsidR="00000000" w:rsidRPr="00000000">
          <w:rPr>
            <w:rFonts w:ascii="Times New Roman" w:cs="Times New Roman" w:eastAsia="Times New Roman" w:hAnsi="Times New Roman"/>
            <w:color w:val="0f4761"/>
            <w:sz w:val="24"/>
            <w:szCs w:val="24"/>
            <w:u w:val="single"/>
            <w:rtl w:val="0"/>
          </w:rPr>
          <w:t xml:space="preserve">https://doi.org/10.5281/zenodo.15376586</w:t>
        </w:r>
      </w:hyperlink>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B37">
      <w:pPr>
        <w:spacing w:after="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38">
      <w:pPr>
        <w:spacing w:after="0" w:line="360" w:lineRule="auto"/>
        <w:ind w:firstLine="425.19685039370086"/>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Gobierno de Reconciliación y Unidad Nacional. (2025). Estrategia Escuela Saludable 2025. Ministerio de Salud (MINSA) y Ministerio de Educación (MINED), Nicaragua.</w:t>
      </w:r>
    </w:p>
    <w:p w:rsidR="00000000" w:rsidDel="00000000" w:rsidP="00000000" w:rsidRDefault="00000000" w:rsidRPr="00000000" w14:paraId="00000B39">
      <w:pPr>
        <w:spacing w:after="0" w:line="360" w:lineRule="auto"/>
        <w:ind w:firstLine="425.19685039370086"/>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B3A">
      <w:pPr>
        <w:spacing w:after="0" w:line="360" w:lineRule="auto"/>
        <w:ind w:firstLine="425.19685039370086"/>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Gutiérrez, I. (2025). Transformando la educación: Nicaragua inicia estrategia saludable 2025. Barricada.</w:t>
      </w:r>
    </w:p>
    <w:p w:rsidR="00000000" w:rsidDel="00000000" w:rsidP="00000000" w:rsidRDefault="00000000" w:rsidRPr="00000000" w14:paraId="00000B3B">
      <w:pPr>
        <w:spacing w:after="0" w:line="360" w:lineRule="auto"/>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sz w:val="24"/>
          <w:szCs w:val="24"/>
          <w:rtl w:val="0"/>
        </w:rPr>
        <w:t xml:space="preserve"> </w:t>
      </w:r>
      <w:hyperlink r:id="rId56">
        <w:r w:rsidDel="00000000" w:rsidR="00000000" w:rsidRPr="00000000">
          <w:rPr>
            <w:rFonts w:ascii="Times New Roman" w:cs="Times New Roman" w:eastAsia="Times New Roman" w:hAnsi="Times New Roman"/>
            <w:color w:val="0f4761"/>
            <w:sz w:val="24"/>
            <w:szCs w:val="24"/>
            <w:u w:val="single"/>
            <w:rtl w:val="0"/>
          </w:rPr>
          <w:t xml:space="preserve">https://www.diariobarricada.com</w:t>
        </w:r>
      </w:hyperlink>
      <w:r w:rsidDel="00000000" w:rsidR="00000000" w:rsidRPr="00000000">
        <w:rPr>
          <w:rFonts w:ascii="Times New Roman" w:cs="Times New Roman" w:eastAsia="Times New Roman" w:hAnsi="Times New Roman"/>
          <w:color w:val="0f4761"/>
          <w:sz w:val="24"/>
          <w:szCs w:val="24"/>
          <w:rtl w:val="0"/>
        </w:rPr>
        <w:t xml:space="preserve"> </w:t>
      </w:r>
      <w:r w:rsidDel="00000000" w:rsidR="00000000" w:rsidRPr="00000000">
        <w:rPr>
          <w:rtl w:val="0"/>
        </w:rPr>
      </w:r>
    </w:p>
    <w:p w:rsidR="00000000" w:rsidDel="00000000" w:rsidP="00000000" w:rsidRDefault="00000000" w:rsidRPr="00000000" w14:paraId="00000B3C">
      <w:pPr>
        <w:spacing w:after="0"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B3D">
      <w:pPr>
        <w:spacing w:after="0" w:line="360" w:lineRule="auto"/>
        <w:ind w:firstLine="425.19685039370086"/>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Hernández-Beltrán, V., Gámez-Calvo, L., &amp; Muñoz-Jiménez, E. (2022). Revisión sistemática de programas de intervención para promover hábitos saludables de actividad física y nutrición en escolares españoles. Archivos Latinoamericanos de Nutrición, 72(4), 294-305.</w:t>
      </w:r>
    </w:p>
    <w:p w:rsidR="00000000" w:rsidDel="00000000" w:rsidP="00000000" w:rsidRDefault="00000000" w:rsidRPr="00000000" w14:paraId="00000B3E">
      <w:pPr>
        <w:spacing w:after="240" w:before="240" w:line="360" w:lineRule="auto"/>
        <w:ind w:firstLine="425.19685039370086"/>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Lobach, Y., Suárez, A. J. G., Berlanga, M. D. C. L., Tiomno, K. S., Zebede, J. A., &amp; Cordero, J. C. G. (2024). Hábitos saludables y conductas de riesgo en una muestra de adolescentes de Nicaragua. Journal of Physical Education and Human Movement, 6(1), 4-13.  </w:t>
      </w:r>
      <w:hyperlink r:id="rId57">
        <w:r w:rsidDel="00000000" w:rsidR="00000000" w:rsidRPr="00000000">
          <w:rPr>
            <w:rFonts w:ascii="Times New Roman" w:cs="Times New Roman" w:eastAsia="Times New Roman" w:hAnsi="Times New Roman"/>
            <w:color w:val="0f4761"/>
            <w:sz w:val="24"/>
            <w:szCs w:val="24"/>
            <w:highlight w:val="white"/>
            <w:u w:val="single"/>
            <w:rtl w:val="0"/>
          </w:rPr>
          <w:t xml:space="preserve">https://dialnet.unirioja.es/servlet/articulo?codigo=XXXXX</w:t>
        </w:r>
      </w:hyperlink>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B3F">
      <w:pPr>
        <w:spacing w:after="240" w:before="240" w:line="360" w:lineRule="auto"/>
        <w:ind w:firstLine="425.19685039370086"/>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Ministerio de Educación de Nicaragua. (2024). Estrategia Nacional de Educación en todas sus Modalidades "Bendiciones y Victorias" 2024-2026. Managua: MINED.</w:t>
      </w:r>
    </w:p>
    <w:p w:rsidR="00000000" w:rsidDel="00000000" w:rsidP="00000000" w:rsidRDefault="00000000" w:rsidRPr="00000000" w14:paraId="00000B40">
      <w:pPr>
        <w:spacing w:after="240" w:before="240" w:line="360" w:lineRule="auto"/>
        <w:ind w:firstLine="425.19685039370086"/>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Organización Mundial de la Salud. (2023). Promoción de la salud en el entorno escolar. Ginebra: OMS.</w:t>
      </w:r>
    </w:p>
    <w:p w:rsidR="00000000" w:rsidDel="00000000" w:rsidP="00000000" w:rsidRDefault="00000000" w:rsidRPr="00000000" w14:paraId="00000B41">
      <w:pPr>
        <w:spacing w:after="240" w:before="240" w:line="360" w:lineRule="auto"/>
        <w:ind w:firstLine="425.19685039370086"/>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Pressman, R. S. (2021). Ingeniería de software: Un enfoque práctico (9ª ed.). México: McGraw-Hill.</w:t>
      </w:r>
    </w:p>
    <w:p w:rsidR="00000000" w:rsidDel="00000000" w:rsidP="00000000" w:rsidRDefault="00000000" w:rsidRPr="00000000" w14:paraId="00000B42">
      <w:pPr>
        <w:spacing w:after="240" w:before="240" w:line="360" w:lineRule="auto"/>
        <w:ind w:firstLine="425.19685039370086"/>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UNAN-Managua. (2024). Hábitos de alimentación saludable son fomentados desde la educación primaria. Reportajes UNAN-Managua</w:t>
      </w:r>
    </w:p>
    <w:p w:rsidR="00000000" w:rsidDel="00000000" w:rsidP="00000000" w:rsidRDefault="00000000" w:rsidRPr="00000000" w14:paraId="00000B43">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hyperlink r:id="rId58">
        <w:r w:rsidDel="00000000" w:rsidR="00000000" w:rsidRPr="00000000">
          <w:rPr>
            <w:rFonts w:ascii="Times New Roman" w:cs="Times New Roman" w:eastAsia="Times New Roman" w:hAnsi="Times New Roman"/>
            <w:color w:val="0f4761"/>
            <w:sz w:val="24"/>
            <w:szCs w:val="24"/>
            <w:highlight w:val="white"/>
            <w:u w:val="single"/>
            <w:rtl w:val="0"/>
          </w:rPr>
          <w:t xml:space="preserve">https://www.unan.edu.ni</w:t>
        </w:r>
      </w:hyperlink>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B44">
      <w:pPr>
        <w:spacing w:after="240" w:before="240" w:line="360" w:lineRule="auto"/>
        <w:ind w:firstLine="425.19685039370086"/>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Viñamagua Chicaiza, C. E., Lucas Reyes, J. J., &amp; Cevallos Suarez, S. E. (2026). Estrategias para abordar los determinantes socioculturales del embarazo adolescente en Ecuador. Prohominum, 8(1).</w:t>
      </w:r>
    </w:p>
    <w:p w:rsidR="00000000" w:rsidDel="00000000" w:rsidP="00000000" w:rsidRDefault="00000000" w:rsidRPr="00000000" w14:paraId="00000B45">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hyperlink r:id="rId59">
        <w:r w:rsidDel="00000000" w:rsidR="00000000" w:rsidRPr="00000000">
          <w:rPr>
            <w:rFonts w:ascii="Times New Roman" w:cs="Times New Roman" w:eastAsia="Times New Roman" w:hAnsi="Times New Roman"/>
            <w:color w:val="0f4761"/>
            <w:sz w:val="24"/>
            <w:szCs w:val="24"/>
            <w:highlight w:val="white"/>
            <w:u w:val="single"/>
            <w:rtl w:val="0"/>
          </w:rPr>
          <w:t xml:space="preserve">https://doi.org/10.47606/acven/ph0427</w:t>
        </w:r>
      </w:hyperlink>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B46">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B47">
      <w:pPr>
        <w:pStyle w:val="Heading1"/>
        <w:numPr>
          <w:ilvl w:val="0"/>
          <w:numId w:val="8"/>
        </w:numPr>
        <w:spacing w:line="360" w:lineRule="auto"/>
        <w:ind w:left="1440" w:hanging="360"/>
        <w:rPr>
          <w:rFonts w:ascii="Times New Roman" w:cs="Times New Roman" w:eastAsia="Times New Roman" w:hAnsi="Times New Roman"/>
          <w:color w:val="0f4761"/>
          <w:sz w:val="28"/>
          <w:szCs w:val="28"/>
        </w:rPr>
      </w:pPr>
      <w:bookmarkStart w:colFirst="0" w:colLast="0" w:name="_heading=h.tm9e3imhus2i" w:id="64"/>
      <w:bookmarkEnd w:id="64"/>
      <w:r w:rsidDel="00000000" w:rsidR="00000000" w:rsidRPr="00000000">
        <w:rPr>
          <w:rFonts w:ascii="Times New Roman" w:cs="Times New Roman" w:eastAsia="Times New Roman" w:hAnsi="Times New Roman"/>
          <w:color w:val="0f4761"/>
          <w:sz w:val="28"/>
          <w:szCs w:val="28"/>
          <w:rtl w:val="0"/>
        </w:rPr>
        <w:t xml:space="preserve">ANEXOS</w:t>
      </w:r>
    </w:p>
    <w:p w:rsidR="00000000" w:rsidDel="00000000" w:rsidP="00000000" w:rsidRDefault="00000000" w:rsidRPr="00000000" w14:paraId="00000B48">
      <w:pPr>
        <w:pStyle w:val="Heading2"/>
        <w:spacing w:line="360" w:lineRule="auto"/>
        <w:rPr>
          <w:rFonts w:ascii="Times New Roman" w:cs="Times New Roman" w:eastAsia="Times New Roman" w:hAnsi="Times New Roman"/>
          <w:color w:val="0f4761"/>
          <w:sz w:val="28"/>
          <w:szCs w:val="28"/>
        </w:rPr>
      </w:pPr>
      <w:bookmarkStart w:colFirst="0" w:colLast="0" w:name="_heading=h.p1ukjz8cs0c4" w:id="65"/>
      <w:bookmarkEnd w:id="65"/>
      <w:r w:rsidDel="00000000" w:rsidR="00000000" w:rsidRPr="00000000">
        <w:rPr>
          <w:rFonts w:ascii="Times New Roman" w:cs="Times New Roman" w:eastAsia="Times New Roman" w:hAnsi="Times New Roman"/>
          <w:color w:val="0f4761"/>
          <w:sz w:val="28"/>
          <w:szCs w:val="28"/>
          <w:rtl w:val="0"/>
        </w:rPr>
        <w:t xml:space="preserve"> 12.1. Informe de sesiones de trabajos</w:t>
      </w:r>
    </w:p>
    <w:sdt>
      <w:sdtPr>
        <w:lock w:val="contentLocked"/>
        <w:id w:val="595303538"/>
        <w:tag w:val="goog_rdk_21"/>
      </w:sdtPr>
      <w:sdtContent>
        <w:tbl>
          <w:tblPr>
            <w:tblStyle w:val="Table4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49">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Sesión #1: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4A">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Definición del 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4B">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4C">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07-03-26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4D">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4E">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4F">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0">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1">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2">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4">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5">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6">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7">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8">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9">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A">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Nathali Belén Centeno Miranda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B">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C">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D">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E">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5F">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0">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1">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2">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3">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4">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tl w:val="0"/>
                  </w:rPr>
                </w:r>
              </w:p>
            </w:tc>
          </w:tr>
        </w:tbl>
      </w:sdtContent>
    </w:sdt>
    <w:p w:rsidR="00000000" w:rsidDel="00000000" w:rsidP="00000000" w:rsidRDefault="00000000" w:rsidRPr="00000000" w14:paraId="00000B65">
      <w:pPr>
        <w:pStyle w:val="Heading2"/>
        <w:spacing w:line="360" w:lineRule="auto"/>
        <w:rPr>
          <w:rFonts w:ascii="Times New Roman" w:cs="Times New Roman" w:eastAsia="Times New Roman" w:hAnsi="Times New Roman"/>
          <w:color w:val="0f4761"/>
          <w:sz w:val="28"/>
          <w:szCs w:val="28"/>
        </w:rPr>
      </w:pPr>
      <w:bookmarkStart w:colFirst="0" w:colLast="0" w:name="_heading=h.pvyz8uqbidfz" w:id="66"/>
      <w:bookmarkEnd w:id="66"/>
      <w:r w:rsidDel="00000000" w:rsidR="00000000" w:rsidRPr="00000000">
        <w:rPr>
          <w:rtl w:val="0"/>
        </w:rPr>
      </w:r>
    </w:p>
    <w:p w:rsidR="00000000" w:rsidDel="00000000" w:rsidP="00000000" w:rsidRDefault="00000000" w:rsidRPr="00000000" w14:paraId="00000B66">
      <w:pPr>
        <w:pStyle w:val="Heading2"/>
        <w:spacing w:line="360" w:lineRule="auto"/>
        <w:rPr>
          <w:rFonts w:ascii="Times New Roman" w:cs="Times New Roman" w:eastAsia="Times New Roman" w:hAnsi="Times New Roman"/>
          <w:color w:val="0f4761"/>
          <w:sz w:val="28"/>
          <w:szCs w:val="28"/>
        </w:rPr>
      </w:pPr>
      <w:bookmarkStart w:colFirst="0" w:colLast="0" w:name="_heading=h.um3keoqibptt" w:id="67"/>
      <w:bookmarkEnd w:id="67"/>
      <w:r w:rsidDel="00000000" w:rsidR="00000000" w:rsidRPr="00000000">
        <w:rPr>
          <w:rtl w:val="0"/>
        </w:rPr>
      </w:r>
    </w:p>
    <w:sdt>
      <w:sdtPr>
        <w:lock w:val="contentLocked"/>
        <w:id w:val="1401254409"/>
        <w:tag w:val="goog_rdk_22"/>
      </w:sdtPr>
      <w:sdtContent>
        <w:tbl>
          <w:tblPr>
            <w:tblStyle w:val="Table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7">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Sesión #2: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8">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Revisión de Scrum y creación de Diagramas de procesos y UML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9">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A">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05-05-26</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B">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C">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D">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E">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F">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0">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1">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2">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3">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4">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5">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6">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7">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8">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9">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A">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B">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C">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D">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E">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tl w:val="0"/>
                  </w:rPr>
                </w:r>
              </w:p>
            </w:tc>
          </w:tr>
        </w:tbl>
      </w:sdtContent>
    </w:sdt>
    <w:p w:rsidR="00000000" w:rsidDel="00000000" w:rsidP="00000000" w:rsidRDefault="00000000" w:rsidRPr="00000000" w14:paraId="00000B7F">
      <w:pPr>
        <w:pStyle w:val="Heading2"/>
        <w:spacing w:line="360" w:lineRule="auto"/>
        <w:rPr>
          <w:rFonts w:ascii="Times New Roman" w:cs="Times New Roman" w:eastAsia="Times New Roman" w:hAnsi="Times New Roman"/>
          <w:color w:val="0f4761"/>
          <w:sz w:val="28"/>
          <w:szCs w:val="28"/>
        </w:rPr>
      </w:pPr>
      <w:bookmarkStart w:colFirst="0" w:colLast="0" w:name="_heading=h.q3qqep8cvknk" w:id="68"/>
      <w:bookmarkEnd w:id="68"/>
      <w:r w:rsidDel="00000000" w:rsidR="00000000" w:rsidRPr="00000000">
        <w:rPr>
          <w:rtl w:val="0"/>
        </w:rPr>
      </w:r>
    </w:p>
    <w:sdt>
      <w:sdtPr>
        <w:lock w:val="contentLocked"/>
        <w:id w:val="1872781172"/>
        <w:tag w:val="goog_rdk_23"/>
      </w:sdtPr>
      <w:sdtContent>
        <w:tbl>
          <w:tblPr>
            <w:tblStyle w:val="Table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0">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Sesión #3:</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1">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Diseño de BD y avance de programación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2">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3">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07-05-26</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4">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5">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6">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7">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8">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9">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A">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B">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C">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D">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E">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F">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0">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1">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2">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3">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4">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5">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6">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7">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tl w:val="0"/>
                  </w:rPr>
                </w:r>
              </w:p>
            </w:tc>
          </w:tr>
        </w:tbl>
      </w:sdtContent>
    </w:sdt>
    <w:p w:rsidR="00000000" w:rsidDel="00000000" w:rsidP="00000000" w:rsidRDefault="00000000" w:rsidRPr="00000000" w14:paraId="00000B98">
      <w:pPr>
        <w:pStyle w:val="Heading2"/>
        <w:spacing w:line="360" w:lineRule="auto"/>
        <w:rPr>
          <w:rFonts w:ascii="Times New Roman" w:cs="Times New Roman" w:eastAsia="Times New Roman" w:hAnsi="Times New Roman"/>
          <w:color w:val="0f4761"/>
        </w:rPr>
      </w:pPr>
      <w:bookmarkStart w:colFirst="0" w:colLast="0" w:name="_heading=h.10zr5iinifgg" w:id="69"/>
      <w:bookmarkEnd w:id="69"/>
      <w:r w:rsidDel="00000000" w:rsidR="00000000" w:rsidRPr="00000000">
        <w:rPr>
          <w:rtl w:val="0"/>
        </w:rPr>
      </w:r>
    </w:p>
    <w:p w:rsidR="00000000" w:rsidDel="00000000" w:rsidP="00000000" w:rsidRDefault="00000000" w:rsidRPr="00000000" w14:paraId="00000B99">
      <w:pPr>
        <w:pStyle w:val="Heading2"/>
        <w:spacing w:line="360" w:lineRule="auto"/>
        <w:rPr>
          <w:rFonts w:ascii="Times New Roman" w:cs="Times New Roman" w:eastAsia="Times New Roman" w:hAnsi="Times New Roman"/>
          <w:color w:val="0f4761"/>
          <w:sz w:val="28"/>
          <w:szCs w:val="28"/>
        </w:rPr>
      </w:pPr>
      <w:bookmarkStart w:colFirst="0" w:colLast="0" w:name="_heading=h.6e64xxxd8tfe" w:id="70"/>
      <w:bookmarkEnd w:id="70"/>
      <w:r w:rsidDel="00000000" w:rsidR="00000000" w:rsidRPr="00000000">
        <w:rPr>
          <w:rtl w:val="0"/>
        </w:rPr>
      </w:r>
    </w:p>
    <w:sdt>
      <w:sdtPr>
        <w:lock w:val="contentLocked"/>
        <w:id w:val="-1535777731"/>
        <w:tag w:val="goog_rdk_24"/>
      </w:sdtPr>
      <w:sdtContent>
        <w:tbl>
          <w:tblPr>
            <w:tblStyle w:val="Table5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A">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Sesión #4:</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B">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programación de CRUD de cinco clases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C">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D">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12-06.26</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E">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F">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0">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1">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2">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3">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4">
                <w:pPr>
                  <w:spacing w:after="0" w:before="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5">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6">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7">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8">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9">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A">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B">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C">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D">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E">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F">
                <w:pPr>
                  <w:tabs>
                    <w:tab w:val="left" w:leader="none" w:pos="5143"/>
                  </w:tabs>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0">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1">
                <w:pPr>
                  <w:spacing w:after="0" w:before="240" w:line="360" w:lineRule="auto"/>
                  <w:rPr>
                    <w:rFonts w:ascii="Times New Roman" w:cs="Times New Roman" w:eastAsia="Times New Roman" w:hAnsi="Times New Roman"/>
                    <w:b w:val="1"/>
                    <w:bCs w:val="1"/>
                    <w:color w:val="0f4761"/>
                    <w:sz w:val="24"/>
                    <w:szCs w:val="24"/>
                    <w:highlight w:val="white"/>
                  </w:rPr>
                </w:pPr>
                <w:r w:rsidDel="00000000" w:rsidR="00000000" w:rsidRPr="00000000">
                  <w:rPr>
                    <w:rtl w:val="0"/>
                  </w:rPr>
                </w:r>
              </w:p>
            </w:tc>
          </w:tr>
        </w:tbl>
      </w:sdtContent>
    </w:sdt>
    <w:p w:rsidR="00000000" w:rsidDel="00000000" w:rsidP="00000000" w:rsidRDefault="00000000" w:rsidRPr="00000000" w14:paraId="00000BB2">
      <w:pPr>
        <w:pStyle w:val="Heading2"/>
        <w:spacing w:line="360" w:lineRule="auto"/>
        <w:rPr>
          <w:rFonts w:ascii="Times New Roman" w:cs="Times New Roman" w:eastAsia="Times New Roman" w:hAnsi="Times New Roman"/>
          <w:color w:val="0f4761"/>
        </w:rPr>
      </w:pPr>
      <w:bookmarkStart w:colFirst="0" w:colLast="0" w:name="_heading=h.ro24829uvtb" w:id="71"/>
      <w:bookmarkEnd w:id="71"/>
      <w:r w:rsidDel="00000000" w:rsidR="00000000" w:rsidRPr="00000000">
        <w:rPr>
          <w:rtl w:val="0"/>
        </w:rPr>
      </w:r>
    </w:p>
    <w:p w:rsidR="00000000" w:rsidDel="00000000" w:rsidP="00000000" w:rsidRDefault="00000000" w:rsidRPr="00000000" w14:paraId="00000BB3">
      <w:pPr>
        <w:pStyle w:val="Heading2"/>
        <w:spacing w:line="360" w:lineRule="auto"/>
        <w:rPr>
          <w:rFonts w:ascii="Times New Roman" w:cs="Times New Roman" w:eastAsia="Times New Roman" w:hAnsi="Times New Roman"/>
          <w:color w:val="0f4761"/>
          <w:sz w:val="28"/>
          <w:szCs w:val="28"/>
        </w:rPr>
      </w:pPr>
      <w:bookmarkStart w:colFirst="0" w:colLast="0" w:name="_heading=h.6g0lmout9jpn" w:id="72"/>
      <w:bookmarkEnd w:id="72"/>
      <w:r w:rsidDel="00000000" w:rsidR="00000000" w:rsidRPr="00000000">
        <w:rPr>
          <w:rFonts w:ascii="Times New Roman" w:cs="Times New Roman" w:eastAsia="Times New Roman" w:hAnsi="Times New Roman"/>
          <w:color w:val="0f4761"/>
          <w:sz w:val="28"/>
          <w:szCs w:val="28"/>
          <w:rtl w:val="0"/>
        </w:rPr>
        <w:t xml:space="preserve"> 12.2. Cronograma</w:t>
      </w:r>
    </w:p>
    <w:sdt>
      <w:sdtPr>
        <w:lock w:val="contentLocked"/>
        <w:id w:val="-66547472"/>
        <w:tag w:val="goog_rdk_25"/>
      </w:sdtPr>
      <w:sdtContent>
        <w:tbl>
          <w:tblPr>
            <w:tblStyle w:val="Table5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445"/>
            <w:gridCol w:w="1500"/>
            <w:gridCol w:w="1500"/>
            <w:gridCol w:w="1200"/>
            <w:gridCol w:w="2100"/>
            <w:tblGridChange w:id="0">
              <w:tblGrid>
                <w:gridCol w:w="555"/>
                <w:gridCol w:w="2445"/>
                <w:gridCol w:w="1500"/>
                <w:gridCol w:w="1500"/>
                <w:gridCol w:w="120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Fecha</w:t>
                </w:r>
              </w:p>
              <w:p w:rsidR="00000000" w:rsidDel="00000000" w:rsidP="00000000" w:rsidRDefault="00000000" w:rsidRPr="00000000" w14:paraId="00000BB7">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inicio</w:t>
                </w:r>
              </w:p>
              <w:p w:rsidR="00000000" w:rsidDel="00000000" w:rsidP="00000000" w:rsidRDefault="00000000" w:rsidRPr="00000000" w14:paraId="00000BB8">
                <w:pPr>
                  <w:widowControl w:val="0"/>
                  <w:spacing w:after="0" w:line="360" w:lineRule="auto"/>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Fecha</w:t>
                </w:r>
              </w:p>
              <w:p w:rsidR="00000000" w:rsidDel="00000000" w:rsidP="00000000" w:rsidRDefault="00000000" w:rsidRPr="00000000" w14:paraId="00000BBA">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fin</w:t>
                </w:r>
              </w:p>
              <w:p w:rsidR="00000000" w:rsidDel="00000000" w:rsidP="00000000" w:rsidRDefault="00000000" w:rsidRPr="00000000" w14:paraId="00000BBB">
                <w:pPr>
                  <w:widowControl w:val="0"/>
                  <w:spacing w:after="0" w:line="360" w:lineRule="auto"/>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Hrs de</w:t>
                </w:r>
              </w:p>
              <w:p w:rsidR="00000000" w:rsidDel="00000000" w:rsidP="00000000" w:rsidRDefault="00000000" w:rsidRPr="00000000" w14:paraId="00000BBD">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trabajo</w:t>
                </w:r>
              </w:p>
              <w:p w:rsidR="00000000" w:rsidDel="00000000" w:rsidP="00000000" w:rsidRDefault="00000000" w:rsidRPr="00000000" w14:paraId="00000BBE">
                <w:pPr>
                  <w:widowControl w:val="0"/>
                  <w:spacing w:after="0" w:line="360" w:lineRule="auto"/>
                  <w:rPr>
                    <w:rFonts w:ascii="Times New Roman" w:cs="Times New Roman" w:eastAsia="Times New Roman" w:hAnsi="Times New Roman"/>
                    <w:color w:val="0f476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after="0" w:line="360" w:lineRule="auto"/>
                  <w:rPr>
                    <w:rFonts w:ascii="Times New Roman" w:cs="Times New Roman" w:eastAsia="Times New Roman" w:hAnsi="Times New Roman"/>
                    <w:b w:val="1"/>
                    <w:bCs w:val="1"/>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Responsable de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Selección de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Elaboración del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16-03-26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Diseño de prototipo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21-03-26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15-05-26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Elaboración de encuesta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16-04-26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Correcciones de primer corte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21-04-26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25-04-26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07-05-26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14-05-26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Mapeo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25-04-26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09-05-26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Diagramas 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25-04-26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13-05-26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07-05-26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15-05-26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72hr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Implementaciones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11-06-26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19-06-26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72hr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Diagrama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06-06-26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17-06-26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5hr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Revisión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19-06-26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19-06-26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Pruebas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19-06-26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19-06-26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after="0" w:line="3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color w:val="0f4761"/>
                    <w:sz w:val="24"/>
                    <w:szCs w:val="24"/>
                    <w:rtl w:val="0"/>
                  </w:rPr>
                  <w:t xml:space="preserve">Equipo</w:t>
                </w:r>
              </w:p>
            </w:tc>
          </w:tr>
        </w:tbl>
      </w:sdtContent>
    </w:sdt>
    <w:p w:rsidR="00000000" w:rsidDel="00000000" w:rsidP="00000000" w:rsidRDefault="00000000" w:rsidRPr="00000000" w14:paraId="00000C0E">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tl w:val="0"/>
        </w:rPr>
      </w:r>
    </w:p>
    <w:p w:rsidR="00000000" w:rsidDel="00000000" w:rsidP="00000000" w:rsidRDefault="00000000" w:rsidRPr="00000000" w14:paraId="00000C0F">
      <w:pPr>
        <w:pStyle w:val="Heading2"/>
        <w:spacing w:after="240" w:before="240" w:line="360" w:lineRule="auto"/>
        <w:rPr>
          <w:rFonts w:ascii="Times New Roman" w:cs="Times New Roman" w:eastAsia="Times New Roman" w:hAnsi="Times New Roman"/>
          <w:color w:val="0f4761"/>
          <w:sz w:val="24"/>
          <w:szCs w:val="24"/>
          <w:highlight w:val="white"/>
        </w:rPr>
      </w:pPr>
      <w:bookmarkStart w:colFirst="0" w:colLast="0" w:name="_heading=h.vr17g48ddwli" w:id="73"/>
      <w:bookmarkEnd w:id="73"/>
      <w:r w:rsidDel="00000000" w:rsidR="00000000" w:rsidRPr="00000000">
        <w:rPr>
          <w:rFonts w:ascii="Times New Roman" w:cs="Times New Roman" w:eastAsia="Times New Roman" w:hAnsi="Times New Roman"/>
          <w:color w:val="0f4761"/>
          <w:sz w:val="28"/>
          <w:szCs w:val="28"/>
          <w:rtl w:val="0"/>
        </w:rPr>
        <w:t xml:space="preserve">12.3. Diccionario de datos</w:t>
      </w:r>
      <w:r w:rsidDel="00000000" w:rsidR="00000000" w:rsidRPr="00000000">
        <w:rPr>
          <w:rtl w:val="0"/>
        </w:rPr>
      </w:r>
    </w:p>
    <w:tbl>
      <w:tblPr>
        <w:tblStyle w:val="Table5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063660477454"/>
        <w:gridCol w:w="914.2758620689656"/>
        <w:gridCol w:w="855.6684350132626"/>
        <w:gridCol w:w="1148.7055702917771"/>
        <w:gridCol w:w="1629.2864721485412"/>
        <w:tblGridChange w:id="0">
          <w:tblGrid>
            <w:gridCol w:w="4290.063660477454"/>
            <w:gridCol w:w="914.2758620689656"/>
            <w:gridCol w:w="855.6684350132626"/>
            <w:gridCol w:w="1148.7055702917771"/>
            <w:gridCol w:w="1629.2864721485412"/>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0">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Nombre del Campo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1">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Tipo de Dato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2">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Longitud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3">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4">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Restricciones / Llaves</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1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1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id_seccion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1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1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1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1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Identificador único y clave primaria de la sección.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PRIMARY KEY, NOT NULL, AUTO_INCREMENT</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nombre_seccion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 o identificador de la sección (ej. “Sección A”,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2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id_grado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3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3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3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3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Clave foránea que vincula la sección con su respectivo grado.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FOREIGN KEY (grado.id_grado), NOT NULL</w:t>
            </w:r>
          </w:p>
        </w:tc>
      </w:tr>
    </w:tbl>
    <w:p w:rsidR="00000000" w:rsidDel="00000000" w:rsidP="00000000" w:rsidRDefault="00000000" w:rsidRPr="00000000" w14:paraId="00000C37">
      <w:pPr>
        <w:spacing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C38">
      <w:pPr>
        <w:spacing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Nota: Almacena las secciones específicas en las que se divide un determinado grado académico.</w:t>
      </w:r>
    </w:p>
    <w:p w:rsidR="00000000" w:rsidDel="00000000" w:rsidP="00000000" w:rsidRDefault="00000000" w:rsidRPr="00000000" w14:paraId="00000C39">
      <w:pPr>
        <w:spacing w:line="360" w:lineRule="auto"/>
        <w:rPr>
          <w:rFonts w:ascii="Times New Roman" w:cs="Times New Roman" w:eastAsia="Times New Roman" w:hAnsi="Times New Roman"/>
          <w:i w:val="1"/>
          <w:iCs w:val="1"/>
          <w:color w:val="0f4761"/>
          <w:sz w:val="24"/>
          <w:szCs w:val="24"/>
          <w:highlight w:val="white"/>
        </w:rPr>
      </w:pPr>
      <w:r w:rsidDel="00000000" w:rsidR="00000000" w:rsidRPr="00000000">
        <w:rPr>
          <w:rtl w:val="0"/>
        </w:rPr>
      </w:r>
    </w:p>
    <w:p w:rsidR="00000000" w:rsidDel="00000000" w:rsidP="00000000" w:rsidRDefault="00000000" w:rsidRPr="00000000" w14:paraId="00000C3A">
      <w:pPr>
        <w:spacing w:line="360" w:lineRule="auto"/>
        <w:rPr>
          <w:rFonts w:ascii="Times New Roman" w:cs="Times New Roman" w:eastAsia="Times New Roman" w:hAnsi="Times New Roman"/>
          <w:i w:val="1"/>
          <w:iCs w:val="1"/>
          <w:color w:val="0f4761"/>
          <w:sz w:val="24"/>
          <w:szCs w:val="24"/>
          <w:highlight w:val="white"/>
        </w:rPr>
      </w:pPr>
      <w:r w:rsidDel="00000000" w:rsidR="00000000" w:rsidRPr="00000000">
        <w:rPr>
          <w:rtl w:val="0"/>
        </w:rPr>
      </w:r>
    </w:p>
    <w:tbl>
      <w:tblPr>
        <w:tblStyle w:val="Table5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8.080944350759"/>
        <w:gridCol w:w="1564.9072512647556"/>
        <w:gridCol w:w="1520.195615514334"/>
        <w:gridCol w:w="1818.2731871838112"/>
        <w:gridCol w:w="2086.5430016863406"/>
        <w:tblGridChange w:id="0">
          <w:tblGrid>
            <w:gridCol w:w="1848.080944350759"/>
            <w:gridCol w:w="1564.9072512647556"/>
            <w:gridCol w:w="1520.195615514334"/>
            <w:gridCol w:w="1818.2731871838112"/>
            <w:gridCol w:w="2086.5430016863406"/>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B">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Nombre del Campo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C">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Tipo de Dato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D">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Longitud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E">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F">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Restricciones / Llaves</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0">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1">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2">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Id_grado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3">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4">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5">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6">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7">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8">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9">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Identificador único y clave primaria del grado.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A">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PRIMARY KEY, NOT NULL, AUTO_INCREMENT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B">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C">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D">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nombre_grado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E">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4F">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 </w:t>
            </w:r>
          </w:p>
          <w:p w:rsidR="00000000" w:rsidDel="00000000" w:rsidP="00000000" w:rsidRDefault="00000000" w:rsidRPr="00000000" w14:paraId="00000C50">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VARCHAR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1">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52">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53">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4">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Nombre descriptivo del grado (ej. "Primer Año", "Sexto Grado").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5">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56">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57">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NOT NULL</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8">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 </w:t>
            </w:r>
          </w:p>
          <w:p w:rsidR="00000000" w:rsidDel="00000000" w:rsidP="00000000" w:rsidRDefault="00000000" w:rsidRPr="00000000" w14:paraId="00000C59">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nivel</w:t>
            </w:r>
          </w:p>
          <w:p w:rsidR="00000000" w:rsidDel="00000000" w:rsidP="00000000" w:rsidRDefault="00000000" w:rsidRPr="00000000" w14:paraId="00000C5A">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B">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 </w:t>
            </w:r>
          </w:p>
          <w:p w:rsidR="00000000" w:rsidDel="00000000" w:rsidP="00000000" w:rsidRDefault="00000000" w:rsidRPr="00000000" w14:paraId="00000C5C">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VARCHAR</w:t>
            </w:r>
          </w:p>
          <w:p w:rsidR="00000000" w:rsidDel="00000000" w:rsidP="00000000" w:rsidRDefault="00000000" w:rsidRPr="00000000" w14:paraId="00000C5D">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E">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 </w:t>
            </w:r>
          </w:p>
          <w:p w:rsidR="00000000" w:rsidDel="00000000" w:rsidP="00000000" w:rsidRDefault="00000000" w:rsidRPr="00000000" w14:paraId="00000C5F">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0">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Nivel educativo al que pertenece (ej. "Primaria", "Secundaria").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1">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62">
            <w:pPr>
              <w:spacing w:after="0" w:line="360" w:lineRule="auto"/>
              <w:rPr>
                <w:rFonts w:ascii="Times New Roman" w:cs="Times New Roman" w:eastAsia="Times New Roman" w:hAnsi="Times New Roman"/>
                <w:b w:val="1"/>
                <w:bCs w:val="1"/>
                <w:i w:val="1"/>
                <w:iCs w:val="1"/>
                <w:color w:val="0f4761"/>
                <w:sz w:val="24"/>
                <w:szCs w:val="24"/>
                <w:highlight w:val="white"/>
              </w:rPr>
            </w:pPr>
            <w:r w:rsidDel="00000000" w:rsidR="00000000" w:rsidRPr="00000000">
              <w:rPr>
                <w:rFonts w:ascii="Times New Roman" w:cs="Times New Roman" w:eastAsia="Times New Roman" w:hAnsi="Times New Roman"/>
                <w:b w:val="1"/>
                <w:bCs w:val="1"/>
                <w:i w:val="1"/>
                <w:iCs w:val="1"/>
                <w:color w:val="0f4761"/>
                <w:sz w:val="24"/>
                <w:szCs w:val="24"/>
                <w:highlight w:val="white"/>
                <w:rtl w:val="0"/>
              </w:rPr>
              <w:t xml:space="preserve"> </w:t>
            </w:r>
          </w:p>
          <w:p w:rsidR="00000000" w:rsidDel="00000000" w:rsidP="00000000" w:rsidRDefault="00000000" w:rsidRPr="00000000" w14:paraId="00000C63">
            <w:pPr>
              <w:spacing w:after="0"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NOT NULL</w:t>
            </w:r>
          </w:p>
        </w:tc>
      </w:tr>
    </w:tbl>
    <w:p w:rsidR="00000000" w:rsidDel="00000000" w:rsidP="00000000" w:rsidRDefault="00000000" w:rsidRPr="00000000" w14:paraId="00000C64">
      <w:pPr>
        <w:spacing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Nota: Almacena la información de los niveles o grados académicos del sistema escolar.</w:t>
      </w:r>
    </w:p>
    <w:p w:rsidR="00000000" w:rsidDel="00000000" w:rsidP="00000000" w:rsidRDefault="00000000" w:rsidRPr="00000000" w14:paraId="00000C65">
      <w:pPr>
        <w:spacing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 </w:t>
      </w:r>
    </w:p>
    <w:tbl>
      <w:tblPr>
        <w:tblStyle w:val="Table5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6643598615918"/>
        <w:gridCol w:w="917.439446366782"/>
        <w:gridCol w:w="825.6955017301038"/>
        <w:gridCol w:w="479.1072664359862"/>
        <w:gridCol w:w="1916.4290657439449"/>
        <w:gridCol w:w="1192.6712802768168"/>
        <w:gridCol w:w="2629.993079584775"/>
        <w:tblGridChange w:id="0">
          <w:tblGrid>
            <w:gridCol w:w="876.6643598615918"/>
            <w:gridCol w:w="917.439446366782"/>
            <w:gridCol w:w="825.6955017301038"/>
            <w:gridCol w:w="479.1072664359862"/>
            <w:gridCol w:w="1916.4290657439449"/>
            <w:gridCol w:w="1192.6712802768168"/>
            <w:gridCol w:w="2629.993079584775"/>
          </w:tblGrid>
        </w:tblGridChange>
      </w:tblGrid>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6">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Campo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Tipo de dato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8">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Longitud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9">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Nulo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Predeterminado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B">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Descripción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C">
            <w:pPr>
              <w:spacing w:after="0" w:line="360" w:lineRule="auto"/>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Restricciones</w:t>
            </w:r>
          </w:p>
        </w:tc>
      </w:tr>
      <w:tr>
        <w:trPr>
          <w:cantSplit w:val="0"/>
          <w:trHeight w:val="10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id_reporte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AUTO_INCREMENT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Identificador único del reporte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PRIMARY KEY</w:t>
            </w:r>
          </w:p>
        </w:tc>
      </w:tr>
      <w:tr>
        <w:trPr>
          <w:cantSplit w:val="0"/>
          <w:trHeight w:val="12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 _ reporte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150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_</w:t>
            </w:r>
          </w:p>
          <w:p w:rsidR="00000000" w:rsidDel="00000000" w:rsidP="00000000" w:rsidRDefault="00000000" w:rsidRPr="00000000" w14:paraId="00000C7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7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7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 o titulo del reporte generado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7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tipo _ reporte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50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_</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Tipo de reporte generado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7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 _ generación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DATE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_</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CURRENT_TIMESTAMP</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 y hora de generación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DEFAULTCURRENT_TIMESTAMP</w:t>
            </w:r>
          </w:p>
        </w:tc>
      </w:tr>
      <w:tr>
        <w:trPr>
          <w:cantSplit w:val="0"/>
          <w:trHeight w:val="10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ruta _ achivo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255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_</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Ruta donde se almacena el archivo PDF</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10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id_usuario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_</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Usuario que genero el reporte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FOREIGN KEY</w:t>
            </w:r>
          </w:p>
        </w:tc>
      </w:tr>
      <w:tr>
        <w:trPr>
          <w:cantSplit w:val="0"/>
          <w:trHeight w:val="10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parametros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TEXT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_</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SI</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NULL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Parámetros usados en la consulta(JSON)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_</w:t>
            </w:r>
          </w:p>
        </w:tc>
      </w:tr>
    </w:tbl>
    <w:p w:rsidR="00000000" w:rsidDel="00000000" w:rsidP="00000000" w:rsidRDefault="00000000" w:rsidRPr="00000000" w14:paraId="00000CA1">
      <w:pPr>
        <w:spacing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i w:val="1"/>
          <w:iCs w:val="1"/>
          <w:color w:val="0f4761"/>
          <w:sz w:val="24"/>
          <w:szCs w:val="24"/>
          <w:highlight w:val="white"/>
          <w:rtl w:val="0"/>
        </w:rPr>
        <w:t xml:space="preserve">Nota: Historial de reportes generados en PDF.</w:t>
      </w:r>
      <w:r w:rsidDel="00000000" w:rsidR="00000000" w:rsidRPr="00000000">
        <w:rPr>
          <w:rtl w:val="0"/>
        </w:rPr>
      </w:r>
    </w:p>
    <w:p w:rsidR="00000000" w:rsidDel="00000000" w:rsidP="00000000" w:rsidRDefault="00000000" w:rsidRPr="00000000" w14:paraId="00000CA2">
      <w:pPr>
        <w:spacing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A3">
      <w:pPr>
        <w:spacing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tbl>
      <w:tblPr>
        <w:tblStyle w:val="Table5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3447204968948"/>
        <w:gridCol w:w="1537.0434782608697"/>
        <w:gridCol w:w="1303.7422360248447"/>
        <w:gridCol w:w="1564.4906832298138"/>
        <w:gridCol w:w="2662.378881987578"/>
        <w:tblGridChange w:id="0">
          <w:tblGrid>
            <w:gridCol w:w="1770.3447204968948"/>
            <w:gridCol w:w="1537.0434782608697"/>
            <w:gridCol w:w="1303.7422360248447"/>
            <w:gridCol w:w="1564.4906832298138"/>
            <w:gridCol w:w="2662.378881987578"/>
          </w:tblGrid>
        </w:tblGridChange>
      </w:tblGrid>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4">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Campo</w:t>
            </w:r>
          </w:p>
        </w:tc>
        <w:tc>
          <w:tcPr>
            <w:tcBorders>
              <w:top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5">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Tipo de dato</w:t>
            </w:r>
          </w:p>
        </w:tc>
        <w:tc>
          <w:tcPr>
            <w:tcBorders>
              <w:top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6">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Longitud</w:t>
            </w:r>
          </w:p>
        </w:tc>
        <w:tc>
          <w:tcPr>
            <w:tcBorders>
              <w:top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7">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Descripción</w:t>
            </w:r>
          </w:p>
        </w:tc>
        <w:tc>
          <w:tcPr>
            <w:tcBorders>
              <w:top w:color="000000" w:space="0" w:sz="8" w:val="single"/>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A8">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Restricciones</w:t>
            </w:r>
          </w:p>
        </w:tc>
      </w:tr>
      <w:tr>
        <w:trPr>
          <w:cantSplit w:val="0"/>
          <w:trHeight w:val="1740" w:hRule="atLeast"/>
          <w:tblHeader w:val="0"/>
        </w:trPr>
        <w:tc>
          <w:tcPr>
            <w:tcBorders>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9">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id_usuario</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A">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B">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C">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Identificador único y correlativo del usuario</w:t>
            </w:r>
          </w:p>
        </w:tc>
        <w:tc>
          <w:tcPr>
            <w:tcBorders>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AD">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PRIMARY KEY, AUTO_INCREMENT</w:t>
            </w:r>
          </w:p>
        </w:tc>
      </w:tr>
      <w:tr>
        <w:trPr>
          <w:cantSplit w:val="0"/>
          <w:trHeight w:val="1215" w:hRule="atLeast"/>
          <w:tblHeader w:val="0"/>
        </w:trPr>
        <w:tc>
          <w:tcPr>
            <w:tcBorders>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E">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nombre</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AF">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0">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100</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1">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Nombre(s) del usuario</w:t>
            </w:r>
          </w:p>
        </w:tc>
        <w:tc>
          <w:tcPr>
            <w:tcBorders>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B2">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1215" w:hRule="atLeast"/>
          <w:tblHeader w:val="0"/>
        </w:trPr>
        <w:tc>
          <w:tcPr>
            <w:tcBorders>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3">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apellido</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4">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5">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100</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6">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Apellido(s) del usuario</w:t>
            </w:r>
          </w:p>
        </w:tc>
        <w:tc>
          <w:tcPr>
            <w:tcBorders>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B7">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1740" w:hRule="atLeast"/>
          <w:tblHeader w:val="0"/>
        </w:trPr>
        <w:tc>
          <w:tcPr>
            <w:tcBorders>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8">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email</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9">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A">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150</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B">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Correo electrónico institucional o personal</w:t>
            </w:r>
          </w:p>
        </w:tc>
        <w:tc>
          <w:tcPr>
            <w:tcBorders>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BC">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 UNIQUE</w:t>
            </w:r>
          </w:p>
        </w:tc>
      </w:tr>
      <w:tr>
        <w:trPr>
          <w:cantSplit w:val="0"/>
          <w:trHeight w:val="2010" w:hRule="atLeast"/>
          <w:tblHeader w:val="0"/>
        </w:trPr>
        <w:tc>
          <w:tcPr>
            <w:tcBorders>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D">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contraseña</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E">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BF">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255</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0">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Clave de acceso (almacenada mediante hash)</w:t>
            </w:r>
          </w:p>
        </w:tc>
        <w:tc>
          <w:tcPr>
            <w:tcBorders>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C1">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1770" w:hRule="atLeast"/>
          <w:tblHeader w:val="0"/>
        </w:trPr>
        <w:tc>
          <w:tcPr>
            <w:tcBorders>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2">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tipo_usuario</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3">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4">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50</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5">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Rol: admin, docente</w:t>
            </w:r>
          </w:p>
        </w:tc>
        <w:tc>
          <w:tcPr>
            <w:tcBorders>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C6">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1740" w:hRule="atLeast"/>
          <w:tblHeader w:val="0"/>
        </w:trPr>
        <w:tc>
          <w:tcPr>
            <w:tcBorders>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7">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estado</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8">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TINYINT</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9">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A">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Indica si la cuenta está activa (1) o inactiva (0)</w:t>
            </w:r>
          </w:p>
        </w:tc>
        <w:tc>
          <w:tcPr>
            <w:tcBorders>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CB">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DEFAULT 1</w:t>
            </w:r>
          </w:p>
        </w:tc>
      </w:tr>
      <w:tr>
        <w:trPr>
          <w:cantSplit w:val="0"/>
          <w:trHeight w:val="1485" w:hRule="atLeast"/>
          <w:tblHeader w:val="0"/>
        </w:trPr>
        <w:tc>
          <w:tcPr>
            <w:tcBorders>
              <w:left w:color="000000" w:space="0" w:sz="8" w:val="single"/>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C">
            <w:pPr>
              <w:spacing w:line="360" w:lineRule="auto"/>
              <w:ind w:left="140" w:right="140" w:firstLine="0"/>
              <w:rPr>
                <w:rFonts w:ascii="Times New Roman" w:cs="Times New Roman" w:eastAsia="Times New Roman" w:hAnsi="Times New Roman"/>
                <w:b w:val="1"/>
                <w:bCs w:val="1"/>
                <w:color w:val="0f4761"/>
                <w:sz w:val="24"/>
                <w:szCs w:val="24"/>
                <w:highlight w:val="white"/>
              </w:rPr>
            </w:pPr>
            <w:r w:rsidDel="00000000" w:rsidR="00000000" w:rsidRPr="00000000">
              <w:rPr>
                <w:rFonts w:ascii="Times New Roman" w:cs="Times New Roman" w:eastAsia="Times New Roman" w:hAnsi="Times New Roman"/>
                <w:b w:val="1"/>
                <w:bCs w:val="1"/>
                <w:color w:val="0f4761"/>
                <w:sz w:val="24"/>
                <w:szCs w:val="24"/>
                <w:highlight w:val="white"/>
                <w:rtl w:val="0"/>
              </w:rPr>
              <w:t xml:space="preserve">fecha_registro</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D">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DATETIME</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E">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w:t>
            </w:r>
          </w:p>
        </w:tc>
        <w:tc>
          <w:tcPr>
            <w:tcBorders>
              <w:bottom w:color="000000" w:space="0" w:sz="8" w:val="single"/>
              <w:right w:color="000000" w:space="0" w:sz="8" w:val="single"/>
            </w:tcBorders>
            <w:tcMar>
              <w:top w:w="240.0" w:type="dxa"/>
              <w:left w:w="0.0" w:type="dxa"/>
              <w:bottom w:w="240.0" w:type="dxa"/>
              <w:right w:w="180.0" w:type="dxa"/>
            </w:tcMar>
            <w:vAlign w:val="top"/>
          </w:tcPr>
          <w:p w:rsidR="00000000" w:rsidDel="00000000" w:rsidP="00000000" w:rsidRDefault="00000000" w:rsidRPr="00000000" w14:paraId="00000CCF">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 y hora de creación de la cuenta</w:t>
            </w:r>
          </w:p>
        </w:tc>
        <w:tc>
          <w:tcPr>
            <w:tcBorders>
              <w:bottom w:color="000000" w:space="0" w:sz="8" w:val="single"/>
              <w:right w:color="000000" w:space="0" w:sz="8" w:val="single"/>
            </w:tcBorders>
            <w:tcMar>
              <w:top w:w="240.0" w:type="dxa"/>
              <w:left w:w="0.0" w:type="dxa"/>
              <w:bottom w:w="240.0" w:type="dxa"/>
              <w:right w:w="0.0" w:type="dxa"/>
            </w:tcMar>
            <w:vAlign w:val="top"/>
          </w:tcPr>
          <w:p w:rsidR="00000000" w:rsidDel="00000000" w:rsidP="00000000" w:rsidRDefault="00000000" w:rsidRPr="00000000" w14:paraId="00000CD0">
            <w:pPr>
              <w:spacing w:line="360" w:lineRule="auto"/>
              <w:ind w:left="140" w:right="140" w:firstLine="0"/>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DEFAULT CURRENT_TIMESTAMP</w:t>
            </w:r>
          </w:p>
        </w:tc>
      </w:tr>
    </w:tbl>
    <w:p w:rsidR="00000000" w:rsidDel="00000000" w:rsidP="00000000" w:rsidRDefault="00000000" w:rsidRPr="00000000" w14:paraId="00000CD1">
      <w:pPr>
        <w:spacing w:line="360" w:lineRule="auto"/>
        <w:rPr>
          <w:rFonts w:ascii="Times New Roman" w:cs="Times New Roman" w:eastAsia="Times New Roman" w:hAnsi="Times New Roman"/>
          <w:i w:val="1"/>
          <w:iCs w:val="1"/>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r w:rsidDel="00000000" w:rsidR="00000000" w:rsidRPr="00000000">
        <w:rPr>
          <w:rFonts w:ascii="Times New Roman" w:cs="Times New Roman" w:eastAsia="Times New Roman" w:hAnsi="Times New Roman"/>
          <w:i w:val="1"/>
          <w:iCs w:val="1"/>
          <w:color w:val="0f4761"/>
          <w:sz w:val="24"/>
          <w:szCs w:val="24"/>
          <w:highlight w:val="white"/>
          <w:rtl w:val="0"/>
        </w:rPr>
        <w:t xml:space="preserve">Nota: Usuarios del sistema con roles y credenciales. </w:t>
      </w:r>
    </w:p>
    <w:p w:rsidR="00000000" w:rsidDel="00000000" w:rsidP="00000000" w:rsidRDefault="00000000" w:rsidRPr="00000000" w14:paraId="00000CD2">
      <w:pPr>
        <w:spacing w:after="24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Tabla: estudiante</w:t>
      </w:r>
    </w:p>
    <w:p w:rsidR="00000000" w:rsidDel="00000000" w:rsidP="00000000" w:rsidRDefault="00000000" w:rsidRPr="00000000" w14:paraId="00000CD3">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Descripción: Almacena la información de los estudiantes.</w:t>
      </w:r>
    </w:p>
    <w:tbl>
      <w:tblPr>
        <w:tblStyle w:val="Table56"/>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3966101694919"/>
        <w:gridCol w:w="1587.8440677966103"/>
        <w:gridCol w:w="1542.905084745763"/>
        <w:gridCol w:w="1722.6610169491528"/>
        <w:gridCol w:w="2067.1932203389833"/>
        <w:tblGridChange w:id="0">
          <w:tblGrid>
            <w:gridCol w:w="1917.3966101694919"/>
            <w:gridCol w:w="1587.8440677966103"/>
            <w:gridCol w:w="1542.905084745763"/>
            <w:gridCol w:w="1722.6610169491528"/>
            <w:gridCol w:w="2067.1932203389833"/>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Campo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Tipo de dato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Longitud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Descripción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Restricciones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id_estudiante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Identificador único del estudiante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PK, AUTO_INCREMENT, 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 del estudiante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apellido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Apellido del estudiante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Correo electrónico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UNIQUE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fecha_nacimiento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 de nacimiento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id_grado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Grado asignado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FK, NOT NULL</w:t>
            </w:r>
          </w:p>
        </w:tc>
      </w:tr>
    </w:tbl>
    <w:p w:rsidR="00000000" w:rsidDel="00000000" w:rsidP="00000000" w:rsidRDefault="00000000" w:rsidRPr="00000000" w14:paraId="00000CF7">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CF8">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CF9">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CFA">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CFB">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CFC">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Tabla: habito</w:t>
      </w:r>
    </w:p>
    <w:p w:rsidR="00000000" w:rsidDel="00000000" w:rsidP="00000000" w:rsidRDefault="00000000" w:rsidRPr="00000000" w14:paraId="00000CFD">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Descripción: Almacena los hábitos monitoreados por el sistema.</w:t>
      </w:r>
    </w:p>
    <w:tbl>
      <w:tblPr>
        <w:tblStyle w:val="Table5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05"/>
        <w:gridCol w:w="1575"/>
        <w:gridCol w:w="1740"/>
        <w:gridCol w:w="2070"/>
        <w:tblGridChange w:id="0">
          <w:tblGrid>
            <w:gridCol w:w="1830"/>
            <w:gridCol w:w="1605"/>
            <w:gridCol w:w="1575"/>
            <w:gridCol w:w="1740"/>
            <w:gridCol w:w="20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Campo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Tipo de dato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Longitud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Descripción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Restricciones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id_habito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Identificador único del hábito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PK, AUTO_INCREMENT, 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nombre_habito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Nombre del hábito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tipo_habito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Tipo de hábito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unidad_medida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Unidad de medida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estado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Estado del hábito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bl>
    <w:p w:rsidR="00000000" w:rsidDel="00000000" w:rsidP="00000000" w:rsidRDefault="00000000" w:rsidRPr="00000000" w14:paraId="00000D1C">
      <w:pPr>
        <w:spacing w:after="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1D">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Tabla: registro</w:t>
      </w:r>
    </w:p>
    <w:p w:rsidR="00000000" w:rsidDel="00000000" w:rsidP="00000000" w:rsidRDefault="00000000" w:rsidRPr="00000000" w14:paraId="00000D1E">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Descripción: Almacena los registros de hábitos realizados por los estudiantes.</w:t>
      </w:r>
    </w:p>
    <w:tbl>
      <w:tblPr>
        <w:tblStyle w:val="Table5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15"/>
        <w:gridCol w:w="1605"/>
        <w:gridCol w:w="1815"/>
        <w:gridCol w:w="2070"/>
        <w:tblGridChange w:id="0">
          <w:tblGrid>
            <w:gridCol w:w="1815"/>
            <w:gridCol w:w="1515"/>
            <w:gridCol w:w="1605"/>
            <w:gridCol w:w="1815"/>
            <w:gridCol w:w="20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Campo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Tipo de dato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Longitud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Descripción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Restricciones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id_registro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Identificador único del registro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PK, AUTO_INCREMENT, NOT NULL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id_estudiante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Estudiante que realiza el registro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FK, 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id_habito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Hábito registrado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FK, 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fecha_registro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 del registro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valor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FLOAT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Valor registrado para el hábito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C">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D">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observacion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F">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0">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Comentarios u observaciones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1">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NULL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2">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id_usuario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3">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4">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5">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Usuario que registra la información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6">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FK, NOT NULL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7">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fecha_creacion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8">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9">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A">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Fecha de creación del registro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B">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NOT NULL</w:t>
            </w:r>
          </w:p>
        </w:tc>
      </w:tr>
    </w:tbl>
    <w:p w:rsidR="00000000" w:rsidDel="00000000" w:rsidP="00000000" w:rsidRDefault="00000000" w:rsidRPr="00000000" w14:paraId="00000D4C">
      <w:pPr>
        <w:spacing w:after="20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D4D">
      <w:pPr>
        <w:spacing w:after="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4E">
      <w:pPr>
        <w:spacing w:after="0"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D4F">
      <w:pPr>
        <w:spacing w:line="360" w:lineRule="auto"/>
        <w:rPr>
          <w:rFonts w:ascii="Times New Roman" w:cs="Times New Roman" w:eastAsia="Times New Roman" w:hAnsi="Times New Roman"/>
          <w:color w:val="0f4761"/>
          <w:sz w:val="24"/>
          <w:szCs w:val="24"/>
          <w:highlight w:val="white"/>
        </w:rPr>
      </w:pPr>
      <w:r w:rsidDel="00000000" w:rsidR="00000000" w:rsidRPr="00000000">
        <w:rPr>
          <w:rFonts w:ascii="Times New Roman" w:cs="Times New Roman" w:eastAsia="Times New Roman" w:hAnsi="Times New Roman"/>
          <w:color w:val="0f4761"/>
          <w:sz w:val="24"/>
          <w:szCs w:val="24"/>
          <w:highlight w:val="white"/>
          <w:rtl w:val="0"/>
        </w:rPr>
        <w:t xml:space="preserve"> </w:t>
      </w:r>
    </w:p>
    <w:p w:rsidR="00000000" w:rsidDel="00000000" w:rsidP="00000000" w:rsidRDefault="00000000" w:rsidRPr="00000000" w14:paraId="00000D50">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1">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2">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3">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4">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5">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6">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7">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8">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9">
      <w:pPr>
        <w:spacing w:after="240" w:before="240" w:line="360" w:lineRule="auto"/>
        <w:rPr>
          <w:rFonts w:ascii="Times New Roman" w:cs="Times New Roman" w:eastAsia="Times New Roman" w:hAnsi="Times New Roman"/>
          <w:color w:val="0f4761"/>
          <w:sz w:val="24"/>
          <w:szCs w:val="24"/>
          <w:highlight w:val="white"/>
        </w:rPr>
      </w:pPr>
      <w:r w:rsidDel="00000000" w:rsidR="00000000" w:rsidRPr="00000000">
        <w:rPr>
          <w:rtl w:val="0"/>
        </w:rPr>
      </w:r>
    </w:p>
    <w:p w:rsidR="00000000" w:rsidDel="00000000" w:rsidP="00000000" w:rsidRDefault="00000000" w:rsidRPr="00000000" w14:paraId="00000D5A">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5B">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5C">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5D">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5E">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5F">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60">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61">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62">
      <w:pPr>
        <w:spacing w:after="200" w:line="360" w:lineRule="auto"/>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63">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64">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65">
      <w:pPr>
        <w:spacing w:after="200" w:line="360" w:lineRule="auto"/>
        <w:ind w:left="0" w:firstLine="0"/>
        <w:rPr>
          <w:rFonts w:ascii="Times New Roman" w:cs="Times New Roman" w:eastAsia="Times New Roman" w:hAnsi="Times New Roman"/>
          <w:color w:val="0f4761"/>
          <w:sz w:val="24"/>
          <w:szCs w:val="24"/>
        </w:rPr>
      </w:pPr>
      <w:r w:rsidDel="00000000" w:rsidR="00000000" w:rsidRPr="00000000">
        <w:rPr>
          <w:rtl w:val="0"/>
        </w:rPr>
      </w:r>
    </w:p>
    <w:p w:rsidR="00000000" w:rsidDel="00000000" w:rsidP="00000000" w:rsidRDefault="00000000" w:rsidRPr="00000000" w14:paraId="00000D66">
      <w:pPr>
        <w:spacing w:line="360" w:lineRule="auto"/>
        <w:rPr>
          <w:rFonts w:ascii="Times New Roman" w:cs="Times New Roman" w:eastAsia="Times New Roman" w:hAnsi="Times New Roman"/>
          <w:color w:val="0f4761"/>
        </w:rPr>
      </w:pPr>
      <w:r w:rsidDel="00000000" w:rsidR="00000000" w:rsidRPr="00000000">
        <w:rPr>
          <w:rtl w:val="0"/>
        </w:rPr>
      </w:r>
    </w:p>
    <w:p w:rsidR="00000000" w:rsidDel="00000000" w:rsidP="00000000" w:rsidRDefault="00000000" w:rsidRPr="00000000" w14:paraId="00000D67">
      <w:pPr>
        <w:spacing w:line="360" w:lineRule="auto"/>
        <w:rPr>
          <w:rFonts w:ascii="Times New Roman" w:cs="Times New Roman" w:eastAsia="Times New Roman" w:hAnsi="Times New Roman"/>
          <w:color w:val="0f4761"/>
        </w:rPr>
      </w:pPr>
      <w:r w:rsidDel="00000000" w:rsidR="00000000" w:rsidRPr="00000000">
        <w:rPr>
          <w:rtl w:val="0"/>
        </w:rPr>
      </w:r>
    </w:p>
    <w:sectPr>
      <w:footerReference r:id="rId60"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rebuchet MS" w:cs="Trebuchet MS" w:eastAsia="Trebuchet MS" w:hAnsi="Trebuchet MS"/>
        <w:b w:val="0"/>
        <w:bCs w:val="0"/>
        <w:i w:val="0"/>
        <w:iCs w:val="0"/>
        <w:smallCaps w:val="0"/>
        <w:strike w:val="0"/>
        <w:color w:val="103654"/>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0365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_419"/>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03654"/>
      <w:sz w:val="24"/>
      <w:szCs w:val="24"/>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color w:val="103654"/>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6.png"/><Relationship Id="rId41" Type="http://schemas.openxmlformats.org/officeDocument/2006/relationships/image" Target="media/image10.png"/><Relationship Id="rId44" Type="http://schemas.openxmlformats.org/officeDocument/2006/relationships/image" Target="media/image35.png"/><Relationship Id="rId43" Type="http://schemas.openxmlformats.org/officeDocument/2006/relationships/image" Target="media/image29.png"/><Relationship Id="rId46" Type="http://schemas.openxmlformats.org/officeDocument/2006/relationships/image" Target="media/image49.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8.png"/><Relationship Id="rId47" Type="http://schemas.openxmlformats.org/officeDocument/2006/relationships/image" Target="media/image26.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0.png"/><Relationship Id="rId8" Type="http://schemas.openxmlformats.org/officeDocument/2006/relationships/image" Target="media/image15.png"/><Relationship Id="rId31" Type="http://schemas.openxmlformats.org/officeDocument/2006/relationships/image" Target="media/image27.png"/><Relationship Id="rId30" Type="http://schemas.openxmlformats.org/officeDocument/2006/relationships/image" Target="media/image14.png"/><Relationship Id="rId33" Type="http://schemas.openxmlformats.org/officeDocument/2006/relationships/image" Target="media/image19.png"/><Relationship Id="rId32" Type="http://schemas.openxmlformats.org/officeDocument/2006/relationships/image" Target="media/image41.png"/><Relationship Id="rId35" Type="http://schemas.openxmlformats.org/officeDocument/2006/relationships/image" Target="media/image12.png"/><Relationship Id="rId34" Type="http://schemas.openxmlformats.org/officeDocument/2006/relationships/image" Target="media/image47.png"/><Relationship Id="rId37" Type="http://schemas.openxmlformats.org/officeDocument/2006/relationships/image" Target="media/image2.png"/><Relationship Id="rId36" Type="http://schemas.openxmlformats.org/officeDocument/2006/relationships/image" Target="media/image4.png"/><Relationship Id="rId39" Type="http://schemas.openxmlformats.org/officeDocument/2006/relationships/image" Target="media/image39.png"/><Relationship Id="rId38" Type="http://schemas.openxmlformats.org/officeDocument/2006/relationships/image" Target="media/image28.png"/><Relationship Id="rId20" Type="http://schemas.openxmlformats.org/officeDocument/2006/relationships/image" Target="media/image13.png"/><Relationship Id="rId22" Type="http://schemas.openxmlformats.org/officeDocument/2006/relationships/image" Target="media/image32.png"/><Relationship Id="rId21" Type="http://schemas.openxmlformats.org/officeDocument/2006/relationships/image" Target="media/image1.png"/><Relationship Id="rId24" Type="http://schemas.openxmlformats.org/officeDocument/2006/relationships/image" Target="media/image31.png"/><Relationship Id="rId23" Type="http://schemas.openxmlformats.org/officeDocument/2006/relationships/image" Target="media/image45.png"/><Relationship Id="rId60" Type="http://schemas.openxmlformats.org/officeDocument/2006/relationships/footer" Target="footer1.xml"/><Relationship Id="rId26" Type="http://schemas.openxmlformats.org/officeDocument/2006/relationships/image" Target="media/image37.png"/><Relationship Id="rId25" Type="http://schemas.openxmlformats.org/officeDocument/2006/relationships/image" Target="media/image21.png"/><Relationship Id="rId28" Type="http://schemas.openxmlformats.org/officeDocument/2006/relationships/image" Target="media/image43.png"/><Relationship Id="rId27" Type="http://schemas.openxmlformats.org/officeDocument/2006/relationships/image" Target="media/image6.png"/><Relationship Id="rId29" Type="http://schemas.openxmlformats.org/officeDocument/2006/relationships/image" Target="media/image42.png"/><Relationship Id="rId51" Type="http://schemas.openxmlformats.org/officeDocument/2006/relationships/image" Target="media/image30.png"/><Relationship Id="rId50" Type="http://schemas.openxmlformats.org/officeDocument/2006/relationships/image" Target="media/image38.png"/><Relationship Id="rId53" Type="http://schemas.openxmlformats.org/officeDocument/2006/relationships/image" Target="media/image22.png"/><Relationship Id="rId52" Type="http://schemas.openxmlformats.org/officeDocument/2006/relationships/image" Target="media/image18.png"/><Relationship Id="rId11" Type="http://schemas.openxmlformats.org/officeDocument/2006/relationships/image" Target="media/image17.png"/><Relationship Id="rId55" Type="http://schemas.openxmlformats.org/officeDocument/2006/relationships/hyperlink" Target="https://doi.org/10.5281/zenodo.15376586" TargetMode="External"/><Relationship Id="rId10" Type="http://schemas.openxmlformats.org/officeDocument/2006/relationships/image" Target="media/image3.png"/><Relationship Id="rId54" Type="http://schemas.openxmlformats.org/officeDocument/2006/relationships/image" Target="media/image24.png"/><Relationship Id="rId13" Type="http://schemas.openxmlformats.org/officeDocument/2006/relationships/image" Target="media/image20.png"/><Relationship Id="rId57" Type="http://schemas.openxmlformats.org/officeDocument/2006/relationships/hyperlink" Target="https://dialnet.unirioja.es/servlet/articulo?codigo=XXXXX" TargetMode="External"/><Relationship Id="rId12" Type="http://schemas.openxmlformats.org/officeDocument/2006/relationships/image" Target="media/image9.png"/><Relationship Id="rId56" Type="http://schemas.openxmlformats.org/officeDocument/2006/relationships/hyperlink" Target="https://www.diariobarricada.com" TargetMode="External"/><Relationship Id="rId15" Type="http://schemas.openxmlformats.org/officeDocument/2006/relationships/image" Target="media/image25.png"/><Relationship Id="rId59" Type="http://schemas.openxmlformats.org/officeDocument/2006/relationships/hyperlink" Target="https://doi.org/10.47606/acven/ph0427" TargetMode="External"/><Relationship Id="rId14" Type="http://schemas.openxmlformats.org/officeDocument/2006/relationships/image" Target="media/image7.png"/><Relationship Id="rId58" Type="http://schemas.openxmlformats.org/officeDocument/2006/relationships/hyperlink" Target="https://www.unan.edu.ni" TargetMode="External"/><Relationship Id="rId17" Type="http://schemas.openxmlformats.org/officeDocument/2006/relationships/image" Target="media/image33.png"/><Relationship Id="rId16" Type="http://schemas.openxmlformats.org/officeDocument/2006/relationships/image" Target="media/image46.png"/><Relationship Id="rId19" Type="http://schemas.openxmlformats.org/officeDocument/2006/relationships/image" Target="media/image48.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hVPYr8XhV8loGKEfW+9dE6vog==">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