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BCF6C" w14:textId="12148B59" w:rsidR="00F73B5E" w:rsidRPr="005609A0" w:rsidRDefault="005609A0">
      <w:pPr>
        <w:rPr>
          <w:sz w:val="30"/>
          <w:szCs w:val="30"/>
        </w:rPr>
      </w:pPr>
      <w:r w:rsidRPr="005609A0">
        <w:rPr>
          <w:sz w:val="30"/>
          <w:szCs w:val="30"/>
        </w:rPr>
        <w:t>Source Code Repository Link:</w:t>
      </w:r>
    </w:p>
    <w:p w14:paraId="39328330" w14:textId="5BC5CB44" w:rsidR="005609A0" w:rsidRDefault="005609A0">
      <w:hyperlink r:id="rId4" w:history="1">
        <w:r w:rsidRPr="005609A0">
          <w:rPr>
            <w:rStyle w:val="Hyperlink"/>
          </w:rPr>
          <w:t>https://github.com/NesaraRahal/XAI-Based-Traffic</w:t>
        </w:r>
        <w:r w:rsidRPr="005609A0">
          <w:rPr>
            <w:rStyle w:val="Hyperlink"/>
          </w:rPr>
          <w:t>-</w:t>
        </w:r>
        <w:r w:rsidRPr="005609A0">
          <w:rPr>
            <w:rStyle w:val="Hyperlink"/>
          </w:rPr>
          <w:t>Accident-Hotspot-and-Severity-Prediction</w:t>
        </w:r>
      </w:hyperlink>
    </w:p>
    <w:sectPr w:rsidR="00560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BD"/>
    <w:rsid w:val="001850F7"/>
    <w:rsid w:val="005609A0"/>
    <w:rsid w:val="005F11D8"/>
    <w:rsid w:val="00701BBD"/>
    <w:rsid w:val="00C56790"/>
    <w:rsid w:val="00CF5993"/>
    <w:rsid w:val="00F7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47D38"/>
  <w15:chartTrackingRefBased/>
  <w15:docId w15:val="{BFFF1F09-DBD1-4F1D-BFEF-2B595B85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09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9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09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esaraRahal/XAI-Based-Traffic-Accident-Hotspot-and-Severity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PATHIRANA L P N R R</dc:creator>
  <cp:keywords/>
  <dc:description/>
  <cp:lastModifiedBy>PATHIRANA L P N R R</cp:lastModifiedBy>
  <cp:revision>2</cp:revision>
  <dcterms:created xsi:type="dcterms:W3CDTF">2026-06-24T08:46:00Z</dcterms:created>
  <dcterms:modified xsi:type="dcterms:W3CDTF">2026-06-24T08:47:00Z</dcterms:modified>
</cp:coreProperties>
</file>