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00" w:lineRule="auto"/>
        <w:jc w:val="center"/>
        <w:rPr>
          <w:rFonts w:ascii="Times New Roman" w:hAnsi="Times New Roman" w:eastAsia="黑体" w:cs="Times New Roman"/>
          <w:b/>
          <w:sz w:val="32"/>
          <w:szCs w:val="32"/>
        </w:rPr>
      </w:pPr>
      <w:bookmarkStart w:id="0" w:name="_GoBack"/>
      <w:bookmarkEnd w:id="0"/>
      <w:r>
        <w:rPr>
          <w:rFonts w:ascii="Times New Roman" w:hAnsi="Times New Roman" w:eastAsia="黑体" w:cs="Times New Roman"/>
          <w:b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11252200</wp:posOffset>
            </wp:positionH>
            <wp:positionV relativeFrom="topMargin">
              <wp:posOffset>12026900</wp:posOffset>
            </wp:positionV>
            <wp:extent cx="368300" cy="444500"/>
            <wp:effectExtent l="0" t="0" r="12700" b="12700"/>
            <wp:wrapNone/>
            <wp:docPr id="100073" name="图片 1000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b/>
          <w:sz w:val="32"/>
          <w:szCs w:val="32"/>
        </w:rPr>
        <w:t>专题17　单变量不含参不等式证明方法之虚设零点</w:t>
      </w:r>
      <w:r>
        <w:rPr>
          <w:rFonts w:hint="eastAsia" w:ascii="Times New Roman" w:hAnsi="Times New Roman" w:eastAsia="黑体" w:cs="Times New Roman"/>
          <w:b/>
          <w:sz w:val="32"/>
          <w:szCs w:val="32"/>
        </w:rPr>
        <w:t xml:space="preserve"> </w:t>
      </w:r>
    </w:p>
    <w:p>
      <w:pPr>
        <w:pStyle w:val="4"/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ind w:firstLine="420" w:firstLineChars="20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隐零点法本质上是最值分析法，常见形式是</w:t>
      </w:r>
      <w:r>
        <w:rPr>
          <w:rFonts w:ascii="Times New Roman" w:hAnsi="Times New Roman" w:cs="Times New Roman"/>
        </w:rPr>
        <w:t>证明</w:t>
      </w:r>
      <w:r>
        <w:rPr>
          <w:rFonts w:ascii="Times New Roman" w:hAnsi="Times New Roman" w:cs="Times New Roman"/>
          <w:bCs/>
          <w:i/>
        </w:rPr>
        <w:t>h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</w:t>
      </w:r>
      <w:r>
        <w:rPr>
          <w:rFonts w:ascii="Times New Roman" w:hAnsi="Times New Roman" w:eastAsia="楷体_GB2312" w:cs="Times New Roman"/>
          <w:bCs/>
        </w:rPr>
        <w:t>＞0</w:t>
      </w:r>
      <w:r>
        <w:rPr>
          <w:rFonts w:ascii="Times New Roman" w:hAnsi="Times New Roman" w:cs="Times New Roman"/>
        </w:rPr>
        <w:t>或</w:t>
      </w:r>
      <w:r>
        <w:rPr>
          <w:rFonts w:ascii="Times New Roman" w:hAnsi="Times New Roman" w:cs="Times New Roman" w:eastAsiaTheme="minorEastAsia"/>
          <w:i/>
        </w:rPr>
        <w:t>f</w:t>
      </w:r>
      <w:r>
        <w:rPr>
          <w:rFonts w:ascii="Times New Roman" w:hAnsi="Times New Roman" w:cs="Times New Roman" w:eastAsiaTheme="minorEastAsia"/>
        </w:rPr>
        <w:t>(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</w:rPr>
        <w:t>)&gt;</w:t>
      </w:r>
      <w:r>
        <w:rPr>
          <w:rFonts w:ascii="Times New Roman" w:hAnsi="Times New Roman" w:cs="Times New Roman" w:eastAsiaTheme="minorEastAsia"/>
          <w:i/>
        </w:rPr>
        <w:t>g</w:t>
      </w:r>
      <w:r>
        <w:rPr>
          <w:rFonts w:ascii="Times New Roman" w:hAnsi="Times New Roman" w:cs="Times New Roman" w:eastAsiaTheme="minorEastAsia"/>
        </w:rPr>
        <w:t>(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</w:rPr>
        <w:t>)．对于</w:t>
      </w:r>
      <w:r>
        <w:rPr>
          <w:rFonts w:ascii="Times New Roman" w:hAnsi="Times New Roman" w:cs="Times New Roman" w:eastAsiaTheme="minorEastAsia"/>
          <w:i/>
        </w:rPr>
        <w:t>f</w:t>
      </w:r>
      <w:r>
        <w:rPr>
          <w:rFonts w:ascii="Times New Roman" w:hAnsi="Times New Roman" w:cs="Times New Roman" w:eastAsiaTheme="minorEastAsia"/>
        </w:rPr>
        <w:t>(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</w:rPr>
        <w:t>)&gt;</w:t>
      </w:r>
      <w:r>
        <w:rPr>
          <w:rFonts w:ascii="Times New Roman" w:hAnsi="Times New Roman" w:cs="Times New Roman" w:eastAsiaTheme="minorEastAsia"/>
          <w:i/>
        </w:rPr>
        <w:t>g</w:t>
      </w:r>
      <w:r>
        <w:rPr>
          <w:rFonts w:ascii="Times New Roman" w:hAnsi="Times New Roman" w:cs="Times New Roman" w:eastAsiaTheme="minorEastAsia"/>
        </w:rPr>
        <w:t>(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</w:rPr>
        <w:t>)，先将不等式移项，即构造函数</w:t>
      </w:r>
      <w:r>
        <w:rPr>
          <w:rFonts w:ascii="Times New Roman" w:hAnsi="Times New Roman" w:cs="Times New Roman" w:eastAsiaTheme="minorEastAsia"/>
          <w:i/>
        </w:rPr>
        <w:t>h</w:t>
      </w:r>
      <w:r>
        <w:rPr>
          <w:rFonts w:ascii="Times New Roman" w:hAnsi="Times New Roman" w:cs="Times New Roman" w:eastAsiaTheme="minorEastAsia"/>
        </w:rPr>
        <w:t>(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</w:rPr>
        <w:t>)＝</w:t>
      </w:r>
      <w:r>
        <w:rPr>
          <w:rFonts w:ascii="Times New Roman" w:hAnsi="Times New Roman" w:cs="Times New Roman" w:eastAsiaTheme="minorEastAsia"/>
          <w:i/>
        </w:rPr>
        <w:t>f</w:t>
      </w:r>
      <w:r>
        <w:rPr>
          <w:rFonts w:ascii="Times New Roman" w:hAnsi="Times New Roman" w:cs="Times New Roman" w:eastAsiaTheme="minorEastAsia"/>
        </w:rPr>
        <w:t>(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</w:rPr>
        <w:t>)－</w:t>
      </w:r>
      <w:r>
        <w:rPr>
          <w:rFonts w:ascii="Times New Roman" w:hAnsi="Times New Roman" w:cs="Times New Roman" w:eastAsiaTheme="minorEastAsia"/>
          <w:i/>
        </w:rPr>
        <w:t>g</w:t>
      </w:r>
      <w:r>
        <w:rPr>
          <w:rFonts w:ascii="Times New Roman" w:hAnsi="Times New Roman" w:cs="Times New Roman" w:eastAsiaTheme="minorEastAsia"/>
        </w:rPr>
        <w:t>(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</w:rPr>
        <w:t>)，转化为证不等式</w:t>
      </w:r>
      <w:r>
        <w:rPr>
          <w:rFonts w:ascii="Times New Roman" w:hAnsi="Times New Roman" w:cs="Times New Roman" w:eastAsiaTheme="minorEastAsia"/>
          <w:i/>
        </w:rPr>
        <w:t>h</w:t>
      </w:r>
      <w:r>
        <w:rPr>
          <w:rFonts w:ascii="Times New Roman" w:hAnsi="Times New Roman" w:cs="Times New Roman" w:eastAsiaTheme="minorEastAsia"/>
        </w:rPr>
        <w:t>(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</w:rPr>
        <w:t>)&gt;0，再转化为证明</w:t>
      </w:r>
      <w:r>
        <w:rPr>
          <w:rFonts w:ascii="Times New Roman" w:hAnsi="Times New Roman" w:cs="Times New Roman" w:eastAsiaTheme="minorEastAsia"/>
          <w:i/>
        </w:rPr>
        <w:t>h</w:t>
      </w:r>
      <w:r>
        <w:rPr>
          <w:rFonts w:ascii="Times New Roman" w:hAnsi="Times New Roman" w:cs="Times New Roman" w:eastAsiaTheme="minorEastAsia"/>
        </w:rPr>
        <w:t>(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</w:rPr>
        <w:t>)</w:t>
      </w:r>
      <w:r>
        <w:rPr>
          <w:rFonts w:ascii="Times New Roman" w:hAnsi="Times New Roman" w:cs="Times New Roman" w:eastAsiaTheme="minorEastAsia"/>
          <w:vertAlign w:val="subscript"/>
        </w:rPr>
        <w:t>min</w:t>
      </w:r>
      <w:r>
        <w:rPr>
          <w:rFonts w:ascii="Times New Roman" w:hAnsi="Times New Roman" w:cs="Times New Roman" w:eastAsiaTheme="minorEastAsia"/>
        </w:rPr>
        <w:t>&gt;0</w:t>
      </w:r>
      <w:r>
        <w:rPr>
          <w:rFonts w:ascii="Times New Roman" w:hAnsi="Times New Roman" w:cs="Times New Roman" w:eastAsiaTheme="minorEastAsia"/>
          <w:bCs/>
        </w:rPr>
        <w:t>即可</w:t>
      </w:r>
      <w:r>
        <w:rPr>
          <w:rFonts w:ascii="Times New Roman" w:hAnsi="Times New Roman" w:cs="Times New Roman" w:eastAsiaTheme="minorEastAsia"/>
        </w:rPr>
        <w:t>，</w:t>
      </w:r>
      <w:r>
        <w:rPr>
          <w:rFonts w:ascii="Times New Roman" w:hAnsi="Times New Roman" w:cs="Times New Roman"/>
        </w:rPr>
        <w:t>但</w:t>
      </w:r>
      <w:r>
        <w:rPr>
          <w:rFonts w:ascii="Times New Roman" w:hAnsi="Times New Roman" w:cs="Times New Roman" w:eastAsiaTheme="minorEastAsia"/>
        </w:rPr>
        <w:t>对函数</w:t>
      </w:r>
      <w:r>
        <w:rPr>
          <w:rFonts w:ascii="Times New Roman" w:hAnsi="Times New Roman" w:cs="Times New Roman"/>
          <w:bCs/>
          <w:i/>
        </w:rPr>
        <w:t>h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</w:t>
      </w:r>
      <w:r>
        <w:rPr>
          <w:rFonts w:ascii="Times New Roman" w:hAnsi="Times New Roman" w:cs="Times New Roman" w:eastAsiaTheme="minorEastAsia"/>
        </w:rPr>
        <w:t>求导后，</w:t>
      </w:r>
      <w:r>
        <w:rPr>
          <w:rFonts w:ascii="Times New Roman" w:hAnsi="Times New Roman" w:cs="Times New Roman" w:eastAsiaTheme="minorEastAsia"/>
          <w:i/>
        </w:rPr>
        <w:t>f</w:t>
      </w:r>
      <w:r>
        <w:rPr>
          <w:rFonts w:ascii="Times New Roman" w:hAnsi="Times New Roman" w:cs="Times New Roman" w:eastAsiaTheme="minorEastAsia"/>
        </w:rPr>
        <w:t>′(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</w:rPr>
        <w:t>)＝0是超越形式，我们无法利用目前所学知识求出导函数零点，但零点是存在的，我们称之为隐零点(即能确定其存在，但又无法用显性的代数表达)．用隐零点</w:t>
      </w:r>
      <w:r>
        <w:rPr>
          <w:rFonts w:ascii="Times New Roman" w:hAnsi="Times New Roman" w:cs="Times New Roman"/>
        </w:rPr>
        <w:t>证明不等式</w:t>
      </w:r>
      <w:r>
        <w:rPr>
          <w:rFonts w:ascii="Times New Roman" w:hAnsi="Times New Roman" w:cs="Times New Roman" w:eastAsiaTheme="minorEastAsia"/>
        </w:rPr>
        <w:t>时，先证明函数</w:t>
      </w:r>
      <w:r>
        <w:rPr>
          <w:rFonts w:ascii="Times New Roman" w:hAnsi="Times New Roman" w:cs="Times New Roman" w:eastAsiaTheme="minorEastAsia"/>
          <w:i/>
        </w:rPr>
        <w:t>f</w:t>
      </w:r>
      <w:r>
        <w:rPr>
          <w:rFonts w:ascii="Times New Roman" w:hAnsi="Times New Roman" w:cs="Times New Roman" w:eastAsiaTheme="minorEastAsia"/>
        </w:rPr>
        <w:t>′(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</w:rPr>
        <w:t>)在某区上单调，然后用零点存在性定理说明只有一个零点．此时设出零点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  <w:vertAlign w:val="subscript"/>
        </w:rPr>
        <w:t>0</w:t>
      </w:r>
      <w:r>
        <w:rPr>
          <w:rFonts w:ascii="Times New Roman" w:hAnsi="Times New Roman" w:cs="Times New Roman" w:eastAsiaTheme="minorEastAsia"/>
        </w:rPr>
        <w:t>，则</w:t>
      </w:r>
      <w:r>
        <w:rPr>
          <w:rFonts w:ascii="Times New Roman" w:hAnsi="Times New Roman" w:cs="Times New Roman" w:eastAsiaTheme="minorEastAsia"/>
          <w:i/>
        </w:rPr>
        <w:t>f</w:t>
      </w:r>
      <w:r>
        <w:rPr>
          <w:rFonts w:ascii="Times New Roman" w:hAnsi="Times New Roman" w:cs="Times New Roman" w:eastAsiaTheme="minorEastAsia"/>
        </w:rPr>
        <w:t>′(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  <w:vertAlign w:val="subscript"/>
        </w:rPr>
        <w:t>0</w:t>
      </w:r>
      <w:r>
        <w:rPr>
          <w:rFonts w:ascii="Times New Roman" w:hAnsi="Times New Roman" w:cs="Times New Roman" w:eastAsiaTheme="minorEastAsia"/>
        </w:rPr>
        <w:t>)＝0．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</w:t>
      </w:r>
      <w:r>
        <w:rPr>
          <w:rFonts w:ascii="Times New Roman" w:hAnsi="Times New Roman" w:cs="Times New Roman"/>
          <w:bCs/>
          <w:vertAlign w:val="subscript"/>
        </w:rPr>
        <w:t xml:space="preserve"> min</w:t>
      </w:r>
      <w:r>
        <w:rPr>
          <w:rFonts w:ascii="Times New Roman" w:hAnsi="Times New Roman" w:cs="Times New Roman" w:eastAsiaTheme="minorEastAsia"/>
        </w:rPr>
        <w:t>＝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  <w:vertAlign w:val="subscript"/>
        </w:rPr>
        <w:t>0</w:t>
      </w:r>
      <w:r>
        <w:rPr>
          <w:rFonts w:ascii="Times New Roman" w:hAnsi="Times New Roman" w:cs="Times New Roman"/>
          <w:bCs/>
        </w:rPr>
        <w:t>)，而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  <w:vertAlign w:val="subscript"/>
        </w:rPr>
        <w:t>0</w:t>
      </w:r>
      <w:r>
        <w:rPr>
          <w:rFonts w:ascii="Times New Roman" w:hAnsi="Times New Roman" w:cs="Times New Roman"/>
          <w:bCs/>
        </w:rPr>
        <w:t>)是一个</w:t>
      </w:r>
      <w:r>
        <w:rPr>
          <w:rFonts w:ascii="Times New Roman" w:hAnsi="Times New Roman" w:cs="Times New Roman" w:eastAsiaTheme="minorEastAsia"/>
        </w:rPr>
        <w:t>超越式(含有指、对函数)</w:t>
      </w:r>
      <w:r>
        <w:rPr>
          <w:rFonts w:ascii="Times New Roman" w:hAnsi="Times New Roman" w:cs="Times New Roman"/>
        </w:rPr>
        <w:t>和多项式函数的组合式，这时用</w:t>
      </w:r>
      <w:r>
        <w:rPr>
          <w:rFonts w:ascii="Times New Roman" w:hAnsi="Times New Roman" w:cs="Times New Roman" w:eastAsiaTheme="minorEastAsia"/>
          <w:i/>
        </w:rPr>
        <w:t>f</w:t>
      </w:r>
      <w:r>
        <w:rPr>
          <w:rFonts w:ascii="Times New Roman" w:hAnsi="Times New Roman" w:cs="Times New Roman" w:eastAsiaTheme="minorEastAsia"/>
        </w:rPr>
        <w:t>′(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  <w:vertAlign w:val="subscript"/>
        </w:rPr>
        <w:t>0</w:t>
      </w:r>
      <w:r>
        <w:rPr>
          <w:rFonts w:ascii="Times New Roman" w:hAnsi="Times New Roman" w:cs="Times New Roman" w:eastAsiaTheme="minorEastAsia"/>
        </w:rPr>
        <w:t>)＝0把超越式用代数式表示，同时根据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  <w:vertAlign w:val="subscript"/>
        </w:rPr>
        <w:t>0</w:t>
      </w:r>
      <w:r>
        <w:rPr>
          <w:rFonts w:ascii="Times New Roman" w:hAnsi="Times New Roman" w:cs="Times New Roman" w:eastAsiaTheme="minorEastAsia"/>
        </w:rPr>
        <w:t>的范围可进行适当的放缩．从而问题得以解决．</w:t>
      </w:r>
    </w:p>
    <w:p>
      <w:pPr>
        <w:pStyle w:val="4"/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ind w:firstLine="422" w:firstLineChars="200"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eastAsia="黑体" w:cs="Times New Roman"/>
          <w:b/>
        </w:rPr>
        <w:t>【</w:t>
      </w:r>
      <w:r>
        <w:rPr>
          <w:rFonts w:ascii="Times New Roman" w:hAnsi="Times New Roman" w:eastAsia="黑体" w:cs="Times New Roman"/>
          <w:b/>
          <w:bCs/>
          <w:kern w:val="24"/>
        </w:rPr>
        <w:t>例题选讲</w:t>
      </w:r>
      <w:r>
        <w:rPr>
          <w:rFonts w:ascii="Times New Roman" w:hAnsi="Times New Roman" w:eastAsia="黑体" w:cs="Times New Roman"/>
          <w:b/>
        </w:rPr>
        <w:t>】</w:t>
      </w:r>
    </w:p>
    <w:p>
      <w:pPr>
        <w:pStyle w:val="4"/>
        <w:tabs>
          <w:tab w:val="left" w:pos="3780"/>
        </w:tabs>
        <w:snapToGrid w:val="0"/>
        <w:spacing w:line="300" w:lineRule="auto"/>
        <w:ind w:firstLine="422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[例1]</w:t>
      </w:r>
      <w:r>
        <w:rPr>
          <w:rFonts w:ascii="Times New Roman" w:hAnsi="Times New Roman" w:cs="Times New Roman"/>
        </w:rPr>
        <w:t>　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，曲线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 xml:space="preserve">f 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)在点(1，</w:t>
      </w:r>
      <w:r>
        <w:rPr>
          <w:rFonts w:ascii="Times New Roman" w:hAnsi="Times New Roman" w:cs="Times New Roman"/>
          <w:i/>
        </w:rPr>
        <w:t xml:space="preserve">f </w:t>
      </w:r>
      <w:r>
        <w:rPr>
          <w:rFonts w:ascii="Times New Roman" w:hAnsi="Times New Roman" w:cs="Times New Roman"/>
        </w:rPr>
        <w:t>(1))处的切线方程为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b\lc\(\rc\)(\a\vs4\al\co1(\</w:instrText>
      </w:r>
      <w:r>
        <w:rPr>
          <w:rFonts w:ascii="Times New Roman" w:hAnsi="Times New Roman" w:cs="Times New Roman"/>
          <w:i/>
        </w:rPr>
        <w:instrText xml:space="preserve">f 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e)－1))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＋1．</w:t>
      </w:r>
    </w:p>
    <w:p>
      <w:pPr>
        <w:pStyle w:val="4"/>
        <w:tabs>
          <w:tab w:val="left" w:pos="378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；</w:t>
      </w:r>
    </w:p>
    <w:p>
      <w:pPr>
        <w:pStyle w:val="4"/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(2)证明：</w:t>
      </w:r>
      <w:r>
        <w:rPr>
          <w:rFonts w:ascii="Times New Roman" w:hAnsi="Times New Roman" w:cs="Times New Roman"/>
          <w:i/>
        </w:rPr>
        <w:t xml:space="preserve">f 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)&gt;0．</w:t>
      </w:r>
    </w:p>
    <w:p>
      <w:pPr>
        <w:pStyle w:val="4"/>
        <w:tabs>
          <w:tab w:val="left" w:pos="3780"/>
        </w:tabs>
        <w:snapToGrid w:val="0"/>
        <w:spacing w:line="300" w:lineRule="auto"/>
        <w:ind w:firstLine="420" w:firstLine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(1)</w:t>
      </w:r>
      <w:r>
        <w:rPr>
          <w:rFonts w:ascii="Times New Roman" w:hAnsi="Times New Roman" w:eastAsia="仿宋_GB2312" w:cs="Times New Roman"/>
          <w:color w:val="FF0000"/>
        </w:rPr>
        <w:t>函数</w:t>
      </w:r>
      <w:r>
        <w:rPr>
          <w:rFonts w:ascii="Times New Roman" w:hAnsi="Times New Roman" w:eastAsia="仿宋_GB2312" w:cs="Times New Roman"/>
          <w:i/>
          <w:color w:val="FF0000"/>
        </w:rPr>
        <w:t xml:space="preserve">f 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)的定义域为(0，＋∞)．</w:t>
      </w:r>
      <w:r>
        <w:rPr>
          <w:rFonts w:ascii="Times New Roman" w:hAnsi="Times New Roman" w:eastAsia="仿宋_GB2312" w:cs="Times New Roman"/>
          <w:i/>
          <w:color w:val="FF0000"/>
        </w:rPr>
        <w:t xml:space="preserve">f 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_GB2312" w:cs="Times New Roman"/>
          <w:color w:val="FF0000"/>
        </w:rPr>
        <w:instrText xml:space="preserve">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b,x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，由题意得</w:t>
      </w:r>
      <w:r>
        <w:rPr>
          <w:rFonts w:ascii="Times New Roman" w:hAnsi="Times New Roman" w:eastAsia="仿宋_GB2312" w:cs="Times New Roman"/>
          <w:i/>
          <w:color w:val="FF0000"/>
        </w:rPr>
        <w:t xml:space="preserve">f </w:t>
      </w:r>
      <w:r>
        <w:rPr>
          <w:rFonts w:ascii="Times New Roman" w:hAnsi="Times New Roman" w:eastAsia="仿宋_GB2312" w:cs="Times New Roman"/>
          <w:color w:val="FF0000"/>
        </w:rPr>
        <w:t>(1)＝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_GB2312" w:cs="Times New Roman"/>
          <w:color w:val="FF0000"/>
        </w:rPr>
        <w:instrText xml:space="preserve">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e)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i/>
          <w:color w:val="FF0000"/>
        </w:rPr>
        <w:t xml:space="preserve">f </w:t>
      </w:r>
      <w:r>
        <w:rPr>
          <w:rFonts w:ascii="Times New Roman" w:hAnsi="Times New Roman" w:eastAsia="仿宋_GB2312" w:cs="Times New Roman"/>
          <w:color w:val="FF0000"/>
        </w:rPr>
        <w:t>′(1)＝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_GB2312" w:cs="Times New Roman"/>
          <w:color w:val="FF0000"/>
        </w:rPr>
        <w:instrText xml:space="preserve">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e)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－1，</w:t>
      </w:r>
    </w:p>
    <w:p>
      <w:pPr>
        <w:pStyle w:val="4"/>
        <w:tabs>
          <w:tab w:val="left" w:pos="3780"/>
        </w:tabs>
        <w:snapToGrid w:val="0"/>
        <w:spacing w:line="300" w:lineRule="auto"/>
        <w:ind w:firstLine="420" w:firstLine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所以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\b\lc\{\rc\ (\a\vs4\al\co1(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_GB2312" w:cs="Times New Roman"/>
          <w:color w:val="FF0000"/>
        </w:rPr>
        <w:instrText xml:space="preserve">e＝\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_GB2312" w:cs="Times New Roman"/>
          <w:color w:val="FF0000"/>
        </w:rPr>
        <w:instrText xml:space="preserve">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e)，,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_GB2312" w:cs="Times New Roman"/>
          <w:color w:val="FF0000"/>
        </w:rPr>
        <w:instrText xml:space="preserve">e－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_GB2312" w:cs="Times New Roman"/>
          <w:color w:val="FF0000"/>
        </w:rPr>
        <w:instrText xml:space="preserve">＝\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_GB2312" w:cs="Times New Roman"/>
          <w:color w:val="FF0000"/>
        </w:rPr>
        <w:instrText xml:space="preserve">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e)－1，))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解得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\b\lc\{\rc\ (\a\vs4\al\co1(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_GB2312" w:cs="Times New Roman"/>
          <w:color w:val="FF0000"/>
        </w:rPr>
        <w:instrText xml:space="preserve">＝\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_GB2312" w:cs="Times New Roman"/>
          <w:color w:val="FF0000"/>
        </w:rPr>
        <w:instrText xml:space="preserve">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e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)，,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_GB2312" w:cs="Times New Roman"/>
          <w:color w:val="FF0000"/>
        </w:rPr>
        <w:instrText xml:space="preserve">＝1.))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</w:p>
    <w:p>
      <w:pPr>
        <w:pStyle w:val="4"/>
        <w:tabs>
          <w:tab w:val="left" w:pos="3780"/>
        </w:tabs>
        <w:snapToGrid w:val="0"/>
        <w:spacing w:line="300" w:lineRule="auto"/>
        <w:ind w:firstLine="420" w:firstLine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(2)证明：由(1)知</w:t>
      </w:r>
      <w:r>
        <w:rPr>
          <w:rFonts w:ascii="Times New Roman" w:hAnsi="Times New Roman" w:eastAsia="仿宋_GB2312" w:cs="Times New Roman"/>
          <w:i/>
          <w:color w:val="FF0000"/>
        </w:rPr>
        <w:t xml:space="preserve">f 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_GB2312" w:cs="Times New Roman"/>
          <w:color w:val="FF0000"/>
        </w:rPr>
        <w:instrText xml:space="preserve">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e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·e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 xml:space="preserve">－ln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&gt;0)．因为</w:t>
      </w:r>
      <w:r>
        <w:rPr>
          <w:rFonts w:ascii="Times New Roman" w:hAnsi="Times New Roman" w:eastAsia="仿宋_GB2312" w:cs="Times New Roman"/>
          <w:i/>
          <w:color w:val="FF0000"/>
        </w:rPr>
        <w:t xml:space="preserve">f 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－2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_GB2312" w:cs="Times New Roman"/>
          <w:color w:val="FF0000"/>
        </w:rPr>
        <w:instrText xml:space="preserve">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在(0，＋∞)上单调递增，又</w:t>
      </w:r>
      <w:r>
        <w:rPr>
          <w:rFonts w:ascii="Times New Roman" w:hAnsi="Times New Roman" w:eastAsia="仿宋_GB2312" w:cs="Times New Roman"/>
          <w:i/>
          <w:color w:val="FF0000"/>
        </w:rPr>
        <w:t xml:space="preserve">f </w:t>
      </w:r>
      <w:r>
        <w:rPr>
          <w:rFonts w:ascii="Times New Roman" w:hAnsi="Times New Roman" w:eastAsia="仿宋_GB2312" w:cs="Times New Roman"/>
          <w:color w:val="FF0000"/>
        </w:rPr>
        <w:t>′(1)&lt;0，</w:t>
      </w:r>
      <w:r>
        <w:rPr>
          <w:rFonts w:ascii="Times New Roman" w:hAnsi="Times New Roman" w:eastAsia="仿宋_GB2312" w:cs="Times New Roman"/>
          <w:i/>
          <w:color w:val="FF0000"/>
        </w:rPr>
        <w:t xml:space="preserve">f </w:t>
      </w:r>
      <w:r>
        <w:rPr>
          <w:rFonts w:ascii="Times New Roman" w:hAnsi="Times New Roman" w:eastAsia="仿宋_GB2312" w:cs="Times New Roman"/>
          <w:color w:val="FF0000"/>
        </w:rPr>
        <w:t>′(2)&gt;0，</w:t>
      </w:r>
    </w:p>
    <w:p>
      <w:pPr>
        <w:pStyle w:val="4"/>
        <w:tabs>
          <w:tab w:val="left" w:pos="3780"/>
        </w:tabs>
        <w:snapToGrid w:val="0"/>
        <w:spacing w:line="300" w:lineRule="auto"/>
        <w:ind w:firstLine="420" w:firstLine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所以</w:t>
      </w:r>
      <w:r>
        <w:rPr>
          <w:rFonts w:ascii="Times New Roman" w:hAnsi="Times New Roman" w:eastAsia="仿宋_GB2312" w:cs="Times New Roman"/>
          <w:i/>
          <w:color w:val="FF0000"/>
        </w:rPr>
        <w:t xml:space="preserve">f 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)＝0在(0，＋∞)上有唯一实根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，且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t>(1，2)．</w:t>
      </w:r>
    </w:p>
    <w:p>
      <w:pPr>
        <w:pStyle w:val="4"/>
        <w:tabs>
          <w:tab w:val="left" w:pos="3780"/>
        </w:tabs>
        <w:snapToGrid w:val="0"/>
        <w:spacing w:line="300" w:lineRule="auto"/>
        <w:ind w:firstLine="420" w:firstLine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t>(0，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)时，</w:t>
      </w:r>
      <w:r>
        <w:rPr>
          <w:rFonts w:ascii="Times New Roman" w:hAnsi="Times New Roman" w:eastAsia="仿宋_GB2312" w:cs="Times New Roman"/>
          <w:i/>
          <w:color w:val="FF0000"/>
        </w:rPr>
        <w:t xml:space="preserve">f 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)&lt;0，当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，＋∞)时，</w:t>
      </w:r>
      <w:r>
        <w:rPr>
          <w:rFonts w:ascii="Times New Roman" w:hAnsi="Times New Roman" w:eastAsia="仿宋_GB2312" w:cs="Times New Roman"/>
          <w:i/>
          <w:color w:val="FF0000"/>
        </w:rPr>
        <w:t xml:space="preserve">f 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)&gt;0，</w:t>
      </w:r>
    </w:p>
    <w:p>
      <w:pPr>
        <w:pStyle w:val="4"/>
        <w:tabs>
          <w:tab w:val="left" w:pos="3780"/>
        </w:tabs>
        <w:snapToGrid w:val="0"/>
        <w:spacing w:line="300" w:lineRule="auto"/>
        <w:ind w:firstLine="420" w:firstLine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从而当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时，</w:t>
      </w:r>
      <w:r>
        <w:rPr>
          <w:rFonts w:ascii="Times New Roman" w:hAnsi="Times New Roman" w:eastAsia="仿宋_GB2312" w:cs="Times New Roman"/>
          <w:i/>
          <w:color w:val="FF0000"/>
        </w:rPr>
        <w:t xml:space="preserve">f 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)取极小值，也是最小值．由</w:t>
      </w:r>
      <w:r>
        <w:rPr>
          <w:rFonts w:ascii="Times New Roman" w:hAnsi="Times New Roman" w:eastAsia="仿宋_GB2312" w:cs="Times New Roman"/>
          <w:i/>
          <w:color w:val="FF0000"/>
        </w:rPr>
        <w:t xml:space="preserve">f 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)＝0，得e</w:t>
      </w:r>
      <w:r>
        <w:rPr>
          <w:rFonts w:ascii="Times New Roman" w:hAnsi="Times New Roman" w:eastAsia="仿宋_GB2312" w:cs="Times New Roman"/>
          <w:i/>
          <w:color w:val="FF0000"/>
          <w:position w:val="10"/>
          <w:sz w:val="14"/>
          <w:szCs w:val="14"/>
        </w:rPr>
        <w:t>x</w:t>
      </w:r>
      <w:r>
        <w:rPr>
          <w:rFonts w:ascii="Times New Roman" w:hAnsi="Times New Roman" w:eastAsia="仿宋_GB2312" w:cs="Times New Roman"/>
          <w:color w:val="FF0000"/>
          <w:position w:val="10"/>
          <w:sz w:val="14"/>
          <w:szCs w:val="14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  <w:position w:val="10"/>
          <w:sz w:val="14"/>
          <w:szCs w:val="14"/>
        </w:rPr>
        <w:t>－2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_GB2312" w:cs="Times New Roman"/>
          <w:color w:val="FF0000"/>
        </w:rPr>
        <w:instrText xml:space="preserve">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，则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 xml:space="preserve">－2＝－ln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．</w:t>
      </w:r>
    </w:p>
    <w:p>
      <w:pPr>
        <w:pStyle w:val="4"/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ind w:firstLine="420" w:firstLine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故</w:t>
      </w:r>
      <w:r>
        <w:rPr>
          <w:rFonts w:ascii="Times New Roman" w:hAnsi="Times New Roman" w:eastAsia="仿宋_GB2312" w:cs="Times New Roman"/>
          <w:i/>
          <w:color w:val="FF0000"/>
        </w:rPr>
        <w:t xml:space="preserve">f 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)≥</w:t>
      </w:r>
      <w:r>
        <w:rPr>
          <w:rFonts w:ascii="Times New Roman" w:hAnsi="Times New Roman" w:eastAsia="仿宋_GB2312" w:cs="Times New Roman"/>
          <w:i/>
          <w:color w:val="FF0000"/>
        </w:rPr>
        <w:t xml:space="preserve">f 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)＝e</w:t>
      </w:r>
      <w:r>
        <w:rPr>
          <w:rFonts w:ascii="Times New Roman" w:hAnsi="Times New Roman" w:eastAsia="仿宋_GB2312" w:cs="Times New Roman"/>
          <w:i/>
          <w:color w:val="FF0000"/>
          <w:position w:val="10"/>
          <w:sz w:val="14"/>
          <w:szCs w:val="14"/>
        </w:rPr>
        <w:t xml:space="preserve"> x</w:t>
      </w:r>
      <w:r>
        <w:rPr>
          <w:rFonts w:ascii="Times New Roman" w:hAnsi="Times New Roman" w:eastAsia="仿宋_GB2312" w:cs="Times New Roman"/>
          <w:color w:val="FF0000"/>
          <w:position w:val="10"/>
          <w:sz w:val="14"/>
          <w:szCs w:val="14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  <w:position w:val="10"/>
          <w:sz w:val="14"/>
          <w:szCs w:val="14"/>
        </w:rPr>
        <w:t>－2</w:t>
      </w:r>
      <w:r>
        <w:rPr>
          <w:rFonts w:ascii="Times New Roman" w:hAnsi="Times New Roman" w:eastAsia="仿宋_GB2312" w:cs="Times New Roman"/>
          <w:color w:val="FF0000"/>
        </w:rPr>
        <w:t xml:space="preserve">－ln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_GB2312" w:cs="Times New Roman"/>
          <w:color w:val="FF0000"/>
        </w:rPr>
        <w:instrText xml:space="preserve">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－2&gt;2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\r(\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_GB2312" w:cs="Times New Roman"/>
          <w:color w:val="FF0000"/>
        </w:rPr>
        <w:instrText xml:space="preserve">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_GB2312" w:cs="Times New Roman"/>
          <w:color w:val="FF0000"/>
        </w:rPr>
        <w:instrText xml:space="preserve">)·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－2＝0，所以</w:t>
      </w:r>
      <w:r>
        <w:rPr>
          <w:rFonts w:ascii="Times New Roman" w:hAnsi="Times New Roman" w:eastAsia="仿宋_GB2312" w:cs="Times New Roman"/>
          <w:i/>
          <w:color w:val="FF0000"/>
        </w:rPr>
        <w:t xml:space="preserve">f 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)&gt;0．</w:t>
      </w:r>
    </w:p>
    <w:p>
      <w:pPr>
        <w:pStyle w:val="4"/>
        <w:tabs>
          <w:tab w:val="left" w:pos="3960"/>
        </w:tabs>
        <w:snapToGrid w:val="0"/>
        <w:spacing w:line="300" w:lineRule="auto"/>
        <w:ind w:firstLine="422" w:firstLineChars="200"/>
        <w:rPr>
          <w:rFonts w:ascii="Times New Roman" w:hAnsi="Times New Roman" w:cs="Times New Roman"/>
          <w:bCs/>
        </w:rPr>
      </w:pPr>
      <w:r>
        <w:rPr>
          <w:rFonts w:ascii="Times New Roman" w:hAnsi="Times New Roman" w:eastAsia="黑体" w:cs="Times New Roman"/>
          <w:b/>
        </w:rPr>
        <w:t>[例2]</w:t>
      </w:r>
      <w:r>
        <w:rPr>
          <w:rFonts w:ascii="Times New Roman" w:hAnsi="Times New Roman" w:cs="Times New Roman"/>
        </w:rPr>
        <w:t>　(</w:t>
      </w:r>
      <w:r>
        <w:rPr>
          <w:rFonts w:ascii="Times New Roman" w:hAnsi="Times New Roman" w:eastAsia="楷体" w:cs="Times New Roman"/>
        </w:rPr>
        <w:t>2015全国</w:t>
      </w:r>
      <w:r>
        <w:rPr>
          <w:rFonts w:ascii="Times New Roman" w:hAnsi="Times New Roman" w:cs="Times New Roman" w:eastAsiaTheme="minorEastAsia"/>
        </w:rPr>
        <w:t>Ⅰ</w:t>
      </w:r>
      <w:r>
        <w:rPr>
          <w:rFonts w:ascii="Times New Roman" w:hAnsi="Times New Roman" w:eastAsia="楷体" w:cs="Times New Roman"/>
        </w:rPr>
        <w:t>改编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bCs/>
        </w:rPr>
        <w:t>设函数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)＝e</w:t>
      </w:r>
      <w:r>
        <w:rPr>
          <w:rFonts w:ascii="Times New Roman" w:hAnsi="Times New Roman" w:cs="Times New Roman"/>
          <w:bCs/>
          <w:vertAlign w:val="superscript"/>
        </w:rPr>
        <w:t>2</w:t>
      </w:r>
      <w:r>
        <w:rPr>
          <w:rFonts w:ascii="Times New Roman" w:hAnsi="Times New Roman" w:cs="Times New Roman"/>
          <w:bCs/>
          <w:i/>
          <w:vertAlign w:val="superscript"/>
        </w:rPr>
        <w:t>x</w:t>
      </w:r>
      <w:r>
        <w:rPr>
          <w:rFonts w:ascii="Times New Roman" w:hAnsi="Times New Roman" w:cs="Times New Roman"/>
          <w:bCs/>
        </w:rPr>
        <w:t>－</w:t>
      </w:r>
      <w:r>
        <w:rPr>
          <w:rFonts w:ascii="Times New Roman" w:hAnsi="Times New Roman" w:cs="Times New Roman"/>
          <w:bCs/>
          <w:i/>
        </w:rPr>
        <w:t>a</w:t>
      </w:r>
      <w:r>
        <w:rPr>
          <w:rFonts w:ascii="Times New Roman" w:hAnsi="Times New Roman" w:cs="Times New Roman"/>
          <w:bCs/>
        </w:rPr>
        <w:t xml:space="preserve">ln 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．</w:t>
      </w:r>
    </w:p>
    <w:p>
      <w:pPr>
        <w:pStyle w:val="4"/>
        <w:tabs>
          <w:tab w:val="left" w:pos="396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(1)讨论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)的导函数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′(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)零点的个数；</w:t>
      </w:r>
    </w:p>
    <w:p>
      <w:pPr>
        <w:pStyle w:val="4"/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Cs/>
        </w:rPr>
        <w:t>(2)求证：当</w:t>
      </w:r>
      <w:r>
        <w:rPr>
          <w:rFonts w:ascii="Times New Roman" w:hAnsi="Times New Roman" w:cs="Times New Roman"/>
          <w:bCs/>
          <w:i/>
        </w:rPr>
        <w:t>a</w:t>
      </w:r>
      <w:r>
        <w:rPr>
          <w:rFonts w:ascii="Times New Roman" w:hAnsi="Times New Roman" w:cs="Times New Roman"/>
          <w:bCs/>
        </w:rPr>
        <w:t>＝2时，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)≥4．</w:t>
      </w:r>
    </w:p>
    <w:p>
      <w:pPr>
        <w:pStyle w:val="4"/>
        <w:tabs>
          <w:tab w:val="left" w:pos="3960"/>
        </w:tabs>
        <w:snapToGrid w:val="0"/>
        <w:spacing w:line="300" w:lineRule="auto"/>
        <w:ind w:firstLine="420" w:firstLineChars="200"/>
        <w:rPr>
          <w:rFonts w:ascii="Times New Roman" w:hAnsi="Times New Roman" w:eastAsia="仿宋_GB2312" w:cs="Times New Roman"/>
          <w:bCs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bCs/>
          <w:color w:val="FF0000"/>
        </w:rPr>
        <w:t>(1)</w:t>
      </w:r>
      <w:r>
        <w:rPr>
          <w:rFonts w:ascii="Times New Roman" w:hAnsi="Times New Roman" w:eastAsia="楷体" w:cs="Times New Roman"/>
          <w:bCs/>
          <w:color w:val="FF0000"/>
        </w:rPr>
        <w:t>法一：</w:t>
      </w:r>
      <w:r>
        <w:rPr>
          <w:rFonts w:ascii="Times New Roman" w:hAnsi="Times New Roman" w:eastAsia="仿宋_GB2312" w:cs="Times New Roman"/>
          <w:bCs/>
          <w:i/>
          <w:color w:val="FF0000"/>
        </w:rPr>
        <w:t>f</w:t>
      </w:r>
      <w:r>
        <w:rPr>
          <w:rFonts w:ascii="Times New Roman" w:hAnsi="Times New Roman" w:eastAsia="仿宋_GB2312" w:cs="Times New Roman"/>
          <w:bCs/>
          <w:color w:val="FF0000"/>
        </w:rPr>
        <w:t>′(</w:t>
      </w:r>
      <w:r>
        <w:rPr>
          <w:rFonts w:ascii="Times New Roman" w:hAnsi="Times New Roman" w:eastAsia="仿宋_GB2312" w:cs="Times New Roman"/>
          <w:bCs/>
          <w:i/>
          <w:color w:val="FF0000"/>
        </w:rPr>
        <w:t>x</w:t>
      </w:r>
      <w:r>
        <w:rPr>
          <w:rFonts w:ascii="Times New Roman" w:hAnsi="Times New Roman" w:eastAsia="仿宋_GB2312" w:cs="Times New Roman"/>
          <w:bCs/>
          <w:color w:val="FF0000"/>
        </w:rPr>
        <w:t>)＝2e</w:t>
      </w:r>
      <w:r>
        <w:rPr>
          <w:rFonts w:ascii="Times New Roman" w:hAnsi="Times New Roman" w:eastAsia="仿宋_GB2312" w:cs="Times New Roman"/>
          <w:bCs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bCs/>
          <w:color w:val="FF0000"/>
        </w:rPr>
        <w:t>－</w:t>
      </w:r>
      <w:r>
        <w:rPr>
          <w:rFonts w:ascii="Times New Roman" w:hAnsi="Times New Roman" w:eastAsia="仿宋_GB2312" w:cs="Times New Roman"/>
          <w:bCs/>
          <w:color w:val="FF0000"/>
        </w:rPr>
        <w:fldChar w:fldCharType="begin"/>
      </w:r>
      <w:r>
        <w:rPr>
          <w:rFonts w:ascii="Times New Roman" w:hAnsi="Times New Roman" w:eastAsia="仿宋_GB2312" w:cs="Times New Roman"/>
          <w:bCs/>
          <w:color w:val="FF0000"/>
        </w:rPr>
        <w:instrText xml:space="preserve">eq \f(</w:instrText>
      </w:r>
      <w:r>
        <w:rPr>
          <w:rFonts w:ascii="Times New Roman" w:hAnsi="Times New Roman" w:eastAsia="仿宋_GB2312" w:cs="Times New Roman"/>
          <w:bCs/>
          <w:i/>
          <w:color w:val="FF0000"/>
        </w:rPr>
        <w:instrText xml:space="preserve">a,x</w:instrText>
      </w:r>
      <w:r>
        <w:rPr>
          <w:rFonts w:ascii="Times New Roman" w:hAnsi="Times New Roman" w:eastAsia="仿宋_GB2312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bCs/>
          <w:color w:val="FF0000"/>
        </w:rPr>
        <w:fldChar w:fldCharType="end"/>
      </w:r>
      <w:r>
        <w:rPr>
          <w:rFonts w:ascii="Times New Roman" w:hAnsi="Times New Roman" w:eastAsia="仿宋_GB2312" w:cs="Times New Roman"/>
          <w:bCs/>
          <w:color w:val="FF0000"/>
        </w:rPr>
        <w:t>(</w:t>
      </w:r>
      <w:r>
        <w:rPr>
          <w:rFonts w:ascii="Times New Roman" w:hAnsi="Times New Roman" w:eastAsia="仿宋_GB2312" w:cs="Times New Roman"/>
          <w:bCs/>
          <w:i/>
          <w:color w:val="FF0000"/>
        </w:rPr>
        <w:t>x</w:t>
      </w:r>
      <w:r>
        <w:rPr>
          <w:rFonts w:ascii="Times New Roman" w:hAnsi="Times New Roman" w:eastAsia="仿宋_GB2312" w:cs="Times New Roman"/>
          <w:bCs/>
          <w:color w:val="FF0000"/>
        </w:rPr>
        <w:t>＞0)．</w:t>
      </w:r>
    </w:p>
    <w:p>
      <w:pPr>
        <w:pStyle w:val="4"/>
        <w:tabs>
          <w:tab w:val="left" w:pos="3960"/>
        </w:tabs>
        <w:snapToGrid w:val="0"/>
        <w:spacing w:line="300" w:lineRule="auto"/>
        <w:ind w:firstLine="420" w:firstLineChars="200"/>
        <w:rPr>
          <w:rFonts w:ascii="Times New Roman" w:hAnsi="Times New Roman" w:eastAsia="仿宋_GB2312" w:cs="Times New Roman"/>
          <w:bCs/>
          <w:color w:val="FF0000"/>
        </w:rPr>
      </w:pPr>
      <w:r>
        <w:rPr>
          <w:rFonts w:ascii="Times New Roman" w:hAnsi="Times New Roman" w:eastAsia="仿宋_GB2312" w:cs="Times New Roman"/>
          <w:bCs/>
          <w:color w:val="FF0000"/>
        </w:rPr>
        <w:t>当</w:t>
      </w:r>
      <w:r>
        <w:rPr>
          <w:rFonts w:ascii="Times New Roman" w:hAnsi="Times New Roman" w:eastAsia="仿宋_GB2312" w:cs="Times New Roman"/>
          <w:bCs/>
          <w:i/>
          <w:color w:val="FF0000"/>
        </w:rPr>
        <w:t>a</w:t>
      </w:r>
      <w:r>
        <w:rPr>
          <w:rFonts w:ascii="Times New Roman" w:hAnsi="Times New Roman" w:eastAsia="仿宋_GB2312" w:cs="Times New Roman"/>
          <w:bCs/>
          <w:color w:val="FF0000"/>
        </w:rPr>
        <w:t>≤0时，</w:t>
      </w:r>
      <w:r>
        <w:rPr>
          <w:rFonts w:ascii="Times New Roman" w:hAnsi="Times New Roman" w:eastAsia="仿宋_GB2312" w:cs="Times New Roman"/>
          <w:bCs/>
          <w:i/>
          <w:color w:val="FF0000"/>
        </w:rPr>
        <w:t>f</w:t>
      </w:r>
      <w:r>
        <w:rPr>
          <w:rFonts w:ascii="Times New Roman" w:hAnsi="Times New Roman" w:eastAsia="仿宋_GB2312" w:cs="Times New Roman"/>
          <w:bCs/>
          <w:color w:val="FF0000"/>
        </w:rPr>
        <w:t>′(</w:t>
      </w:r>
      <w:r>
        <w:rPr>
          <w:rFonts w:ascii="Times New Roman" w:hAnsi="Times New Roman" w:eastAsia="仿宋_GB2312" w:cs="Times New Roman"/>
          <w:bCs/>
          <w:i/>
          <w:color w:val="FF0000"/>
        </w:rPr>
        <w:t>x</w:t>
      </w:r>
      <w:r>
        <w:rPr>
          <w:rFonts w:ascii="Times New Roman" w:hAnsi="Times New Roman" w:eastAsia="仿宋_GB2312" w:cs="Times New Roman"/>
          <w:bCs/>
          <w:color w:val="FF0000"/>
        </w:rPr>
        <w:t>)＞0，</w:t>
      </w:r>
      <w:r>
        <w:rPr>
          <w:rFonts w:ascii="Times New Roman" w:hAnsi="Times New Roman" w:eastAsia="仿宋_GB2312" w:cs="Times New Roman"/>
          <w:bCs/>
          <w:i/>
          <w:color w:val="FF0000"/>
        </w:rPr>
        <w:t>f</w:t>
      </w:r>
      <w:r>
        <w:rPr>
          <w:rFonts w:ascii="Times New Roman" w:hAnsi="Times New Roman" w:eastAsia="仿宋_GB2312" w:cs="Times New Roman"/>
          <w:bCs/>
          <w:color w:val="FF0000"/>
        </w:rPr>
        <w:t>′(</w:t>
      </w:r>
      <w:r>
        <w:rPr>
          <w:rFonts w:ascii="Times New Roman" w:hAnsi="Times New Roman" w:eastAsia="仿宋_GB2312" w:cs="Times New Roman"/>
          <w:bCs/>
          <w:i/>
          <w:color w:val="FF0000"/>
        </w:rPr>
        <w:t>x</w:t>
      </w:r>
      <w:r>
        <w:rPr>
          <w:rFonts w:ascii="Times New Roman" w:hAnsi="Times New Roman" w:eastAsia="仿宋_GB2312" w:cs="Times New Roman"/>
          <w:bCs/>
          <w:color w:val="FF0000"/>
        </w:rPr>
        <w:t>)没有零点．当</w:t>
      </w:r>
      <w:r>
        <w:rPr>
          <w:rFonts w:ascii="Times New Roman" w:hAnsi="Times New Roman" w:eastAsia="仿宋_GB2312" w:cs="Times New Roman"/>
          <w:bCs/>
          <w:i/>
          <w:color w:val="FF0000"/>
        </w:rPr>
        <w:t>a</w:t>
      </w:r>
      <w:r>
        <w:rPr>
          <w:rFonts w:ascii="Times New Roman" w:hAnsi="Times New Roman" w:eastAsia="仿宋_GB2312" w:cs="Times New Roman"/>
          <w:bCs/>
          <w:color w:val="FF0000"/>
        </w:rPr>
        <w:t>＞0时，设</w:t>
      </w:r>
      <w:r>
        <w:rPr>
          <w:rFonts w:ascii="Times New Roman" w:hAnsi="Times New Roman" w:eastAsia="仿宋_GB2312" w:cs="Times New Roman"/>
          <w:bCs/>
          <w:i/>
          <w:color w:val="FF0000"/>
        </w:rPr>
        <w:t>u</w:t>
      </w:r>
      <w:r>
        <w:rPr>
          <w:rFonts w:ascii="Times New Roman" w:hAnsi="Times New Roman" w:eastAsia="仿宋_GB2312" w:cs="Times New Roman"/>
          <w:bCs/>
          <w:color w:val="FF0000"/>
        </w:rPr>
        <w:t>(</w:t>
      </w:r>
      <w:r>
        <w:rPr>
          <w:rFonts w:ascii="Times New Roman" w:hAnsi="Times New Roman" w:eastAsia="仿宋_GB2312" w:cs="Times New Roman"/>
          <w:bCs/>
          <w:i/>
          <w:color w:val="FF0000"/>
        </w:rPr>
        <w:t>x</w:t>
      </w:r>
      <w:r>
        <w:rPr>
          <w:rFonts w:ascii="Times New Roman" w:hAnsi="Times New Roman" w:eastAsia="仿宋_GB2312" w:cs="Times New Roman"/>
          <w:bCs/>
          <w:color w:val="FF0000"/>
        </w:rPr>
        <w:t>)＝e</w:t>
      </w:r>
      <w:r>
        <w:rPr>
          <w:rFonts w:ascii="Times New Roman" w:hAnsi="Times New Roman" w:eastAsia="仿宋_GB2312" w:cs="Times New Roman"/>
          <w:bCs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bCs/>
          <w:color w:val="FF0000"/>
        </w:rPr>
        <w:t>，</w:t>
      </w:r>
      <w:r>
        <w:rPr>
          <w:rFonts w:ascii="Times New Roman" w:hAnsi="Times New Roman" w:eastAsia="仿宋_GB2312" w:cs="Times New Roman"/>
          <w:bCs/>
          <w:i/>
          <w:color w:val="FF0000"/>
        </w:rPr>
        <w:t>v</w:t>
      </w:r>
      <w:r>
        <w:rPr>
          <w:rFonts w:ascii="Times New Roman" w:hAnsi="Times New Roman" w:eastAsia="仿宋_GB2312" w:cs="Times New Roman"/>
          <w:bCs/>
          <w:color w:val="FF0000"/>
        </w:rPr>
        <w:t>(</w:t>
      </w:r>
      <w:r>
        <w:rPr>
          <w:rFonts w:ascii="Times New Roman" w:hAnsi="Times New Roman" w:eastAsia="仿宋_GB2312" w:cs="Times New Roman"/>
          <w:bCs/>
          <w:i/>
          <w:color w:val="FF0000"/>
        </w:rPr>
        <w:t>x</w:t>
      </w:r>
      <w:r>
        <w:rPr>
          <w:rFonts w:ascii="Times New Roman" w:hAnsi="Times New Roman" w:eastAsia="仿宋_GB2312" w:cs="Times New Roman"/>
          <w:bCs/>
          <w:color w:val="FF0000"/>
        </w:rPr>
        <w:t>)＝－</w:t>
      </w:r>
      <w:r>
        <w:rPr>
          <w:rFonts w:ascii="Times New Roman" w:hAnsi="Times New Roman" w:eastAsia="仿宋_GB2312" w:cs="Times New Roman"/>
          <w:bCs/>
          <w:color w:val="FF0000"/>
        </w:rPr>
        <w:fldChar w:fldCharType="begin"/>
      </w:r>
      <w:r>
        <w:rPr>
          <w:rFonts w:ascii="Times New Roman" w:hAnsi="Times New Roman" w:eastAsia="仿宋_GB2312" w:cs="Times New Roman"/>
          <w:bCs/>
          <w:color w:val="FF0000"/>
        </w:rPr>
        <w:instrText xml:space="preserve">eq \f(</w:instrText>
      </w:r>
      <w:r>
        <w:rPr>
          <w:rFonts w:ascii="Times New Roman" w:hAnsi="Times New Roman" w:eastAsia="仿宋_GB2312" w:cs="Times New Roman"/>
          <w:bCs/>
          <w:i/>
          <w:color w:val="FF0000"/>
        </w:rPr>
        <w:instrText xml:space="preserve">a,x</w:instrText>
      </w:r>
      <w:r>
        <w:rPr>
          <w:rFonts w:ascii="Times New Roman" w:hAnsi="Times New Roman" w:eastAsia="仿宋_GB2312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bCs/>
          <w:color w:val="FF0000"/>
        </w:rPr>
        <w:fldChar w:fldCharType="end"/>
      </w:r>
      <w:r>
        <w:rPr>
          <w:rFonts w:ascii="Times New Roman" w:hAnsi="Times New Roman" w:eastAsia="仿宋_GB2312" w:cs="Times New Roman"/>
          <w:bCs/>
          <w:color w:val="FF0000"/>
        </w:rPr>
        <w:t>，</w:t>
      </w:r>
    </w:p>
    <w:p>
      <w:pPr>
        <w:pStyle w:val="4"/>
        <w:tabs>
          <w:tab w:val="left" w:pos="3960"/>
        </w:tabs>
        <w:snapToGrid w:val="0"/>
        <w:spacing w:line="300" w:lineRule="auto"/>
        <w:ind w:firstLine="420" w:firstLineChars="200"/>
        <w:rPr>
          <w:rFonts w:ascii="Times New Roman" w:hAnsi="Times New Roman" w:eastAsia="仿宋_GB2312" w:cs="Times New Roman"/>
          <w:bCs/>
          <w:color w:val="FF0000"/>
        </w:rPr>
      </w:pPr>
      <w:r>
        <w:rPr>
          <w:rFonts w:ascii="Times New Roman" w:hAnsi="Times New Roman" w:eastAsia="仿宋_GB2312" w:cs="Times New Roman"/>
          <w:bCs/>
          <w:color w:val="FF0000"/>
        </w:rPr>
        <w:t>因为</w:t>
      </w:r>
      <w:r>
        <w:rPr>
          <w:rFonts w:ascii="Times New Roman" w:hAnsi="Times New Roman" w:eastAsia="仿宋_GB2312" w:cs="Times New Roman"/>
          <w:bCs/>
          <w:i/>
          <w:color w:val="FF0000"/>
        </w:rPr>
        <w:t>u</w:t>
      </w:r>
      <w:r>
        <w:rPr>
          <w:rFonts w:ascii="Times New Roman" w:hAnsi="Times New Roman" w:eastAsia="仿宋_GB2312" w:cs="Times New Roman"/>
          <w:bCs/>
          <w:color w:val="FF0000"/>
        </w:rPr>
        <w:t>(</w:t>
      </w:r>
      <w:r>
        <w:rPr>
          <w:rFonts w:ascii="Times New Roman" w:hAnsi="Times New Roman" w:eastAsia="仿宋_GB2312" w:cs="Times New Roman"/>
          <w:bCs/>
          <w:i/>
          <w:color w:val="FF0000"/>
        </w:rPr>
        <w:t>x</w:t>
      </w:r>
      <w:r>
        <w:rPr>
          <w:rFonts w:ascii="Times New Roman" w:hAnsi="Times New Roman" w:eastAsia="仿宋_GB2312" w:cs="Times New Roman"/>
          <w:bCs/>
          <w:color w:val="FF0000"/>
        </w:rPr>
        <w:t>)＝e</w:t>
      </w:r>
      <w:r>
        <w:rPr>
          <w:rFonts w:ascii="Times New Roman" w:hAnsi="Times New Roman" w:eastAsia="仿宋_GB2312" w:cs="Times New Roman"/>
          <w:bCs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bCs/>
          <w:color w:val="FF0000"/>
        </w:rPr>
        <w:t>在(0，＋∞)上单调递增，</w:t>
      </w:r>
      <w:r>
        <w:rPr>
          <w:rFonts w:ascii="Times New Roman" w:hAnsi="Times New Roman" w:eastAsia="仿宋_GB2312" w:cs="Times New Roman"/>
          <w:bCs/>
          <w:i/>
          <w:color w:val="FF0000"/>
        </w:rPr>
        <w:t>v</w:t>
      </w:r>
      <w:r>
        <w:rPr>
          <w:rFonts w:ascii="Times New Roman" w:hAnsi="Times New Roman" w:eastAsia="仿宋_GB2312" w:cs="Times New Roman"/>
          <w:bCs/>
          <w:color w:val="FF0000"/>
        </w:rPr>
        <w:t>(</w:t>
      </w:r>
      <w:r>
        <w:rPr>
          <w:rFonts w:ascii="Times New Roman" w:hAnsi="Times New Roman" w:eastAsia="仿宋_GB2312" w:cs="Times New Roman"/>
          <w:bCs/>
          <w:i/>
          <w:color w:val="FF0000"/>
        </w:rPr>
        <w:t>x</w:t>
      </w:r>
      <w:r>
        <w:rPr>
          <w:rFonts w:ascii="Times New Roman" w:hAnsi="Times New Roman" w:eastAsia="仿宋_GB2312" w:cs="Times New Roman"/>
          <w:bCs/>
          <w:color w:val="FF0000"/>
        </w:rPr>
        <w:t>)＝－</w:t>
      </w:r>
      <w:r>
        <w:rPr>
          <w:rFonts w:ascii="Times New Roman" w:hAnsi="Times New Roman" w:eastAsia="仿宋_GB2312" w:cs="Times New Roman"/>
          <w:bCs/>
          <w:color w:val="FF0000"/>
        </w:rPr>
        <w:fldChar w:fldCharType="begin"/>
      </w:r>
      <w:r>
        <w:rPr>
          <w:rFonts w:ascii="Times New Roman" w:hAnsi="Times New Roman" w:eastAsia="仿宋_GB2312" w:cs="Times New Roman"/>
          <w:bCs/>
          <w:color w:val="FF0000"/>
        </w:rPr>
        <w:instrText xml:space="preserve">eq \f(</w:instrText>
      </w:r>
      <w:r>
        <w:rPr>
          <w:rFonts w:ascii="Times New Roman" w:hAnsi="Times New Roman" w:eastAsia="仿宋_GB2312" w:cs="Times New Roman"/>
          <w:bCs/>
          <w:i/>
          <w:color w:val="FF0000"/>
        </w:rPr>
        <w:instrText xml:space="preserve">a,x</w:instrText>
      </w:r>
      <w:r>
        <w:rPr>
          <w:rFonts w:ascii="Times New Roman" w:hAnsi="Times New Roman" w:eastAsia="仿宋_GB2312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bCs/>
          <w:color w:val="FF0000"/>
        </w:rPr>
        <w:fldChar w:fldCharType="end"/>
      </w:r>
      <w:r>
        <w:rPr>
          <w:rFonts w:ascii="Times New Roman" w:hAnsi="Times New Roman" w:eastAsia="仿宋_GB2312" w:cs="Times New Roman"/>
          <w:bCs/>
          <w:color w:val="FF0000"/>
        </w:rPr>
        <w:t>在(0，＋∞)上单调递增，</w:t>
      </w:r>
    </w:p>
    <w:p>
      <w:pPr>
        <w:pStyle w:val="4"/>
        <w:tabs>
          <w:tab w:val="left" w:pos="3960"/>
        </w:tabs>
        <w:snapToGrid w:val="0"/>
        <w:spacing w:line="300" w:lineRule="auto"/>
        <w:ind w:firstLine="420" w:firstLineChars="200"/>
        <w:rPr>
          <w:rFonts w:ascii="Times New Roman" w:hAnsi="Times New Roman" w:eastAsia="仿宋_GB2312" w:cs="Times New Roman"/>
          <w:bCs/>
          <w:color w:val="FF0000"/>
        </w:rPr>
      </w:pPr>
      <w:r>
        <w:rPr>
          <w:rFonts w:ascii="Times New Roman" w:hAnsi="Times New Roman" w:eastAsia="仿宋_GB2312" w:cs="Times New Roman"/>
          <w:bCs/>
          <w:color w:val="FF0000"/>
        </w:rPr>
        <w:t>所以</w:t>
      </w:r>
      <w:r>
        <w:rPr>
          <w:rFonts w:ascii="Times New Roman" w:hAnsi="Times New Roman" w:eastAsia="仿宋_GB2312" w:cs="Times New Roman"/>
          <w:bCs/>
          <w:i/>
          <w:color w:val="FF0000"/>
        </w:rPr>
        <w:t>f</w:t>
      </w:r>
      <w:r>
        <w:rPr>
          <w:rFonts w:ascii="Times New Roman" w:hAnsi="Times New Roman" w:eastAsia="仿宋_GB2312" w:cs="Times New Roman"/>
          <w:bCs/>
          <w:color w:val="FF0000"/>
        </w:rPr>
        <w:t>′(</w:t>
      </w:r>
      <w:r>
        <w:rPr>
          <w:rFonts w:ascii="Times New Roman" w:hAnsi="Times New Roman" w:eastAsia="仿宋_GB2312" w:cs="Times New Roman"/>
          <w:bCs/>
          <w:i/>
          <w:color w:val="FF0000"/>
        </w:rPr>
        <w:t>x</w:t>
      </w:r>
      <w:r>
        <w:rPr>
          <w:rFonts w:ascii="Times New Roman" w:hAnsi="Times New Roman" w:eastAsia="仿宋_GB2312" w:cs="Times New Roman"/>
          <w:bCs/>
          <w:color w:val="FF0000"/>
        </w:rPr>
        <w:t>)在(0，＋∞)上单调递增．</w:t>
      </w:r>
    </w:p>
    <w:p>
      <w:pPr>
        <w:pStyle w:val="4"/>
        <w:tabs>
          <w:tab w:val="left" w:pos="3960"/>
        </w:tabs>
        <w:snapToGrid w:val="0"/>
        <w:spacing w:line="300" w:lineRule="auto"/>
        <w:ind w:firstLine="420" w:firstLineChars="200"/>
        <w:rPr>
          <w:rFonts w:ascii="Times New Roman" w:hAnsi="Times New Roman" w:eastAsia="仿宋_GB2312" w:cs="Times New Roman"/>
          <w:bCs/>
          <w:color w:val="FF0000"/>
        </w:rPr>
      </w:pPr>
      <w:r>
        <w:rPr>
          <w:rFonts w:ascii="Times New Roman" w:hAnsi="Times New Roman" w:eastAsia="仿宋_GB2312" w:cs="Times New Roman"/>
          <w:bCs/>
          <w:color w:val="FF0000"/>
        </w:rPr>
        <w:t>又因为</w:t>
      </w:r>
      <w:r>
        <w:rPr>
          <w:rFonts w:ascii="Times New Roman" w:hAnsi="Times New Roman" w:eastAsia="仿宋_GB2312" w:cs="Times New Roman"/>
          <w:bCs/>
          <w:i/>
          <w:color w:val="FF0000"/>
        </w:rPr>
        <w:t>f</w:t>
      </w:r>
      <w:r>
        <w:rPr>
          <w:rFonts w:ascii="Times New Roman" w:hAnsi="Times New Roman" w:eastAsia="仿宋_GB2312" w:cs="Times New Roman"/>
          <w:bCs/>
          <w:color w:val="FF0000"/>
        </w:rPr>
        <w:t>′(</w:t>
      </w:r>
      <w:r>
        <w:rPr>
          <w:rFonts w:ascii="Times New Roman" w:hAnsi="Times New Roman" w:eastAsia="仿宋_GB2312" w:cs="Times New Roman"/>
          <w:bCs/>
          <w:i/>
          <w:color w:val="FF0000"/>
        </w:rPr>
        <w:t>a</w:t>
      </w:r>
      <w:r>
        <w:rPr>
          <w:rFonts w:ascii="Times New Roman" w:hAnsi="Times New Roman" w:eastAsia="仿宋_GB2312" w:cs="Times New Roman"/>
          <w:bCs/>
          <w:color w:val="FF0000"/>
        </w:rPr>
        <w:t>)＞0，当</w:t>
      </w:r>
      <w:r>
        <w:rPr>
          <w:rFonts w:ascii="Times New Roman" w:hAnsi="Times New Roman" w:eastAsia="仿宋_GB2312" w:cs="Times New Roman"/>
          <w:bCs/>
          <w:i/>
          <w:color w:val="FF0000"/>
        </w:rPr>
        <w:t>b</w:t>
      </w:r>
      <w:r>
        <w:rPr>
          <w:rFonts w:ascii="Times New Roman" w:hAnsi="Times New Roman" w:eastAsia="仿宋_GB2312" w:cs="Times New Roman"/>
          <w:bCs/>
          <w:color w:val="FF0000"/>
        </w:rPr>
        <w:t>满足0＜</w:t>
      </w:r>
      <w:r>
        <w:rPr>
          <w:rFonts w:ascii="Times New Roman" w:hAnsi="Times New Roman" w:eastAsia="仿宋_GB2312" w:cs="Times New Roman"/>
          <w:bCs/>
          <w:i/>
          <w:color w:val="FF0000"/>
        </w:rPr>
        <w:t>b</w:t>
      </w:r>
      <w:r>
        <w:rPr>
          <w:rFonts w:ascii="Times New Roman" w:hAnsi="Times New Roman" w:eastAsia="仿宋_GB2312" w:cs="Times New Roman"/>
          <w:bCs/>
          <w:color w:val="FF0000"/>
        </w:rPr>
        <w:t>＜</w:t>
      </w:r>
      <w:r>
        <w:rPr>
          <w:rFonts w:ascii="Times New Roman" w:hAnsi="Times New Roman" w:eastAsia="仿宋_GB2312" w:cs="Times New Roman"/>
          <w:bCs/>
          <w:color w:val="FF0000"/>
        </w:rPr>
        <w:fldChar w:fldCharType="begin"/>
      </w:r>
      <w:r>
        <w:rPr>
          <w:rFonts w:ascii="Times New Roman" w:hAnsi="Times New Roman" w:eastAsia="仿宋_GB2312" w:cs="Times New Roman"/>
          <w:bCs/>
          <w:color w:val="FF0000"/>
        </w:rPr>
        <w:instrText xml:space="preserve">eq \f(</w:instrText>
      </w:r>
      <w:r>
        <w:rPr>
          <w:rFonts w:ascii="Times New Roman" w:hAnsi="Times New Roman" w:eastAsia="仿宋_GB2312" w:cs="Times New Roman"/>
          <w:bCs/>
          <w:i/>
          <w:color w:val="FF0000"/>
        </w:rPr>
        <w:instrText xml:space="preserve">a,</w:instrText>
      </w:r>
      <w:r>
        <w:rPr>
          <w:rFonts w:ascii="Times New Roman" w:hAnsi="Times New Roman" w:eastAsia="仿宋_GB2312" w:cs="Times New Roman"/>
          <w:bCs/>
          <w:color w:val="FF0000"/>
        </w:rPr>
        <w:instrText xml:space="preserve">4)</w:instrText>
      </w:r>
      <w:r>
        <w:rPr>
          <w:rFonts w:ascii="Times New Roman" w:hAnsi="Times New Roman" w:eastAsia="仿宋_GB2312" w:cs="Times New Roman"/>
          <w:bCs/>
          <w:color w:val="FF0000"/>
        </w:rPr>
        <w:fldChar w:fldCharType="end"/>
      </w:r>
      <w:r>
        <w:rPr>
          <w:rFonts w:ascii="Times New Roman" w:hAnsi="Times New Roman" w:eastAsia="仿宋_GB2312" w:cs="Times New Roman"/>
          <w:bCs/>
          <w:color w:val="FF0000"/>
        </w:rPr>
        <w:t>且</w:t>
      </w:r>
      <w:r>
        <w:rPr>
          <w:rFonts w:ascii="Times New Roman" w:hAnsi="Times New Roman" w:eastAsia="仿宋_GB2312" w:cs="Times New Roman"/>
          <w:bCs/>
          <w:i/>
          <w:color w:val="FF0000"/>
        </w:rPr>
        <w:t>b</w:t>
      </w:r>
      <w:r>
        <w:rPr>
          <w:rFonts w:ascii="Times New Roman" w:hAnsi="Times New Roman" w:eastAsia="仿宋_GB2312" w:cs="Times New Roman"/>
          <w:bCs/>
          <w:color w:val="FF0000"/>
        </w:rPr>
        <w:t>＜</w:t>
      </w:r>
      <w:r>
        <w:rPr>
          <w:rFonts w:ascii="Times New Roman" w:hAnsi="Times New Roman" w:eastAsia="仿宋_GB2312" w:cs="Times New Roman"/>
          <w:bCs/>
          <w:color w:val="FF0000"/>
        </w:rPr>
        <w:fldChar w:fldCharType="begin"/>
      </w:r>
      <w:r>
        <w:rPr>
          <w:rFonts w:ascii="Times New Roman" w:hAnsi="Times New Roman" w:eastAsia="仿宋_GB2312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bCs/>
          <w:color w:val="FF0000"/>
        </w:rPr>
        <w:instrText xml:space="preserve">4)</w:instrText>
      </w:r>
      <w:r>
        <w:rPr>
          <w:rFonts w:ascii="Times New Roman" w:hAnsi="Times New Roman" w:eastAsia="仿宋_GB2312" w:cs="Times New Roman"/>
          <w:bCs/>
          <w:color w:val="FF0000"/>
        </w:rPr>
        <w:fldChar w:fldCharType="end"/>
      </w:r>
      <w:r>
        <w:rPr>
          <w:rFonts w:ascii="Times New Roman" w:hAnsi="Times New Roman" w:eastAsia="仿宋_GB2312" w:cs="Times New Roman"/>
          <w:bCs/>
          <w:color w:val="FF0000"/>
        </w:rPr>
        <w:t>时，</w:t>
      </w:r>
      <w:r>
        <w:rPr>
          <w:rFonts w:ascii="Times New Roman" w:hAnsi="Times New Roman" w:eastAsia="仿宋_GB2312" w:cs="Times New Roman"/>
          <w:bCs/>
          <w:i/>
          <w:color w:val="FF0000"/>
        </w:rPr>
        <w:t>f</w:t>
      </w:r>
      <w:r>
        <w:rPr>
          <w:rFonts w:ascii="Times New Roman" w:hAnsi="Times New Roman" w:eastAsia="仿宋_GB2312" w:cs="Times New Roman"/>
          <w:bCs/>
          <w:color w:val="FF0000"/>
        </w:rPr>
        <w:t>′(</w:t>
      </w:r>
      <w:r>
        <w:rPr>
          <w:rFonts w:ascii="Times New Roman" w:hAnsi="Times New Roman" w:eastAsia="仿宋_GB2312" w:cs="Times New Roman"/>
          <w:bCs/>
          <w:i/>
          <w:color w:val="FF0000"/>
        </w:rPr>
        <w:t>b</w:t>
      </w:r>
      <w:r>
        <w:rPr>
          <w:rFonts w:ascii="Times New Roman" w:hAnsi="Times New Roman" w:eastAsia="仿宋_GB2312" w:cs="Times New Roman"/>
          <w:bCs/>
          <w:color w:val="FF0000"/>
        </w:rPr>
        <w:t>)＜0，所以当</w:t>
      </w:r>
      <w:r>
        <w:rPr>
          <w:rFonts w:ascii="Times New Roman" w:hAnsi="Times New Roman" w:eastAsia="仿宋_GB2312" w:cs="Times New Roman"/>
          <w:bCs/>
          <w:i/>
          <w:color w:val="FF0000"/>
        </w:rPr>
        <w:t>a</w:t>
      </w:r>
      <w:r>
        <w:rPr>
          <w:rFonts w:ascii="Times New Roman" w:hAnsi="Times New Roman" w:eastAsia="仿宋_GB2312" w:cs="Times New Roman"/>
          <w:bCs/>
          <w:color w:val="FF0000"/>
        </w:rPr>
        <w:t>＞0时，</w:t>
      </w:r>
      <w:r>
        <w:rPr>
          <w:rFonts w:ascii="Times New Roman" w:hAnsi="Times New Roman" w:eastAsia="仿宋_GB2312" w:cs="Times New Roman"/>
          <w:bCs/>
          <w:i/>
          <w:color w:val="FF0000"/>
        </w:rPr>
        <w:t>f</w:t>
      </w:r>
      <w:r>
        <w:rPr>
          <w:rFonts w:ascii="Times New Roman" w:hAnsi="Times New Roman" w:eastAsia="仿宋_GB2312" w:cs="Times New Roman"/>
          <w:bCs/>
          <w:color w:val="FF0000"/>
        </w:rPr>
        <w:t>′(</w:t>
      </w:r>
      <w:r>
        <w:rPr>
          <w:rFonts w:ascii="Times New Roman" w:hAnsi="Times New Roman" w:eastAsia="仿宋_GB2312" w:cs="Times New Roman"/>
          <w:bCs/>
          <w:i/>
          <w:color w:val="FF0000"/>
        </w:rPr>
        <w:t>x</w:t>
      </w:r>
      <w:r>
        <w:rPr>
          <w:rFonts w:ascii="Times New Roman" w:hAnsi="Times New Roman" w:eastAsia="仿宋_GB2312" w:cs="Times New Roman"/>
          <w:bCs/>
          <w:color w:val="FF0000"/>
        </w:rPr>
        <w:t>)存在唯一零点．</w:t>
      </w:r>
    </w:p>
    <w:p>
      <w:pPr>
        <w:pStyle w:val="4"/>
        <w:tabs>
          <w:tab w:val="left" w:pos="3960"/>
        </w:tabs>
        <w:snapToGrid w:val="0"/>
        <w:spacing w:line="300" w:lineRule="auto"/>
        <w:ind w:firstLine="420" w:firstLineChars="200"/>
        <w:rPr>
          <w:rFonts w:ascii="Times New Roman" w:hAnsi="Times New Roman" w:eastAsia="仿宋_GB2312" w:cs="Times New Roman"/>
          <w:bCs/>
          <w:color w:val="FF0000"/>
        </w:rPr>
      </w:pPr>
      <w:r>
        <w:rPr>
          <w:rFonts w:ascii="Times New Roman" w:hAnsi="Times New Roman" w:eastAsia="楷体" w:cs="Times New Roman"/>
          <w:bCs/>
          <w:color w:val="FF0000"/>
        </w:rPr>
        <w:t>法二：</w:t>
      </w:r>
      <w:r>
        <w:rPr>
          <w:rFonts w:ascii="Times New Roman" w:hAnsi="Times New Roman" w:eastAsia="仿宋_GB2312" w:cs="Times New Roman"/>
          <w:bCs/>
          <w:i/>
          <w:color w:val="FF0000"/>
        </w:rPr>
        <w:t>f</w:t>
      </w:r>
      <w:r>
        <w:rPr>
          <w:rFonts w:ascii="Times New Roman" w:hAnsi="Times New Roman" w:eastAsia="仿宋_GB2312" w:cs="Times New Roman"/>
          <w:bCs/>
          <w:color w:val="FF0000"/>
        </w:rPr>
        <w:t>′(</w:t>
      </w:r>
      <w:r>
        <w:rPr>
          <w:rFonts w:ascii="Times New Roman" w:hAnsi="Times New Roman" w:eastAsia="仿宋_GB2312" w:cs="Times New Roman"/>
          <w:bCs/>
          <w:i/>
          <w:color w:val="FF0000"/>
        </w:rPr>
        <w:t>x</w:t>
      </w:r>
      <w:r>
        <w:rPr>
          <w:rFonts w:ascii="Times New Roman" w:hAnsi="Times New Roman" w:eastAsia="仿宋_GB2312" w:cs="Times New Roman"/>
          <w:bCs/>
          <w:color w:val="FF0000"/>
        </w:rPr>
        <w:t>)＝2e</w:t>
      </w:r>
      <w:r>
        <w:rPr>
          <w:rFonts w:ascii="Times New Roman" w:hAnsi="Times New Roman" w:eastAsia="仿宋_GB2312" w:cs="Times New Roman"/>
          <w:bCs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bCs/>
          <w:color w:val="FF0000"/>
        </w:rPr>
        <w:t>－</w:t>
      </w:r>
      <w:r>
        <w:rPr>
          <w:rFonts w:ascii="Times New Roman" w:hAnsi="Times New Roman" w:eastAsia="仿宋_GB2312" w:cs="Times New Roman"/>
          <w:bCs/>
          <w:color w:val="FF0000"/>
        </w:rPr>
        <w:fldChar w:fldCharType="begin"/>
      </w:r>
      <w:r>
        <w:rPr>
          <w:rFonts w:ascii="Times New Roman" w:hAnsi="Times New Roman" w:eastAsia="仿宋_GB2312" w:cs="Times New Roman"/>
          <w:bCs/>
          <w:color w:val="FF0000"/>
        </w:rPr>
        <w:instrText xml:space="preserve">eq \f(</w:instrText>
      </w:r>
      <w:r>
        <w:rPr>
          <w:rFonts w:ascii="Times New Roman" w:hAnsi="Times New Roman" w:eastAsia="仿宋_GB2312" w:cs="Times New Roman"/>
          <w:bCs/>
          <w:i/>
          <w:color w:val="FF0000"/>
        </w:rPr>
        <w:instrText xml:space="preserve">a,x</w:instrText>
      </w:r>
      <w:r>
        <w:rPr>
          <w:rFonts w:ascii="Times New Roman" w:hAnsi="Times New Roman" w:eastAsia="仿宋_GB2312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bCs/>
          <w:color w:val="FF0000"/>
        </w:rPr>
        <w:fldChar w:fldCharType="end"/>
      </w:r>
      <w:r>
        <w:rPr>
          <w:rFonts w:ascii="Times New Roman" w:hAnsi="Times New Roman" w:eastAsia="仿宋_GB2312" w:cs="Times New Roman"/>
          <w:bCs/>
          <w:color w:val="FF0000"/>
        </w:rPr>
        <w:t>(</w:t>
      </w:r>
      <w:r>
        <w:rPr>
          <w:rFonts w:ascii="Times New Roman" w:hAnsi="Times New Roman" w:eastAsia="仿宋_GB2312" w:cs="Times New Roman"/>
          <w:bCs/>
          <w:i/>
          <w:color w:val="FF0000"/>
        </w:rPr>
        <w:t>x</w:t>
      </w:r>
      <w:r>
        <w:rPr>
          <w:rFonts w:ascii="Times New Roman" w:hAnsi="Times New Roman" w:eastAsia="仿宋_GB2312" w:cs="Times New Roman"/>
          <w:bCs/>
          <w:color w:val="FF0000"/>
        </w:rPr>
        <w:t>＞0)．令方程</w:t>
      </w:r>
      <w:r>
        <w:rPr>
          <w:rFonts w:ascii="Times New Roman" w:hAnsi="Times New Roman" w:eastAsia="仿宋_GB2312" w:cs="Times New Roman"/>
          <w:bCs/>
          <w:i/>
          <w:color w:val="FF0000"/>
        </w:rPr>
        <w:t>f</w:t>
      </w:r>
      <w:r>
        <w:rPr>
          <w:rFonts w:ascii="Times New Roman" w:hAnsi="Times New Roman" w:eastAsia="仿宋_GB2312" w:cs="Times New Roman"/>
          <w:bCs/>
          <w:color w:val="FF0000"/>
        </w:rPr>
        <w:t>′(</w:t>
      </w:r>
      <w:r>
        <w:rPr>
          <w:rFonts w:ascii="Times New Roman" w:hAnsi="Times New Roman" w:eastAsia="仿宋_GB2312" w:cs="Times New Roman"/>
          <w:bCs/>
          <w:i/>
          <w:color w:val="FF0000"/>
        </w:rPr>
        <w:t>x</w:t>
      </w:r>
      <w:r>
        <w:rPr>
          <w:rFonts w:ascii="Times New Roman" w:hAnsi="Times New Roman" w:eastAsia="仿宋_GB2312" w:cs="Times New Roman"/>
          <w:bCs/>
          <w:color w:val="FF0000"/>
        </w:rPr>
        <w:t>)＝0，得</w:t>
      </w:r>
      <w:r>
        <w:rPr>
          <w:rFonts w:ascii="Times New Roman" w:hAnsi="Times New Roman" w:eastAsia="仿宋_GB2312" w:cs="Times New Roman"/>
          <w:bCs/>
          <w:i/>
          <w:color w:val="FF0000"/>
        </w:rPr>
        <w:t>a</w:t>
      </w:r>
      <w:r>
        <w:rPr>
          <w:rFonts w:ascii="Times New Roman" w:hAnsi="Times New Roman" w:eastAsia="仿宋_GB2312" w:cs="Times New Roman"/>
          <w:bCs/>
          <w:color w:val="FF0000"/>
        </w:rPr>
        <w:t>＝2</w:t>
      </w:r>
      <w:r>
        <w:rPr>
          <w:rFonts w:ascii="Times New Roman" w:hAnsi="Times New Roman" w:eastAsia="仿宋_GB2312" w:cs="Times New Roman"/>
          <w:bCs/>
          <w:i/>
          <w:color w:val="FF0000"/>
        </w:rPr>
        <w:t>x</w:t>
      </w:r>
      <w:r>
        <w:rPr>
          <w:rFonts w:ascii="Times New Roman" w:hAnsi="Times New Roman" w:eastAsia="仿宋_GB2312" w:cs="Times New Roman"/>
          <w:bCs/>
          <w:color w:val="FF0000"/>
        </w:rPr>
        <w:t>e</w:t>
      </w:r>
      <w:r>
        <w:rPr>
          <w:rFonts w:ascii="Times New Roman" w:hAnsi="Times New Roman" w:eastAsia="仿宋_GB2312" w:cs="Times New Roman"/>
          <w:bCs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bCs/>
          <w:color w:val="FF0000"/>
        </w:rPr>
        <w:t>(</w:t>
      </w:r>
      <w:r>
        <w:rPr>
          <w:rFonts w:ascii="Times New Roman" w:hAnsi="Times New Roman" w:eastAsia="仿宋_GB2312" w:cs="Times New Roman"/>
          <w:bCs/>
          <w:i/>
          <w:color w:val="FF0000"/>
        </w:rPr>
        <w:t>x</w:t>
      </w:r>
      <w:r>
        <w:rPr>
          <w:rFonts w:ascii="Times New Roman" w:hAnsi="Times New Roman" w:eastAsia="仿宋_GB2312" w:cs="Times New Roman"/>
          <w:bCs/>
          <w:color w:val="FF0000"/>
        </w:rPr>
        <w:t>＞0)．</w:t>
      </w:r>
    </w:p>
    <w:p>
      <w:pPr>
        <w:pStyle w:val="4"/>
        <w:tabs>
          <w:tab w:val="left" w:pos="3960"/>
        </w:tabs>
        <w:snapToGrid w:val="0"/>
        <w:spacing w:line="300" w:lineRule="auto"/>
        <w:ind w:firstLine="420" w:firstLineChars="200"/>
        <w:rPr>
          <w:rFonts w:ascii="Times New Roman" w:hAnsi="Times New Roman" w:eastAsia="仿宋_GB2312" w:cs="Times New Roman"/>
          <w:bCs/>
          <w:color w:val="FF0000"/>
        </w:rPr>
      </w:pPr>
      <w:r>
        <w:rPr>
          <w:rFonts w:ascii="Times New Roman" w:hAnsi="Times New Roman" w:eastAsia="仿宋_GB2312" w:cs="Times New Roman"/>
          <w:bCs/>
          <w:color w:val="FF0000"/>
        </w:rPr>
        <w:t>因为函数</w:t>
      </w:r>
      <w:r>
        <w:rPr>
          <w:rFonts w:ascii="Times New Roman" w:hAnsi="Times New Roman" w:eastAsia="仿宋_GB2312" w:cs="Times New Roman"/>
          <w:bCs/>
          <w:i/>
          <w:color w:val="FF0000"/>
        </w:rPr>
        <w:t>g</w:t>
      </w:r>
      <w:r>
        <w:rPr>
          <w:rFonts w:ascii="Times New Roman" w:hAnsi="Times New Roman" w:eastAsia="仿宋_GB2312" w:cs="Times New Roman"/>
          <w:bCs/>
          <w:color w:val="FF0000"/>
        </w:rPr>
        <w:t>(</w:t>
      </w:r>
      <w:r>
        <w:rPr>
          <w:rFonts w:ascii="Times New Roman" w:hAnsi="Times New Roman" w:eastAsia="仿宋_GB2312" w:cs="Times New Roman"/>
          <w:bCs/>
          <w:i/>
          <w:color w:val="FF0000"/>
        </w:rPr>
        <w:t>x</w:t>
      </w:r>
      <w:r>
        <w:rPr>
          <w:rFonts w:ascii="Times New Roman" w:hAnsi="Times New Roman" w:eastAsia="仿宋_GB2312" w:cs="Times New Roman"/>
          <w:bCs/>
          <w:color w:val="FF0000"/>
        </w:rPr>
        <w:t>)＝2</w:t>
      </w:r>
      <w:r>
        <w:rPr>
          <w:rFonts w:ascii="Times New Roman" w:hAnsi="Times New Roman" w:eastAsia="仿宋_GB2312" w:cs="Times New Roman"/>
          <w:bCs/>
          <w:i/>
          <w:color w:val="FF0000"/>
        </w:rPr>
        <w:t>x</w:t>
      </w:r>
      <w:r>
        <w:rPr>
          <w:rFonts w:ascii="Times New Roman" w:hAnsi="Times New Roman" w:eastAsia="仿宋_GB2312" w:cs="Times New Roman"/>
          <w:bCs/>
          <w:color w:val="FF0000"/>
        </w:rPr>
        <w:t>(</w:t>
      </w:r>
      <w:r>
        <w:rPr>
          <w:rFonts w:ascii="Times New Roman" w:hAnsi="Times New Roman" w:eastAsia="仿宋_GB2312" w:cs="Times New Roman"/>
          <w:bCs/>
          <w:i/>
          <w:color w:val="FF0000"/>
        </w:rPr>
        <w:t>x</w:t>
      </w:r>
      <w:r>
        <w:rPr>
          <w:rFonts w:ascii="Times New Roman" w:hAnsi="Times New Roman" w:eastAsia="仿宋_GB2312" w:cs="Times New Roman"/>
          <w:bCs/>
          <w:color w:val="FF0000"/>
        </w:rPr>
        <w:t>＞0)，</w:t>
      </w:r>
      <w:r>
        <w:rPr>
          <w:rFonts w:ascii="Times New Roman" w:hAnsi="Times New Roman" w:eastAsia="仿宋_GB2312" w:cs="Times New Roman"/>
          <w:bCs/>
          <w:i/>
          <w:color w:val="FF0000"/>
        </w:rPr>
        <w:t>h</w:t>
      </w:r>
      <w:r>
        <w:rPr>
          <w:rFonts w:ascii="Times New Roman" w:hAnsi="Times New Roman" w:eastAsia="仿宋_GB2312" w:cs="Times New Roman"/>
          <w:bCs/>
          <w:color w:val="FF0000"/>
        </w:rPr>
        <w:t>(</w:t>
      </w:r>
      <w:r>
        <w:rPr>
          <w:rFonts w:ascii="Times New Roman" w:hAnsi="Times New Roman" w:eastAsia="仿宋_GB2312" w:cs="Times New Roman"/>
          <w:bCs/>
          <w:i/>
          <w:color w:val="FF0000"/>
        </w:rPr>
        <w:t>x</w:t>
      </w:r>
      <w:r>
        <w:rPr>
          <w:rFonts w:ascii="Times New Roman" w:hAnsi="Times New Roman" w:eastAsia="仿宋_GB2312" w:cs="Times New Roman"/>
          <w:bCs/>
          <w:color w:val="FF0000"/>
        </w:rPr>
        <w:t>)＝e</w:t>
      </w:r>
      <w:r>
        <w:rPr>
          <w:rFonts w:ascii="Times New Roman" w:hAnsi="Times New Roman" w:eastAsia="仿宋_GB2312" w:cs="Times New Roman"/>
          <w:bCs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bCs/>
          <w:color w:val="FF0000"/>
        </w:rPr>
        <w:t>(</w:t>
      </w:r>
      <w:r>
        <w:rPr>
          <w:rFonts w:ascii="Times New Roman" w:hAnsi="Times New Roman" w:eastAsia="仿宋_GB2312" w:cs="Times New Roman"/>
          <w:bCs/>
          <w:i/>
          <w:color w:val="FF0000"/>
        </w:rPr>
        <w:t>x</w:t>
      </w:r>
      <w:r>
        <w:rPr>
          <w:rFonts w:ascii="Times New Roman" w:hAnsi="Times New Roman" w:eastAsia="仿宋_GB2312" w:cs="Times New Roman"/>
          <w:bCs/>
          <w:color w:val="FF0000"/>
        </w:rPr>
        <w:t>＞0)均是函数值为正值的增函数，</w:t>
      </w:r>
    </w:p>
    <w:p>
      <w:pPr>
        <w:pStyle w:val="4"/>
        <w:tabs>
          <w:tab w:val="left" w:pos="3960"/>
        </w:tabs>
        <w:snapToGrid w:val="0"/>
        <w:spacing w:line="300" w:lineRule="auto"/>
        <w:ind w:firstLine="420" w:firstLineChars="200"/>
        <w:rPr>
          <w:rFonts w:ascii="Times New Roman" w:hAnsi="Times New Roman" w:eastAsia="仿宋_GB2312" w:cs="Times New Roman"/>
          <w:bCs/>
          <w:color w:val="FF0000"/>
        </w:rPr>
      </w:pPr>
      <w:r>
        <w:rPr>
          <w:rFonts w:ascii="Times New Roman" w:hAnsi="Times New Roman" w:eastAsia="仿宋_GB2312" w:cs="Times New Roman"/>
          <w:bCs/>
          <w:color w:val="FF0000"/>
        </w:rPr>
        <w:t>所以由增函数的定义可证得函数</w:t>
      </w:r>
      <w:r>
        <w:rPr>
          <w:rFonts w:ascii="Times New Roman" w:hAnsi="Times New Roman" w:eastAsia="仿宋_GB2312" w:cs="Times New Roman"/>
          <w:bCs/>
          <w:i/>
          <w:color w:val="FF0000"/>
        </w:rPr>
        <w:t>u</w:t>
      </w:r>
      <w:r>
        <w:rPr>
          <w:rFonts w:ascii="Times New Roman" w:hAnsi="Times New Roman" w:eastAsia="仿宋_GB2312" w:cs="Times New Roman"/>
          <w:bCs/>
          <w:color w:val="FF0000"/>
        </w:rPr>
        <w:t>(</w:t>
      </w:r>
      <w:r>
        <w:rPr>
          <w:rFonts w:ascii="Times New Roman" w:hAnsi="Times New Roman" w:eastAsia="仿宋_GB2312" w:cs="Times New Roman"/>
          <w:bCs/>
          <w:i/>
          <w:color w:val="FF0000"/>
        </w:rPr>
        <w:t>x</w:t>
      </w:r>
      <w:r>
        <w:rPr>
          <w:rFonts w:ascii="Times New Roman" w:hAnsi="Times New Roman" w:eastAsia="仿宋_GB2312" w:cs="Times New Roman"/>
          <w:bCs/>
          <w:color w:val="FF0000"/>
        </w:rPr>
        <w:t>)＝2</w:t>
      </w:r>
      <w:r>
        <w:rPr>
          <w:rFonts w:ascii="Times New Roman" w:hAnsi="Times New Roman" w:eastAsia="仿宋_GB2312" w:cs="Times New Roman"/>
          <w:bCs/>
          <w:i/>
          <w:color w:val="FF0000"/>
        </w:rPr>
        <w:t>x</w:t>
      </w:r>
      <w:r>
        <w:rPr>
          <w:rFonts w:ascii="Times New Roman" w:hAnsi="Times New Roman" w:eastAsia="仿宋_GB2312" w:cs="Times New Roman"/>
          <w:bCs/>
          <w:color w:val="FF0000"/>
        </w:rPr>
        <w:t>e</w:t>
      </w:r>
      <w:r>
        <w:rPr>
          <w:rFonts w:ascii="Times New Roman" w:hAnsi="Times New Roman" w:eastAsia="仿宋_GB2312" w:cs="Times New Roman"/>
          <w:bCs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bCs/>
          <w:color w:val="FF0000"/>
        </w:rPr>
        <w:t>(</w:t>
      </w:r>
      <w:r>
        <w:rPr>
          <w:rFonts w:ascii="Times New Roman" w:hAnsi="Times New Roman" w:eastAsia="仿宋_GB2312" w:cs="Times New Roman"/>
          <w:bCs/>
          <w:i/>
          <w:color w:val="FF0000"/>
        </w:rPr>
        <w:t>x</w:t>
      </w:r>
      <w:r>
        <w:rPr>
          <w:rFonts w:ascii="Times New Roman" w:hAnsi="Times New Roman" w:eastAsia="仿宋_GB2312" w:cs="Times New Roman"/>
          <w:bCs/>
          <w:color w:val="FF0000"/>
        </w:rPr>
        <w:t>＞0)也是增函数，其值域是(0，＋∞)．</w:t>
      </w:r>
    </w:p>
    <w:p>
      <w:pPr>
        <w:pStyle w:val="4"/>
        <w:tabs>
          <w:tab w:val="left" w:pos="3960"/>
        </w:tabs>
        <w:snapToGrid w:val="0"/>
        <w:spacing w:line="300" w:lineRule="auto"/>
        <w:ind w:firstLine="420" w:firstLineChars="200"/>
        <w:rPr>
          <w:rFonts w:ascii="Times New Roman" w:hAnsi="Times New Roman" w:eastAsia="仿宋_GB2312" w:cs="Times New Roman"/>
          <w:bCs/>
          <w:color w:val="FF0000"/>
        </w:rPr>
      </w:pPr>
      <w:r>
        <w:rPr>
          <w:rFonts w:ascii="Times New Roman" w:hAnsi="Times New Roman" w:eastAsia="仿宋_GB2312" w:cs="Times New Roman"/>
          <w:bCs/>
          <w:color w:val="FF0000"/>
        </w:rPr>
        <w:t>由此可得，当</w:t>
      </w:r>
      <w:r>
        <w:rPr>
          <w:rFonts w:ascii="Times New Roman" w:hAnsi="Times New Roman" w:eastAsia="仿宋_GB2312" w:cs="Times New Roman"/>
          <w:bCs/>
          <w:i/>
          <w:color w:val="FF0000"/>
        </w:rPr>
        <w:t>a</w:t>
      </w:r>
      <w:r>
        <w:rPr>
          <w:rFonts w:ascii="Times New Roman" w:hAnsi="Times New Roman" w:eastAsia="仿宋_GB2312" w:cs="Times New Roman"/>
          <w:bCs/>
          <w:color w:val="FF0000"/>
        </w:rPr>
        <w:t>≤0时，</w:t>
      </w:r>
      <w:r>
        <w:rPr>
          <w:rFonts w:ascii="Times New Roman" w:hAnsi="Times New Roman" w:eastAsia="仿宋_GB2312" w:cs="Times New Roman"/>
          <w:bCs/>
          <w:i/>
          <w:color w:val="FF0000"/>
        </w:rPr>
        <w:t>f</w:t>
      </w:r>
      <w:r>
        <w:rPr>
          <w:rFonts w:ascii="Times New Roman" w:hAnsi="Times New Roman" w:eastAsia="仿宋_GB2312" w:cs="Times New Roman"/>
          <w:bCs/>
          <w:color w:val="FF0000"/>
        </w:rPr>
        <w:t>′(</w:t>
      </w:r>
      <w:r>
        <w:rPr>
          <w:rFonts w:ascii="Times New Roman" w:hAnsi="Times New Roman" w:eastAsia="仿宋_GB2312" w:cs="Times New Roman"/>
          <w:bCs/>
          <w:i/>
          <w:color w:val="FF0000"/>
        </w:rPr>
        <w:t>x</w:t>
      </w:r>
      <w:r>
        <w:rPr>
          <w:rFonts w:ascii="Times New Roman" w:hAnsi="Times New Roman" w:eastAsia="仿宋_GB2312" w:cs="Times New Roman"/>
          <w:bCs/>
          <w:color w:val="FF0000"/>
        </w:rPr>
        <w:t>)无零点；当</w:t>
      </w:r>
      <w:r>
        <w:rPr>
          <w:rFonts w:ascii="Times New Roman" w:hAnsi="Times New Roman" w:eastAsia="仿宋_GB2312" w:cs="Times New Roman"/>
          <w:bCs/>
          <w:i/>
          <w:color w:val="FF0000"/>
        </w:rPr>
        <w:t>a</w:t>
      </w:r>
      <w:r>
        <w:rPr>
          <w:rFonts w:ascii="Times New Roman" w:hAnsi="Times New Roman" w:eastAsia="仿宋_GB2312" w:cs="Times New Roman"/>
          <w:bCs/>
          <w:color w:val="FF0000"/>
        </w:rPr>
        <w:t>＞0时，</w:t>
      </w:r>
      <w:r>
        <w:rPr>
          <w:rFonts w:ascii="Times New Roman" w:hAnsi="Times New Roman" w:eastAsia="仿宋_GB2312" w:cs="Times New Roman"/>
          <w:bCs/>
          <w:i/>
          <w:color w:val="FF0000"/>
        </w:rPr>
        <w:t>f</w:t>
      </w:r>
      <w:r>
        <w:rPr>
          <w:rFonts w:ascii="Times New Roman" w:hAnsi="Times New Roman" w:eastAsia="仿宋_GB2312" w:cs="Times New Roman"/>
          <w:bCs/>
          <w:color w:val="FF0000"/>
        </w:rPr>
        <w:t>′(</w:t>
      </w:r>
      <w:r>
        <w:rPr>
          <w:rFonts w:ascii="Times New Roman" w:hAnsi="Times New Roman" w:eastAsia="仿宋_GB2312" w:cs="Times New Roman"/>
          <w:bCs/>
          <w:i/>
          <w:color w:val="FF0000"/>
        </w:rPr>
        <w:t>x</w:t>
      </w:r>
      <w:r>
        <w:rPr>
          <w:rFonts w:ascii="Times New Roman" w:hAnsi="Times New Roman" w:eastAsia="仿宋_GB2312" w:cs="Times New Roman"/>
          <w:bCs/>
          <w:color w:val="FF0000"/>
        </w:rPr>
        <w:t>)有唯一零点．</w:t>
      </w:r>
    </w:p>
    <w:p>
      <w:pPr>
        <w:pStyle w:val="4"/>
        <w:tabs>
          <w:tab w:val="left" w:pos="3960"/>
        </w:tabs>
        <w:snapToGrid w:val="0"/>
        <w:spacing w:line="300" w:lineRule="auto"/>
        <w:ind w:firstLine="420" w:firstLineChars="200"/>
        <w:rPr>
          <w:rFonts w:ascii="Times New Roman" w:hAnsi="Times New Roman" w:eastAsia="仿宋_GB2312" w:cs="Times New Roman"/>
          <w:bCs/>
          <w:color w:val="FF0000"/>
        </w:rPr>
      </w:pPr>
      <w:r>
        <w:rPr>
          <w:rFonts w:ascii="Times New Roman" w:hAnsi="Times New Roman" w:eastAsia="仿宋_GB2312" w:cs="Times New Roman"/>
          <w:bCs/>
          <w:color w:val="FF0000"/>
        </w:rPr>
        <w:t>(2)由(1)可设</w:t>
      </w:r>
      <w:r>
        <w:rPr>
          <w:rFonts w:ascii="Times New Roman" w:hAnsi="Times New Roman" w:eastAsia="仿宋_GB2312" w:cs="Times New Roman"/>
          <w:bCs/>
          <w:i/>
          <w:color w:val="FF0000"/>
        </w:rPr>
        <w:t>f</w:t>
      </w:r>
      <w:r>
        <w:rPr>
          <w:rFonts w:ascii="Times New Roman" w:hAnsi="Times New Roman" w:eastAsia="仿宋_GB2312" w:cs="Times New Roman"/>
          <w:bCs/>
          <w:color w:val="FF0000"/>
        </w:rPr>
        <w:t>′(</w:t>
      </w:r>
      <w:r>
        <w:rPr>
          <w:rFonts w:ascii="Times New Roman" w:hAnsi="Times New Roman" w:eastAsia="仿宋_GB2312" w:cs="Times New Roman"/>
          <w:bCs/>
          <w:i/>
          <w:color w:val="FF0000"/>
        </w:rPr>
        <w:t>x</w:t>
      </w:r>
      <w:r>
        <w:rPr>
          <w:rFonts w:ascii="Times New Roman" w:hAnsi="Times New Roman" w:eastAsia="仿宋_GB2312" w:cs="Times New Roman"/>
          <w:bCs/>
          <w:color w:val="FF0000"/>
        </w:rPr>
        <w:t>)在(0，＋∞)上的唯一零点为</w:t>
      </w:r>
      <w:r>
        <w:rPr>
          <w:rFonts w:ascii="Times New Roman" w:hAnsi="Times New Roman" w:eastAsia="仿宋_GB2312" w:cs="Times New Roman"/>
          <w:bCs/>
          <w:i/>
          <w:color w:val="FF0000"/>
        </w:rPr>
        <w:t>x</w:t>
      </w:r>
      <w:r>
        <w:rPr>
          <w:rFonts w:ascii="Times New Roman" w:hAnsi="Times New Roman" w:eastAsia="仿宋_GB2312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bCs/>
          <w:color w:val="FF0000"/>
        </w:rPr>
        <w:t>．</w:t>
      </w:r>
    </w:p>
    <w:p>
      <w:pPr>
        <w:pStyle w:val="4"/>
        <w:tabs>
          <w:tab w:val="left" w:pos="3960"/>
        </w:tabs>
        <w:snapToGrid w:val="0"/>
        <w:spacing w:line="300" w:lineRule="auto"/>
        <w:ind w:firstLine="420" w:firstLineChars="200"/>
        <w:rPr>
          <w:rFonts w:ascii="Times New Roman" w:hAnsi="Times New Roman" w:eastAsia="仿宋_GB2312" w:cs="Times New Roman"/>
          <w:bCs/>
          <w:color w:val="FF0000"/>
        </w:rPr>
      </w:pPr>
      <w:r>
        <w:rPr>
          <w:rFonts w:ascii="Times New Roman" w:hAnsi="Times New Roman" w:eastAsia="仿宋_GB2312" w:cs="Times New Roman"/>
          <w:bCs/>
          <w:color w:val="FF0000"/>
        </w:rPr>
        <w:t>当</w:t>
      </w:r>
      <w:r>
        <w:rPr>
          <w:rFonts w:ascii="Times New Roman" w:hAnsi="Times New Roman" w:eastAsia="仿宋_GB2312" w:cs="Times New Roman"/>
          <w:bCs/>
          <w:i/>
          <w:color w:val="FF0000"/>
        </w:rPr>
        <w:t>x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仿宋_GB2312" w:cs="Times New Roman"/>
          <w:bCs/>
          <w:color w:val="FF0000"/>
        </w:rPr>
        <w:t>(0，</w:t>
      </w:r>
      <w:r>
        <w:rPr>
          <w:rFonts w:ascii="Times New Roman" w:hAnsi="Times New Roman" w:eastAsia="仿宋_GB2312" w:cs="Times New Roman"/>
          <w:bCs/>
          <w:i/>
          <w:color w:val="FF0000"/>
        </w:rPr>
        <w:t>x</w:t>
      </w:r>
      <w:r>
        <w:rPr>
          <w:rFonts w:ascii="Times New Roman" w:hAnsi="Times New Roman" w:eastAsia="仿宋_GB2312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bCs/>
          <w:color w:val="FF0000"/>
        </w:rPr>
        <w:t>)时，</w:t>
      </w:r>
      <w:r>
        <w:rPr>
          <w:rFonts w:ascii="Times New Roman" w:hAnsi="Times New Roman" w:eastAsia="仿宋_GB2312" w:cs="Times New Roman"/>
          <w:bCs/>
          <w:i/>
          <w:color w:val="FF0000"/>
        </w:rPr>
        <w:t>f</w:t>
      </w:r>
      <w:r>
        <w:rPr>
          <w:rFonts w:ascii="Times New Roman" w:hAnsi="Times New Roman" w:eastAsia="仿宋_GB2312" w:cs="Times New Roman"/>
          <w:bCs/>
          <w:color w:val="FF0000"/>
        </w:rPr>
        <w:t>′(</w:t>
      </w:r>
      <w:r>
        <w:rPr>
          <w:rFonts w:ascii="Times New Roman" w:hAnsi="Times New Roman" w:eastAsia="仿宋_GB2312" w:cs="Times New Roman"/>
          <w:bCs/>
          <w:i/>
          <w:color w:val="FF0000"/>
        </w:rPr>
        <w:t>x</w:t>
      </w:r>
      <w:r>
        <w:rPr>
          <w:rFonts w:ascii="Times New Roman" w:hAnsi="Times New Roman" w:eastAsia="仿宋_GB2312" w:cs="Times New Roman"/>
          <w:bCs/>
          <w:color w:val="FF0000"/>
        </w:rPr>
        <w:t>)＜0；当</w:t>
      </w:r>
      <w:r>
        <w:rPr>
          <w:rFonts w:ascii="Times New Roman" w:hAnsi="Times New Roman" w:eastAsia="仿宋_GB2312" w:cs="Times New Roman"/>
          <w:bCs/>
          <w:i/>
          <w:color w:val="FF0000"/>
        </w:rPr>
        <w:t>x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仿宋_GB2312" w:cs="Times New Roman"/>
          <w:bCs/>
          <w:color w:val="FF0000"/>
        </w:rPr>
        <w:t>(</w:t>
      </w:r>
      <w:r>
        <w:rPr>
          <w:rFonts w:ascii="Times New Roman" w:hAnsi="Times New Roman" w:eastAsia="仿宋_GB2312" w:cs="Times New Roman"/>
          <w:bCs/>
          <w:i/>
          <w:color w:val="FF0000"/>
        </w:rPr>
        <w:t>x</w:t>
      </w:r>
      <w:r>
        <w:rPr>
          <w:rFonts w:ascii="Times New Roman" w:hAnsi="Times New Roman" w:eastAsia="仿宋_GB2312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bCs/>
          <w:color w:val="FF0000"/>
        </w:rPr>
        <w:t>，＋∞)时，</w:t>
      </w:r>
      <w:r>
        <w:rPr>
          <w:rFonts w:ascii="Times New Roman" w:hAnsi="Times New Roman" w:eastAsia="仿宋_GB2312" w:cs="Times New Roman"/>
          <w:bCs/>
          <w:i/>
          <w:color w:val="FF0000"/>
        </w:rPr>
        <w:t>f</w:t>
      </w:r>
      <w:r>
        <w:rPr>
          <w:rFonts w:ascii="Times New Roman" w:hAnsi="Times New Roman" w:eastAsia="仿宋_GB2312" w:cs="Times New Roman"/>
          <w:bCs/>
          <w:color w:val="FF0000"/>
        </w:rPr>
        <w:t>′(</w:t>
      </w:r>
      <w:r>
        <w:rPr>
          <w:rFonts w:ascii="Times New Roman" w:hAnsi="Times New Roman" w:eastAsia="仿宋_GB2312" w:cs="Times New Roman"/>
          <w:bCs/>
          <w:i/>
          <w:color w:val="FF0000"/>
        </w:rPr>
        <w:t>x</w:t>
      </w:r>
      <w:r>
        <w:rPr>
          <w:rFonts w:ascii="Times New Roman" w:hAnsi="Times New Roman" w:eastAsia="仿宋_GB2312" w:cs="Times New Roman"/>
          <w:bCs/>
          <w:color w:val="FF0000"/>
        </w:rPr>
        <w:t>)＞0．</w:t>
      </w:r>
    </w:p>
    <w:p>
      <w:pPr>
        <w:pStyle w:val="4"/>
        <w:tabs>
          <w:tab w:val="left" w:pos="3960"/>
        </w:tabs>
        <w:snapToGrid w:val="0"/>
        <w:spacing w:line="300" w:lineRule="auto"/>
        <w:ind w:firstLine="420" w:firstLineChars="200"/>
        <w:rPr>
          <w:rFonts w:ascii="Times New Roman" w:hAnsi="Times New Roman" w:eastAsia="仿宋_GB2312" w:cs="Times New Roman"/>
          <w:bCs/>
          <w:color w:val="FF0000"/>
        </w:rPr>
      </w:pPr>
      <w:r>
        <w:rPr>
          <w:rFonts w:ascii="Times New Roman" w:hAnsi="Times New Roman" w:eastAsia="仿宋_GB2312" w:cs="Times New Roman"/>
          <w:bCs/>
          <w:color w:val="FF0000"/>
        </w:rPr>
        <w:t>所以</w:t>
      </w:r>
      <w:r>
        <w:rPr>
          <w:rFonts w:ascii="Times New Roman" w:hAnsi="Times New Roman" w:eastAsia="仿宋_GB2312" w:cs="Times New Roman"/>
          <w:bCs/>
          <w:i/>
          <w:color w:val="FF0000"/>
        </w:rPr>
        <w:t>f</w:t>
      </w:r>
      <w:r>
        <w:rPr>
          <w:rFonts w:ascii="Times New Roman" w:hAnsi="Times New Roman" w:eastAsia="仿宋_GB2312" w:cs="Times New Roman"/>
          <w:bCs/>
          <w:color w:val="FF0000"/>
        </w:rPr>
        <w:t>(</w:t>
      </w:r>
      <w:r>
        <w:rPr>
          <w:rFonts w:ascii="Times New Roman" w:hAnsi="Times New Roman" w:eastAsia="仿宋_GB2312" w:cs="Times New Roman"/>
          <w:bCs/>
          <w:i/>
          <w:color w:val="FF0000"/>
        </w:rPr>
        <w:t>x</w:t>
      </w:r>
      <w:r>
        <w:rPr>
          <w:rFonts w:ascii="Times New Roman" w:hAnsi="Times New Roman" w:eastAsia="仿宋_GB2312" w:cs="Times New Roman"/>
          <w:bCs/>
          <w:color w:val="FF0000"/>
        </w:rPr>
        <w:t>)在(0，</w:t>
      </w:r>
      <w:r>
        <w:rPr>
          <w:rFonts w:ascii="Times New Roman" w:hAnsi="Times New Roman" w:eastAsia="仿宋_GB2312" w:cs="Times New Roman"/>
          <w:bCs/>
          <w:i/>
          <w:color w:val="FF0000"/>
        </w:rPr>
        <w:t>x</w:t>
      </w:r>
      <w:r>
        <w:rPr>
          <w:rFonts w:ascii="Times New Roman" w:hAnsi="Times New Roman" w:eastAsia="仿宋_GB2312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bCs/>
          <w:color w:val="FF0000"/>
        </w:rPr>
        <w:t>)上单调递减，在(</w:t>
      </w:r>
      <w:r>
        <w:rPr>
          <w:rFonts w:ascii="Times New Roman" w:hAnsi="Times New Roman" w:eastAsia="仿宋_GB2312" w:cs="Times New Roman"/>
          <w:bCs/>
          <w:i/>
          <w:color w:val="FF0000"/>
        </w:rPr>
        <w:t>x</w:t>
      </w:r>
      <w:r>
        <w:rPr>
          <w:rFonts w:ascii="Times New Roman" w:hAnsi="Times New Roman" w:eastAsia="仿宋_GB2312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bCs/>
          <w:color w:val="FF0000"/>
        </w:rPr>
        <w:t>，＋∞)上单调递增，</w:t>
      </w:r>
    </w:p>
    <w:p>
      <w:pPr>
        <w:pStyle w:val="4"/>
        <w:tabs>
          <w:tab w:val="left" w:pos="3960"/>
        </w:tabs>
        <w:snapToGrid w:val="0"/>
        <w:spacing w:line="300" w:lineRule="auto"/>
        <w:ind w:firstLine="420" w:firstLineChars="200"/>
        <w:rPr>
          <w:rFonts w:ascii="Times New Roman" w:hAnsi="Times New Roman" w:eastAsia="仿宋_GB2312" w:cs="Times New Roman"/>
          <w:bCs/>
          <w:color w:val="FF0000"/>
        </w:rPr>
      </w:pPr>
      <w:r>
        <w:rPr>
          <w:rFonts w:ascii="Times New Roman" w:hAnsi="Times New Roman" w:eastAsia="仿宋_GB2312" w:cs="Times New Roman"/>
          <w:bCs/>
          <w:color w:val="FF0000"/>
        </w:rPr>
        <w:t>当且仅当</w:t>
      </w:r>
      <w:r>
        <w:rPr>
          <w:rFonts w:ascii="Times New Roman" w:hAnsi="Times New Roman" w:eastAsia="仿宋_GB2312" w:cs="Times New Roman"/>
          <w:bCs/>
          <w:i/>
          <w:color w:val="FF0000"/>
        </w:rPr>
        <w:t>x</w:t>
      </w:r>
      <w:r>
        <w:rPr>
          <w:rFonts w:ascii="Times New Roman" w:hAnsi="Times New Roman" w:eastAsia="仿宋_GB2312" w:cs="Times New Roman"/>
          <w:bCs/>
          <w:color w:val="FF0000"/>
        </w:rPr>
        <w:t>＝</w:t>
      </w:r>
      <w:r>
        <w:rPr>
          <w:rFonts w:ascii="Times New Roman" w:hAnsi="Times New Roman" w:eastAsia="仿宋_GB2312" w:cs="Times New Roman"/>
          <w:bCs/>
          <w:i/>
          <w:color w:val="FF0000"/>
        </w:rPr>
        <w:t>x</w:t>
      </w:r>
      <w:r>
        <w:rPr>
          <w:rFonts w:ascii="Times New Roman" w:hAnsi="Times New Roman" w:eastAsia="仿宋_GB2312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bCs/>
          <w:color w:val="FF0000"/>
        </w:rPr>
        <w:t>时，</w:t>
      </w:r>
      <w:r>
        <w:rPr>
          <w:rFonts w:ascii="Times New Roman" w:hAnsi="Times New Roman" w:eastAsia="仿宋_GB2312" w:cs="Times New Roman"/>
          <w:bCs/>
          <w:i/>
          <w:color w:val="FF0000"/>
        </w:rPr>
        <w:t>f</w:t>
      </w:r>
      <w:r>
        <w:rPr>
          <w:rFonts w:ascii="Times New Roman" w:hAnsi="Times New Roman" w:eastAsia="仿宋_GB2312" w:cs="Times New Roman"/>
          <w:bCs/>
          <w:color w:val="FF0000"/>
        </w:rPr>
        <w:t>(</w:t>
      </w:r>
      <w:r>
        <w:rPr>
          <w:rFonts w:ascii="Times New Roman" w:hAnsi="Times New Roman" w:eastAsia="仿宋_GB2312" w:cs="Times New Roman"/>
          <w:bCs/>
          <w:i/>
          <w:color w:val="FF0000"/>
        </w:rPr>
        <w:t>x</w:t>
      </w:r>
      <w:r>
        <w:rPr>
          <w:rFonts w:ascii="Times New Roman" w:hAnsi="Times New Roman" w:eastAsia="仿宋_GB2312" w:cs="Times New Roman"/>
          <w:bCs/>
          <w:color w:val="FF0000"/>
        </w:rPr>
        <w:t>)取得最小值，最小值为</w:t>
      </w:r>
      <w:r>
        <w:rPr>
          <w:rFonts w:ascii="Times New Roman" w:hAnsi="Times New Roman" w:eastAsia="仿宋_GB2312" w:cs="Times New Roman"/>
          <w:bCs/>
          <w:i/>
          <w:color w:val="FF0000"/>
        </w:rPr>
        <w:t>f</w:t>
      </w:r>
      <w:r>
        <w:rPr>
          <w:rFonts w:ascii="Times New Roman" w:hAnsi="Times New Roman" w:eastAsia="仿宋_GB2312" w:cs="Times New Roman"/>
          <w:bCs/>
          <w:color w:val="FF0000"/>
        </w:rPr>
        <w:t>(</w:t>
      </w:r>
      <w:r>
        <w:rPr>
          <w:rFonts w:ascii="Times New Roman" w:hAnsi="Times New Roman" w:eastAsia="仿宋_GB2312" w:cs="Times New Roman"/>
          <w:bCs/>
          <w:i/>
          <w:color w:val="FF0000"/>
        </w:rPr>
        <w:t>x</w:t>
      </w:r>
      <w:r>
        <w:rPr>
          <w:rFonts w:ascii="Times New Roman" w:hAnsi="Times New Roman" w:eastAsia="仿宋_GB2312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bCs/>
          <w:color w:val="FF0000"/>
        </w:rPr>
        <w:t>)．</w:t>
      </w:r>
    </w:p>
    <w:p>
      <w:pPr>
        <w:pStyle w:val="4"/>
        <w:tabs>
          <w:tab w:val="left" w:pos="3960"/>
        </w:tabs>
        <w:snapToGrid w:val="0"/>
        <w:spacing w:line="300" w:lineRule="auto"/>
        <w:ind w:firstLine="420" w:firstLineChars="200"/>
        <w:rPr>
          <w:rFonts w:ascii="Times New Roman" w:hAnsi="Times New Roman" w:eastAsia="仿宋_GB2312" w:cs="Times New Roman"/>
          <w:bCs/>
          <w:color w:val="FF0000"/>
        </w:rPr>
      </w:pPr>
      <w:r>
        <w:rPr>
          <w:rFonts w:ascii="Times New Roman" w:hAnsi="Times New Roman" w:eastAsia="仿宋_GB2312" w:cs="Times New Roman"/>
          <w:bCs/>
          <w:color w:val="FF0000"/>
        </w:rPr>
        <w:t>因为</w:t>
      </w:r>
      <w:r>
        <w:rPr>
          <w:rFonts w:ascii="Times New Roman" w:hAnsi="Times New Roman" w:eastAsia="仿宋_GB2312" w:cs="Times New Roman"/>
          <w:bCs/>
          <w:color w:val="FF0000"/>
          <w:position w:val="-6"/>
        </w:rPr>
        <w:object>
          <v:shape id="_x0000_i1025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5">
            <o:LockedField>false</o:LockedField>
          </o:OLEObject>
        </w:object>
      </w:r>
      <w:r>
        <w:rPr>
          <w:rFonts w:ascii="Times New Roman" w:hAnsi="Times New Roman" w:eastAsia="仿宋_GB2312" w:cs="Times New Roman"/>
          <w:bCs/>
          <w:color w:val="FF0000"/>
        </w:rPr>
        <w:t>－</w:t>
      </w:r>
      <w:r>
        <w:rPr>
          <w:rFonts w:ascii="Times New Roman" w:hAnsi="Times New Roman" w:eastAsia="仿宋_GB2312" w:cs="Times New Roman"/>
          <w:bCs/>
          <w:color w:val="FF0000"/>
        </w:rPr>
        <w:fldChar w:fldCharType="begin"/>
      </w:r>
      <w:r>
        <w:rPr>
          <w:rFonts w:ascii="Times New Roman" w:hAnsi="Times New Roman" w:eastAsia="仿宋_GB2312" w:cs="Times New Roman"/>
          <w:bCs/>
          <w:color w:val="FF0000"/>
        </w:rPr>
        <w:instrText xml:space="preserve">eq \f(2</w:instrText>
      </w:r>
      <w:r>
        <w:rPr>
          <w:rFonts w:ascii="Times New Roman" w:hAnsi="Times New Roman" w:eastAsia="仿宋_GB2312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bCs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_GB2312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bCs/>
          <w:color w:val="FF0000"/>
        </w:rPr>
        <w:fldChar w:fldCharType="end"/>
      </w:r>
      <w:r>
        <w:rPr>
          <w:rFonts w:ascii="Times New Roman" w:hAnsi="Times New Roman" w:eastAsia="仿宋_GB2312" w:cs="Times New Roman"/>
          <w:bCs/>
          <w:color w:val="FF0000"/>
        </w:rPr>
        <w:t>＝0，2</w:t>
      </w:r>
      <w:r>
        <w:rPr>
          <w:rFonts w:ascii="Times New Roman" w:hAnsi="Times New Roman" w:eastAsia="仿宋_GB2312" w:cs="Times New Roman"/>
          <w:bCs/>
          <w:i/>
          <w:color w:val="FF0000"/>
        </w:rPr>
        <w:t>x</w:t>
      </w:r>
      <w:r>
        <w:rPr>
          <w:rFonts w:ascii="Times New Roman" w:hAnsi="Times New Roman" w:eastAsia="仿宋_GB2312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bCs/>
          <w:color w:val="FF0000"/>
        </w:rPr>
        <w:t>＝－ln</w:t>
      </w:r>
      <w:r>
        <w:rPr>
          <w:rFonts w:ascii="Times New Roman" w:hAnsi="Times New Roman" w:eastAsia="仿宋_GB2312" w:cs="Times New Roman"/>
          <w:bCs/>
          <w:i/>
          <w:color w:val="FF0000"/>
        </w:rPr>
        <w:t xml:space="preserve"> x</w:t>
      </w:r>
      <w:r>
        <w:rPr>
          <w:rFonts w:ascii="Times New Roman" w:hAnsi="Times New Roman" w:eastAsia="仿宋_GB2312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bCs/>
          <w:color w:val="FF0000"/>
        </w:rPr>
        <w:t>所以</w:t>
      </w:r>
      <w:r>
        <w:rPr>
          <w:rFonts w:ascii="Times New Roman" w:hAnsi="Times New Roman" w:eastAsia="仿宋_GB2312" w:cs="Times New Roman"/>
          <w:bCs/>
          <w:i/>
          <w:color w:val="FF0000"/>
        </w:rPr>
        <w:t>f</w:t>
      </w:r>
      <w:r>
        <w:rPr>
          <w:rFonts w:ascii="Times New Roman" w:hAnsi="Times New Roman" w:eastAsia="仿宋_GB2312" w:cs="Times New Roman"/>
          <w:bCs/>
          <w:color w:val="FF0000"/>
        </w:rPr>
        <w:t>(</w:t>
      </w:r>
      <w:r>
        <w:rPr>
          <w:rFonts w:ascii="Times New Roman" w:hAnsi="Times New Roman" w:eastAsia="仿宋_GB2312" w:cs="Times New Roman"/>
          <w:bCs/>
          <w:i/>
          <w:color w:val="FF0000"/>
        </w:rPr>
        <w:t>x</w:t>
      </w:r>
      <w:r>
        <w:rPr>
          <w:rFonts w:ascii="Times New Roman" w:hAnsi="Times New Roman" w:eastAsia="仿宋_GB2312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bCs/>
          <w:color w:val="FF0000"/>
        </w:rPr>
        <w:t>)＝</w:t>
      </w:r>
      <w:r>
        <w:rPr>
          <w:rFonts w:ascii="Times New Roman" w:hAnsi="Times New Roman" w:eastAsia="仿宋_GB2312" w:cs="Times New Roman"/>
          <w:bCs/>
          <w:color w:val="FF0000"/>
        </w:rPr>
        <w:fldChar w:fldCharType="begin"/>
      </w:r>
      <w:r>
        <w:rPr>
          <w:rFonts w:ascii="Times New Roman" w:hAnsi="Times New Roman" w:eastAsia="仿宋_GB2312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bCs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_GB2312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bCs/>
          <w:color w:val="FF0000"/>
        </w:rPr>
        <w:fldChar w:fldCharType="end"/>
      </w:r>
      <w:r>
        <w:rPr>
          <w:rFonts w:ascii="Times New Roman" w:hAnsi="Times New Roman" w:eastAsia="仿宋_GB2312" w:cs="Times New Roman"/>
          <w:bCs/>
          <w:color w:val="FF0000"/>
        </w:rPr>
        <w:t>＋4</w:t>
      </w:r>
      <w:r>
        <w:rPr>
          <w:rFonts w:ascii="Times New Roman" w:hAnsi="Times New Roman" w:eastAsia="仿宋_GB2312" w:cs="Times New Roman"/>
          <w:bCs/>
          <w:i/>
          <w:color w:val="FF0000"/>
        </w:rPr>
        <w:t>x</w:t>
      </w:r>
      <w:r>
        <w:rPr>
          <w:rFonts w:ascii="Times New Roman" w:hAnsi="Times New Roman" w:eastAsia="仿宋_GB2312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bCs/>
          <w:color w:val="FF0000"/>
        </w:rPr>
        <w:t>≥4(当且仅当</w:t>
      </w:r>
      <w:r>
        <w:rPr>
          <w:rFonts w:ascii="Times New Roman" w:hAnsi="Times New Roman" w:eastAsia="仿宋_GB2312" w:cs="Times New Roman"/>
          <w:bCs/>
          <w:i/>
          <w:color w:val="FF0000"/>
        </w:rPr>
        <w:t>x</w:t>
      </w:r>
      <w:r>
        <w:rPr>
          <w:rFonts w:ascii="Times New Roman" w:hAnsi="Times New Roman" w:eastAsia="仿宋_GB2312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bCs/>
          <w:color w:val="FF0000"/>
        </w:rPr>
        <w:t>＝</w:t>
      </w:r>
      <w:r>
        <w:rPr>
          <w:rFonts w:ascii="Times New Roman" w:hAnsi="Times New Roman" w:eastAsia="仿宋_GB2312" w:cs="Times New Roman"/>
          <w:bCs/>
          <w:color w:val="FF0000"/>
        </w:rPr>
        <w:fldChar w:fldCharType="begin"/>
      </w:r>
      <w:r>
        <w:rPr>
          <w:rFonts w:ascii="Times New Roman" w:hAnsi="Times New Roman" w:eastAsia="仿宋_GB2312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bCs/>
          <w:color w:val="FF0000"/>
        </w:rPr>
        <w:instrText xml:space="preserve">2)</w:instrText>
      </w:r>
      <w:r>
        <w:rPr>
          <w:rFonts w:ascii="Times New Roman" w:hAnsi="Times New Roman" w:eastAsia="仿宋_GB2312" w:cs="Times New Roman"/>
          <w:bCs/>
          <w:color w:val="FF0000"/>
        </w:rPr>
        <w:fldChar w:fldCharType="end"/>
      </w:r>
      <w:r>
        <w:rPr>
          <w:rFonts w:ascii="Times New Roman" w:hAnsi="Times New Roman" w:eastAsia="仿宋_GB2312" w:cs="Times New Roman"/>
          <w:bCs/>
          <w:color w:val="FF0000"/>
        </w:rPr>
        <w:t>时等号成立)．</w:t>
      </w:r>
    </w:p>
    <w:p>
      <w:pPr>
        <w:adjustRightInd w:val="0"/>
        <w:snapToGrid w:val="0"/>
        <w:spacing w:line="300" w:lineRule="auto"/>
        <w:ind w:firstLine="420" w:firstLineChars="200"/>
        <w:rPr>
          <w:rFonts w:ascii="Times New Roman" w:hAnsi="Times New Roman" w:eastAsia="黑体" w:cs="Times New Roman"/>
          <w:b/>
          <w:color w:val="FF0000"/>
        </w:rPr>
      </w:pPr>
      <w:r>
        <w:rPr>
          <w:rFonts w:ascii="Times New Roman" w:hAnsi="Times New Roman" w:eastAsia="仿宋_GB2312" w:cs="Times New Roman"/>
          <w:bCs/>
          <w:color w:val="FF0000"/>
        </w:rPr>
        <w:t>所以当</w:t>
      </w:r>
      <w:r>
        <w:rPr>
          <w:rFonts w:ascii="Times New Roman" w:hAnsi="Times New Roman" w:cs="Times New Roman"/>
          <w:bCs/>
          <w:i/>
          <w:color w:val="FF0000"/>
        </w:rPr>
        <w:t>a</w:t>
      </w:r>
      <w:r>
        <w:rPr>
          <w:rFonts w:ascii="Times New Roman" w:hAnsi="Times New Roman" w:cs="Times New Roman"/>
          <w:bCs/>
          <w:color w:val="FF0000"/>
        </w:rPr>
        <w:t>＝2</w:t>
      </w:r>
      <w:r>
        <w:rPr>
          <w:rFonts w:ascii="Times New Roman" w:hAnsi="Times New Roman" w:eastAsia="仿宋_GB2312" w:cs="Times New Roman"/>
          <w:bCs/>
          <w:color w:val="FF0000"/>
        </w:rPr>
        <w:t>时</w:t>
      </w:r>
      <w:r>
        <w:rPr>
          <w:rFonts w:ascii="Times New Roman" w:hAnsi="Times New Roman" w:cs="Times New Roman"/>
          <w:bCs/>
          <w:color w:val="FF0000"/>
        </w:rPr>
        <w:t>，</w:t>
      </w:r>
      <w:r>
        <w:rPr>
          <w:rFonts w:ascii="Times New Roman" w:hAnsi="Times New Roman" w:cs="Times New Roman"/>
          <w:bCs/>
          <w:i/>
          <w:color w:val="FF0000"/>
        </w:rPr>
        <w:t>f</w:t>
      </w:r>
      <w:r>
        <w:rPr>
          <w:rFonts w:ascii="Times New Roman" w:hAnsi="Times New Roman" w:cs="Times New Roman"/>
          <w:bCs/>
          <w:color w:val="FF0000"/>
        </w:rPr>
        <w:t>(</w:t>
      </w:r>
      <w:r>
        <w:rPr>
          <w:rFonts w:ascii="Times New Roman" w:hAnsi="Times New Roman" w:cs="Times New Roman"/>
          <w:bCs/>
          <w:i/>
          <w:color w:val="FF0000"/>
        </w:rPr>
        <w:t>x</w:t>
      </w:r>
      <w:r>
        <w:rPr>
          <w:rFonts w:ascii="Times New Roman" w:hAnsi="Times New Roman" w:cs="Times New Roman"/>
          <w:bCs/>
          <w:color w:val="FF0000"/>
        </w:rPr>
        <w:t>)≥4．</w:t>
      </w:r>
    </w:p>
    <w:p>
      <w:pPr>
        <w:adjustRightInd w:val="0"/>
        <w:snapToGrid w:val="0"/>
        <w:spacing w:line="300" w:lineRule="auto"/>
        <w:ind w:firstLine="422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[例3]</w:t>
      </w:r>
      <w:r>
        <w:rPr>
          <w:rFonts w:ascii="Times New Roman" w:hAnsi="Times New Roman" w:cs="Times New Roman"/>
        </w:rPr>
        <w:t>　</w:t>
      </w:r>
      <w:r>
        <w:rPr>
          <w:rFonts w:ascii="Times New Roman" w:hAnsi="Times New Roman" w:cs="Times New Roman"/>
          <w:szCs w:val="21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eastAsia="仿宋_GB2312" w:cs="Times New Roman"/>
          <w:bCs/>
        </w:rPr>
        <w:t>＋</w:t>
      </w:r>
      <w:r>
        <w:rPr>
          <w:rFonts w:ascii="Times New Roman" w:hAnsi="Times New Roman" w:cs="Times New Roman"/>
        </w:rPr>
        <w:t>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szCs w:val="21"/>
        </w:rPr>
        <w:t>，函数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szCs w:val="21"/>
        </w:rPr>
        <w:t>的导函数</w:t>
      </w:r>
      <w:r>
        <w:rPr>
          <w:rFonts w:ascii="Times New Roman" w:hAnsi="Times New Roman" w:eastAsia="仿宋_GB2312" w:cs="Times New Roman"/>
          <w:bCs/>
          <w:i/>
        </w:rPr>
        <w:t>g</w:t>
      </w:r>
      <w:r>
        <w:rPr>
          <w:rFonts w:ascii="Times New Roman" w:hAnsi="Times New Roman" w:eastAsia="仿宋_GB2312" w:cs="Times New Roman"/>
          <w:bCs/>
        </w:rPr>
        <w:t>′(</w:t>
      </w:r>
      <w:r>
        <w:rPr>
          <w:rFonts w:ascii="Times New Roman" w:hAnsi="Times New Roman" w:eastAsia="仿宋_GB2312" w:cs="Times New Roman"/>
          <w:bCs/>
          <w:i/>
        </w:rPr>
        <w:t>x</w:t>
      </w:r>
      <w:r>
        <w:rPr>
          <w:rFonts w:ascii="Times New Roman" w:hAnsi="Times New Roman" w:eastAsia="仿宋_GB2312" w:cs="Times New Roman"/>
          <w:bCs/>
        </w:rPr>
        <w:t>)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eastAsia="仿宋_GB2312" w:cs="Times New Roman"/>
          <w:bCs/>
        </w:rPr>
        <w:t>e</w:t>
      </w:r>
      <w:r>
        <w:rPr>
          <w:rFonts w:ascii="Times New Roman" w:hAnsi="Times New Roman" w:eastAsia="仿宋_GB2312" w:cs="Times New Roman"/>
          <w:bCs/>
          <w:i/>
          <w:vertAlign w:val="superscript"/>
        </w:rPr>
        <w:t>x</w: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(0)</w:t>
      </w:r>
      <w:r>
        <w:rPr>
          <w:rFonts w:ascii="Times New Roman" w:hAnsi="Times New Roman" w:eastAsia="仿宋_GB2312" w:cs="Times New Roman"/>
          <w:bCs/>
          <w:i/>
        </w:rPr>
        <w:t xml:space="preserve"> g</w:t>
      </w:r>
      <w:r>
        <w:rPr>
          <w:rFonts w:ascii="Times New Roman" w:hAnsi="Times New Roman" w:eastAsia="仿宋_GB2312" w:cs="Times New Roman"/>
          <w:bCs/>
        </w:rPr>
        <w:t>′(1)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eastAsia="仿宋_GB2312" w:cs="Times New Roman"/>
          <w:bCs/>
        </w:rPr>
        <w:t>e</w:t>
      </w:r>
      <w:r>
        <w:rPr>
          <w:rFonts w:ascii="Times New Roman" w:hAnsi="Times New Roman" w:cs="Times New Roman"/>
          <w:szCs w:val="21"/>
        </w:rPr>
        <w:t>，其中</w:t>
      </w:r>
      <w:r>
        <w:rPr>
          <w:rFonts w:ascii="Times New Roman" w:hAnsi="Times New Roman" w:eastAsia="仿宋_GB2312" w:cs="Times New Roman"/>
          <w:bCs/>
        </w:rPr>
        <w:t>e</w:t>
      </w:r>
      <w:r>
        <w:rPr>
          <w:rFonts w:ascii="Times New Roman" w:hAnsi="Times New Roman" w:cs="Times New Roman"/>
          <w:szCs w:val="21"/>
        </w:rPr>
        <w:t>为自然对数的底数．</w:t>
      </w:r>
    </w:p>
    <w:p>
      <w:pPr>
        <w:adjustRightInd w:val="0"/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Cs w:val="28"/>
        </w:rPr>
        <w:t>(1)</w:t>
      </w:r>
      <w:r>
        <w:rPr>
          <w:rFonts w:ascii="Times New Roman" w:hAnsi="Times New Roman" w:cs="Times New Roman"/>
          <w:szCs w:val="21"/>
        </w:rPr>
        <w:t>求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szCs w:val="21"/>
        </w:rPr>
        <w:t>的极值；</w:t>
      </w:r>
    </w:p>
    <w:p>
      <w:pPr>
        <w:pStyle w:val="4"/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Cs w:val="28"/>
        </w:rPr>
        <w:t>(2)</w:t>
      </w:r>
      <w:r>
        <w:rPr>
          <w:rFonts w:ascii="Times New Roman" w:hAnsi="Times New Roman" w:cs="Times New Roman"/>
        </w:rPr>
        <w:t>当</w:t>
      </w:r>
      <w:r>
        <w:rPr>
          <w:rFonts w:ascii="Times New Roman" w:hAnsi="Times New Roman" w:cs="Times New Roman"/>
          <w:bCs/>
          <w:i/>
        </w:rPr>
        <w:t>a</w:t>
      </w:r>
      <w:r>
        <w:rPr>
          <w:rFonts w:ascii="Times New Roman" w:hAnsi="Times New Roman" w:cs="Times New Roman"/>
          <w:bCs/>
        </w:rPr>
        <w:t>＝0</w:t>
      </w:r>
      <w:r>
        <w:rPr>
          <w:rFonts w:ascii="Times New Roman" w:hAnsi="Times New Roman" w:cs="Times New Roman"/>
        </w:rPr>
        <w:t>时，对于任意的</w:t>
      </w:r>
      <w:r>
        <w:rPr>
          <w:rFonts w:ascii="Times New Roman" w:hAnsi="Times New Roman" w:eastAsia="仿宋_GB2312" w:cs="Times New Roman"/>
          <w:bCs/>
          <w:i/>
        </w:rPr>
        <w:t>x</w:t>
      </w:r>
      <w:r>
        <w:rPr>
          <w:rFonts w:hint="eastAsia" w:hAnsi="宋体" w:cs="宋体"/>
          <w:bCs/>
        </w:rPr>
        <w:t>∈</w:t>
      </w:r>
      <w:r>
        <w:rPr>
          <w:rFonts w:ascii="Times New Roman" w:hAnsi="Times New Roman" w:eastAsia="楷体_GB2312" w:cs="Times New Roman"/>
        </w:rPr>
        <w:t>(0，＋∞)</w:t>
      </w:r>
      <w:r>
        <w:rPr>
          <w:rFonts w:ascii="Times New Roman" w:hAnsi="Times New Roman" w:cs="Times New Roman"/>
        </w:rPr>
        <w:t>，求证：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eastAsia="仿宋_GB2312" w:cs="Times New Roman"/>
          <w:bCs/>
        </w:rPr>
        <w:t>&lt;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eastAsia="仿宋_GB2312" w:cs="Times New Roman"/>
          <w:bCs/>
        </w:rPr>
        <w:t>－2</w:t>
      </w:r>
      <w:r>
        <w:rPr>
          <w:rFonts w:ascii="Times New Roman" w:hAnsi="Times New Roman" w:cs="Times New Roman"/>
        </w:rPr>
        <w:t>．</w:t>
      </w:r>
    </w:p>
    <w:p>
      <w:pPr>
        <w:adjustRightInd w:val="0"/>
        <w:snapToGrid w:val="0"/>
        <w:spacing w:line="300" w:lineRule="auto"/>
        <w:ind w:firstLine="420" w:firstLineChars="200"/>
        <w:rPr>
          <w:rFonts w:ascii="Times New Roman" w:hAnsi="Times New Roman" w:eastAsia="仿宋_GB2312" w:cs="Times New Roman"/>
          <w:color w:val="FF0000"/>
          <w:szCs w:val="21"/>
        </w:rPr>
      </w:pP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cs="Times New Roman"/>
          <w:color w:val="FF0000"/>
          <w:szCs w:val="28"/>
        </w:rPr>
        <w:t>(1)</w:t>
      </w:r>
      <w:r>
        <w:rPr>
          <w:rFonts w:ascii="Times New Roman" w:hAnsi="Times New Roman" w:eastAsia="仿宋_GB2312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  <w:szCs w:val="21"/>
        </w:rPr>
        <w:t>的定义域为</w:t>
      </w:r>
      <w:r>
        <w:rPr>
          <w:rFonts w:ascii="Times New Roman" w:hAnsi="Times New Roman" w:eastAsia="楷体_GB2312" w:cs="Times New Roman"/>
          <w:color w:val="FF0000"/>
        </w:rPr>
        <w:t>(0，＋∞)</w:t>
      </w:r>
      <w:r>
        <w:rPr>
          <w:rFonts w:ascii="Times New Roman" w:hAnsi="Times New Roman" w:eastAsia="仿宋_GB2312" w:cs="Times New Roman"/>
          <w:color w:val="FF0000"/>
          <w:szCs w:val="21"/>
        </w:rPr>
        <w:t>，</w:t>
      </w:r>
      <w:r>
        <w:rPr>
          <w:rFonts w:ascii="Times New Roman" w:hAnsi="Times New Roman" w:eastAsia="仿宋_GB2312" w:cs="Times New Roman"/>
          <w:bCs/>
          <w:i/>
          <w:color w:val="FF0000"/>
        </w:rPr>
        <w:t>f</w:t>
      </w:r>
      <w:r>
        <w:rPr>
          <w:rFonts w:ascii="Times New Roman" w:hAnsi="Times New Roman" w:eastAsia="仿宋_GB2312" w:cs="Times New Roman"/>
          <w:bCs/>
          <w:color w:val="FF0000"/>
        </w:rPr>
        <w:t>′(</w:t>
      </w:r>
      <w:r>
        <w:rPr>
          <w:rFonts w:ascii="Times New Roman" w:hAnsi="Times New Roman" w:eastAsia="仿宋_GB2312" w:cs="Times New Roman"/>
          <w:bCs/>
          <w:i/>
          <w:color w:val="FF0000"/>
        </w:rPr>
        <w:t>x</w:t>
      </w:r>
      <w:r>
        <w:rPr>
          <w:rFonts w:ascii="Times New Roman" w:hAnsi="Times New Roman" w:eastAsia="仿宋_GB2312" w:cs="Times New Roman"/>
          <w:bCs/>
          <w:color w:val="FF0000"/>
        </w:rPr>
        <w:t>)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cs="Times New Roman"/>
          <w:bCs/>
          <w:i/>
          <w:color w:val="FF0000"/>
        </w:rPr>
        <w:t>a</w:t>
      </w:r>
      <w:r>
        <w:rPr>
          <w:rFonts w:ascii="Times New Roman" w:hAnsi="Times New Roman" w:eastAsia="仿宋_GB2312" w:cs="Times New Roman"/>
          <w:bCs/>
          <w:color w:val="FF0000"/>
        </w:rPr>
        <w:t>＋</w:t>
      </w:r>
      <w:r>
        <w:rPr>
          <w:rFonts w:ascii="Times New Roman" w:hAnsi="Times New Roman" w:eastAsia="仿宋_GB2312" w:cs="Times New Roman"/>
          <w:bCs/>
          <w:color w:val="FF0000"/>
        </w:rPr>
        <w:fldChar w:fldCharType="begin"/>
      </w:r>
      <w:r>
        <w:rPr>
          <w:rFonts w:ascii="Times New Roman" w:hAnsi="Times New Roman" w:eastAsia="仿宋_GB2312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bCs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bCs/>
          <w:color w:val="FF0000"/>
        </w:rPr>
        <w:fldChar w:fldCharType="begin"/>
      </w:r>
      <w:r>
        <w:rPr>
          <w:rFonts w:ascii="Times New Roman" w:hAnsi="Times New Roman" w:eastAsia="仿宋_GB2312" w:cs="Times New Roman"/>
          <w:bCs/>
          <w:color w:val="FF0000"/>
        </w:rPr>
        <w:instrText xml:space="preserve">eq \f(</w:instrText>
      </w:r>
      <w:r>
        <w:rPr>
          <w:rFonts w:ascii="Times New Roman" w:hAnsi="Times New Roman" w:cs="Times New Roman"/>
          <w:bCs/>
          <w:i/>
          <w:color w:val="FF0000"/>
        </w:rPr>
        <w:instrText xml:space="preserve">a</w:instrText>
      </w:r>
      <w:r>
        <w:rPr>
          <w:rFonts w:ascii="Times New Roman" w:hAnsi="Times New Roman" w:eastAsia="仿宋_GB2312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＋1</w:instrText>
      </w:r>
      <w:r>
        <w:rPr>
          <w:rFonts w:ascii="Times New Roman" w:hAnsi="Times New Roman" w:eastAsia="仿宋_GB2312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bCs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  <w:szCs w:val="21"/>
        </w:rPr>
        <w:t>．</w:t>
      </w:r>
    </w:p>
    <w:p>
      <w:pPr>
        <w:adjustRightInd w:val="0"/>
        <w:snapToGrid w:val="0"/>
        <w:spacing w:line="300" w:lineRule="auto"/>
        <w:ind w:firstLine="420" w:firstLineChars="200"/>
        <w:rPr>
          <w:rFonts w:ascii="Times New Roman" w:hAnsi="Times New Roman" w:eastAsia="仿宋_GB2312" w:cs="Times New Roman"/>
          <w:color w:val="FF0000"/>
          <w:szCs w:val="21"/>
        </w:rPr>
      </w:pPr>
      <w:r>
        <w:rPr>
          <w:rFonts w:ascii="Times New Roman" w:hAnsi="Times New Roman" w:eastAsia="仿宋_GB2312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i/>
          <w:color w:val="FF0000"/>
        </w:rPr>
        <w:t>a</w:t>
      </w:r>
      <w:r>
        <w:rPr>
          <w:rFonts w:ascii="Times New Roman" w:hAnsi="Times New Roman" w:eastAsia="仿宋_GB2312" w:cs="Times New Roman"/>
          <w:bCs/>
          <w:color w:val="FF0000"/>
        </w:rPr>
        <w:t>≥0</w:t>
      </w:r>
      <w:r>
        <w:rPr>
          <w:rFonts w:ascii="Times New Roman" w:hAnsi="Times New Roman" w:eastAsia="仿宋_GB2312" w:cs="Times New Roman"/>
          <w:color w:val="FF0000"/>
          <w:szCs w:val="21"/>
        </w:rPr>
        <w:t>时，</w:t>
      </w:r>
      <w:r>
        <w:rPr>
          <w:rFonts w:ascii="Times New Roman" w:hAnsi="Times New Roman" w:eastAsia="仿宋_GB2312" w:cs="Times New Roman"/>
          <w:bCs/>
          <w:i/>
          <w:color w:val="FF0000"/>
        </w:rPr>
        <w:t>f</w:t>
      </w:r>
      <w:r>
        <w:rPr>
          <w:rFonts w:ascii="Times New Roman" w:hAnsi="Times New Roman" w:eastAsia="仿宋_GB2312" w:cs="Times New Roman"/>
          <w:bCs/>
          <w:color w:val="FF0000"/>
        </w:rPr>
        <w:t>′(</w:t>
      </w:r>
      <w:r>
        <w:rPr>
          <w:rFonts w:ascii="Times New Roman" w:hAnsi="Times New Roman" w:eastAsia="仿宋_GB2312" w:cs="Times New Roman"/>
          <w:bCs/>
          <w:i/>
          <w:color w:val="FF0000"/>
        </w:rPr>
        <w:t>x</w:t>
      </w:r>
      <w:r>
        <w:rPr>
          <w:rFonts w:ascii="Times New Roman" w:hAnsi="Times New Roman" w:eastAsia="仿宋_GB2312" w:cs="Times New Roman"/>
          <w:bCs/>
          <w:color w:val="FF0000"/>
        </w:rPr>
        <w:t>)＞0</w:t>
      </w:r>
      <w:r>
        <w:rPr>
          <w:rFonts w:ascii="Times New Roman" w:hAnsi="Times New Roman" w:eastAsia="仿宋_GB2312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  <w:szCs w:val="21"/>
        </w:rPr>
        <w:t>在</w:t>
      </w:r>
      <w:r>
        <w:rPr>
          <w:rFonts w:ascii="Times New Roman" w:hAnsi="Times New Roman" w:eastAsia="楷体_GB2312" w:cs="Times New Roman"/>
          <w:color w:val="FF0000"/>
        </w:rPr>
        <w:t>(0，＋∞)</w:t>
      </w:r>
      <w:r>
        <w:rPr>
          <w:rFonts w:ascii="Times New Roman" w:hAnsi="Times New Roman" w:eastAsia="仿宋_GB2312" w:cs="Times New Roman"/>
          <w:color w:val="FF0000"/>
          <w:szCs w:val="21"/>
        </w:rPr>
        <w:t>上为增函数，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  <w:szCs w:val="21"/>
        </w:rPr>
        <w:t>没有极值；</w:t>
      </w:r>
    </w:p>
    <w:p>
      <w:pPr>
        <w:adjustRightInd w:val="0"/>
        <w:snapToGrid w:val="0"/>
        <w:spacing w:line="300" w:lineRule="auto"/>
        <w:ind w:firstLine="420" w:firstLineChars="200"/>
        <w:rPr>
          <w:rFonts w:ascii="Times New Roman" w:hAnsi="Times New Roman" w:eastAsia="仿宋_GB2312" w:cs="Times New Roman"/>
          <w:color w:val="FF0000"/>
          <w:szCs w:val="21"/>
        </w:rPr>
      </w:pPr>
      <w:r>
        <w:rPr>
          <w:rFonts w:ascii="Times New Roman" w:hAnsi="Times New Roman" w:eastAsia="仿宋_GB2312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i/>
          <w:color w:val="FF0000"/>
        </w:rPr>
        <w:t>a</w:t>
      </w:r>
      <w:r>
        <w:rPr>
          <w:rFonts w:ascii="Times New Roman" w:hAnsi="Times New Roman" w:eastAsia="仿宋_GB2312" w:cs="Times New Roman"/>
          <w:bCs/>
          <w:color w:val="FF0000"/>
        </w:rPr>
        <w:t>＜0</w:t>
      </w:r>
      <w:r>
        <w:rPr>
          <w:rFonts w:ascii="Times New Roman" w:hAnsi="Times New Roman" w:eastAsia="仿宋_GB2312" w:cs="Times New Roman"/>
          <w:color w:val="FF0000"/>
          <w:szCs w:val="21"/>
        </w:rPr>
        <w:t>时，令</w:t>
      </w:r>
      <w:r>
        <w:rPr>
          <w:rFonts w:ascii="Times New Roman" w:hAnsi="Times New Roman" w:eastAsia="仿宋_GB2312" w:cs="Times New Roman"/>
          <w:bCs/>
          <w:i/>
          <w:color w:val="FF0000"/>
        </w:rPr>
        <w:t>f</w:t>
      </w:r>
      <w:r>
        <w:rPr>
          <w:rFonts w:ascii="Times New Roman" w:hAnsi="Times New Roman" w:eastAsia="仿宋_GB2312" w:cs="Times New Roman"/>
          <w:bCs/>
          <w:color w:val="FF0000"/>
        </w:rPr>
        <w:t>′(</w:t>
      </w:r>
      <w:r>
        <w:rPr>
          <w:rFonts w:ascii="Times New Roman" w:hAnsi="Times New Roman" w:eastAsia="仿宋_GB2312" w:cs="Times New Roman"/>
          <w:bCs/>
          <w:i/>
          <w:color w:val="FF0000"/>
        </w:rPr>
        <w:t>x</w:t>
      </w:r>
      <w:r>
        <w:rPr>
          <w:rFonts w:ascii="Times New Roman" w:hAnsi="Times New Roman" w:eastAsia="仿宋_GB2312" w:cs="Times New Roman"/>
          <w:bCs/>
          <w:color w:val="FF0000"/>
        </w:rPr>
        <w:t>)＞0，解得</w:t>
      </w:r>
      <w:r>
        <w:rPr>
          <w:rFonts w:ascii="Times New Roman" w:hAnsi="Times New Roman" w:eastAsia="仿宋_GB2312" w:cs="Times New Roman"/>
          <w:bCs/>
          <w:i/>
          <w:color w:val="FF0000"/>
        </w:rPr>
        <w:t>x</w:t>
      </w:r>
      <w:r>
        <w:rPr>
          <w:rFonts w:ascii="Times New Roman" w:hAnsi="Times New Roman" w:eastAsia="仿宋_GB2312" w:cs="Times New Roman"/>
          <w:bCs/>
          <w:color w:val="FF0000"/>
        </w:rPr>
        <w:t>＜－</w:t>
      </w:r>
      <w:r>
        <w:rPr>
          <w:rFonts w:ascii="Times New Roman" w:hAnsi="Times New Roman" w:eastAsia="仿宋_GB2312" w:cs="Times New Roman"/>
          <w:bCs/>
          <w:color w:val="FF0000"/>
        </w:rPr>
        <w:fldChar w:fldCharType="begin"/>
      </w:r>
      <w:r>
        <w:rPr>
          <w:rFonts w:ascii="Times New Roman" w:hAnsi="Times New Roman" w:eastAsia="仿宋_GB2312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bCs/>
          <w:i/>
          <w:color w:val="FF0000"/>
        </w:rPr>
        <w:instrText xml:space="preserve">,a</w:instrText>
      </w:r>
      <w:r>
        <w:rPr>
          <w:rFonts w:ascii="Times New Roman" w:hAnsi="Times New Roman" w:eastAsia="仿宋_GB2312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bCs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  <w:szCs w:val="21"/>
        </w:rPr>
        <w:t>在</w:t>
      </w:r>
      <w:r>
        <w:rPr>
          <w:rFonts w:ascii="Times New Roman" w:hAnsi="Times New Roman" w:eastAsia="楷体_GB2312" w:cs="Times New Roman"/>
          <w:color w:val="FF0000"/>
        </w:rPr>
        <w:t>(0，</w:t>
      </w:r>
      <w:r>
        <w:rPr>
          <w:rFonts w:ascii="Times New Roman" w:hAnsi="Times New Roman" w:eastAsia="仿宋_GB2312" w:cs="Times New Roman"/>
          <w:bCs/>
          <w:color w:val="FF0000"/>
        </w:rPr>
        <w:t>－</w:t>
      </w:r>
      <w:r>
        <w:rPr>
          <w:rFonts w:ascii="Times New Roman" w:hAnsi="Times New Roman" w:eastAsia="仿宋_GB2312" w:cs="Times New Roman"/>
          <w:bCs/>
          <w:color w:val="FF0000"/>
        </w:rPr>
        <w:fldChar w:fldCharType="begin"/>
      </w:r>
      <w:r>
        <w:rPr>
          <w:rFonts w:ascii="Times New Roman" w:hAnsi="Times New Roman" w:eastAsia="仿宋_GB2312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bCs/>
          <w:i/>
          <w:color w:val="FF0000"/>
        </w:rPr>
        <w:instrText xml:space="preserve">,a</w:instrText>
      </w:r>
      <w:r>
        <w:rPr>
          <w:rFonts w:ascii="Times New Roman" w:hAnsi="Times New Roman" w:eastAsia="仿宋_GB2312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bCs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  <w:szCs w:val="21"/>
        </w:rPr>
        <w:t>单调增，在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bCs/>
          <w:color w:val="FF0000"/>
        </w:rPr>
        <w:t>－</w:t>
      </w:r>
      <w:r>
        <w:rPr>
          <w:rFonts w:ascii="Times New Roman" w:hAnsi="Times New Roman" w:eastAsia="仿宋_GB2312" w:cs="Times New Roman"/>
          <w:bCs/>
          <w:color w:val="FF0000"/>
        </w:rPr>
        <w:fldChar w:fldCharType="begin"/>
      </w:r>
      <w:r>
        <w:rPr>
          <w:rFonts w:ascii="Times New Roman" w:hAnsi="Times New Roman" w:eastAsia="仿宋_GB2312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bCs/>
          <w:i/>
          <w:color w:val="FF0000"/>
        </w:rPr>
        <w:instrText xml:space="preserve">,a</w:instrText>
      </w:r>
      <w:r>
        <w:rPr>
          <w:rFonts w:ascii="Times New Roman" w:hAnsi="Times New Roman" w:eastAsia="仿宋_GB2312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bCs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，＋∞)</w:t>
      </w:r>
      <w:r>
        <w:rPr>
          <w:rFonts w:ascii="Times New Roman" w:hAnsi="Times New Roman" w:eastAsia="仿宋_GB2312" w:cs="Times New Roman"/>
          <w:color w:val="FF0000"/>
          <w:szCs w:val="21"/>
        </w:rPr>
        <w:t>单调递减．</w:t>
      </w:r>
    </w:p>
    <w:p>
      <w:pPr>
        <w:adjustRightInd w:val="0"/>
        <w:snapToGrid w:val="0"/>
        <w:spacing w:line="300" w:lineRule="auto"/>
        <w:ind w:firstLine="420" w:firstLine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  <w:szCs w:val="21"/>
        </w:rPr>
        <w:t>有极大值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eastAsia="仿宋_GB2312" w:cs="Times New Roman"/>
          <w:bCs/>
          <w:color w:val="FF0000"/>
        </w:rPr>
        <w:t>－</w:t>
      </w:r>
      <w:r>
        <w:rPr>
          <w:rFonts w:ascii="Times New Roman" w:hAnsi="Times New Roman" w:eastAsia="仿宋_GB2312" w:cs="Times New Roman"/>
          <w:bCs/>
          <w:color w:val="FF0000"/>
        </w:rPr>
        <w:fldChar w:fldCharType="begin"/>
      </w:r>
      <w:r>
        <w:rPr>
          <w:rFonts w:ascii="Times New Roman" w:hAnsi="Times New Roman" w:eastAsia="仿宋_GB2312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bCs/>
          <w:i/>
          <w:color w:val="FF0000"/>
        </w:rPr>
        <w:instrText xml:space="preserve">,a</w:instrText>
      </w:r>
      <w:r>
        <w:rPr>
          <w:rFonts w:ascii="Times New Roman" w:hAnsi="Times New Roman" w:eastAsia="仿宋_GB2312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bCs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bCs/>
          <w:color w:val="FF0000"/>
        </w:rPr>
        <w:t>－1－ln(－</w:t>
      </w:r>
      <w:r>
        <w:rPr>
          <w:rFonts w:ascii="Times New Roman" w:hAnsi="Times New Roman" w:cs="Times New Roman"/>
          <w:bCs/>
          <w:i/>
          <w:color w:val="FF0000"/>
        </w:rPr>
        <w:t>a</w:t>
      </w:r>
      <w:r>
        <w:rPr>
          <w:rFonts w:ascii="Times New Roman" w:hAnsi="Times New Roman" w:eastAsia="仿宋_GB2312" w:cs="Times New Roman"/>
          <w:bCs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  <w:szCs w:val="21"/>
        </w:rPr>
        <w:t>，无极小值．</w:t>
      </w:r>
    </w:p>
    <w:p>
      <w:pPr>
        <w:pStyle w:val="4"/>
        <w:tabs>
          <w:tab w:val="left" w:pos="3402"/>
        </w:tabs>
        <w:snapToGrid w:val="0"/>
        <w:spacing w:line="300" w:lineRule="auto"/>
        <w:ind w:left="420" w:left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  <w:szCs w:val="28"/>
        </w:rPr>
        <w:t>(2)</w:t>
      </w:r>
      <w:r>
        <w:rPr>
          <w:rFonts w:ascii="Times New Roman" w:hAnsi="Times New Roman" w:eastAsia="仿宋_GB2312" w:cs="Times New Roman"/>
          <w:color w:val="FF0000"/>
        </w:rPr>
        <w:t>当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＝1时，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 xml:space="preserve">)＝ln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，令</w:t>
      </w:r>
      <w:r>
        <w:rPr>
          <w:rFonts w:ascii="Times New Roman" w:hAnsi="Times New Roman" w:eastAsia="仿宋_GB2312" w:cs="Times New Roman"/>
          <w:i/>
          <w:color w:val="FF0000"/>
        </w:rPr>
        <w:t>h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cs="Times New Roman"/>
          <w:i/>
          <w:color w:val="FF0000"/>
        </w:rPr>
        <w:t>g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仿宋_GB2312" w:cs="Times New Roman"/>
          <w:bCs/>
          <w:color w:val="FF0000"/>
        </w:rPr>
        <w:t>－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仿宋_GB2312" w:cs="Times New Roman"/>
          <w:bCs/>
          <w:color w:val="FF0000"/>
        </w:rPr>
        <w:t>－2，</w:t>
      </w:r>
      <w:r>
        <w:rPr>
          <w:rFonts w:ascii="Times New Roman" w:hAnsi="Times New Roman" w:eastAsia="仿宋_GB2312" w:cs="Times New Roman"/>
          <w:color w:val="FF0000"/>
        </w:rPr>
        <w:t>即</w:t>
      </w:r>
      <w:r>
        <w:rPr>
          <w:rFonts w:ascii="Times New Roman" w:hAnsi="Times New Roman" w:eastAsia="仿宋_GB2312" w:cs="Times New Roman"/>
          <w:i/>
          <w:color w:val="FF0000"/>
        </w:rPr>
        <w:t>h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 xml:space="preserve">－ln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－2</w:t>
      </w:r>
      <w:r>
        <w:rPr>
          <w:rFonts w:ascii="Times New Roman" w:hAnsi="Times New Roman" w:eastAsia="仿宋_GB2312" w:cs="Times New Roman"/>
          <w:bCs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即证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min</w:t>
      </w:r>
      <w:r>
        <w:rPr>
          <w:rFonts w:ascii="Times New Roman" w:hAnsi="Times New Roman" w:eastAsia="仿宋_GB2312" w:cs="Times New Roman"/>
          <w:color w:val="FF0000"/>
        </w:rPr>
        <w:t>&gt;0恒成立，</w:t>
      </w:r>
    </w:p>
    <w:p>
      <w:pPr>
        <w:pStyle w:val="4"/>
        <w:tabs>
          <w:tab w:val="left" w:pos="3402"/>
        </w:tabs>
        <w:snapToGrid w:val="0"/>
        <w:spacing w:line="300" w:lineRule="auto"/>
        <w:ind w:left="420" w:left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i/>
          <w:color w:val="FF0000"/>
        </w:rPr>
        <w:t>h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i/>
          <w:color w:val="FF0000"/>
        </w:rPr>
        <w:t>h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</w:rPr>
        <w:t>(0，＋∞)</w:t>
      </w:r>
      <w:r>
        <w:rPr>
          <w:rFonts w:ascii="Times New Roman" w:hAnsi="Times New Roman" w:eastAsia="仿宋_GB2312" w:cs="Times New Roman"/>
          <w:color w:val="FF0000"/>
        </w:rPr>
        <w:t>在为增函数，</w:t>
      </w:r>
      <w:r>
        <w:rPr>
          <w:rFonts w:ascii="Times New Roman" w:hAnsi="Times New Roman" w:eastAsia="仿宋_GB2312" w:cs="Times New Roman"/>
          <w:i/>
          <w:color w:val="FF0000"/>
        </w:rPr>
        <w:t>h</w:t>
      </w:r>
      <w:r>
        <w:rPr>
          <w:rFonts w:ascii="Times New Roman" w:hAnsi="Times New Roman" w:eastAsia="仿宋_GB2312" w:cs="Times New Roman"/>
          <w:color w:val="FF0000"/>
        </w:rPr>
        <w:t>′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&lt;0，</w:t>
      </w:r>
      <w:r>
        <w:rPr>
          <w:rFonts w:ascii="Times New Roman" w:hAnsi="Times New Roman" w:eastAsia="仿宋_GB2312" w:cs="Times New Roman"/>
          <w:i/>
          <w:color w:val="FF0000"/>
        </w:rPr>
        <w:t>h</w:t>
      </w:r>
      <w:r>
        <w:rPr>
          <w:rFonts w:ascii="Times New Roman" w:hAnsi="Times New Roman" w:eastAsia="仿宋_GB2312" w:cs="Times New Roman"/>
          <w:color w:val="FF0000"/>
        </w:rPr>
        <w:t>′(1)&gt;0，</w:t>
      </w:r>
    </w:p>
    <w:p>
      <w:pPr>
        <w:pStyle w:val="4"/>
        <w:tabs>
          <w:tab w:val="left" w:pos="3402"/>
        </w:tabs>
        <w:snapToGrid w:val="0"/>
        <w:spacing w:line="300" w:lineRule="auto"/>
        <w:ind w:left="420" w:leftChars="200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Cambria Math" w:hAnsi="Cambria Math" w:eastAsia="MS Gothic" w:cs="Cambria Math"/>
          <w:color w:val="FF0000"/>
        </w:rPr>
        <w:t>∃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2)，1))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，使</w:t>
      </w:r>
      <w:r>
        <w:rPr>
          <w:rFonts w:ascii="Times New Roman" w:hAnsi="Times New Roman" w:eastAsia="仿宋_GB2312" w:cs="Times New Roman"/>
          <w:i/>
          <w:color w:val="FF0000"/>
        </w:rPr>
        <w:t>h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)＝0成立，即</w:t>
      </w:r>
      <w:r>
        <w:rPr>
          <w:rFonts w:ascii="Times New Roman" w:hAnsi="Times New Roman" w:eastAsia="仿宋_GB2312" w:cs="Times New Roman"/>
          <w:color w:val="FF0000"/>
          <w:position w:val="-6"/>
        </w:rPr>
        <w:object>
          <v:shape id="_x0000_i1026" o:spt="75" type="#_x0000_t75" style="height:15.75pt;width:15.7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7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＝0，则当0&lt;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&lt;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时，</w:t>
      </w:r>
      <w:r>
        <w:rPr>
          <w:rFonts w:ascii="Times New Roman" w:hAnsi="Times New Roman" w:eastAsia="仿宋_GB2312" w:cs="Times New Roman"/>
          <w:i/>
          <w:color w:val="FF0000"/>
        </w:rPr>
        <w:t>h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)&lt;0，当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&gt;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时，</w:t>
      </w:r>
      <w:r>
        <w:rPr>
          <w:rFonts w:ascii="Times New Roman" w:hAnsi="Times New Roman" w:eastAsia="仿宋_GB2312" w:cs="Times New Roman"/>
          <w:i/>
          <w:color w:val="FF0000"/>
        </w:rPr>
        <w:t>h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)&gt;0，</w:t>
      </w:r>
    </w:p>
    <w:p>
      <w:pPr>
        <w:pStyle w:val="4"/>
        <w:tabs>
          <w:tab w:val="left" w:pos="3402"/>
        </w:tabs>
        <w:snapToGrid w:val="0"/>
        <w:spacing w:line="300" w:lineRule="auto"/>
        <w:ind w:left="420" w:leftChars="200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h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)在(0，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)上单调递减，在(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，＋∞)上单调递增，</w:t>
      </w:r>
    </w:p>
    <w:p>
      <w:pPr>
        <w:pStyle w:val="4"/>
        <w:tabs>
          <w:tab w:val="left" w:pos="3402"/>
        </w:tabs>
        <w:snapToGrid w:val="0"/>
        <w:spacing w:line="300" w:lineRule="auto"/>
        <w:ind w:left="420" w:leftChars="200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h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min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h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color w:val="FF0000"/>
          <w:position w:val="-6"/>
        </w:rPr>
        <w:object>
          <v:shape id="_x0000_i1027" o:spt="75" type="#_x0000_t75" style="height:15.75pt;width:15.7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9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 xml:space="preserve">－ln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－2，又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_GB2312" w:cs="Times New Roman"/>
          <w:color w:val="FF0000"/>
          <w:position w:val="-6"/>
        </w:rPr>
        <w:object>
          <v:shape id="_x0000_i1028" o:spt="75" type="#_x0000_t75" style="height:15.75pt;width:15.7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0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＝0，即</w:t>
      </w:r>
      <w:r>
        <w:rPr>
          <w:rFonts w:ascii="Times New Roman" w:hAnsi="Times New Roman" w:eastAsia="仿宋_GB2312" w:cs="Times New Roman"/>
          <w:color w:val="FF0000"/>
          <w:position w:val="-6"/>
        </w:rPr>
        <w:object>
          <v:shape id="_x0000_i1029" o:spt="75" type="#_x0000_t75" style="height:15.75pt;width:15.7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1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</w:t>
      </w:r>
    </w:p>
    <w:p>
      <w:pPr>
        <w:pStyle w:val="4"/>
        <w:tabs>
          <w:tab w:val="left" w:pos="3402"/>
        </w:tabs>
        <w:snapToGrid w:val="0"/>
        <w:spacing w:line="300" w:lineRule="auto"/>
        <w:ind w:left="420" w:leftChars="200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h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color w:val="FF0000"/>
          <w:position w:val="-6"/>
        </w:rPr>
        <w:object>
          <v:shape id="_x0000_i1030" o:spt="75" type="#_x0000_t75" style="height:15.75pt;width:15.7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2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 xml:space="preserve">－ln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－2＝</w:t>
      </w:r>
      <w:r>
        <w:rPr>
          <w:rFonts w:ascii="Times New Roman" w:hAnsi="Times New Roman" w:eastAsia="仿宋_GB2312" w:cs="Times New Roman"/>
          <w:color w:val="FF0000"/>
          <w:position w:val="-6"/>
        </w:rPr>
        <w:object>
          <v:shape id="_x0000_i1031" o:spt="75" type="#_x0000_t75" style="height:15.75pt;width:15.7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3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＋ln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－2＝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－2，又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2)，1))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&gt;2，</w:t>
      </w:r>
    </w:p>
    <w:p>
      <w:pPr>
        <w:adjustRightInd w:val="0"/>
        <w:snapToGrid w:val="0"/>
        <w:spacing w:line="300" w:lineRule="auto"/>
        <w:ind w:firstLine="420" w:firstLineChars="200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h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)&gt;0，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h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)&gt;</w:t>
      </w:r>
      <w:r>
        <w:rPr>
          <w:rFonts w:ascii="Times New Roman" w:hAnsi="Times New Roman" w:eastAsia="仿宋_GB2312" w:cs="Times New Roman"/>
          <w:i/>
          <w:color w:val="FF0000"/>
        </w:rPr>
        <w:t>h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)&gt;0，即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仿宋_GB2312" w:cs="Times New Roman"/>
          <w:bCs/>
          <w:color w:val="FF0000"/>
        </w:rPr>
        <w:t>&lt;</w:t>
      </w:r>
      <w:r>
        <w:rPr>
          <w:rFonts w:ascii="Times New Roman" w:hAnsi="Times New Roman" w:cs="Times New Roman"/>
          <w:i/>
          <w:color w:val="FF0000"/>
        </w:rPr>
        <w:t>g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仿宋_GB2312" w:cs="Times New Roman"/>
          <w:bCs/>
          <w:color w:val="FF0000"/>
        </w:rPr>
        <w:t>－2</w:t>
      </w:r>
      <w:r>
        <w:rPr>
          <w:rFonts w:ascii="Times New Roman" w:hAnsi="Times New Roman" w:cs="Times New Roman"/>
          <w:color w:val="FF0000"/>
        </w:rPr>
        <w:t>．</w:t>
      </w:r>
    </w:p>
    <w:p>
      <w:pPr>
        <w:pStyle w:val="4"/>
        <w:tabs>
          <w:tab w:val="left" w:pos="4860"/>
          <w:tab w:val="left" w:pos="8460"/>
        </w:tabs>
        <w:snapToGrid w:val="0"/>
        <w:spacing w:line="300" w:lineRule="auto"/>
        <w:ind w:firstLine="422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[例4]</w:t>
      </w:r>
      <w:r>
        <w:rPr>
          <w:rFonts w:ascii="Times New Roman" w:hAnsi="Times New Roman" w:cs="Times New Roman"/>
        </w:rPr>
        <w:t>　</w:t>
      </w:r>
      <w:r>
        <w:rPr>
          <w:rFonts w:ascii="Times New Roman" w:hAnsi="Times New Roman" w:eastAsia="黑体" w:cs="Times New Roman"/>
        </w:rPr>
        <w:t>(2017·</w:t>
      </w:r>
      <w:r>
        <w:rPr>
          <w:rFonts w:ascii="Times New Roman" w:hAnsi="Times New Roman" w:eastAsia="楷体" w:cs="Times New Roman"/>
        </w:rPr>
        <w:t>全国</w:t>
      </w:r>
      <w:r>
        <w:rPr>
          <w:rFonts w:ascii="Times New Roman" w:hAnsi="Times New Roman" w:cs="Times New Roman"/>
        </w:rPr>
        <w:t>Ⅱ</w:t>
      </w:r>
      <w:r>
        <w:rPr>
          <w:rFonts w:ascii="Times New Roman" w:hAnsi="Times New Roman" w:eastAsia="黑体" w:cs="Times New Roman"/>
        </w:rPr>
        <w:t>)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)≥0．</w:t>
      </w:r>
    </w:p>
    <w:p>
      <w:pPr>
        <w:pStyle w:val="4"/>
        <w:tabs>
          <w:tab w:val="left" w:pos="4860"/>
          <w:tab w:val="left" w:pos="8460"/>
        </w:tabs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；</w:t>
      </w:r>
    </w:p>
    <w:p>
      <w:pPr>
        <w:pStyle w:val="4"/>
        <w:tabs>
          <w:tab w:val="left" w:pos="4860"/>
          <w:tab w:val="left" w:pos="8460"/>
        </w:tabs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(2)证明：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)存在唯一的极大值点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，且e</w:t>
      </w:r>
      <w:r>
        <w:rPr>
          <w:rFonts w:ascii="Times New Roman" w:hAnsi="Times New Roman" w:cs="Times New Roman"/>
          <w:vertAlign w:val="superscript"/>
        </w:rPr>
        <w:t>－2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)&lt;2</w:t>
      </w:r>
      <w:r>
        <w:rPr>
          <w:rFonts w:ascii="Times New Roman" w:hAnsi="Times New Roman" w:cs="Times New Roman"/>
          <w:vertAlign w:val="superscript"/>
        </w:rPr>
        <w:t>－2</w:t>
      </w:r>
      <w:r>
        <w:rPr>
          <w:rFonts w:ascii="Times New Roman" w:hAnsi="Times New Roman" w:cs="Times New Roman"/>
        </w:rPr>
        <w:t>．</w:t>
      </w:r>
    </w:p>
    <w:p>
      <w:pPr>
        <w:pStyle w:val="4"/>
        <w:tabs>
          <w:tab w:val="left" w:pos="4860"/>
          <w:tab w:val="left" w:pos="8460"/>
        </w:tabs>
        <w:snapToGrid w:val="0"/>
        <w:spacing w:line="30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b/>
          <w:color w:val="FF0000"/>
        </w:rPr>
        <w:t>解析　</w:t>
      </w:r>
      <w:r>
        <w:rPr>
          <w:rFonts w:ascii="Times New Roman" w:hAnsi="Times New Roman" w:cs="Times New Roman"/>
          <w:color w:val="FF0000"/>
        </w:rPr>
        <w:t>(1)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</w:rPr>
        <w:t>的定义域为</w:t>
      </w:r>
      <w:r>
        <w:rPr>
          <w:rFonts w:ascii="Times New Roman" w:hAnsi="Times New Roman" w:cs="Times New Roman"/>
          <w:color w:val="FF0000"/>
        </w:rPr>
        <w:t>(0，＋∞)．</w:t>
      </w:r>
      <w:r>
        <w:rPr>
          <w:rFonts w:ascii="Times New Roman" w:hAnsi="Times New Roman" w:eastAsia="仿宋_GB2312" w:cs="Times New Roman"/>
          <w:color w:val="FF0000"/>
        </w:rPr>
        <w:t>设</w:t>
      </w:r>
      <w:r>
        <w:rPr>
          <w:rFonts w:ascii="Times New Roman" w:hAnsi="Times New Roman" w:cs="Times New Roman"/>
          <w:i/>
          <w:color w:val="FF0000"/>
        </w:rPr>
        <w:t>g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)＝</w:t>
      </w:r>
      <w:r>
        <w:rPr>
          <w:rFonts w:ascii="Times New Roman" w:hAnsi="Times New Roman" w:cs="Times New Roman"/>
          <w:i/>
          <w:color w:val="FF0000"/>
        </w:rPr>
        <w:t>ax</w:t>
      </w:r>
      <w:r>
        <w:rPr>
          <w:rFonts w:ascii="Times New Roman" w:hAnsi="Times New Roman" w:cs="Times New Roman"/>
          <w:color w:val="FF0000"/>
        </w:rPr>
        <w:t>－</w:t>
      </w:r>
      <w:r>
        <w:rPr>
          <w:rFonts w:ascii="Times New Roman" w:hAnsi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 xml:space="preserve">－ln 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则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)＝</w:t>
      </w:r>
      <w:r>
        <w:rPr>
          <w:rFonts w:ascii="Times New Roman" w:hAnsi="Times New Roman" w:cs="Times New Roman"/>
          <w:i/>
          <w:color w:val="FF0000"/>
        </w:rPr>
        <w:t>xg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)，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)≥0</w:t>
      </w:r>
      <w:r>
        <w:rPr>
          <w:rFonts w:ascii="Times New Roman" w:hAnsi="Times New Roman" w:eastAsia="仿宋_GB2312" w:cs="Times New Roman"/>
          <w:color w:val="FF0000"/>
        </w:rPr>
        <w:t>等价于</w:t>
      </w:r>
      <w:r>
        <w:rPr>
          <w:rFonts w:ascii="Times New Roman" w:hAnsi="Times New Roman" w:cs="Times New Roman"/>
          <w:i/>
          <w:color w:val="FF0000"/>
        </w:rPr>
        <w:t>g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)≥0．</w:t>
      </w:r>
    </w:p>
    <w:p>
      <w:pPr>
        <w:pStyle w:val="4"/>
        <w:tabs>
          <w:tab w:val="left" w:pos="4860"/>
          <w:tab w:val="left" w:pos="8460"/>
        </w:tabs>
        <w:snapToGrid w:val="0"/>
        <w:spacing w:line="30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因为</w:t>
      </w:r>
      <w:r>
        <w:rPr>
          <w:rFonts w:ascii="Times New Roman" w:hAnsi="Times New Roman" w:cs="Times New Roman"/>
          <w:i/>
          <w:color w:val="FF0000"/>
        </w:rPr>
        <w:t>g</w:t>
      </w:r>
      <w:r>
        <w:rPr>
          <w:rFonts w:ascii="Times New Roman" w:hAnsi="Times New Roman" w:cs="Times New Roman"/>
          <w:color w:val="FF0000"/>
        </w:rPr>
        <w:t>(1)＝0，</w:t>
      </w:r>
      <w:r>
        <w:rPr>
          <w:rFonts w:ascii="Times New Roman" w:hAnsi="Times New Roman" w:cs="Times New Roman"/>
          <w:i/>
          <w:color w:val="FF0000"/>
        </w:rPr>
        <w:t>g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)≥0，</w:t>
      </w:r>
      <w:r>
        <w:rPr>
          <w:rFonts w:ascii="Times New Roman" w:hAnsi="Times New Roman" w:eastAsia="仿宋_GB2312" w:cs="Times New Roman"/>
          <w:color w:val="FF0000"/>
        </w:rPr>
        <w:t>故</w:t>
      </w:r>
      <w:r>
        <w:rPr>
          <w:rFonts w:ascii="Times New Roman" w:hAnsi="Times New Roman" w:cs="Times New Roman"/>
          <w:i/>
          <w:color w:val="FF0000"/>
        </w:rPr>
        <w:t>g</w:t>
      </w:r>
      <w:r>
        <w:rPr>
          <w:rFonts w:ascii="Times New Roman" w:hAnsi="Times New Roman" w:cs="Times New Roman"/>
          <w:color w:val="FF0000"/>
        </w:rPr>
        <w:t>′(1)＝0，</w:t>
      </w:r>
      <w:r>
        <w:rPr>
          <w:rFonts w:ascii="Times New Roman" w:hAnsi="Times New Roman" w:eastAsia="仿宋_GB2312" w:cs="Times New Roman"/>
          <w:color w:val="FF0000"/>
        </w:rPr>
        <w:t>而</w:t>
      </w:r>
      <w:r>
        <w:rPr>
          <w:rFonts w:ascii="Times New Roman" w:hAnsi="Times New Roman" w:cs="Times New Roman"/>
          <w:i/>
          <w:color w:val="FF0000"/>
        </w:rPr>
        <w:t>g</w:t>
      </w:r>
      <w:r>
        <w:rPr>
          <w:rFonts w:ascii="Times New Roman" w:hAnsi="Times New Roman" w:cs="Times New Roman"/>
          <w:color w:val="FF0000"/>
        </w:rPr>
        <w:t>′(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)＝</w:t>
      </w:r>
      <w:r>
        <w:rPr>
          <w:rFonts w:ascii="Times New Roman" w:hAnsi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f(1</w:instrText>
      </w:r>
      <w:r>
        <w:rPr>
          <w:rFonts w:ascii="Times New Roman" w:hAnsi="Times New Roman" w:cs="Times New Roman"/>
          <w:i/>
          <w:color w:val="FF0000"/>
        </w:rPr>
        <w:instrText xml:space="preserve">,x</w:instrText>
      </w:r>
      <w:r>
        <w:rPr>
          <w:rFonts w:ascii="Times New Roman" w:hAnsi="Times New Roman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i/>
          <w:color w:val="FF0000"/>
        </w:rPr>
        <w:t>g</w:t>
      </w:r>
      <w:r>
        <w:rPr>
          <w:rFonts w:ascii="Times New Roman" w:hAnsi="Times New Roman" w:cs="Times New Roman"/>
          <w:color w:val="FF0000"/>
        </w:rPr>
        <w:t>′(1)＝</w:t>
      </w:r>
      <w:r>
        <w:rPr>
          <w:rFonts w:ascii="Times New Roman" w:hAnsi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－1，</w:t>
      </w:r>
      <w:r>
        <w:rPr>
          <w:rFonts w:ascii="Times New Roman" w:hAnsi="Times New Roman" w:eastAsia="仿宋_GB2312" w:cs="Times New Roman"/>
          <w:color w:val="FF0000"/>
        </w:rPr>
        <w:t>得</w:t>
      </w:r>
      <w:r>
        <w:rPr>
          <w:rFonts w:ascii="Times New Roman" w:hAnsi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＝1．</w:t>
      </w:r>
    </w:p>
    <w:p>
      <w:pPr>
        <w:pStyle w:val="4"/>
        <w:tabs>
          <w:tab w:val="left" w:pos="4860"/>
          <w:tab w:val="left" w:pos="8460"/>
        </w:tabs>
        <w:snapToGrid w:val="0"/>
        <w:spacing w:line="30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若</w:t>
      </w:r>
      <w:r>
        <w:rPr>
          <w:rFonts w:ascii="Times New Roman" w:hAnsi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＝1，</w:t>
      </w:r>
      <w:r>
        <w:rPr>
          <w:rFonts w:ascii="Times New Roman" w:hAnsi="Times New Roman" w:eastAsia="仿宋_GB2312" w:cs="Times New Roman"/>
          <w:color w:val="FF0000"/>
        </w:rPr>
        <w:t>则</w:t>
      </w:r>
      <w:r>
        <w:rPr>
          <w:rFonts w:ascii="Times New Roman" w:hAnsi="Times New Roman" w:cs="Times New Roman"/>
          <w:i/>
          <w:color w:val="FF0000"/>
        </w:rPr>
        <w:t>g</w:t>
      </w:r>
      <w:r>
        <w:rPr>
          <w:rFonts w:ascii="Times New Roman" w:hAnsi="Times New Roman" w:cs="Times New Roman"/>
          <w:color w:val="FF0000"/>
        </w:rPr>
        <w:t>′(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)＝1－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f(1</w:instrText>
      </w:r>
      <w:r>
        <w:rPr>
          <w:rFonts w:ascii="Times New Roman" w:hAnsi="Times New Roman" w:cs="Times New Roman"/>
          <w:i/>
          <w:color w:val="FF0000"/>
        </w:rPr>
        <w:instrText xml:space="preserve">,x</w:instrText>
      </w:r>
      <w:r>
        <w:rPr>
          <w:rFonts w:ascii="Times New Roman" w:hAnsi="Times New Roman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仿宋_GB2312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t>0&lt;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&lt;1</w:t>
      </w:r>
      <w:r>
        <w:rPr>
          <w:rFonts w:ascii="Times New Roman" w:hAnsi="Times New Roman" w:eastAsia="仿宋_GB2312" w:cs="Times New Roman"/>
          <w:color w:val="FF0000"/>
        </w:rPr>
        <w:t>时，</w:t>
      </w:r>
      <w:r>
        <w:rPr>
          <w:rFonts w:ascii="Times New Roman" w:hAnsi="Times New Roman" w:cs="Times New Roman"/>
          <w:i/>
          <w:color w:val="FF0000"/>
        </w:rPr>
        <w:t>g</w:t>
      </w:r>
      <w:r>
        <w:rPr>
          <w:rFonts w:ascii="Times New Roman" w:hAnsi="Times New Roman" w:cs="Times New Roman"/>
          <w:color w:val="FF0000"/>
        </w:rPr>
        <w:t>′(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)&lt;0，</w:t>
      </w:r>
      <w:r>
        <w:rPr>
          <w:rFonts w:ascii="Times New Roman" w:hAnsi="Times New Roman" w:cs="Times New Roman"/>
          <w:i/>
          <w:color w:val="FF0000"/>
        </w:rPr>
        <w:t>g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</w:rPr>
        <w:t>单调递减；当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&gt;1</w:t>
      </w:r>
      <w:r>
        <w:rPr>
          <w:rFonts w:ascii="Times New Roman" w:hAnsi="Times New Roman" w:eastAsia="仿宋_GB2312" w:cs="Times New Roman"/>
          <w:color w:val="FF0000"/>
        </w:rPr>
        <w:t>时，</w:t>
      </w:r>
      <w:r>
        <w:rPr>
          <w:rFonts w:ascii="Times New Roman" w:hAnsi="Times New Roman" w:cs="Times New Roman"/>
          <w:i/>
          <w:color w:val="FF0000"/>
        </w:rPr>
        <w:t>g</w:t>
      </w:r>
      <w:r>
        <w:rPr>
          <w:rFonts w:ascii="Times New Roman" w:hAnsi="Times New Roman" w:cs="Times New Roman"/>
          <w:color w:val="FF0000"/>
        </w:rPr>
        <w:t>′(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)&gt;0，</w:t>
      </w:r>
      <w:r>
        <w:rPr>
          <w:rFonts w:ascii="Times New Roman" w:hAnsi="Times New Roman" w:cs="Times New Roman"/>
          <w:i/>
          <w:color w:val="FF0000"/>
        </w:rPr>
        <w:t>g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</w:rPr>
        <w:t>单调递增．</w:t>
      </w:r>
    </w:p>
    <w:p>
      <w:pPr>
        <w:pStyle w:val="4"/>
        <w:tabs>
          <w:tab w:val="left" w:pos="4860"/>
          <w:tab w:val="left" w:pos="8460"/>
        </w:tabs>
        <w:snapToGrid w:val="0"/>
        <w:spacing w:line="30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所以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＝1</w:t>
      </w:r>
      <w:r>
        <w:rPr>
          <w:rFonts w:ascii="Times New Roman" w:hAnsi="Times New Roman" w:eastAsia="仿宋_GB2312" w:cs="Times New Roman"/>
          <w:color w:val="FF0000"/>
        </w:rPr>
        <w:t>是</w:t>
      </w:r>
      <w:r>
        <w:rPr>
          <w:rFonts w:ascii="Times New Roman" w:hAnsi="Times New Roman" w:cs="Times New Roman"/>
          <w:i/>
          <w:color w:val="FF0000"/>
        </w:rPr>
        <w:t>g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</w:rPr>
        <w:t>的极小值点，故</w:t>
      </w:r>
      <w:r>
        <w:rPr>
          <w:rFonts w:ascii="Times New Roman" w:hAnsi="Times New Roman" w:cs="Times New Roman"/>
          <w:i/>
          <w:color w:val="FF0000"/>
        </w:rPr>
        <w:t>g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)≥</w:t>
      </w:r>
      <w:r>
        <w:rPr>
          <w:rFonts w:ascii="Times New Roman" w:hAnsi="Times New Roman" w:cs="Times New Roman"/>
          <w:i/>
          <w:color w:val="FF0000"/>
        </w:rPr>
        <w:t>g</w:t>
      </w:r>
      <w:r>
        <w:rPr>
          <w:rFonts w:ascii="Times New Roman" w:hAnsi="Times New Roman" w:cs="Times New Roman"/>
          <w:color w:val="FF0000"/>
        </w:rPr>
        <w:t>(1)＝0．</w:t>
      </w:r>
      <w:r>
        <w:rPr>
          <w:rFonts w:ascii="Times New Roman" w:hAnsi="Times New Roman" w:eastAsia="仿宋_GB2312" w:cs="Times New Roman"/>
          <w:color w:val="FF0000"/>
        </w:rPr>
        <w:t>综上，</w:t>
      </w:r>
      <w:r>
        <w:rPr>
          <w:rFonts w:ascii="Times New Roman" w:hAnsi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 xml:space="preserve">＝1． </w:t>
      </w:r>
    </w:p>
    <w:p>
      <w:pPr>
        <w:pStyle w:val="4"/>
        <w:tabs>
          <w:tab w:val="left" w:pos="4860"/>
          <w:tab w:val="left" w:pos="8460"/>
        </w:tabs>
        <w:snapToGrid w:val="0"/>
        <w:spacing w:line="30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(2)</w:t>
      </w:r>
      <w:r>
        <w:rPr>
          <w:rFonts w:ascii="Times New Roman" w:hAnsi="Times New Roman" w:eastAsia="仿宋_GB2312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t>(1)</w:t>
      </w:r>
      <w:r>
        <w:rPr>
          <w:rFonts w:ascii="Times New Roman" w:hAnsi="Times New Roman" w:eastAsia="仿宋_GB2312" w:cs="Times New Roman"/>
          <w:color w:val="FF0000"/>
        </w:rPr>
        <w:t>知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)＝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  <w:vertAlign w:val="superscript"/>
        </w:rPr>
        <w:t>2</w:t>
      </w:r>
      <w:r>
        <w:rPr>
          <w:rFonts w:ascii="Times New Roman" w:hAnsi="Times New Roman" w:cs="Times New Roman"/>
          <w:color w:val="FF0000"/>
        </w:rPr>
        <w:t>－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－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 xml:space="preserve">ln 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′(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)＝2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 xml:space="preserve">－2－ln 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．</w:t>
      </w:r>
    </w:p>
    <w:p>
      <w:pPr>
        <w:pStyle w:val="4"/>
        <w:tabs>
          <w:tab w:val="left" w:pos="4860"/>
          <w:tab w:val="left" w:pos="8460"/>
        </w:tabs>
        <w:snapToGrid w:val="0"/>
        <w:spacing w:line="30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设</w:t>
      </w:r>
      <w:r>
        <w:rPr>
          <w:rFonts w:ascii="Times New Roman" w:hAnsi="Times New Roman" w:cs="Times New Roman"/>
          <w:i/>
          <w:color w:val="FF0000"/>
        </w:rPr>
        <w:t>h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)＝2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 xml:space="preserve">－2－ln 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则</w:t>
      </w:r>
      <w:r>
        <w:rPr>
          <w:rFonts w:ascii="Times New Roman" w:hAnsi="Times New Roman" w:cs="Times New Roman"/>
          <w:i/>
          <w:color w:val="FF0000"/>
        </w:rPr>
        <w:t>h</w:t>
      </w:r>
      <w:r>
        <w:rPr>
          <w:rFonts w:ascii="Times New Roman" w:hAnsi="Times New Roman" w:cs="Times New Roman"/>
          <w:color w:val="FF0000"/>
        </w:rPr>
        <w:t>′(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)＝2－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f(1</w:instrText>
      </w:r>
      <w:r>
        <w:rPr>
          <w:rFonts w:ascii="Times New Roman" w:hAnsi="Times New Roman" w:cs="Times New Roman"/>
          <w:i/>
          <w:color w:val="FF0000"/>
        </w:rPr>
        <w:instrText xml:space="preserve">,x</w:instrText>
      </w:r>
      <w:r>
        <w:rPr>
          <w:rFonts w:ascii="Times New Roman" w:hAnsi="Times New Roman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仿宋_GB2312" w:cs="Times New Roman"/>
          <w:color w:val="FF0000"/>
        </w:rPr>
        <w:t>当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b\lc\(\rc\)(\a\vs4\al\co1(0，\f(1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时，</w:t>
      </w:r>
      <w:r>
        <w:rPr>
          <w:rFonts w:ascii="Times New Roman" w:hAnsi="Times New Roman" w:cs="Times New Roman"/>
          <w:i/>
          <w:color w:val="FF0000"/>
        </w:rPr>
        <w:t>h</w:t>
      </w:r>
      <w:r>
        <w:rPr>
          <w:rFonts w:ascii="Times New Roman" w:hAnsi="Times New Roman" w:cs="Times New Roman"/>
          <w:color w:val="FF0000"/>
        </w:rPr>
        <w:t>′(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)&lt;0；</w:t>
      </w:r>
      <w:r>
        <w:rPr>
          <w:rFonts w:ascii="Times New Roman" w:hAnsi="Times New Roman" w:eastAsia="仿宋_GB2312" w:cs="Times New Roman"/>
          <w:color w:val="FF0000"/>
        </w:rPr>
        <w:t>当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b\lc\(\rc\)(\a\vs4\al\co1(\f(1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2)，＋∞))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时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i/>
          <w:color w:val="FF0000"/>
        </w:rPr>
        <w:t>h</w:t>
      </w:r>
      <w:r>
        <w:rPr>
          <w:rFonts w:ascii="Times New Roman" w:hAnsi="Times New Roman" w:cs="Times New Roman"/>
          <w:color w:val="FF0000"/>
        </w:rPr>
        <w:t>′(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)&gt;0．</w:t>
      </w:r>
    </w:p>
    <w:p>
      <w:pPr>
        <w:pStyle w:val="4"/>
        <w:tabs>
          <w:tab w:val="left" w:pos="4860"/>
          <w:tab w:val="left" w:pos="8460"/>
        </w:tabs>
        <w:snapToGrid w:val="0"/>
        <w:spacing w:line="30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所以</w:t>
      </w:r>
      <w:r>
        <w:rPr>
          <w:rFonts w:ascii="Times New Roman" w:hAnsi="Times New Roman" w:cs="Times New Roman"/>
          <w:i/>
          <w:color w:val="FF0000"/>
        </w:rPr>
        <w:t>h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</w:rPr>
        <w:t>在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b\lc\(\rc\)(\a\vs4\al\co1(0，\f(1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单调递减，在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b\lc\(\rc\)(\a\vs4\al\co1(\f(1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2)，＋∞))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单调递增．又</w:t>
      </w:r>
      <w:r>
        <w:rPr>
          <w:rFonts w:ascii="Times New Roman" w:hAnsi="Times New Roman" w:cs="Times New Roman"/>
          <w:i/>
          <w:color w:val="FF0000"/>
        </w:rPr>
        <w:t>h</w:t>
      </w:r>
      <w:r>
        <w:rPr>
          <w:rFonts w:ascii="Times New Roman" w:hAnsi="Times New Roman" w:cs="Times New Roman"/>
          <w:color w:val="FF0000"/>
        </w:rPr>
        <w:t>(e</w:t>
      </w:r>
      <w:r>
        <w:rPr>
          <w:rFonts w:ascii="Times New Roman" w:hAnsi="Times New Roman" w:cs="Times New Roman"/>
          <w:color w:val="FF0000"/>
          <w:vertAlign w:val="superscript"/>
        </w:rPr>
        <w:t>－2</w:t>
      </w:r>
      <w:r>
        <w:rPr>
          <w:rFonts w:ascii="Times New Roman" w:hAnsi="Times New Roman" w:cs="Times New Roman"/>
          <w:color w:val="FF0000"/>
        </w:rPr>
        <w:t>)&gt;0，</w:t>
      </w:r>
      <w:r>
        <w:rPr>
          <w:rFonts w:ascii="Times New Roman" w:hAnsi="Times New Roman" w:cs="Times New Roman"/>
          <w:i/>
          <w:color w:val="FF0000"/>
        </w:rPr>
        <w:t>h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b\lc\(\rc\)(\a\vs4\al\co1(\f(1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&lt;0，</w:t>
      </w:r>
      <w:r>
        <w:rPr>
          <w:rFonts w:ascii="Times New Roman" w:hAnsi="Times New Roman" w:cs="Times New Roman"/>
          <w:i/>
          <w:color w:val="FF0000"/>
        </w:rPr>
        <w:t>h</w:t>
      </w:r>
      <w:r>
        <w:rPr>
          <w:rFonts w:ascii="Times New Roman" w:hAnsi="Times New Roman" w:cs="Times New Roman"/>
          <w:color w:val="FF0000"/>
        </w:rPr>
        <w:t>(1)＝0，</w:t>
      </w:r>
    </w:p>
    <w:p>
      <w:pPr>
        <w:pStyle w:val="4"/>
        <w:tabs>
          <w:tab w:val="left" w:pos="4860"/>
          <w:tab w:val="left" w:pos="8460"/>
        </w:tabs>
        <w:snapToGrid w:val="0"/>
        <w:spacing w:line="30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所以</w:t>
      </w:r>
      <w:r>
        <w:rPr>
          <w:rFonts w:ascii="Times New Roman" w:hAnsi="Times New Roman" w:cs="Times New Roman"/>
          <w:i/>
          <w:color w:val="FF0000"/>
        </w:rPr>
        <w:t>h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</w:rPr>
        <w:t>在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b\lc\(\rc\)(\a\vs4\al\co1(0，\f(1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有唯一零点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  <w:vertAlign w:val="subscript"/>
        </w:rPr>
        <w:t>0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在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b\lc\[\rc\)(\a\vs4\al\co1(\f(1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2)，＋∞))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有唯一零点</w:t>
      </w:r>
      <w:r>
        <w:rPr>
          <w:rFonts w:ascii="Times New Roman" w:hAnsi="Times New Roman" w:cs="Times New Roman"/>
          <w:color w:val="FF0000"/>
        </w:rPr>
        <w:t>1，</w:t>
      </w:r>
    </w:p>
    <w:p>
      <w:pPr>
        <w:pStyle w:val="4"/>
        <w:tabs>
          <w:tab w:val="left" w:pos="4860"/>
          <w:tab w:val="left" w:pos="8460"/>
        </w:tabs>
        <w:snapToGrid w:val="0"/>
        <w:spacing w:line="30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且当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cs="Times New Roman"/>
          <w:color w:val="FF0000"/>
        </w:rPr>
        <w:t>(0，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  <w:vertAlign w:val="subscript"/>
        </w:rPr>
        <w:t>0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</w:rPr>
        <w:t>时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i/>
          <w:color w:val="FF0000"/>
        </w:rPr>
        <w:t>h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)&gt;0；</w:t>
      </w:r>
      <w:r>
        <w:rPr>
          <w:rFonts w:ascii="Times New Roman" w:hAnsi="Times New Roman" w:eastAsia="仿宋_GB2312" w:cs="Times New Roman"/>
          <w:color w:val="FF0000"/>
        </w:rPr>
        <w:t>当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  <w:vertAlign w:val="subscript"/>
        </w:rPr>
        <w:t>0</w:t>
      </w:r>
      <w:r>
        <w:rPr>
          <w:rFonts w:ascii="Times New Roman" w:hAnsi="Times New Roman" w:cs="Times New Roman"/>
          <w:color w:val="FF0000"/>
        </w:rPr>
        <w:t>，1)</w:t>
      </w:r>
      <w:r>
        <w:rPr>
          <w:rFonts w:ascii="Times New Roman" w:hAnsi="Times New Roman" w:eastAsia="仿宋_GB2312" w:cs="Times New Roman"/>
          <w:color w:val="FF0000"/>
        </w:rPr>
        <w:t>时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i/>
          <w:color w:val="FF0000"/>
        </w:rPr>
        <w:t>h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)&lt;0；</w:t>
      </w:r>
      <w:r>
        <w:rPr>
          <w:rFonts w:ascii="Times New Roman" w:hAnsi="Times New Roman" w:eastAsia="仿宋_GB2312" w:cs="Times New Roman"/>
          <w:color w:val="FF0000"/>
        </w:rPr>
        <w:t>当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cs="Times New Roman"/>
          <w:color w:val="FF0000"/>
        </w:rPr>
        <w:t>(1，＋∞)</w:t>
      </w:r>
      <w:r>
        <w:rPr>
          <w:rFonts w:ascii="Times New Roman" w:hAnsi="Times New Roman" w:eastAsia="仿宋_GB2312" w:cs="Times New Roman"/>
          <w:color w:val="FF0000"/>
        </w:rPr>
        <w:t>时，</w:t>
      </w:r>
      <w:r>
        <w:rPr>
          <w:rFonts w:ascii="Times New Roman" w:hAnsi="Times New Roman" w:cs="Times New Roman"/>
          <w:i/>
          <w:color w:val="FF0000"/>
        </w:rPr>
        <w:t>h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)&gt;0．</w:t>
      </w:r>
    </w:p>
    <w:p>
      <w:pPr>
        <w:pStyle w:val="4"/>
        <w:tabs>
          <w:tab w:val="left" w:pos="4860"/>
          <w:tab w:val="left" w:pos="8460"/>
        </w:tabs>
        <w:snapToGrid w:val="0"/>
        <w:spacing w:line="30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因为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′(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)＝</w:t>
      </w:r>
      <w:r>
        <w:rPr>
          <w:rFonts w:ascii="Times New Roman" w:hAnsi="Times New Roman" w:cs="Times New Roman"/>
          <w:i/>
          <w:color w:val="FF0000"/>
        </w:rPr>
        <w:t>h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)，</w:t>
      </w:r>
      <w:r>
        <w:rPr>
          <w:rFonts w:ascii="Times New Roman" w:hAnsi="Times New Roman" w:eastAsia="仿宋_GB2312" w:cs="Times New Roman"/>
          <w:color w:val="FF0000"/>
        </w:rPr>
        <w:t>所以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是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</w:rPr>
        <w:t>的唯一极大值点．由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′(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  <w:vertAlign w:val="subscript"/>
        </w:rPr>
        <w:t>0</w:t>
      </w:r>
      <w:r>
        <w:rPr>
          <w:rFonts w:ascii="Times New Roman" w:hAnsi="Times New Roman" w:cs="Times New Roman"/>
          <w:color w:val="FF0000"/>
        </w:rPr>
        <w:t>)＝0</w:t>
      </w:r>
      <w:r>
        <w:rPr>
          <w:rFonts w:ascii="Times New Roman" w:hAnsi="Times New Roman" w:eastAsia="仿宋_GB2312" w:cs="Times New Roman"/>
          <w:color w:val="FF0000"/>
        </w:rPr>
        <w:t>得</w:t>
      </w:r>
      <w:r>
        <w:rPr>
          <w:rFonts w:ascii="Times New Roman" w:hAnsi="Times New Roman" w:cs="Times New Roman"/>
          <w:color w:val="FF0000"/>
        </w:rPr>
        <w:t xml:space="preserve">ln 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  <w:vertAlign w:val="subscript"/>
        </w:rPr>
        <w:t>0</w:t>
      </w:r>
      <w:r>
        <w:rPr>
          <w:rFonts w:ascii="Times New Roman" w:hAnsi="Times New Roman" w:cs="Times New Roman"/>
          <w:color w:val="FF0000"/>
        </w:rPr>
        <w:t>＝2(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  <w:vertAlign w:val="subscript"/>
        </w:rPr>
        <w:t>0</w:t>
      </w:r>
      <w:r>
        <w:rPr>
          <w:rFonts w:ascii="Times New Roman" w:hAnsi="Times New Roman" w:cs="Times New Roman"/>
          <w:color w:val="FF0000"/>
        </w:rPr>
        <w:t>－1)，</w:t>
      </w:r>
    </w:p>
    <w:p>
      <w:pPr>
        <w:pStyle w:val="4"/>
        <w:tabs>
          <w:tab w:val="left" w:pos="4860"/>
          <w:tab w:val="left" w:pos="8460"/>
        </w:tabs>
        <w:snapToGrid w:val="0"/>
        <w:spacing w:line="30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故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  <w:vertAlign w:val="subscript"/>
        </w:rPr>
        <w:t>0</w:t>
      </w:r>
      <w:r>
        <w:rPr>
          <w:rFonts w:ascii="Times New Roman" w:hAnsi="Times New Roman" w:cs="Times New Roman"/>
          <w:color w:val="FF0000"/>
        </w:rPr>
        <w:t>)＝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  <w:vertAlign w:val="subscript"/>
        </w:rPr>
        <w:t>0</w:t>
      </w:r>
      <w:r>
        <w:rPr>
          <w:rFonts w:ascii="Times New Roman" w:hAnsi="Times New Roman" w:cs="Times New Roman"/>
          <w:color w:val="FF0000"/>
        </w:rPr>
        <w:t>(1－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  <w:vertAlign w:val="subscript"/>
        </w:rPr>
        <w:t>0</w:t>
      </w:r>
      <w:r>
        <w:rPr>
          <w:rFonts w:ascii="Times New Roman" w:hAnsi="Times New Roman" w:cs="Times New Roman"/>
          <w:color w:val="FF0000"/>
        </w:rPr>
        <w:t>)．</w:t>
      </w:r>
      <w:r>
        <w:rPr>
          <w:rFonts w:ascii="Times New Roman" w:hAnsi="Times New Roman" w:eastAsia="仿宋_GB2312" w:cs="Times New Roman"/>
          <w:color w:val="FF0000"/>
        </w:rPr>
        <w:t>由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  <w:vertAlign w:val="subscript"/>
        </w:rPr>
        <w:t>0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cs="Times New Roman"/>
          <w:color w:val="FF0000"/>
        </w:rPr>
        <w:t>(0，1)</w:t>
      </w:r>
      <w:r>
        <w:rPr>
          <w:rFonts w:ascii="Times New Roman" w:hAnsi="Times New Roman" w:eastAsia="仿宋_GB2312" w:cs="Times New Roman"/>
          <w:color w:val="FF0000"/>
        </w:rPr>
        <w:t>得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  <w:vertAlign w:val="subscript"/>
        </w:rPr>
        <w:t>0</w:t>
      </w:r>
      <w:r>
        <w:rPr>
          <w:rFonts w:ascii="Times New Roman" w:hAnsi="Times New Roman" w:cs="Times New Roman"/>
          <w:color w:val="FF0000"/>
        </w:rPr>
        <w:t>)&lt;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f(1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4)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仿宋_GB2312" w:cs="Times New Roman"/>
          <w:color w:val="FF0000"/>
        </w:rPr>
        <w:t>因为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是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t>(0，1)</w:t>
      </w:r>
      <w:r>
        <w:rPr>
          <w:rFonts w:ascii="Times New Roman" w:hAnsi="Times New Roman" w:eastAsia="仿宋_GB2312" w:cs="Times New Roman"/>
          <w:color w:val="FF0000"/>
        </w:rPr>
        <w:t>的最大值点，</w:t>
      </w:r>
    </w:p>
    <w:p>
      <w:pPr>
        <w:pStyle w:val="4"/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t>e</w:t>
      </w:r>
      <w:r>
        <w:rPr>
          <w:rFonts w:ascii="Times New Roman" w:hAnsi="Times New Roman" w:cs="Times New Roman"/>
          <w:color w:val="FF0000"/>
          <w:vertAlign w:val="superscript"/>
        </w:rPr>
        <w:t>－1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cs="Times New Roman"/>
          <w:color w:val="FF0000"/>
        </w:rPr>
        <w:t>(0，1)，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′(e</w:t>
      </w:r>
      <w:r>
        <w:rPr>
          <w:rFonts w:ascii="Times New Roman" w:hAnsi="Times New Roman" w:cs="Times New Roman"/>
          <w:color w:val="FF0000"/>
          <w:vertAlign w:val="superscript"/>
        </w:rPr>
        <w:t>－1</w:t>
      </w:r>
      <w:r>
        <w:rPr>
          <w:rFonts w:ascii="Times New Roman" w:hAnsi="Times New Roman" w:cs="Times New Roman"/>
          <w:color w:val="FF0000"/>
        </w:rPr>
        <w:t>)≠0</w:t>
      </w:r>
      <w:r>
        <w:rPr>
          <w:rFonts w:ascii="Times New Roman" w:hAnsi="Times New Roman" w:eastAsia="仿宋_GB2312" w:cs="Times New Roman"/>
          <w:color w:val="FF0000"/>
        </w:rPr>
        <w:t>得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  <w:vertAlign w:val="subscript"/>
        </w:rPr>
        <w:t>0</w:t>
      </w:r>
      <w:r>
        <w:rPr>
          <w:rFonts w:ascii="Times New Roman" w:hAnsi="Times New Roman" w:cs="Times New Roman"/>
          <w:color w:val="FF0000"/>
        </w:rPr>
        <w:t>)&gt;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(e</w:t>
      </w:r>
      <w:r>
        <w:rPr>
          <w:rFonts w:ascii="Times New Roman" w:hAnsi="Times New Roman" w:cs="Times New Roman"/>
          <w:color w:val="FF0000"/>
          <w:vertAlign w:val="superscript"/>
        </w:rPr>
        <w:t>－1</w:t>
      </w:r>
      <w:r>
        <w:rPr>
          <w:rFonts w:ascii="Times New Roman" w:hAnsi="Times New Roman" w:cs="Times New Roman"/>
          <w:color w:val="FF0000"/>
        </w:rPr>
        <w:t>)＝e</w:t>
      </w:r>
      <w:r>
        <w:rPr>
          <w:rFonts w:ascii="Times New Roman" w:hAnsi="Times New Roman" w:cs="Times New Roman"/>
          <w:color w:val="FF0000"/>
          <w:vertAlign w:val="superscript"/>
        </w:rPr>
        <w:t>－2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t>e</w:t>
      </w:r>
      <w:r>
        <w:rPr>
          <w:rFonts w:ascii="Times New Roman" w:hAnsi="Times New Roman" w:cs="Times New Roman"/>
          <w:color w:val="FF0000"/>
          <w:vertAlign w:val="superscript"/>
        </w:rPr>
        <w:t>－2</w:t>
      </w:r>
      <w:r>
        <w:rPr>
          <w:rFonts w:ascii="Times New Roman" w:hAnsi="Times New Roman" w:cs="Times New Roman"/>
          <w:color w:val="FF0000"/>
        </w:rPr>
        <w:t>&lt;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  <w:vertAlign w:val="subscript"/>
        </w:rPr>
        <w:t>0</w:t>
      </w:r>
      <w:r>
        <w:rPr>
          <w:rFonts w:ascii="Times New Roman" w:hAnsi="Times New Roman" w:cs="Times New Roman"/>
          <w:color w:val="FF0000"/>
        </w:rPr>
        <w:t>)&lt;2</w:t>
      </w:r>
      <w:r>
        <w:rPr>
          <w:rFonts w:ascii="Times New Roman" w:hAnsi="Times New Roman" w:cs="Times New Roman"/>
          <w:color w:val="FF0000"/>
          <w:vertAlign w:val="superscript"/>
        </w:rPr>
        <w:t>－2</w:t>
      </w:r>
      <w:r>
        <w:rPr>
          <w:rFonts w:ascii="Times New Roman" w:hAnsi="Times New Roman" w:cs="Times New Roman"/>
          <w:color w:val="FF0000"/>
        </w:rPr>
        <w:t>．</w:t>
      </w:r>
    </w:p>
    <w:p>
      <w:pPr>
        <w:pStyle w:val="4"/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ind w:left="420" w:leftChars="200"/>
        <w:jc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 xml:space="preserve"> </w:t>
      </w:r>
      <w:r>
        <w:rPr>
          <w:rFonts w:ascii="Times New Roman" w:hAnsi="Times New Roman" w:cs="Times New Roman"/>
          <w:color w:val="FF0000"/>
        </w:rPr>
        <w:drawing>
          <wp:inline distT="0" distB="0" distL="0" distR="0">
            <wp:extent cx="1558290" cy="1421765"/>
            <wp:effectExtent l="0" t="0" r="381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8800" cy="142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</w:rPr>
        <w:t xml:space="preserve">             </w:t>
      </w:r>
      <w:r>
        <w:rPr>
          <w:rFonts w:ascii="Times New Roman" w:hAnsi="Times New Roman" w:cs="Times New Roman"/>
          <w:color w:val="FF0000"/>
        </w:rPr>
        <w:drawing>
          <wp:inline distT="0" distB="0" distL="0" distR="0">
            <wp:extent cx="1558290" cy="1421765"/>
            <wp:effectExtent l="0" t="0" r="381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8800" cy="142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ind w:left="420" w:leftChars="200"/>
        <w:rPr>
          <w:rFonts w:ascii="Times New Roman" w:hAnsi="Times New Roman" w:eastAsia="黑体" w:cs="Times New Roman"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ascii="Times New Roman" w:hAnsi="Times New Roman" w:eastAsia="黑体" w:cs="Times New Roman"/>
          <w:b/>
        </w:rPr>
        <w:t>对点精练</w:t>
      </w:r>
      <w:r>
        <w:rPr>
          <w:rFonts w:ascii="Times New Roman" w:hAnsi="Times New Roman" w:eastAsia="黑体" w:cs="Times New Roman"/>
        </w:rPr>
        <w:t>】</w:t>
      </w:r>
    </w:p>
    <w:p>
      <w:pPr>
        <w:adjustRightInd w:val="0"/>
        <w:snapToGrid w:val="0"/>
        <w:spacing w:line="300" w:lineRule="auto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黑体" w:cs="Times New Roman"/>
        </w:rPr>
        <w:t>1．(2013·</w:t>
      </w:r>
      <w:r>
        <w:rPr>
          <w:rFonts w:ascii="Times New Roman" w:hAnsi="Times New Roman" w:eastAsia="楷体" w:cs="Times New Roman"/>
        </w:rPr>
        <w:t>全国</w:t>
      </w:r>
      <w:r>
        <w:rPr>
          <w:rFonts w:ascii="Times New Roman" w:hAnsi="Times New Roman" w:cs="Times New Roman"/>
        </w:rPr>
        <w:t>Ⅱ</w:t>
      </w:r>
      <w:r>
        <w:rPr>
          <w:rFonts w:ascii="Times New Roman" w:hAnsi="Times New Roman" w:eastAsia="楷体" w:cs="Times New Roman"/>
        </w:rPr>
        <w:t>改编</w:t>
      </w:r>
      <w:r>
        <w:rPr>
          <w:rFonts w:ascii="Times New Roman" w:hAnsi="Times New Roman" w:eastAsia="黑体" w:cs="Times New Roman"/>
        </w:rPr>
        <w:t>)</w:t>
      </w:r>
      <w:r>
        <w:rPr>
          <w:rFonts w:ascii="Times New Roman" w:hAnsi="Times New Roman" w:cs="Times New Roman"/>
          <w:sz w:val="22"/>
        </w:rPr>
        <w:t>设函数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)＝</w:t>
      </w:r>
      <w:r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eastAsia="仿宋_GB2312" w:cs="Times New Roman"/>
        </w:rPr>
        <w:t>－ln(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＋</w:t>
      </w:r>
      <w:r>
        <w:rPr>
          <w:rFonts w:ascii="Times New Roman" w:hAnsi="Times New Roman" w:eastAsia="宋体-方正超大字符集" w:cs="Times New Roman"/>
          <w:i/>
        </w:rPr>
        <w:t>m</w:t>
      </w:r>
      <w:r>
        <w:rPr>
          <w:rFonts w:ascii="Times New Roman" w:hAnsi="Times New Roman" w:eastAsia="宋体-方正超大字符集" w:cs="Times New Roman"/>
        </w:rPr>
        <w:t>)</w:t>
      </w:r>
      <w:r>
        <w:rPr>
          <w:rFonts w:ascii="Times New Roman" w:hAnsi="Times New Roman" w:cs="Times New Roman"/>
          <w:sz w:val="22"/>
        </w:rPr>
        <w:t>．</w:t>
      </w:r>
    </w:p>
    <w:p>
      <w:pPr>
        <w:adjustRightInd w:val="0"/>
        <w:snapToGrid w:val="0"/>
        <w:spacing w:line="300" w:lineRule="auto"/>
        <w:ind w:left="315" w:leftChars="150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(1)若</w:t>
      </w:r>
      <w:r>
        <w:rPr>
          <w:rFonts w:ascii="Times New Roman" w:hAnsi="Times New Roman" w:cs="Times New Roman"/>
          <w:i/>
          <w:sz w:val="22"/>
        </w:rPr>
        <w:t>x</w:t>
      </w:r>
      <w:r>
        <w:rPr>
          <w:rFonts w:ascii="Times New Roman" w:hAnsi="Times New Roman" w:cs="Times New Roman"/>
          <w:sz w:val="22"/>
        </w:rPr>
        <w:t>＝0是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)</w:t>
      </w:r>
      <w:r>
        <w:rPr>
          <w:rFonts w:ascii="Times New Roman" w:hAnsi="Times New Roman" w:cs="Times New Roman"/>
          <w:sz w:val="22"/>
        </w:rPr>
        <w:t>的极值点，求</w:t>
      </w:r>
      <w:r>
        <w:rPr>
          <w:rFonts w:ascii="Times New Roman" w:hAnsi="Times New Roman" w:cs="Times New Roman"/>
          <w:i/>
          <w:sz w:val="22"/>
        </w:rPr>
        <w:t>m</w:t>
      </w:r>
      <w:r>
        <w:rPr>
          <w:rFonts w:ascii="Times New Roman" w:hAnsi="Times New Roman" w:cs="Times New Roman"/>
          <w:sz w:val="22"/>
        </w:rPr>
        <w:t>的值，并讨论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)</w:t>
      </w:r>
      <w:r>
        <w:rPr>
          <w:rFonts w:ascii="Times New Roman" w:hAnsi="Times New Roman" w:cs="Times New Roman"/>
          <w:sz w:val="22"/>
        </w:rPr>
        <w:t>的单调性；</w:t>
      </w:r>
    </w:p>
    <w:p>
      <w:pPr>
        <w:adjustRightInd w:val="0"/>
        <w:snapToGrid w:val="0"/>
        <w:spacing w:line="300" w:lineRule="auto"/>
        <w:ind w:left="315" w:leftChars="150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(2)当</w:t>
      </w:r>
      <w:r>
        <w:rPr>
          <w:rFonts w:ascii="Times New Roman" w:hAnsi="Times New Roman" w:eastAsia="宋体-方正超大字符集" w:cs="Times New Roman"/>
          <w:i/>
        </w:rPr>
        <w:t>m</w:t>
      </w:r>
      <w:r>
        <w:rPr>
          <w:rFonts w:ascii="Times New Roman" w:hAnsi="Times New Roman" w:cs="Times New Roman"/>
          <w:sz w:val="22"/>
        </w:rPr>
        <w:t>＝2时，求证：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)&gt;0</w:t>
      </w:r>
      <w:r>
        <w:rPr>
          <w:rFonts w:ascii="Times New Roman" w:hAnsi="Times New Roman" w:cs="Times New Roman"/>
          <w:sz w:val="22"/>
        </w:rPr>
        <w:t>．</w:t>
      </w:r>
    </w:p>
    <w:p>
      <w:pPr>
        <w:pStyle w:val="4"/>
        <w:snapToGrid w:val="0"/>
        <w:spacing w:line="300" w:lineRule="auto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1．解析　</w:t>
      </w:r>
      <w:r>
        <w:rPr>
          <w:rFonts w:ascii="Times New Roman" w:hAnsi="Times New Roman" w:eastAsia="仿宋_GB2312" w:cs="Times New Roman"/>
          <w:color w:val="FF0000"/>
        </w:rPr>
        <w:t>(1)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color w:val="FF0000"/>
          <w:position w:val="-22"/>
        </w:rPr>
        <w:object>
          <v:shape id="_x0000_i1032" o:spt="75" type="#_x0000_t75" style="height:27.75pt;width:48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6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．由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＝0是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)的极值点得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′(0)＝0，所以</w:t>
      </w:r>
      <w:r>
        <w:rPr>
          <w:rFonts w:ascii="Times New Roman" w:hAnsi="Times New Roman" w:eastAsia="仿宋_GB2312" w:cs="Times New Roman"/>
          <w:i/>
          <w:color w:val="FF0000"/>
        </w:rPr>
        <w:t>m</w:t>
      </w:r>
      <w:r>
        <w:rPr>
          <w:rFonts w:ascii="Times New Roman" w:hAnsi="Times New Roman" w:eastAsia="仿宋_GB2312" w:cs="Times New Roman"/>
          <w:color w:val="FF0000"/>
        </w:rPr>
        <w:t>＝1．</w:t>
      </w:r>
    </w:p>
    <w:p>
      <w:pPr>
        <w:pStyle w:val="4"/>
        <w:snapToGrid w:val="0"/>
        <w:spacing w:line="30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于是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－ln(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＋1)，定义域为(－1，＋∞)，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color w:val="FF0000"/>
          <w:position w:val="-22"/>
        </w:rPr>
        <w:object>
          <v:shape id="_x0000_i1033" o:spt="75" type="#_x0000_t75" style="height:27.75pt;width:43.5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18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．</w:t>
      </w:r>
    </w:p>
    <w:p>
      <w:pPr>
        <w:pStyle w:val="4"/>
        <w:snapToGrid w:val="0"/>
        <w:spacing w:line="30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函数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color w:val="FF0000"/>
          <w:position w:val="-22"/>
        </w:rPr>
        <w:object>
          <v:shape id="_x0000_i1034" o:spt="75" type="#_x0000_t75" style="height:27.75pt;width:43.5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0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在(－1，＋∞)单调递增，且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′(0)＝0．</w:t>
      </w:r>
    </w:p>
    <w:p>
      <w:pPr>
        <w:pStyle w:val="4"/>
        <w:snapToGrid w:val="0"/>
        <w:spacing w:line="30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因此当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t>(－1，0)时，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)＜0；当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t>(0，＋∞)时，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)＞0．</w:t>
      </w:r>
    </w:p>
    <w:p>
      <w:pPr>
        <w:pStyle w:val="4"/>
        <w:snapToGrid w:val="0"/>
        <w:spacing w:line="30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所以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)在(－1，0)单调递减，在(0，＋∞)单调递增．</w:t>
      </w:r>
    </w:p>
    <w:p>
      <w:pPr>
        <w:pStyle w:val="4"/>
        <w:snapToGrid w:val="0"/>
        <w:spacing w:line="30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(2)当</w:t>
      </w:r>
      <w:r>
        <w:rPr>
          <w:rFonts w:ascii="Times New Roman" w:hAnsi="Times New Roman" w:eastAsia="仿宋_GB2312" w:cs="Times New Roman"/>
          <w:i/>
          <w:color w:val="FF0000"/>
        </w:rPr>
        <w:t>m</w:t>
      </w:r>
      <w:r>
        <w:rPr>
          <w:rFonts w:ascii="Times New Roman" w:hAnsi="Times New Roman" w:eastAsia="仿宋_GB2312" w:cs="Times New Roman"/>
          <w:color w:val="FF0000"/>
        </w:rPr>
        <w:t>＝2时，函数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color w:val="FF0000"/>
          <w:position w:val="-22"/>
        </w:rPr>
        <w:object>
          <v:shape id="_x0000_i1035" o:spt="75" type="#_x0000_t75" style="height:27.75pt;width:45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2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在(－2，＋∞)单调递增．又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′(－1)＜0，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′(0)＞0，</w:t>
      </w:r>
    </w:p>
    <w:p>
      <w:pPr>
        <w:pStyle w:val="4"/>
        <w:snapToGrid w:val="0"/>
        <w:spacing w:line="30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故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)＝0在(－2，＋∞)有唯一实根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，即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)＝0得</w:t>
      </w:r>
      <w:r>
        <w:rPr>
          <w:rFonts w:ascii="Times New Roman" w:hAnsi="Times New Roman" w:eastAsia="仿宋_GB2312" w:cs="Times New Roman"/>
          <w:color w:val="FF0000"/>
          <w:position w:val="-6"/>
        </w:rPr>
        <w:object>
          <v:shape id="_x0000_i1036" o:spt="75" type="#_x0000_t75" style="height:15.75pt;width:15.75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4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  <w:position w:val="-28"/>
        </w:rPr>
        <w:object>
          <v:shape id="_x0000_i1037" o:spt="75" type="#_x0000_t75" style="height:30.75pt;width:30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26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，ln(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＋2)＝－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，且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t>(－1，0)．</w:t>
      </w:r>
    </w:p>
    <w:p>
      <w:pPr>
        <w:pStyle w:val="4"/>
        <w:snapToGrid w:val="0"/>
        <w:spacing w:line="30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t>(－2，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)时，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)＜0；当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，＋∞)时，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)＞0，从而当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时，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)取得最小值．</w:t>
      </w:r>
    </w:p>
    <w:p>
      <w:pPr>
        <w:pStyle w:val="4"/>
        <w:snapToGrid w:val="0"/>
        <w:spacing w:line="30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所以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)在(－2，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)上单调递减，在(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，＋∞)单调递增</w:t>
      </w:r>
      <w:r>
        <w:rPr>
          <w:rFonts w:ascii="Times New Roman" w:hAnsi="Times New Roman" w:cs="Times New Roman"/>
          <w:color w:val="FF0000"/>
        </w:rPr>
        <w:t>．</w:t>
      </w:r>
    </w:p>
    <w:p>
      <w:pPr>
        <w:pStyle w:val="4"/>
        <w:snapToGrid w:val="0"/>
        <w:spacing w:line="30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故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)≥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color w:val="FF0000"/>
          <w:position w:val="-28"/>
        </w:rPr>
        <w:object>
          <v:shape id="_x0000_i1038" o:spt="75" type="#_x0000_t75" style="height:30.75pt;width:30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28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  <w:position w:val="-28"/>
        </w:rPr>
        <w:object>
          <v:shape id="_x0000_i1039" o:spt="75" type="#_x0000_t75" style="height:33pt;width:39.75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0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＞0．综上，当</w:t>
      </w:r>
      <w:r>
        <w:rPr>
          <w:rFonts w:ascii="Times New Roman" w:hAnsi="Times New Roman" w:eastAsia="仿宋_GB2312" w:cs="Times New Roman"/>
          <w:i/>
          <w:color w:val="FF0000"/>
        </w:rPr>
        <w:t>m</w:t>
      </w:r>
      <w:r>
        <w:rPr>
          <w:rFonts w:ascii="Times New Roman" w:hAnsi="Times New Roman" w:eastAsia="仿宋_GB2312" w:cs="Times New Roman"/>
          <w:color w:val="FF0000"/>
          <w:sz w:val="22"/>
        </w:rPr>
        <w:t>＝2</w:t>
      </w:r>
      <w:r>
        <w:rPr>
          <w:rFonts w:ascii="Times New Roman" w:hAnsi="Times New Roman" w:eastAsia="仿宋_GB2312" w:cs="Times New Roman"/>
          <w:color w:val="FF0000"/>
        </w:rPr>
        <w:t>时，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)＞0．</w:t>
      </w:r>
    </w:p>
    <w:p>
      <w:pPr>
        <w:pStyle w:val="4"/>
        <w:tabs>
          <w:tab w:val="left" w:pos="3402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2．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－2)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&gt;0．</w:t>
      </w:r>
    </w:p>
    <w:p>
      <w:pPr>
        <w:pStyle w:val="4"/>
        <w:tabs>
          <w:tab w:val="left" w:pos="3402"/>
        </w:tabs>
        <w:snapToGrid w:val="0"/>
        <w:spacing w:line="30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)的单调区间；</w:t>
      </w:r>
    </w:p>
    <w:p>
      <w:pPr>
        <w:pStyle w:val="4"/>
        <w:snapToGrid w:val="0"/>
        <w:spacing w:line="30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(2)当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＝1时，证明：对任意的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&gt;0，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)＋e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＋2．</w:t>
      </w:r>
    </w:p>
    <w:p>
      <w:pPr>
        <w:pStyle w:val="4"/>
        <w:tabs>
          <w:tab w:val="left" w:pos="3402"/>
        </w:tabs>
        <w:snapToGrid w:val="0"/>
        <w:spacing w:line="300" w:lineRule="auto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2．解析　</w:t>
      </w:r>
      <w:r>
        <w:rPr>
          <w:rFonts w:ascii="Times New Roman" w:hAnsi="Times New Roman" w:cs="Times New Roman"/>
          <w:color w:val="FF0000"/>
        </w:rPr>
        <w:t>(1)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－(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－2)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ln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&gt;0，定义域为(0，＋∞)，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)＝2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－(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－2)－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\f((2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－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_GB2312" w:cs="Times New Roman"/>
          <w:color w:val="FF0000"/>
        </w:rPr>
        <w:instrText xml:space="preserve">)(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＋1)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</w:t>
      </w:r>
    </w:p>
    <w:p>
      <w:pPr>
        <w:pStyle w:val="4"/>
        <w:tabs>
          <w:tab w:val="left" w:pos="3402"/>
        </w:tabs>
        <w:snapToGrid w:val="0"/>
        <w:spacing w:line="30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令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)&gt;0，得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&gt;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；令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)&lt;0，得0&lt;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&lt;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．</w:t>
      </w:r>
    </w:p>
    <w:p>
      <w:pPr>
        <w:pStyle w:val="4"/>
        <w:tabs>
          <w:tab w:val="left" w:pos="3402"/>
        </w:tabs>
        <w:snapToGrid w:val="0"/>
        <w:spacing w:line="30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color w:val="FF0000"/>
        </w:rPr>
        <w:t>函数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)的单调递减区间为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\b\lc\(\rc\)(\a\vs4\al\co1(0，\f(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_GB2312" w:cs="Times New Roman"/>
          <w:color w:val="FF0000"/>
        </w:rPr>
        <w:instrText xml:space="preserve">2)))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，单调递增区间为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\b\lc\(\rc\)(\a\vs4\al\co1(\f(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_GB2312" w:cs="Times New Roman"/>
          <w:color w:val="FF0000"/>
        </w:rPr>
        <w:instrText xml:space="preserve">2)，＋∞))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．</w:t>
      </w:r>
    </w:p>
    <w:p>
      <w:pPr>
        <w:pStyle w:val="4"/>
        <w:tabs>
          <w:tab w:val="left" w:pos="3402"/>
        </w:tabs>
        <w:snapToGrid w:val="0"/>
        <w:spacing w:line="30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(2)</w:t>
      </w:r>
      <w:r>
        <w:rPr>
          <w:rFonts w:ascii="Times New Roman" w:hAnsi="Times New Roman" w:eastAsia="楷体" w:cs="Times New Roman"/>
          <w:color w:val="FF0000"/>
        </w:rPr>
        <w:t>方法一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＝1，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 xml:space="preserve">－ln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&gt;0)，即证e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 xml:space="preserve">－ln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－2&gt;0恒成立，</w:t>
      </w:r>
    </w:p>
    <w:p>
      <w:pPr>
        <w:pStyle w:val="4"/>
        <w:tabs>
          <w:tab w:val="left" w:pos="3402"/>
        </w:tabs>
        <w:snapToGrid w:val="0"/>
        <w:spacing w:line="30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令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 xml:space="preserve">－ln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－2，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t>(0，＋∞)，即证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min</w:t>
      </w:r>
      <w:r>
        <w:rPr>
          <w:rFonts w:ascii="Times New Roman" w:hAnsi="Times New Roman" w:eastAsia="仿宋_GB2312" w:cs="Times New Roman"/>
          <w:color w:val="FF0000"/>
        </w:rPr>
        <w:t>&gt;0恒成立，</w:t>
      </w:r>
    </w:p>
    <w:p>
      <w:pPr>
        <w:pStyle w:val="4"/>
        <w:tabs>
          <w:tab w:val="left" w:pos="3402"/>
        </w:tabs>
        <w:snapToGrid w:val="0"/>
        <w:spacing w:line="30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)为增函数，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′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&lt;0，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′(1)&gt;0，</w:t>
      </w:r>
    </w:p>
    <w:p>
      <w:pPr>
        <w:pStyle w:val="4"/>
        <w:tabs>
          <w:tab w:val="left" w:pos="3402"/>
        </w:tabs>
        <w:snapToGrid w:val="0"/>
        <w:spacing w:line="30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Cambria Math" w:hAnsi="Cambria Math" w:eastAsia="MS Gothic" w:cs="Cambria Math"/>
          <w:color w:val="FF0000"/>
        </w:rPr>
        <w:t>∃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2)，1))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，使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)＝0成立，即</w:t>
      </w:r>
      <w:r>
        <w:rPr>
          <w:rFonts w:ascii="Times New Roman" w:hAnsi="Times New Roman" w:eastAsia="仿宋_GB2312" w:cs="Times New Roman"/>
          <w:color w:val="FF0000"/>
          <w:position w:val="-6"/>
        </w:rPr>
        <w:object>
          <v:shape id="_x0000_i1040" o:spt="75" type="#_x0000_t75" style="height:15.75pt;width:15.7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2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＝0，则当0&lt;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&lt;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时，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)&lt;0，当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&gt;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时，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)&gt;0，</w:t>
      </w:r>
    </w:p>
    <w:p>
      <w:pPr>
        <w:pStyle w:val="4"/>
        <w:tabs>
          <w:tab w:val="left" w:pos="3402"/>
        </w:tabs>
        <w:snapToGrid w:val="0"/>
        <w:spacing w:line="30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)在(0，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)上单调递减，在(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，＋∞)上单调递增，</w:t>
      </w:r>
    </w:p>
    <w:p>
      <w:pPr>
        <w:pStyle w:val="4"/>
        <w:tabs>
          <w:tab w:val="left" w:pos="3402"/>
        </w:tabs>
        <w:snapToGrid w:val="0"/>
        <w:spacing w:line="30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min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color w:val="FF0000"/>
          <w:position w:val="-6"/>
        </w:rPr>
        <w:object>
          <v:shape id="_x0000_i1041" o:spt="75" type="#_x0000_t75" style="height:15.75pt;width:15.7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3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 xml:space="preserve">－ln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－2，又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_GB2312" w:cs="Times New Roman"/>
          <w:color w:val="FF0000"/>
          <w:position w:val="-6"/>
        </w:rPr>
        <w:object>
          <v:shape id="_x0000_i1042" o:spt="75" type="#_x0000_t75" style="height:15.75pt;width:15.7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34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＝0，即</w:t>
      </w:r>
      <w:r>
        <w:rPr>
          <w:rFonts w:ascii="Times New Roman" w:hAnsi="Times New Roman" w:eastAsia="仿宋_GB2312" w:cs="Times New Roman"/>
          <w:color w:val="FF0000"/>
          <w:position w:val="-6"/>
        </w:rPr>
        <w:object>
          <v:shape id="_x0000_i1043" o:spt="75" type="#_x0000_t75" style="height:15.75pt;width:15.7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35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</w:t>
      </w:r>
    </w:p>
    <w:p>
      <w:pPr>
        <w:pStyle w:val="4"/>
        <w:tabs>
          <w:tab w:val="left" w:pos="3402"/>
        </w:tabs>
        <w:snapToGrid w:val="0"/>
        <w:spacing w:line="30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color w:val="FF0000"/>
          <w:position w:val="-6"/>
        </w:rPr>
        <w:object>
          <v:shape id="_x0000_i1044" o:spt="75" type="#_x0000_t75" style="height:15.75pt;width:15.7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36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 xml:space="preserve">－ln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－2＝</w:t>
      </w:r>
      <w:r>
        <w:rPr>
          <w:rFonts w:ascii="Times New Roman" w:hAnsi="Times New Roman" w:eastAsia="仿宋_GB2312" w:cs="Times New Roman"/>
          <w:color w:val="FF0000"/>
          <w:position w:val="-6"/>
        </w:rPr>
        <w:object>
          <v:shape id="_x0000_i1045" o:spt="75" type="#_x0000_t75" style="height:15.75pt;width:15.7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37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 xml:space="preserve">＋ln 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－2＝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－2，又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2)，1))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&gt;2，</w:t>
      </w:r>
    </w:p>
    <w:p>
      <w:pPr>
        <w:pStyle w:val="4"/>
        <w:tabs>
          <w:tab w:val="left" w:pos="3402"/>
        </w:tabs>
        <w:snapToGrid w:val="0"/>
        <w:spacing w:line="30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)&gt;0，即对任意的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&gt;0，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)＋e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&gt;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＋2．</w:t>
      </w:r>
    </w:p>
    <w:p>
      <w:pPr>
        <w:pStyle w:val="4"/>
        <w:tabs>
          <w:tab w:val="left" w:pos="3402"/>
        </w:tabs>
        <w:snapToGrid w:val="0"/>
        <w:spacing w:line="30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楷体" w:cs="Times New Roman"/>
          <w:color w:val="FF0000"/>
        </w:rPr>
        <w:t>方法二</w:t>
      </w:r>
      <w:r>
        <w:rPr>
          <w:rFonts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仿宋_GB2312" w:cs="Times New Roman"/>
          <w:color w:val="FF0000"/>
        </w:rPr>
        <w:t>令</w:t>
      </w:r>
      <w:r>
        <w:rPr>
          <w:rFonts w:ascii="Times New Roman" w:hAnsi="Times New Roman" w:eastAsia="仿宋_GB2312" w:cs="Times New Roman"/>
          <w:i/>
          <w:color w:val="FF0000"/>
        </w:rPr>
        <w:t>φ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－1，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φ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－1，</w:t>
      </w:r>
    </w:p>
    <w:p>
      <w:pPr>
        <w:pStyle w:val="4"/>
        <w:tabs>
          <w:tab w:val="left" w:pos="3402"/>
        </w:tabs>
        <w:snapToGrid w:val="0"/>
        <w:spacing w:line="30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φ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)在(－∞，0)上单调递减，在(0，＋∞)上单调递增，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φ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min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φ</w:t>
      </w:r>
      <w:r>
        <w:rPr>
          <w:rFonts w:ascii="Times New Roman" w:hAnsi="Times New Roman" w:eastAsia="仿宋_GB2312" w:cs="Times New Roman"/>
          <w:color w:val="FF0000"/>
        </w:rPr>
        <w:t>(0)＝0，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color w:val="FF0000"/>
        </w:rPr>
        <w:t>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＋1，</w:t>
      </w:r>
      <w:r>
        <w:rPr>
          <w:rFonts w:hint="eastAsia" w:hAnsi="宋体" w:cs="宋体"/>
          <w:color w:val="FF0000"/>
        </w:rPr>
        <w:t>①</w:t>
      </w:r>
    </w:p>
    <w:p>
      <w:pPr>
        <w:pStyle w:val="4"/>
        <w:tabs>
          <w:tab w:val="left" w:pos="3402"/>
        </w:tabs>
        <w:snapToGrid w:val="0"/>
        <w:spacing w:line="30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令</w:t>
      </w:r>
      <w:r>
        <w:rPr>
          <w:rFonts w:ascii="Times New Roman" w:hAnsi="Times New Roman" w:eastAsia="仿宋_GB2312" w:cs="Times New Roman"/>
          <w:i/>
          <w:color w:val="FF0000"/>
        </w:rPr>
        <w:t>h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 xml:space="preserve">)＝ln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＋1(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&gt;0)，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h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－1＝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\f(1－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</w:t>
      </w:r>
    </w:p>
    <w:p>
      <w:pPr>
        <w:pStyle w:val="4"/>
        <w:tabs>
          <w:tab w:val="left" w:pos="3402"/>
        </w:tabs>
        <w:snapToGrid w:val="0"/>
        <w:spacing w:line="30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h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)在(0,1)上单调递增，在(1，＋∞)上单调递减，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h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max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h</w:t>
      </w:r>
      <w:r>
        <w:rPr>
          <w:rFonts w:ascii="Times New Roman" w:hAnsi="Times New Roman" w:eastAsia="仿宋_GB2312" w:cs="Times New Roman"/>
          <w:color w:val="FF0000"/>
        </w:rPr>
        <w:t>(1)＝0，</w:t>
      </w:r>
    </w:p>
    <w:p>
      <w:pPr>
        <w:pStyle w:val="4"/>
        <w:tabs>
          <w:tab w:val="left" w:pos="3402"/>
        </w:tabs>
        <w:snapToGrid w:val="0"/>
        <w:spacing w:line="30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color w:val="FF0000"/>
        </w:rPr>
        <w:t xml:space="preserve">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－1，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＋1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仿宋_GB2312" w:cs="Times New Roman"/>
          <w:color w:val="FF0000"/>
        </w:rPr>
        <w:t xml:space="preserve">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＋2，</w:t>
      </w:r>
      <w:r>
        <w:rPr>
          <w:rFonts w:hint="eastAsia" w:hAnsi="宋体" w:cs="宋体"/>
          <w:color w:val="FF0000"/>
        </w:rPr>
        <w:t>②</w:t>
      </w:r>
    </w:p>
    <w:p>
      <w:pPr>
        <w:pStyle w:val="4"/>
        <w:tabs>
          <w:tab w:val="left" w:pos="3402"/>
        </w:tabs>
        <w:snapToGrid w:val="0"/>
        <w:spacing w:line="30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要证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)＋e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&gt;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＋2，即证e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 xml:space="preserve">&gt;ln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＋2，</w:t>
      </w:r>
    </w:p>
    <w:p>
      <w:pPr>
        <w:pStyle w:val="4"/>
        <w:tabs>
          <w:tab w:val="left" w:pos="3402"/>
        </w:tabs>
        <w:snapToGrid w:val="0"/>
        <w:spacing w:line="30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由</w:t>
      </w:r>
      <w:r>
        <w:rPr>
          <w:rFonts w:hint="eastAsia" w:hAnsi="宋体" w:cs="宋体"/>
          <w:color w:val="FF0000"/>
        </w:rPr>
        <w:t>①②</w:t>
      </w:r>
      <w:r>
        <w:rPr>
          <w:rFonts w:ascii="Times New Roman" w:hAnsi="Times New Roman" w:eastAsia="仿宋_GB2312" w:cs="Times New Roman"/>
          <w:color w:val="FF0000"/>
        </w:rPr>
        <w:t>知e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＋1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仿宋_GB2312" w:cs="Times New Roman"/>
          <w:color w:val="FF0000"/>
        </w:rPr>
        <w:t xml:space="preserve">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＋2，且两等号不能同时成立，</w:t>
      </w:r>
    </w:p>
    <w:p>
      <w:pPr>
        <w:pStyle w:val="4"/>
        <w:snapToGrid w:val="0"/>
        <w:spacing w:line="300" w:lineRule="auto"/>
        <w:ind w:left="315" w:leftChars="150"/>
        <w:rPr>
          <w:rFonts w:ascii="Times New Roman" w:hAnsi="Times New Roman" w:eastAsia="黑体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color w:val="FF0000"/>
        </w:rPr>
        <w:t>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 xml:space="preserve">&gt;ln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＋2，即证原不等式成立．</w:t>
      </w:r>
    </w:p>
    <w:p>
      <w:pPr>
        <w:pStyle w:val="4"/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eastAsia="黑体" w:cs="Times New Roman"/>
        </w:rPr>
        <w:t>3．</w:t>
      </w:r>
      <w:r>
        <w:rPr>
          <w:rFonts w:ascii="Times New Roman" w:hAnsi="Times New Roman" w:cs="Times New Roman" w:eastAsiaTheme="minorEastAsia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eastAsia="仿宋_GB2312" w:cs="Times New Roman"/>
        </w:rPr>
        <w:t>＝e</w:t>
      </w:r>
      <w:r>
        <w:rPr>
          <w:rFonts w:ascii="Times New Roman" w:hAnsi="Times New Roman" w:eastAsia="仿宋_GB2312" w:cs="Times New Roman"/>
          <w:vertAlign w:val="superscript"/>
        </w:rPr>
        <w:t>－</w:t>
      </w:r>
      <w:r>
        <w:rPr>
          <w:rFonts w:ascii="Times New Roman" w:hAnsi="Times New Roman" w:eastAsia="仿宋_GB2312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)．</w:t>
      </w:r>
    </w:p>
    <w:p>
      <w:pPr>
        <w:pStyle w:val="4"/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(1)讨论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)的最值；</w:t>
      </w:r>
    </w:p>
    <w:p>
      <w:pPr>
        <w:pStyle w:val="4"/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ind w:left="315" w:leftChars="150"/>
        <w:rPr>
          <w:rFonts w:ascii="Times New Roman" w:hAnsi="Times New Roman" w:eastAsia="宋体-方正超大字符集" w:cs="Times New Roman"/>
        </w:rPr>
      </w:pPr>
      <w:r>
        <w:rPr>
          <w:rFonts w:ascii="Times New Roman" w:hAnsi="Times New Roman" w:cs="Times New Roman"/>
        </w:rPr>
        <w:t>(2)若</w:t>
      </w:r>
      <w:r>
        <w:rPr>
          <w:rFonts w:ascii="Times New Roman" w:hAnsi="Times New Roman" w:eastAsia="仿宋_GB2312" w:cs="Times New Roman"/>
          <w:i/>
        </w:rPr>
        <w:t>a</w:t>
      </w:r>
      <w:r>
        <w:rPr>
          <w:rFonts w:ascii="Times New Roman" w:hAnsi="Times New Roman" w:eastAsia="仿宋_GB2312" w:cs="Times New Roman"/>
        </w:rPr>
        <w:t>＝</w:t>
      </w:r>
      <w:r>
        <w:rPr>
          <w:rFonts w:ascii="Times New Roman" w:hAnsi="Times New Roman" w:cs="Times New Roman"/>
        </w:rPr>
        <w:t>0，证明：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)&gt;</w:t>
      </w:r>
      <w:r>
        <w:rPr>
          <w:rFonts w:ascii="Times New Roman" w:hAnsi="Times New Roman" w:eastAsia="仿宋_GB2312" w:cs="Times New Roman"/>
        </w:rPr>
        <w:t>－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  <w:vertAlign w:val="superscript"/>
        </w:rPr>
        <w:t>2</w:t>
      </w:r>
      <w:r>
        <w:rPr>
          <w:rFonts w:ascii="Times New Roman" w:hAnsi="Times New Roman" w:eastAsia="仿宋_GB2312" w:cs="Times New Roman"/>
        </w:rPr>
        <w:t>＋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f(5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8)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eastAsia="宋体-方正超大字符集" w:cs="Times New Roman"/>
        </w:rPr>
        <w:t>．</w:t>
      </w:r>
    </w:p>
    <w:p>
      <w:pPr>
        <w:pStyle w:val="4"/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eastAsia="黑体" w:cs="Times New Roman"/>
          <w:color w:val="FF0000"/>
        </w:rPr>
        <w:t>3．</w:t>
      </w:r>
      <w:r>
        <w:rPr>
          <w:rFonts w:ascii="Times New Roman" w:hAnsi="Times New Roman" w:eastAsia="黑体" w:cs="Times New Roman"/>
          <w:b/>
          <w:color w:val="FF0000"/>
        </w:rPr>
        <w:t>解析　</w:t>
      </w:r>
      <w:r>
        <w:rPr>
          <w:rFonts w:ascii="Times New Roman" w:hAnsi="Times New Roman" w:cs="Times New Roman"/>
          <w:color w:val="FF0000"/>
        </w:rPr>
        <w:t>(1)</w:t>
      </w:r>
      <w:r>
        <w:rPr>
          <w:rFonts w:ascii="Times New Roman" w:hAnsi="Times New Roman" w:eastAsia="仿宋_GB2312" w:cs="Times New Roman"/>
          <w:color w:val="FF0000"/>
          <w:szCs w:val="22"/>
        </w:rPr>
        <w:t>依题意，得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color w:val="FF0000"/>
        </w:rPr>
        <w:t>e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－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cs="Times New Roman"/>
          <w:color w:val="FF0000"/>
        </w:rPr>
        <w:t>＋</w:t>
      </w:r>
      <w:r>
        <w:rPr>
          <w:rFonts w:ascii="Times New Roman" w:hAnsi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  <w:kern w:val="0"/>
        </w:rPr>
        <w:t>.</w:t>
      </w:r>
    </w:p>
    <w:p>
      <w:pPr>
        <w:pStyle w:val="4"/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ind w:left="315" w:leftChars="150"/>
        <w:rPr>
          <w:rFonts w:ascii="Times New Roman" w:hAnsi="Times New Roman" w:eastAsia="宋体-方正超大字符集" w:cs="Times New Roman"/>
          <w:color w:val="FF0000"/>
        </w:rPr>
      </w:pPr>
      <w:r>
        <w:rPr>
          <w:rFonts w:hint="eastAsia" w:hAnsi="宋体" w:cs="宋体"/>
          <w:color w:val="FF0000"/>
          <w:kern w:val="0"/>
        </w:rPr>
        <w:t>①</w:t>
      </w:r>
      <w:r>
        <w:rPr>
          <w:rFonts w:ascii="Times New Roman" w:hAnsi="Times New Roman" w:eastAsia="仿宋_GB2312" w:cs="Times New Roman"/>
          <w:color w:val="FF0000"/>
          <w:szCs w:val="22"/>
        </w:rPr>
        <w:t>当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≤0</w:t>
      </w:r>
      <w:r>
        <w:rPr>
          <w:rFonts w:ascii="Times New Roman" w:hAnsi="Times New Roman" w:eastAsia="仿宋_GB2312" w:cs="Times New Roman"/>
          <w:color w:val="FF0000"/>
          <w:szCs w:val="22"/>
        </w:rPr>
        <w:t>时</w: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cs="Times New Roman"/>
          <w:color w:val="FF0000"/>
        </w:rPr>
        <w:t>&lt;0</w: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eastAsia="仿宋_GB2312" w:cs="Times New Roman"/>
          <w:color w:val="FF0000"/>
          <w:szCs w:val="22"/>
        </w:rPr>
        <w:t>所以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  <w:szCs w:val="22"/>
        </w:rPr>
        <w:t>在</w:t>
      </w:r>
      <w:r>
        <w:rPr>
          <w:rFonts w:ascii="Times New Roman" w:hAnsi="Times New Roman" w:cs="Times New Roman"/>
          <w:b/>
          <w:color w:val="FF0000"/>
        </w:rPr>
        <w:t>R</w:t>
      </w:r>
      <w:r>
        <w:rPr>
          <w:rFonts w:ascii="Times New Roman" w:hAnsi="Times New Roman" w:eastAsia="仿宋_GB2312" w:cs="Times New Roman"/>
          <w:color w:val="FF0000"/>
          <w:szCs w:val="22"/>
        </w:rPr>
        <w:t>单调递减，故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  <w:szCs w:val="22"/>
        </w:rPr>
        <w:t>不存在最大值和最小</w:t>
      </w:r>
      <w:r>
        <w:rPr>
          <w:rFonts w:ascii="Times New Roman" w:hAnsi="Times New Roman" w:eastAsia="仿宋_GB2312" w:cs="Times New Roman"/>
          <w:color w:val="FF0000"/>
          <w:szCs w:val="22"/>
        </w:rPr>
        <w:drawing>
          <wp:inline distT="0" distB="0" distL="0" distR="0">
            <wp:extent cx="10795" cy="20955"/>
            <wp:effectExtent l="0" t="0" r="0" b="0"/>
            <wp:docPr id="54" name="图片 54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学科网(www.zxxk.com)--教育资源门户，提供试卷、教案、课件、论文、素材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95" cy="2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仿宋_GB2312" w:cs="Times New Roman"/>
          <w:color w:val="FF0000"/>
          <w:szCs w:val="22"/>
        </w:rPr>
        <w:t>值；</w:t>
      </w:r>
    </w:p>
    <w:p>
      <w:pPr>
        <w:widowControl/>
        <w:spacing w:line="300" w:lineRule="auto"/>
        <w:ind w:left="315" w:leftChars="150"/>
        <w:jc w:val="left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hint="eastAsia" w:ascii="宋体" w:hAnsi="宋体" w:eastAsia="宋体" w:cs="宋体"/>
          <w:color w:val="FF0000"/>
          <w:kern w:val="0"/>
          <w:szCs w:val="21"/>
        </w:rPr>
        <w:t>②</w:t>
      </w:r>
      <w:r>
        <w:rPr>
          <w:rFonts w:ascii="Times New Roman" w:hAnsi="Times New Roman" w:eastAsia="仿宋_GB2312" w:cs="Times New Roman"/>
          <w:color w:val="FF0000"/>
        </w:rPr>
        <w:t>当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&gt;0</w:t>
      </w:r>
      <w:r>
        <w:rPr>
          <w:rFonts w:ascii="Times New Roman" w:hAnsi="Times New Roman" w:cs="Times New Roman"/>
          <w:color w:val="FF0000"/>
          <w:kern w:val="0"/>
          <w:szCs w:val="21"/>
        </w:rPr>
        <w:t>时，</w:t>
      </w:r>
      <w:r>
        <w:rPr>
          <w:rFonts w:ascii="Times New Roman" w:hAnsi="Times New Roman" w:eastAsia="仿宋_GB2312" w:cs="Times New Roman"/>
          <w:color w:val="FF0000"/>
        </w:rPr>
        <w:t>由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cs="Times New Roman"/>
          <w:color w:val="FF0000"/>
        </w:rPr>
        <w:t>0</w:t>
      </w:r>
      <w:r>
        <w:rPr>
          <w:rFonts w:ascii="Times New Roman" w:hAnsi="Times New Roman" w:eastAsia="仿宋_GB2312" w:cs="Times New Roman"/>
          <w:color w:val="FF0000"/>
        </w:rPr>
        <w:t>得</w:t>
      </w:r>
      <w:r>
        <w:rPr>
          <w:rFonts w:ascii="Times New Roman" w:hAnsi="Times New Roman" w:cs="Times New Roman"/>
          <w:color w:val="FF0000"/>
          <w:kern w:val="0"/>
          <w:szCs w:val="21"/>
        </w:rPr>
        <w:t>，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＝－</w:t>
      </w:r>
      <w:r>
        <w:rPr>
          <w:rFonts w:ascii="Times New Roman" w:hAnsi="Times New Roman" w:cs="Times New Roman"/>
          <w:color w:val="FF0000"/>
        </w:rPr>
        <w:t>ln</w:t>
      </w:r>
      <w:r>
        <w:rPr>
          <w:rFonts w:ascii="Times New Roman" w:hAnsi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  <w:kern w:val="0"/>
          <w:szCs w:val="21"/>
        </w:rPr>
        <w:t>.</w:t>
      </w:r>
    </w:p>
    <w:p>
      <w:pPr>
        <w:pStyle w:val="4"/>
        <w:snapToGrid w:val="0"/>
        <w:spacing w:line="30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t>(－∞，－</w:t>
      </w:r>
      <w:r>
        <w:rPr>
          <w:rFonts w:ascii="Times New Roman" w:hAnsi="Times New Roman" w:cs="Times New Roman"/>
          <w:color w:val="FF0000"/>
        </w:rPr>
        <w:t>ln</w:t>
      </w:r>
      <w:r>
        <w:rPr>
          <w:rFonts w:ascii="Times New Roman" w:hAnsi="Times New Roman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)时，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)&lt;0，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)为减函数，当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t>(－</w:t>
      </w:r>
      <w:r>
        <w:rPr>
          <w:rFonts w:ascii="Times New Roman" w:hAnsi="Times New Roman" w:cs="Times New Roman"/>
          <w:color w:val="FF0000"/>
        </w:rPr>
        <w:t>ln</w:t>
      </w:r>
      <w:r>
        <w:rPr>
          <w:rFonts w:ascii="Times New Roman" w:hAnsi="Times New Roman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，＋∞)时，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)&gt;0，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)为增函数，</w:t>
      </w:r>
    </w:p>
    <w:p>
      <w:pPr>
        <w:widowControl/>
        <w:spacing w:line="300" w:lineRule="auto"/>
        <w:ind w:left="315" w:leftChars="150"/>
        <w:jc w:val="left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min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极小值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(－</w:t>
      </w:r>
      <w:r>
        <w:rPr>
          <w:rFonts w:ascii="Times New Roman" w:hAnsi="Times New Roman" w:cs="Times New Roman"/>
          <w:color w:val="FF0000"/>
        </w:rPr>
        <w:t>ln</w:t>
      </w:r>
      <w:r>
        <w:rPr>
          <w:rFonts w:ascii="Times New Roman" w:hAnsi="Times New Roman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ln</w:t>
      </w:r>
      <w:r>
        <w:rPr>
          <w:rFonts w:ascii="Times New Roman" w:hAnsi="Times New Roman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，无最大值．</w:t>
      </w:r>
    </w:p>
    <w:p>
      <w:pPr>
        <w:widowControl/>
        <w:spacing w:line="300" w:lineRule="auto"/>
        <w:ind w:left="315" w:leftChars="150"/>
        <w:jc w:val="left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eastAsia="仿宋_GB2312" w:cs="Times New Roman"/>
          <w:color w:val="FF0000"/>
        </w:rPr>
        <w:t>综上，当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≤0</w:t>
      </w:r>
      <w:r>
        <w:rPr>
          <w:rFonts w:ascii="Times New Roman" w:hAnsi="Times New Roman" w:eastAsia="仿宋_GB2312" w:cs="Times New Roman"/>
          <w:color w:val="FF0000"/>
        </w:rPr>
        <w:t>时</w:t>
      </w:r>
      <w:r>
        <w:rPr>
          <w:rFonts w:ascii="Times New Roman" w:hAnsi="Times New Roman" w:cs="Times New Roman"/>
          <w:color w:val="FF0000"/>
          <w:kern w:val="0"/>
          <w:szCs w:val="21"/>
        </w:rPr>
        <w:t>，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</w:rPr>
        <w:t>不存在最大值和最小</w:t>
      </w:r>
      <w:r>
        <w:rPr>
          <w:rFonts w:ascii="Times New Roman" w:hAnsi="Times New Roman" w:eastAsia="仿宋_GB2312" w:cs="Times New Roman"/>
          <w:color w:val="FF0000"/>
        </w:rPr>
        <w:drawing>
          <wp:inline distT="0" distB="0" distL="0" distR="0">
            <wp:extent cx="10795" cy="20955"/>
            <wp:effectExtent l="0" t="0" r="0" b="0"/>
            <wp:docPr id="55" name="图片 55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学科网(www.zxxk.com)--教育资源门户，提供试卷、教案、课件、论文、素材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95" cy="2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仿宋_GB2312" w:cs="Times New Roman"/>
          <w:color w:val="FF0000"/>
        </w:rPr>
        <w:t>值；当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&gt;0</w:t>
      </w:r>
      <w:r>
        <w:rPr>
          <w:rFonts w:ascii="Times New Roman" w:hAnsi="Times New Roman" w:eastAsia="仿宋_GB2312" w:cs="Times New Roman"/>
          <w:color w:val="FF0000"/>
        </w:rPr>
        <w:t>时</w:t>
      </w:r>
      <w:r>
        <w:rPr>
          <w:rFonts w:ascii="Times New Roman" w:hAnsi="Times New Roman" w:cs="Times New Roman"/>
          <w:color w:val="FF0000"/>
          <w:kern w:val="0"/>
          <w:szCs w:val="21"/>
        </w:rPr>
        <w:t>，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</w:rPr>
        <w:t>的最小</w:t>
      </w:r>
      <w:r>
        <w:rPr>
          <w:rFonts w:ascii="Times New Roman" w:hAnsi="Times New Roman" w:eastAsia="仿宋_GB2312" w:cs="Times New Roman"/>
          <w:color w:val="FF0000"/>
        </w:rPr>
        <w:drawing>
          <wp:inline distT="0" distB="0" distL="0" distR="0">
            <wp:extent cx="10795" cy="20955"/>
            <wp:effectExtent l="0" t="0" r="0" b="0"/>
            <wp:docPr id="56" name="图片 56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学科网(www.zxxk.com)--教育资源门户，提供试卷、教案、课件、论文、素材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95" cy="2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仿宋_GB2312" w:cs="Times New Roman"/>
          <w:color w:val="FF0000"/>
        </w:rPr>
        <w:t>值为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ln</w:t>
      </w:r>
      <w:r>
        <w:rPr>
          <w:rFonts w:ascii="Times New Roman" w:hAnsi="Times New Roman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．无最大值．</w:t>
      </w:r>
    </w:p>
    <w:p>
      <w:pPr>
        <w:widowControl/>
        <w:spacing w:line="300" w:lineRule="auto"/>
        <w:ind w:left="315" w:leftChars="150"/>
        <w:jc w:val="left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</w:rPr>
        <w:t>(2)</w:t>
      </w:r>
      <w:r>
        <w:rPr>
          <w:rFonts w:ascii="Times New Roman" w:hAnsi="Times New Roman" w:eastAsia="仿宋_GB2312" w:cs="Times New Roman"/>
          <w:color w:val="FF0000"/>
        </w:rPr>
        <w:t>当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cs="Times New Roman"/>
          <w:color w:val="FF0000"/>
        </w:rPr>
        <w:t>0，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</w:rPr>
        <w:t>＝e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－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cs="Times New Roman"/>
          <w:color w:val="FF0000"/>
          <w:kern w:val="0"/>
          <w:szCs w:val="21"/>
        </w:rPr>
        <w:t>，</w:t>
      </w:r>
      <w:r>
        <w:rPr>
          <w:rFonts w:ascii="Times New Roman" w:hAnsi="Times New Roman" w:eastAsia="仿宋_GB2312" w:cs="Times New Roman"/>
          <w:color w:val="FF0000"/>
        </w:rPr>
        <w:t>设</w:t>
      </w:r>
      <w:r>
        <w:rPr>
          <w:rFonts w:ascii="Times New Roman" w:hAnsi="Times New Roman" w:cs="Times New Roman"/>
          <w:i/>
          <w:color w:val="FF0000"/>
        </w:rPr>
        <w:t>g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</w:rPr>
        <w:t>＝e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－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cs="Times New Roman"/>
          <w:color w:val="FF0000"/>
        </w:rPr>
        <w:t>＋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f(1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f(5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8)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  <w:kern w:val="0"/>
          <w:szCs w:val="21"/>
        </w:rPr>
        <w:t>，</w:t>
      </w:r>
      <w:r>
        <w:rPr>
          <w:rFonts w:ascii="Times New Roman" w:hAnsi="Times New Roman" w:eastAsia="仿宋_GB2312" w:cs="Times New Roman"/>
          <w:color w:val="FF0000"/>
        </w:rPr>
        <w:t>则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color w:val="FF0000"/>
        </w:rPr>
        <w:t>e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－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cs="Times New Roman"/>
          <w:color w:val="FF0000"/>
        </w:rPr>
        <w:t>＋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  <w:kern w:val="0"/>
          <w:szCs w:val="21"/>
        </w:rPr>
        <w:t>，</w:t>
      </w:r>
    </w:p>
    <w:p>
      <w:pPr>
        <w:widowControl/>
        <w:spacing w:line="300" w:lineRule="auto"/>
        <w:ind w:left="315" w:leftChars="150"/>
        <w:jc w:val="left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设</w:t>
      </w:r>
      <w:r>
        <w:rPr>
          <w:rFonts w:ascii="Times New Roman" w:hAnsi="Times New Roman" w:cs="Times New Roman"/>
          <w:i/>
          <w:color w:val="FF0000"/>
        </w:rPr>
        <w:t>p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</w:rPr>
        <w:t>＝－e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－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cs="Times New Roman"/>
          <w:color w:val="FF0000"/>
        </w:rPr>
        <w:t>＋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  <w:kern w:val="0"/>
          <w:szCs w:val="21"/>
        </w:rPr>
        <w:t>，</w:t>
      </w:r>
      <w:r>
        <w:rPr>
          <w:rFonts w:ascii="Times New Roman" w:hAnsi="Times New Roman" w:eastAsia="仿宋_GB2312" w:cs="Times New Roman"/>
          <w:color w:val="FF0000"/>
        </w:rPr>
        <w:t>由</w:t>
      </w:r>
      <w:r>
        <w:rPr>
          <w:rFonts w:ascii="Times New Roman" w:hAnsi="Times New Roman" w:eastAsia="仿宋_GB2312" w:cs="Times New Roman"/>
          <w:i/>
          <w:color w:val="FF0000"/>
        </w:rPr>
        <w:t>p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)＝e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－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cs="Times New Roman"/>
          <w:color w:val="FF0000"/>
        </w:rPr>
        <w:t>＋1&gt;0</w:t>
      </w:r>
      <w:r>
        <w:rPr>
          <w:rFonts w:ascii="Times New Roman" w:hAnsi="Times New Roman" w:cs="Times New Roman"/>
          <w:color w:val="FF0000"/>
          <w:kern w:val="0"/>
          <w:szCs w:val="21"/>
        </w:rPr>
        <w:t>，</w:t>
      </w:r>
      <w:r>
        <w:rPr>
          <w:rFonts w:ascii="Times New Roman" w:hAnsi="Times New Roman" w:eastAsia="仿宋_GB2312" w:cs="Times New Roman"/>
          <w:color w:val="FF0000"/>
        </w:rPr>
        <w:t>可知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</w:t>
      </w:r>
      <w:r>
        <w:rPr>
          <w:rFonts w:ascii="Times New Roman" w:hAnsi="Times New Roman" w:cs="Times New Roman"/>
          <w:b/>
          <w:color w:val="FF0000"/>
        </w:rPr>
        <w:t>R</w:t>
      </w:r>
      <w:r>
        <w:rPr>
          <w:rFonts w:ascii="Times New Roman" w:hAnsi="Times New Roman" w:eastAsia="仿宋_GB2312" w:cs="Times New Roman"/>
          <w:color w:val="FF0000"/>
        </w:rPr>
        <w:t>上单调递增．因为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f(1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cs="Times New Roman"/>
          <w:color w:val="FF0000"/>
        </w:rPr>
        <w:t>&lt;0</w:t>
      </w:r>
      <w:r>
        <w:rPr>
          <w:rFonts w:ascii="Times New Roman" w:hAnsi="Times New Roman" w:cs="Times New Roman"/>
          <w:color w:val="FF0000"/>
          <w:kern w:val="0"/>
          <w:szCs w:val="21"/>
        </w:rPr>
        <w:t>，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宋体-方正超大字符集" w:cs="Times New Roman"/>
          <w:color w:val="FF0000"/>
        </w:rPr>
        <w:t>1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cs="Times New Roman"/>
          <w:color w:val="FF0000"/>
        </w:rPr>
        <w:t>&gt;0，</w:t>
      </w:r>
    </w:p>
    <w:p>
      <w:pPr>
        <w:widowControl/>
        <w:spacing w:line="300" w:lineRule="auto"/>
        <w:ind w:left="315" w:leftChars="150"/>
        <w:jc w:val="left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所以存在唯一的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  <w:vertAlign w:val="subscript"/>
        </w:rPr>
        <w:t>0</w:t>
      </w:r>
      <w:r>
        <w:rPr>
          <w:rFonts w:hint="eastAsia" w:ascii="宋体" w:hAnsi="宋体" w:eastAsia="宋体" w:cs="宋体"/>
          <w:color w:val="FF0000"/>
        </w:rPr>
        <w:t>∈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f(1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，1)，</w:t>
      </w:r>
      <w:r>
        <w:rPr>
          <w:rFonts w:ascii="Times New Roman" w:hAnsi="Times New Roman" w:eastAsia="仿宋_GB2312" w:cs="Times New Roman"/>
          <w:color w:val="FF0000"/>
        </w:rPr>
        <w:t>使得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cs="Times New Roman"/>
          <w:color w:val="FF0000"/>
        </w:rPr>
        <w:t>0．</w:t>
      </w:r>
      <w:r>
        <w:rPr>
          <w:rFonts w:ascii="Times New Roman" w:hAnsi="Times New Roman" w:eastAsia="仿宋_GB2312" w:cs="Times New Roman"/>
          <w:color w:val="FF0000"/>
        </w:rPr>
        <w:t>即</w:t>
      </w:r>
      <w:r>
        <w:rPr>
          <w:rFonts w:ascii="Times New Roman" w:hAnsi="Times New Roman" w:eastAsia="仿宋_GB2312" w:cs="Times New Roman"/>
          <w:color w:val="FF0000"/>
          <w:position w:val="-6"/>
        </w:rPr>
        <w:object>
          <v:shape id="_x0000_i1046" o:spt="75" type="#_x0000_t75" style="height:16.5pt;width:20.25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39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，</w:t>
      </w:r>
    </w:p>
    <w:p>
      <w:pPr>
        <w:widowControl/>
        <w:spacing w:line="300" w:lineRule="auto"/>
        <w:ind w:left="315" w:leftChars="150"/>
        <w:jc w:val="left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color w:val="FF0000"/>
        </w:rPr>
        <w:t>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int="eastAsia" w:ascii="宋体" w:hAnsi="宋体" w:eastAsia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t>(－∞，，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)时，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)&lt;0，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)为减函数，当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int="eastAsia" w:ascii="宋体" w:hAnsi="宋体" w:eastAsia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，＋∞)时，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)&gt;0，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)为增函数，</w:t>
      </w:r>
    </w:p>
    <w:p>
      <w:pPr>
        <w:pStyle w:val="4"/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ind w:left="315" w:leftChars="150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eastAsia="仿宋_GB2312" w:cs="Times New Roman"/>
          <w:color w:val="FF0000"/>
          <w:szCs w:val="22"/>
        </w:rPr>
        <w:t>故当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  <w:szCs w:val="22"/>
        </w:rPr>
        <w:t>时</w: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  <w:szCs w:val="22"/>
        </w:rPr>
        <w:t>取得极小值，也是最小值，即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min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color w:val="FF0000"/>
          <w:position w:val="-6"/>
        </w:rPr>
        <w:object>
          <v:shape id="_x0000_i1047" o:spt="75" type="#_x0000_t75" style="height:16.5pt;width:20.25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＋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f(1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  <w:position w:val="-12"/>
        </w:rPr>
        <w:object>
          <v:shape id="_x0000_i1048" o:spt="75" type="#_x0000_t75" style="height:19.5pt;width:14.25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42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f(5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8)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  <w:kern w:val="0"/>
        </w:rPr>
        <w:t>.</w:t>
      </w:r>
    </w:p>
    <w:p>
      <w:pPr>
        <w:pStyle w:val="4"/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ind w:left="315" w:leftChars="150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eastAsia="仿宋_GB2312" w:cs="Times New Roman"/>
          <w:color w:val="FF0000"/>
          <w:szCs w:val="22"/>
        </w:rPr>
        <w:t>由</w:t>
      </w:r>
      <w:r>
        <w:rPr>
          <w:rFonts w:ascii="Times New Roman" w:hAnsi="Times New Roman" w:eastAsia="仿宋_GB2312" w:cs="Times New Roman"/>
          <w:color w:val="FF0000"/>
          <w:position w:val="-6"/>
        </w:rPr>
        <w:object>
          <v:shape id="_x0000_i1049" o:spt="75" type="#_x0000_t75" style="height:16.5pt;width:20.25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44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  <w:szCs w:val="22"/>
        </w:rPr>
        <w:t>所以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f(1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  <w:position w:val="-12"/>
        </w:rPr>
        <w:object>
          <v:shape id="_x0000_i1050" o:spt="75" type="#_x0000_t75" style="height:19.5pt;width:14.25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45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f(5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8)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宋体-方正超大字符集" w:cs="Times New Roman"/>
          <w:color w:val="FF0000"/>
        </w:rPr>
        <w:t>．</w:t>
      </w:r>
      <w:r>
        <w:rPr>
          <w:rFonts w:ascii="Times New Roman" w:hAnsi="Times New Roman" w:eastAsia="仿宋_GB2312" w:cs="Times New Roman"/>
          <w:color w:val="FF0000"/>
          <w:szCs w:val="22"/>
        </w:rPr>
        <w:t>又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  <w:vertAlign w:val="subscript"/>
        </w:rPr>
        <w:t>0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f(1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，1)，</w:t>
      </w:r>
    </w:p>
    <w:p>
      <w:pPr>
        <w:pStyle w:val="4"/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ind w:left="315" w:leftChars="150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eastAsia="仿宋_GB2312" w:cs="Times New Roman"/>
          <w:color w:val="FF0000"/>
          <w:szCs w:val="22"/>
        </w:rPr>
        <w:t>所以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f(1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  <w:position w:val="-12"/>
        </w:rPr>
        <w:object>
          <v:shape id="_x0000_i1051" o:spt="75" type="#_x0000_t75" style="height:19.5pt;width:14.25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46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f(5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8)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&gt;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f(1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  <w:position w:val="-22"/>
        </w:rPr>
        <w:object>
          <v:shape id="_x0000_i1052" o:spt="75" type="#_x0000_t75" style="height:28.5pt;width:26.25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＋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f(1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f(5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8)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cs="Times New Roman"/>
          <w:color w:val="FF0000"/>
        </w:rPr>
        <w:t>0</w: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eastAsia="仿宋_GB2312" w:cs="Times New Roman"/>
          <w:color w:val="FF0000"/>
          <w:szCs w:val="22"/>
        </w:rPr>
        <w:t>所以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cs="Times New Roman"/>
          <w:color w:val="FF0000"/>
        </w:rPr>
        <w:t xml:space="preserve"> ≥</w:t>
      </w:r>
      <w:r>
        <w:rPr>
          <w:rFonts w:ascii="Times New Roman" w:hAnsi="Times New Roman" w:cs="Times New Roman"/>
          <w:i/>
          <w:color w:val="FF0000"/>
        </w:rPr>
        <w:t>g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  <w:vertAlign w:val="subscript"/>
        </w:rPr>
        <w:t>0</w:t>
      </w:r>
      <w:r>
        <w:rPr>
          <w:rFonts w:ascii="Times New Roman" w:hAnsi="Times New Roman" w:cs="Times New Roman"/>
          <w:color w:val="FF0000"/>
        </w:rPr>
        <w:t>)＝0</w: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eastAsia="仿宋_GB2312" w:cs="Times New Roman"/>
          <w:color w:val="FF0000"/>
          <w:szCs w:val="22"/>
        </w:rPr>
        <w:t>即</w:t>
      </w:r>
      <w:r>
        <w:rPr>
          <w:rFonts w:ascii="Times New Roman" w:hAnsi="Times New Roman" w:eastAsia="仿宋_GB2312" w:cs="Times New Roman"/>
          <w:color w:val="FF0000"/>
        </w:rPr>
        <w:t>e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－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cs="Times New Roman"/>
          <w:color w:val="FF0000"/>
        </w:rPr>
        <w:t>&gt;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f(1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cs="Times New Roman"/>
          <w:color w:val="FF0000"/>
        </w:rPr>
        <w:t>＋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f(5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8)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  <w:kern w:val="0"/>
        </w:rPr>
        <w:t>，</w:t>
      </w:r>
    </w:p>
    <w:p>
      <w:pPr>
        <w:pStyle w:val="4"/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ind w:left="315" w:leftChars="150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eastAsia="仿宋_GB2312" w:cs="Times New Roman"/>
          <w:color w:val="FF0000"/>
          <w:szCs w:val="22"/>
        </w:rPr>
        <w:t>所以不等式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)&gt;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f(1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f(5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8)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  <w:szCs w:val="22"/>
        </w:rPr>
        <w:t>成立</w:t>
      </w:r>
      <w:r>
        <w:rPr>
          <w:rFonts w:ascii="Times New Roman" w:hAnsi="Times New Roman" w:cs="Times New Roman"/>
          <w:color w:val="FF0000"/>
          <w:kern w:val="0"/>
        </w:rPr>
        <w:t>．</w:t>
      </w:r>
    </w:p>
    <w:p>
      <w:pPr>
        <w:pStyle w:val="4"/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4．</w:t>
      </w:r>
      <w:r>
        <w:rPr>
          <w:rFonts w:ascii="Times New Roman" w:hAnsi="Times New Roman" w:cs="Times New Roman"/>
        </w:rPr>
        <w:t>已知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－1)e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．</w:t>
      </w:r>
    </w:p>
    <w:p>
      <w:pPr>
        <w:pStyle w:val="4"/>
        <w:snapToGrid w:val="0"/>
        <w:spacing w:line="30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(1)当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＝e时，求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)的极值；</w:t>
      </w:r>
    </w:p>
    <w:p>
      <w:pPr>
        <w:pStyle w:val="4"/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ind w:left="315" w:leftChars="150"/>
        <w:rPr>
          <w:rFonts w:ascii="Times New Roman" w:hAnsi="Times New Roman" w:eastAsia="黑体" w:cs="Times New Roman"/>
        </w:rPr>
      </w:pPr>
      <w:r>
        <w:rPr>
          <w:rFonts w:ascii="Times New Roman" w:hAnsi="Times New Roman" w:cs="Times New Roman"/>
        </w:rPr>
        <w:t>(2)对</w:t>
      </w:r>
      <w:r>
        <w:rPr>
          <w:rFonts w:ascii="Cambria Math" w:hAnsi="Cambria Math" w:eastAsia="MS Gothic" w:cs="Cambria Math"/>
        </w:rPr>
        <w:t>∀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&gt;1，求证：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)≥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＋1＋ln(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－1)．</w:t>
      </w:r>
    </w:p>
    <w:p>
      <w:pPr>
        <w:pStyle w:val="4"/>
        <w:snapToGrid w:val="0"/>
        <w:spacing w:line="300" w:lineRule="auto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4．解析　</w:t>
      </w:r>
      <w:r>
        <w:rPr>
          <w:rFonts w:ascii="Times New Roman" w:hAnsi="Times New Roman" w:cs="Times New Roman"/>
          <w:color w:val="FF0000"/>
        </w:rPr>
        <w:t>(1)</w:t>
      </w:r>
      <w:r>
        <w:rPr>
          <w:rFonts w:ascii="Times New Roman" w:hAnsi="Times New Roman" w:eastAsia="仿宋_GB2312" w:cs="Times New Roman"/>
          <w:color w:val="FF0000"/>
        </w:rPr>
        <w:t>当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＝e时，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(e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＋e)．</w:t>
      </w:r>
    </w:p>
    <w:p>
      <w:pPr>
        <w:pStyle w:val="4"/>
        <w:snapToGrid w:val="0"/>
        <w:spacing w:line="30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t>(－∞，0)时，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)&lt;0，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)为减函数，当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t>(0，＋∞)时，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)&gt;0，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)为增函数，</w:t>
      </w:r>
    </w:p>
    <w:p>
      <w:pPr>
        <w:pStyle w:val="4"/>
        <w:snapToGrid w:val="0"/>
        <w:spacing w:line="30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极小值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(0)＝－1，无极大值．</w:t>
      </w:r>
    </w:p>
    <w:p>
      <w:pPr>
        <w:pStyle w:val="4"/>
        <w:snapToGrid w:val="0"/>
        <w:spacing w:line="30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(2)令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)－ln(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－1)－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i/>
          <w:color w:val="FF0000"/>
        </w:rPr>
        <w:t>ax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－1＝(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－1)e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－ln(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－1)－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－1，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t>(1，＋∞)，</w:t>
      </w:r>
    </w:p>
    <w:p>
      <w:pPr>
        <w:pStyle w:val="4"/>
        <w:snapToGrid w:val="0"/>
        <w:spacing w:line="30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－1)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－1＝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_GB2312" w:cs="Times New Roman"/>
          <w:color w:val="FF0000"/>
        </w:rPr>
        <w:instrText xml:space="preserve">－1)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\b\lc\(\rc\)(\a\vs4\al\co1(e</w:instrTex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－\f(1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－1)))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t>(1，＋∞)．</w:t>
      </w:r>
    </w:p>
    <w:p>
      <w:pPr>
        <w:pStyle w:val="4"/>
        <w:snapToGrid w:val="0"/>
        <w:spacing w:line="30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令</w:t>
      </w:r>
      <w:r>
        <w:rPr>
          <w:rFonts w:ascii="Times New Roman" w:hAnsi="Times New Roman" w:eastAsia="仿宋_GB2312" w:cs="Times New Roman"/>
          <w:i/>
          <w:color w:val="FF0000"/>
        </w:rPr>
        <w:t>h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－1)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t>(1，＋∞)，</w:t>
      </w:r>
      <w:r>
        <w:rPr>
          <w:rFonts w:ascii="Times New Roman" w:hAnsi="Times New Roman" w:eastAsia="仿宋_GB2312" w:cs="Times New Roman"/>
          <w:i/>
          <w:color w:val="FF0000"/>
        </w:rPr>
        <w:t>h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－1)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&gt;0，</w:t>
      </w:r>
    </w:p>
    <w:p>
      <w:pPr>
        <w:pStyle w:val="4"/>
        <w:snapToGrid w:val="0"/>
        <w:spacing w:line="30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h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)为(1，＋∞)上的增函数，</w:t>
      </w:r>
      <w:r>
        <w:rPr>
          <w:rFonts w:ascii="Times New Roman" w:hAnsi="Times New Roman" w:eastAsia="仿宋_GB2312" w:cs="Times New Roman"/>
          <w:i/>
          <w:color w:val="FF0000"/>
        </w:rPr>
        <w:t>h</w:t>
      </w:r>
      <w:r>
        <w:rPr>
          <w:rFonts w:ascii="Times New Roman" w:hAnsi="Times New Roman" w:eastAsia="仿宋_GB2312" w:cs="Times New Roman"/>
          <w:color w:val="FF0000"/>
        </w:rPr>
        <w:t>(2)＝e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－1&gt;0，取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－1＝e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－2</w:t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＝1＋e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－2</w:t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i/>
          <w:color w:val="FF0000"/>
        </w:rPr>
        <w:t>h</w:t>
      </w:r>
      <w:r>
        <w:rPr>
          <w:rFonts w:ascii="Times New Roman" w:hAnsi="Times New Roman" w:eastAsia="仿宋_GB2312" w:cs="Times New Roman"/>
          <w:color w:val="FF0000"/>
        </w:rPr>
        <w:t>(1＋e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－2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color w:val="FF0000"/>
          <w:position w:val="-6"/>
        </w:rPr>
        <w:object>
          <v:shape id="_x0000_i1053" o:spt="75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49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－e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&lt;0，</w:t>
      </w:r>
    </w:p>
    <w:p>
      <w:pPr>
        <w:pStyle w:val="4"/>
        <w:snapToGrid w:val="0"/>
        <w:spacing w:line="30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color w:val="FF0000"/>
        </w:rPr>
        <w:t>存在唯一的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t>(1，2)使</w:t>
      </w:r>
      <w:r>
        <w:rPr>
          <w:rFonts w:ascii="Times New Roman" w:hAnsi="Times New Roman" w:eastAsia="仿宋_GB2312" w:cs="Times New Roman"/>
          <w:i/>
          <w:color w:val="FF0000"/>
        </w:rPr>
        <w:t>h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)＝0，即</w:t>
      </w:r>
      <w:r>
        <w:rPr>
          <w:rFonts w:ascii="Times New Roman" w:hAnsi="Times New Roman" w:eastAsia="仿宋_GB2312" w:cs="Times New Roman"/>
          <w:color w:val="FF0000"/>
          <w:position w:val="-6"/>
        </w:rPr>
        <w:object>
          <v:shape id="_x0000_i1054" o:spt="75" type="#_x0000_t75" style="height:16.5pt;width:16.5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51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_GB2312" w:cs="Times New Roman"/>
          <w:color w:val="FF0000"/>
        </w:rPr>
        <w:instrText xml:space="preserve">－1)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</w:t>
      </w:r>
    </w:p>
    <w:p>
      <w:pPr>
        <w:pStyle w:val="4"/>
        <w:snapToGrid w:val="0"/>
        <w:spacing w:line="30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color w:val="FF0000"/>
        </w:rPr>
        <w:t>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t>(1，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)时，</w:t>
      </w:r>
      <w:r>
        <w:rPr>
          <w:rFonts w:ascii="Times New Roman" w:hAnsi="Times New Roman" w:eastAsia="仿宋_GB2312" w:cs="Times New Roman"/>
          <w:i/>
          <w:color w:val="FF0000"/>
        </w:rPr>
        <w:t>h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)&lt;0，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)&lt;0，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)为减函数，当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，＋∞)时，</w:t>
      </w:r>
      <w:r>
        <w:rPr>
          <w:rFonts w:ascii="Times New Roman" w:hAnsi="Times New Roman" w:eastAsia="仿宋_GB2312" w:cs="Times New Roman"/>
          <w:i/>
          <w:color w:val="FF0000"/>
        </w:rPr>
        <w:t>h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)&gt;0，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)&gt;0，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)为增函数，</w:t>
      </w:r>
    </w:p>
    <w:p>
      <w:pPr>
        <w:pStyle w:val="4"/>
        <w:snapToGrid w:val="0"/>
        <w:spacing w:line="30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min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)＝(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－1)</w:t>
      </w:r>
      <w:r>
        <w:rPr>
          <w:rFonts w:ascii="Times New Roman" w:hAnsi="Times New Roman" w:eastAsia="仿宋_GB2312" w:cs="Times New Roman"/>
          <w:color w:val="FF0000"/>
          <w:position w:val="-6"/>
        </w:rPr>
        <w:object>
          <v:shape id="_x0000_i1055" o:spt="75" type="#_x0000_t75" style="height:16.5pt;width:16.5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53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－ln(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－1)－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－1＝(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－1)</w:t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_GB2312" w:cs="Times New Roman"/>
          <w:color w:val="FF0000"/>
        </w:rPr>
        <w:instrText xml:space="preserve">－1)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－ln</w:t>
      </w:r>
      <w:r>
        <w:rPr>
          <w:rFonts w:ascii="Times New Roman" w:hAnsi="Times New Roman" w:eastAsia="仿宋_GB2312" w:cs="Times New Roman"/>
          <w:color w:val="FF0000"/>
          <w:position w:val="-6"/>
        </w:rPr>
        <w:object>
          <v:shape id="_x0000_i1056" o:spt="75" type="#_x0000_t75" style="height:16.5pt;width:20.25pt;" o:ole="t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54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－1＝1＋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－1＝0，</w:t>
      </w:r>
    </w:p>
    <w:p>
      <w:pPr>
        <w:pStyle w:val="4"/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ind w:left="315" w:leftChars="150"/>
        <w:rPr>
          <w:rFonts w:ascii="Times New Roman" w:hAnsi="Times New Roman" w:eastAsia="黑体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color w:val="FF0000"/>
        </w:rPr>
        <w:t>对</w:t>
      </w:r>
      <w:r>
        <w:rPr>
          <w:rFonts w:ascii="Cambria Math" w:hAnsi="Cambria Math" w:eastAsia="MS Gothic" w:cs="Cambria Math"/>
          <w:color w:val="FF0000"/>
        </w:rPr>
        <w:t>∀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&gt;1，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)＝0，即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i/>
          <w:color w:val="FF0000"/>
        </w:rPr>
        <w:t>ax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＋1＋ln(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－1)．</w:t>
      </w:r>
    </w:p>
    <w:p>
      <w:pPr>
        <w:adjustRightInd w:val="0"/>
        <w:snapToGrid w:val="0"/>
        <w:spacing w:line="300" w:lineRule="auto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黑体" w:cs="Times New Roman"/>
        </w:rPr>
        <w:t>5．</w:t>
      </w:r>
      <w:r>
        <w:rPr>
          <w:rFonts w:ascii="Times New Roman" w:hAnsi="Times New Roman" w:cs="Times New Roman"/>
          <w:sz w:val="22"/>
        </w:rPr>
        <w:t>已知函数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)＝ln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＋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eastAsia="宋体-方正超大字符集" w:cs="Times New Roman"/>
          <w:i/>
        </w:rPr>
        <w:t>a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  <w:vertAlign w:val="superscript"/>
        </w:rPr>
        <w:t>2</w:t>
      </w:r>
      <w:r>
        <w:rPr>
          <w:rFonts w:ascii="Times New Roman" w:hAnsi="Times New Roman" w:eastAsia="仿宋_GB2312" w:cs="Times New Roman"/>
        </w:rPr>
        <w:t>＋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＋1</w:t>
      </w:r>
      <w:r>
        <w:rPr>
          <w:rFonts w:ascii="Times New Roman" w:hAnsi="Times New Roman" w:cs="Times New Roman"/>
          <w:sz w:val="22"/>
        </w:rPr>
        <w:t>．</w:t>
      </w:r>
    </w:p>
    <w:p>
      <w:pPr>
        <w:adjustRightInd w:val="0"/>
        <w:snapToGrid w:val="0"/>
        <w:spacing w:line="300" w:lineRule="auto"/>
        <w:ind w:left="315" w:leftChars="15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(1)当</w:t>
      </w:r>
      <w:r>
        <w:rPr>
          <w:rFonts w:ascii="Times New Roman" w:hAnsi="Times New Roman" w:eastAsia="仿宋_GB2312" w:cs="Times New Roman"/>
          <w:i/>
        </w:rPr>
        <w:t>a</w:t>
      </w:r>
      <w:r>
        <w:rPr>
          <w:rFonts w:ascii="Times New Roman" w:hAnsi="Times New Roman" w:eastAsia="仿宋_GB2312" w:cs="Times New Roman"/>
        </w:rPr>
        <w:t>＝－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22"/>
        </w:rPr>
        <w:t>时，求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)</w:t>
      </w:r>
      <w:r>
        <w:rPr>
          <w:rFonts w:ascii="Times New Roman" w:hAnsi="Times New Roman" w:cs="Times New Roman"/>
          <w:sz w:val="22"/>
        </w:rPr>
        <w:t>的极值点；</w:t>
      </w:r>
    </w:p>
    <w:p>
      <w:pPr>
        <w:adjustRightInd w:val="0"/>
        <w:snapToGrid w:val="0"/>
        <w:spacing w:line="300" w:lineRule="auto"/>
        <w:ind w:left="315" w:leftChars="15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(2)当</w:t>
      </w:r>
      <w:r>
        <w:rPr>
          <w:rFonts w:ascii="Times New Roman" w:hAnsi="Times New Roman" w:eastAsia="仿宋_GB2312" w:cs="Times New Roman"/>
          <w:i/>
        </w:rPr>
        <w:t>a</w:t>
      </w:r>
      <w:r>
        <w:rPr>
          <w:rFonts w:ascii="Times New Roman" w:hAnsi="Times New Roman" w:eastAsia="仿宋_GB2312" w:cs="Times New Roman"/>
        </w:rPr>
        <w:t>＝</w:t>
      </w:r>
      <w:r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  <w:sz w:val="22"/>
        </w:rPr>
        <w:t>时，证明：对任意的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&gt;0</w:t>
      </w:r>
      <w:r>
        <w:rPr>
          <w:rFonts w:ascii="Times New Roman" w:hAnsi="Times New Roman" w:cs="Times New Roman"/>
          <w:sz w:val="22"/>
        </w:rPr>
        <w:t>，不等式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  <w:sz w:val="22"/>
        </w:rPr>
        <w:t>≥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)</w:t>
      </w:r>
      <w:r>
        <w:rPr>
          <w:rFonts w:ascii="Times New Roman" w:hAnsi="Times New Roman" w:cs="Times New Roman"/>
          <w:sz w:val="22"/>
        </w:rPr>
        <w:t>恒成立．</w:t>
      </w:r>
    </w:p>
    <w:p>
      <w:pPr>
        <w:pStyle w:val="4"/>
        <w:tabs>
          <w:tab w:val="left" w:pos="3402"/>
        </w:tabs>
        <w:snapToGrid w:val="0"/>
        <w:spacing w:line="300" w:lineRule="auto"/>
        <w:rPr>
          <w:rFonts w:ascii="Times New Roman" w:hAnsi="Times New Roman" w:cs="Times New Roman"/>
          <w:color w:val="FF0000"/>
          <w:sz w:val="22"/>
        </w:rPr>
      </w:pPr>
      <w:r>
        <w:rPr>
          <w:rFonts w:ascii="Times New Roman" w:hAnsi="Times New Roman" w:eastAsia="黑体" w:cs="Times New Roman"/>
          <w:color w:val="FF0000"/>
        </w:rPr>
        <w:t>5．解析　</w:t>
      </w:r>
      <w:r>
        <w:rPr>
          <w:rFonts w:ascii="Times New Roman" w:hAnsi="Times New Roman" w:cs="Times New Roman"/>
          <w:color w:val="FF0000"/>
        </w:rPr>
        <w:t>(1)</w:t>
      </w:r>
      <w:r>
        <w:rPr>
          <w:rFonts w:ascii="Times New Roman" w:hAnsi="Times New Roman" w:cs="Times New Roman"/>
          <w:color w:val="FF0000"/>
          <w:sz w:val="22"/>
        </w:rPr>
        <w:t>当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＝－</w:t>
      </w:r>
      <w:r>
        <w:rPr>
          <w:rFonts w:ascii="Times New Roman" w:hAnsi="Times New Roman" w:cs="Times New Roman"/>
          <w:color w:val="FF0000"/>
        </w:rPr>
        <w:t>2</w:t>
      </w:r>
      <w:r>
        <w:rPr>
          <w:rFonts w:ascii="Times New Roman" w:hAnsi="Times New Roman" w:cs="Times New Roman"/>
          <w:color w:val="FF0000"/>
          <w:sz w:val="22"/>
        </w:rPr>
        <w:t>时，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)＝ln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＋1</w:t>
      </w:r>
      <w:r>
        <w:rPr>
          <w:rFonts w:ascii="Times New Roman" w:hAnsi="Times New Roman" w:cs="Times New Roman"/>
          <w:color w:val="FF0000"/>
          <w:sz w:val="22"/>
        </w:rPr>
        <w:t>．</w:t>
      </w:r>
    </w:p>
    <w:p>
      <w:pPr>
        <w:pStyle w:val="4"/>
        <w:tabs>
          <w:tab w:val="left" w:pos="3402"/>
        </w:tabs>
        <w:snapToGrid w:val="0"/>
        <w:spacing w:line="30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cs="Times New Roman"/>
          <w:color w:val="FF0000"/>
        </w:rPr>
        <w:t>2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＋1＝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f(－2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＋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＋1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f((2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＋1)(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－1)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  <w:sz w:val="22"/>
        </w:rPr>
        <w:t>．</w:t>
      </w:r>
    </w:p>
    <w:p>
      <w:pPr>
        <w:pStyle w:val="4"/>
        <w:tabs>
          <w:tab w:val="left" w:pos="3402"/>
        </w:tabs>
        <w:snapToGrid w:val="0"/>
        <w:spacing w:line="30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因为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)的定义域为(0，＋∞)，所以，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＝1</w:t>
      </w:r>
      <w:r>
        <w:rPr>
          <w:rFonts w:ascii="Times New Roman" w:hAnsi="Times New Roman" w:cs="Times New Roman"/>
          <w:color w:val="FF0000"/>
          <w:sz w:val="22"/>
        </w:rPr>
        <w:t>．</w:t>
      </w:r>
    </w:p>
    <w:p>
      <w:pPr>
        <w:pStyle w:val="4"/>
        <w:tabs>
          <w:tab w:val="left" w:pos="3402"/>
        </w:tabs>
        <w:snapToGrid w:val="0"/>
        <w:spacing w:line="30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t>(0，1)时，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)&gt;0，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)为增函数；当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t>(1，＋∞)时，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 &lt;0，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)为减函数．</w:t>
      </w:r>
    </w:p>
    <w:p>
      <w:pPr>
        <w:adjustRightInd w:val="0"/>
        <w:snapToGrid w:val="0"/>
        <w:spacing w:line="300" w:lineRule="auto"/>
        <w:ind w:left="315" w:leftChars="150"/>
        <w:rPr>
          <w:rFonts w:ascii="Times New Roman" w:hAnsi="Times New Roman" w:cs="Times New Roman"/>
          <w:color w:val="FF0000"/>
          <w:sz w:val="22"/>
        </w:rPr>
      </w:pPr>
      <w:r>
        <w:rPr>
          <w:rFonts w:ascii="Times New Roman" w:hAnsi="Times New Roman" w:eastAsia="仿宋_GB2312" w:cs="Times New Roman"/>
          <w:color w:val="FF0000"/>
        </w:rPr>
        <w:t>所以，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)的极值点为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＝1</w:t>
      </w:r>
      <w:r>
        <w:rPr>
          <w:rFonts w:ascii="Times New Roman" w:hAnsi="Times New Roman" w:cs="Times New Roman"/>
          <w:color w:val="FF0000"/>
          <w:sz w:val="22"/>
        </w:rPr>
        <w:t>．</w:t>
      </w:r>
    </w:p>
    <w:p>
      <w:pPr>
        <w:pStyle w:val="4"/>
        <w:snapToGrid w:val="0"/>
        <w:spacing w:line="30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cs="Times New Roman"/>
          <w:color w:val="FF0000"/>
          <w:sz w:val="22"/>
        </w:rPr>
        <w:t>(2)</w:t>
      </w:r>
      <w:r>
        <w:rPr>
          <w:rFonts w:ascii="Times New Roman" w:hAnsi="Times New Roman" w:eastAsia="仿宋_GB2312" w:cs="Times New Roman"/>
          <w:color w:val="FF0000"/>
        </w:rPr>
        <w:t>当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cs="Times New Roman"/>
          <w:color w:val="FF0000"/>
        </w:rPr>
        <w:t>0</w:t>
      </w:r>
      <w:r>
        <w:rPr>
          <w:rFonts w:ascii="Times New Roman" w:hAnsi="Times New Roman" w:eastAsia="仿宋_GB2312" w:cs="Times New Roman"/>
          <w:color w:val="FF0000"/>
        </w:rPr>
        <w:t>时，要证对任意的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&gt;0，不等式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e</w:t>
      </w:r>
      <w:r>
        <w:rPr>
          <w:rFonts w:ascii="Times New Roman" w:hAnsi="Times New Roman" w:cs="Times New Roman"/>
          <w:i/>
          <w:color w:val="FF0000"/>
          <w:vertAlign w:val="superscript"/>
        </w:rPr>
        <w:t>x</w:t>
      </w:r>
      <w:r>
        <w:rPr>
          <w:rFonts w:ascii="Times New Roman" w:hAnsi="Times New Roman" w:cs="Times New Roman"/>
          <w:color w:val="FF0000"/>
          <w:sz w:val="22"/>
        </w:rPr>
        <w:t>≥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)恒成立，</w:t>
      </w:r>
    </w:p>
    <w:p>
      <w:pPr>
        <w:pStyle w:val="4"/>
        <w:snapToGrid w:val="0"/>
        <w:spacing w:line="30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即证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&gt;0时，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e</w:t>
      </w:r>
      <w:r>
        <w:rPr>
          <w:rFonts w:ascii="Times New Roman" w:hAnsi="Times New Roman" w:cs="Times New Roman"/>
          <w:i/>
          <w:color w:val="FF0000"/>
          <w:vertAlign w:val="superscript"/>
        </w:rPr>
        <w:t>x</w:t>
      </w:r>
      <w:r>
        <w:rPr>
          <w:rFonts w:ascii="Times New Roman" w:hAnsi="Times New Roman" w:cs="Times New Roman"/>
          <w:color w:val="FF0000"/>
          <w:sz w:val="22"/>
        </w:rPr>
        <w:t>≥</w:t>
      </w:r>
      <w:r>
        <w:rPr>
          <w:rFonts w:ascii="Times New Roman" w:hAnsi="Times New Roman" w:eastAsia="仿宋_GB2312" w:cs="Times New Roman"/>
          <w:color w:val="FF0000"/>
        </w:rPr>
        <w:t>ln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＋1恒成立，即证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(e</w:t>
      </w:r>
      <w:r>
        <w:rPr>
          <w:rFonts w:ascii="Times New Roman" w:hAnsi="Times New Roman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－1)－ln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－1</w:t>
      </w:r>
      <w:r>
        <w:rPr>
          <w:rFonts w:ascii="Times New Roman" w:hAnsi="Times New Roman" w:cs="Times New Roman"/>
          <w:color w:val="FF0000"/>
          <w:sz w:val="22"/>
        </w:rPr>
        <w:t>≥</w:t>
      </w:r>
      <w:r>
        <w:rPr>
          <w:rFonts w:ascii="Times New Roman" w:hAnsi="Times New Roman" w:cs="Times New Roman"/>
          <w:color w:val="FF0000"/>
        </w:rPr>
        <w:t>0</w:t>
      </w:r>
      <w:r>
        <w:rPr>
          <w:rFonts w:ascii="Times New Roman" w:hAnsi="Times New Roman" w:eastAsia="仿宋_GB2312" w:cs="Times New Roman"/>
          <w:color w:val="FF0000"/>
        </w:rPr>
        <w:t>恒成立，</w:t>
      </w:r>
    </w:p>
    <w:p>
      <w:pPr>
        <w:pStyle w:val="4"/>
        <w:snapToGrid w:val="0"/>
        <w:spacing w:line="30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令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(e</w:t>
      </w:r>
      <w:r>
        <w:rPr>
          <w:rFonts w:ascii="Times New Roman" w:hAnsi="Times New Roman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－1)－ln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－1，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(e</w:t>
      </w:r>
      <w:r>
        <w:rPr>
          <w:rFonts w:ascii="Times New Roman" w:hAnsi="Times New Roman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＋1)－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－1＝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＋1)(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e</w:instrTex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－1)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</w:t>
      </w:r>
    </w:p>
    <w:p>
      <w:pPr>
        <w:pStyle w:val="4"/>
        <w:snapToGrid w:val="0"/>
        <w:spacing w:line="30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再令</w:t>
      </w:r>
      <w:r>
        <w:rPr>
          <w:rFonts w:ascii="Times New Roman" w:hAnsi="Times New Roman" w:eastAsia="仿宋_GB2312" w:cs="Times New Roman"/>
          <w:i/>
          <w:color w:val="FF0000"/>
        </w:rPr>
        <w:t>h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e</w:t>
      </w:r>
      <w:r>
        <w:rPr>
          <w:rFonts w:ascii="Times New Roman" w:hAnsi="Times New Roman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－1，</w:t>
      </w:r>
      <w:r>
        <w:rPr>
          <w:rFonts w:ascii="Times New Roman" w:hAnsi="Times New Roman" w:eastAsia="仿宋_GB2312" w:cs="Times New Roman"/>
          <w:i/>
          <w:color w:val="FF0000"/>
        </w:rPr>
        <w:t>h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＋1)</w:t>
      </w:r>
      <w:r>
        <w:rPr>
          <w:rFonts w:ascii="Times New Roman" w:hAnsi="Times New Roman" w:cs="Times New Roman"/>
          <w:color w:val="FF0000"/>
        </w:rPr>
        <w:t xml:space="preserve"> e</w:t>
      </w:r>
      <w:r>
        <w:rPr>
          <w:rFonts w:ascii="Times New Roman" w:hAnsi="Times New Roman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&gt;0，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h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)为(0，＋∞)上的增函数，</w:t>
      </w:r>
    </w:p>
    <w:p>
      <w:pPr>
        <w:pStyle w:val="4"/>
        <w:snapToGrid w:val="0"/>
        <w:spacing w:line="30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又</w:t>
      </w:r>
      <w:r>
        <w:rPr>
          <w:rFonts w:ascii="Times New Roman" w:hAnsi="Times New Roman" w:eastAsia="仿宋_GB2312" w:cs="Times New Roman"/>
          <w:i/>
          <w:color w:val="FF0000"/>
        </w:rPr>
        <w:t>h</w:t>
      </w:r>
      <w:r>
        <w:rPr>
          <w:rFonts w:ascii="Times New Roman" w:hAnsi="Times New Roman" w:eastAsia="仿宋_GB2312" w:cs="Times New Roman"/>
          <w:color w:val="FF0000"/>
        </w:rPr>
        <w:t>(0)＝－1&lt;0，</w:t>
      </w:r>
      <w:r>
        <w:rPr>
          <w:rFonts w:ascii="Times New Roman" w:hAnsi="Times New Roman" w:eastAsia="仿宋_GB2312" w:cs="Times New Roman"/>
          <w:i/>
          <w:color w:val="FF0000"/>
        </w:rPr>
        <w:t>h</w:t>
      </w:r>
      <w:r>
        <w:rPr>
          <w:rFonts w:ascii="Times New Roman" w:hAnsi="Times New Roman" w:eastAsia="仿宋_GB2312" w:cs="Times New Roman"/>
          <w:color w:val="FF0000"/>
        </w:rPr>
        <w:t>(1)＝e－1&gt;0，</w:t>
      </w:r>
    </w:p>
    <w:p>
      <w:pPr>
        <w:pStyle w:val="4"/>
        <w:snapToGrid w:val="0"/>
        <w:spacing w:line="30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color w:val="FF0000"/>
        </w:rPr>
        <w:t>存在唯一的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t>(0，1)使</w:t>
      </w:r>
      <w:r>
        <w:rPr>
          <w:rFonts w:ascii="Times New Roman" w:hAnsi="Times New Roman" w:eastAsia="仿宋_GB2312" w:cs="Times New Roman"/>
          <w:i/>
          <w:color w:val="FF0000"/>
        </w:rPr>
        <w:t>h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)＝0，即</w:t>
      </w:r>
      <w:r>
        <w:rPr>
          <w:rFonts w:ascii="Times New Roman" w:hAnsi="Times New Roman" w:eastAsia="仿宋_GB2312" w:cs="Times New Roman"/>
          <w:color w:val="FF0000"/>
          <w:position w:val="-10"/>
        </w:rPr>
        <w:object>
          <v:shape id="_x0000_i1057" o:spt="75" type="#_x0000_t75" style="height:17.25pt;width:54pt;" o:ole="t" filled="f" o:preferrelative="t" stroked="f" coordsize="21600,21600">
            <v:path/>
            <v:fill on="f" focussize="0,0"/>
            <v:stroke on="f" joinstyle="miter"/>
            <v:imagedata r:id="rId57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56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，</w:t>
      </w:r>
    </w:p>
    <w:p>
      <w:pPr>
        <w:pStyle w:val="4"/>
        <w:snapToGrid w:val="0"/>
        <w:spacing w:line="30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color w:val="FF0000"/>
        </w:rPr>
        <w:t>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t>(0，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)时，</w:t>
      </w:r>
      <w:r>
        <w:rPr>
          <w:rFonts w:ascii="Times New Roman" w:hAnsi="Times New Roman" w:eastAsia="仿宋_GB2312" w:cs="Times New Roman"/>
          <w:i/>
          <w:color w:val="FF0000"/>
        </w:rPr>
        <w:t>h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)&lt;0，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)&lt;0，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)为减函数，当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，1)时，</w:t>
      </w:r>
      <w:r>
        <w:rPr>
          <w:rFonts w:ascii="Times New Roman" w:hAnsi="Times New Roman" w:eastAsia="仿宋_GB2312" w:cs="Times New Roman"/>
          <w:i/>
          <w:color w:val="FF0000"/>
        </w:rPr>
        <w:t>h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)&gt;0，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)&gt;0，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)为增函数，</w:t>
      </w:r>
    </w:p>
    <w:p>
      <w:pPr>
        <w:pStyle w:val="4"/>
        <w:snapToGrid w:val="0"/>
        <w:spacing w:line="30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min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color w:val="FF0000"/>
          <w:position w:val="-10"/>
        </w:rPr>
        <w:object>
          <v:shape id="_x0000_i1058" o:spt="75" type="#_x0000_t75" style="height:17.25pt;width:88.5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58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  <w:position w:val="-10"/>
        </w:rPr>
        <w:object>
          <v:shape id="_x0000_i1059" o:spt="75" type="#_x0000_t75" style="height:17.25pt;width:86.25pt;" o:ole="t" filled="f" o:preferrelative="t" stroked="f" coordsize="21600,21600">
            <v:path/>
            <v:fill on="f" focussize="0,0"/>
            <v:stroke on="f" joinstyle="miter"/>
            <v:imagedata r:id="rId61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60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，由</w:t>
      </w:r>
      <w:r>
        <w:rPr>
          <w:rFonts w:ascii="Times New Roman" w:hAnsi="Times New Roman" w:eastAsia="仿宋_GB2312" w:cs="Times New Roman"/>
          <w:color w:val="FF0000"/>
          <w:position w:val="-10"/>
        </w:rPr>
        <w:object>
          <v:shape id="_x0000_i1060" o:spt="75" type="#_x0000_t75" style="height:17.25pt;width:54pt;" o:ole="t" filled="f" o:preferrelative="t" stroked="f" coordsize="21600,21600">
            <v:path/>
            <v:fill on="f" focussize="0,0"/>
            <v:stroke on="f" joinstyle="miter"/>
            <v:imagedata r:id="rId57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62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，得</w:t>
      </w:r>
      <w:r>
        <w:rPr>
          <w:rFonts w:ascii="Times New Roman" w:hAnsi="Times New Roman" w:eastAsia="仿宋_GB2312" w:cs="Times New Roman"/>
          <w:color w:val="FF0000"/>
          <w:position w:val="-10"/>
        </w:rPr>
        <w:object>
          <v:shape id="_x0000_i1061" o:spt="75" type="#_x0000_t75" style="height:17.25pt;width:39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63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，－ln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．</w:t>
      </w:r>
    </w:p>
    <w:p>
      <w:pPr>
        <w:adjustRightInd w:val="0"/>
        <w:snapToGrid w:val="0"/>
        <w:spacing w:line="300" w:lineRule="auto"/>
        <w:ind w:left="315" w:leftChars="150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min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)＝1－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－1＋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＝0</w:t>
      </w:r>
    </w:p>
    <w:p>
      <w:pPr>
        <w:adjustRightInd w:val="0"/>
        <w:snapToGrid w:val="0"/>
        <w:spacing w:line="300" w:lineRule="auto"/>
        <w:ind w:left="315" w:leftChars="150"/>
        <w:rPr>
          <w:rFonts w:ascii="Times New Roman" w:hAnsi="Times New Roman" w:cs="Times New Roman"/>
          <w:color w:val="FF0000"/>
          <w:sz w:val="22"/>
        </w:rPr>
      </w:pP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color w:val="FF0000"/>
        </w:rPr>
        <w:t>对</w:t>
      </w:r>
      <w:r>
        <w:rPr>
          <w:rFonts w:ascii="Cambria Math" w:hAnsi="Cambria Math" w:eastAsia="MS Gothic" w:cs="Cambria Math"/>
          <w:color w:val="FF0000"/>
        </w:rPr>
        <w:t>∀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&gt;0，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)＝0，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e</w:t>
      </w:r>
      <w:r>
        <w:rPr>
          <w:rFonts w:ascii="Times New Roman" w:hAnsi="Times New Roman" w:cs="Times New Roman"/>
          <w:i/>
          <w:color w:val="FF0000"/>
          <w:vertAlign w:val="superscript"/>
        </w:rPr>
        <w:t>x</w:t>
      </w:r>
      <w:r>
        <w:rPr>
          <w:rFonts w:ascii="Times New Roman" w:hAnsi="Times New Roman" w:cs="Times New Roman"/>
          <w:color w:val="FF0000"/>
          <w:sz w:val="22"/>
        </w:rPr>
        <w:t>≥</w:t>
      </w:r>
      <w:r>
        <w:rPr>
          <w:rFonts w:ascii="Times New Roman" w:hAnsi="Times New Roman" w:eastAsia="仿宋_GB2312" w:cs="Times New Roman"/>
          <w:color w:val="FF0000"/>
        </w:rPr>
        <w:t>ln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＋1恒成立，即对任意的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&gt;0，不等式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e</w:t>
      </w:r>
      <w:r>
        <w:rPr>
          <w:rFonts w:ascii="Times New Roman" w:hAnsi="Times New Roman" w:cs="Times New Roman"/>
          <w:i/>
          <w:color w:val="FF0000"/>
          <w:vertAlign w:val="superscript"/>
        </w:rPr>
        <w:t>x</w:t>
      </w:r>
      <w:r>
        <w:rPr>
          <w:rFonts w:ascii="Times New Roman" w:hAnsi="Times New Roman" w:cs="Times New Roman"/>
          <w:color w:val="FF0000"/>
          <w:sz w:val="22"/>
        </w:rPr>
        <w:t>≥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)恒成立．</w:t>
      </w:r>
    </w:p>
    <w:p>
      <w:pPr>
        <w:pStyle w:val="4"/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6．</w:t>
      </w:r>
      <w:r>
        <w:rPr>
          <w:rFonts w:ascii="Times New Roman" w:hAnsi="Times New Roman" w:cs="Times New Roman"/>
        </w:rPr>
        <w:t>设函数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 xml:space="preserve">ln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)．</w:t>
      </w:r>
    </w:p>
    <w:p>
      <w:pPr>
        <w:pStyle w:val="4"/>
        <w:snapToGrid w:val="0"/>
        <w:spacing w:line="30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(1)讨论函数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)的单调性；</w:t>
      </w:r>
    </w:p>
    <w:p>
      <w:pPr>
        <w:pStyle w:val="4"/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ind w:left="315" w:leftChars="150"/>
        <w:rPr>
          <w:rFonts w:ascii="Times New Roman" w:hAnsi="Times New Roman" w:eastAsia="黑体" w:cs="Times New Roman"/>
        </w:rPr>
      </w:pPr>
      <w:r>
        <w:rPr>
          <w:rFonts w:ascii="Times New Roman" w:hAnsi="Times New Roman" w:cs="Times New Roman"/>
        </w:rPr>
        <w:t>(2)若函数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)的极大值点为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＝1，证明：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)≤e</w:t>
      </w:r>
      <w:r>
        <w:rPr>
          <w:rFonts w:ascii="Times New Roman" w:hAnsi="Times New Roman" w:cs="Times New Roman"/>
          <w:vertAlign w:val="superscript"/>
        </w:rPr>
        <w:t>－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．</w:t>
      </w:r>
    </w:p>
    <w:p>
      <w:pPr>
        <w:pStyle w:val="4"/>
        <w:snapToGrid w:val="0"/>
        <w:spacing w:line="300" w:lineRule="auto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6．解析　</w:t>
      </w:r>
      <w:r>
        <w:rPr>
          <w:rFonts w:ascii="Times New Roman" w:hAnsi="Times New Roman" w:cs="Times New Roman"/>
          <w:color w:val="FF0000"/>
        </w:rPr>
        <w:t>(1)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)的定义域为(0，＋∞)，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)＝1＋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 xml:space="preserve">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，</w:t>
      </w:r>
    </w:p>
    <w:p>
      <w:pPr>
        <w:pStyle w:val="4"/>
        <w:snapToGrid w:val="0"/>
        <w:spacing w:line="30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当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＝0时，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，则函数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)在区间(0，＋∞)上单调递增；</w:t>
      </w:r>
    </w:p>
    <w:p>
      <w:pPr>
        <w:pStyle w:val="4"/>
        <w:snapToGrid w:val="0"/>
        <w:spacing w:line="30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当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&gt;0时，由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)&gt;0得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&gt;</w:t>
      </w:r>
      <w:r>
        <w:rPr>
          <w:rFonts w:ascii="Times New Roman" w:hAnsi="Times New Roman" w:eastAsia="仿宋_GB2312" w:cs="Times New Roman"/>
          <w:color w:val="FF0000"/>
          <w:position w:val="-6"/>
        </w:rPr>
        <w:object>
          <v:shape id="_x0000_i1062" o:spt="75" type="#_x0000_t75" style="height:24pt;width:24.75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65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，由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)&lt;0得0&lt;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&lt;</w:t>
      </w:r>
      <w:r>
        <w:rPr>
          <w:rFonts w:ascii="Times New Roman" w:hAnsi="Times New Roman" w:eastAsia="仿宋_GB2312" w:cs="Times New Roman"/>
          <w:color w:val="FF0000"/>
          <w:position w:val="-6"/>
        </w:rPr>
        <w:object>
          <v:shape id="_x0000_i1063" o:spt="75" type="#_x0000_t75" style="height:24pt;width:24.75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67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．</w:t>
      </w:r>
    </w:p>
    <w:p>
      <w:pPr>
        <w:pStyle w:val="4"/>
        <w:snapToGrid w:val="0"/>
        <w:spacing w:line="30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所以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)在区间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\b\lc\(\rc\)(\a\vs4\al\co1(0，</w:instrText>
      </w:r>
      <w:r>
        <w:rPr>
          <w:rFonts w:ascii="Times New Roman" w:hAnsi="Times New Roman" w:eastAsia="仿宋_GB2312" w:cs="Times New Roman"/>
          <w:color w:val="FF0000"/>
          <w:position w:val="-6"/>
        </w:rPr>
        <w:object>
          <v:shape id="_x0000_i1064" o:spt="75" type="#_x0000_t75" style="height:24pt;width:24.75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68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instrText xml:space="preserve">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上单调递减，在区间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</w:instrText>
      </w:r>
      <w:r>
        <w:rPr>
          <w:rFonts w:ascii="Times New Roman" w:hAnsi="Times New Roman" w:eastAsia="仿宋_GB2312" w:cs="Times New Roman"/>
          <w:color w:val="FF0000"/>
          <w:position w:val="-6"/>
        </w:rPr>
        <w:object>
          <v:shape id="_x0000_i1065" o:spt="75" type="#_x0000_t75" style="height:24pt;width:24.75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69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instrText xml:space="preserve">，＋∞))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上单调递增；</w:t>
      </w:r>
    </w:p>
    <w:p>
      <w:pPr>
        <w:pStyle w:val="4"/>
        <w:snapToGrid w:val="0"/>
        <w:spacing w:line="30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当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&lt;0时，由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)&gt;0得0&lt;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&lt;</w:t>
      </w:r>
      <w:r>
        <w:rPr>
          <w:rFonts w:ascii="Times New Roman" w:hAnsi="Times New Roman" w:eastAsia="仿宋_GB2312" w:cs="Times New Roman"/>
          <w:color w:val="FF0000"/>
          <w:position w:val="-6"/>
        </w:rPr>
        <w:object>
          <v:shape id="_x0000_i1066" o:spt="75" type="#_x0000_t75" style="height:24pt;width:24.75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70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，由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)&lt;0得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&gt;</w:t>
      </w:r>
      <w:r>
        <w:rPr>
          <w:rFonts w:ascii="Times New Roman" w:hAnsi="Times New Roman" w:eastAsia="仿宋_GB2312" w:cs="Times New Roman"/>
          <w:color w:val="FF0000"/>
          <w:position w:val="-6"/>
        </w:rPr>
        <w:object>
          <v:shape id="_x0000_i1067" o:spt="75" type="#_x0000_t75" style="height:24pt;width:24.75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71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，</w:t>
      </w:r>
    </w:p>
    <w:p>
      <w:pPr>
        <w:pStyle w:val="4"/>
        <w:snapToGrid w:val="0"/>
        <w:spacing w:line="30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所以函数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)在区间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\b\lc\(\rc\)(\a\vs4\al\co1(0，</w:instrText>
      </w:r>
      <w:r>
        <w:rPr>
          <w:rFonts w:ascii="Times New Roman" w:hAnsi="Times New Roman" w:eastAsia="仿宋_GB2312" w:cs="Times New Roman"/>
          <w:color w:val="FF0000"/>
          <w:position w:val="-6"/>
        </w:rPr>
        <w:object>
          <v:shape id="_x0000_i1068" o:spt="75" type="#_x0000_t75" style="height:24pt;width:24.75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72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instrText xml:space="preserve">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上单调递增，在区间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</w:instrText>
      </w:r>
      <w:r>
        <w:rPr>
          <w:rFonts w:ascii="Times New Roman" w:hAnsi="Times New Roman" w:eastAsia="仿宋_GB2312" w:cs="Times New Roman"/>
          <w:color w:val="FF0000"/>
          <w:position w:val="-6"/>
        </w:rPr>
        <w:object>
          <v:shape id="_x0000_i1069" o:spt="75" type="#_x0000_t75" style="height:24pt;width:24.75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73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instrText xml:space="preserve">，＋∞))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上单调递减．</w:t>
      </w:r>
    </w:p>
    <w:p>
      <w:pPr>
        <w:pStyle w:val="4"/>
        <w:snapToGrid w:val="0"/>
        <w:spacing w:line="30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综上所述，当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＝0时，函数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)在区间(0，＋∞)上单调递增；</w:t>
      </w:r>
    </w:p>
    <w:p>
      <w:pPr>
        <w:pStyle w:val="4"/>
        <w:snapToGrid w:val="0"/>
        <w:spacing w:line="30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当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&gt;0时，函数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)在区间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\b\lc\(\rc\)(\a\vs4\al\co1(0，</w:instrText>
      </w:r>
      <w:r>
        <w:rPr>
          <w:rFonts w:ascii="Times New Roman" w:hAnsi="Times New Roman" w:eastAsia="仿宋_GB2312" w:cs="Times New Roman"/>
          <w:color w:val="FF0000"/>
          <w:position w:val="-6"/>
        </w:rPr>
        <w:object>
          <v:shape id="_x0000_i1070" o:spt="75" type="#_x0000_t75" style="height:24pt;width:24.75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74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instrText xml:space="preserve">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上单调递减，在区间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</w:instrText>
      </w:r>
      <w:r>
        <w:rPr>
          <w:rFonts w:ascii="Times New Roman" w:hAnsi="Times New Roman" w:eastAsia="仿宋_GB2312" w:cs="Times New Roman"/>
          <w:color w:val="FF0000"/>
          <w:position w:val="-6"/>
        </w:rPr>
        <w:object>
          <v:shape id="_x0000_i1071" o:spt="75" type="#_x0000_t75" style="height:24pt;width:24.75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75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instrText xml:space="preserve">，＋∞))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上单调递增；</w:t>
      </w:r>
    </w:p>
    <w:p>
      <w:pPr>
        <w:pStyle w:val="4"/>
        <w:snapToGrid w:val="0"/>
        <w:spacing w:line="30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当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&lt;0时，函数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)在区间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\b\lc\(\rc\)(\a\vs4\al\co1(0，</w:instrText>
      </w:r>
      <w:r>
        <w:rPr>
          <w:rFonts w:ascii="Times New Roman" w:hAnsi="Times New Roman" w:eastAsia="仿宋_GB2312" w:cs="Times New Roman"/>
          <w:color w:val="FF0000"/>
          <w:position w:val="-6"/>
        </w:rPr>
        <w:object>
          <v:shape id="_x0000_i1072" o:spt="75" type="#_x0000_t75" style="height:24pt;width:24.75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76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instrText xml:space="preserve">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上单调递增，在区间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</w:instrText>
      </w:r>
      <w:r>
        <w:rPr>
          <w:rFonts w:ascii="Times New Roman" w:hAnsi="Times New Roman" w:eastAsia="仿宋_GB2312" w:cs="Times New Roman"/>
          <w:color w:val="FF0000"/>
          <w:position w:val="-6"/>
        </w:rPr>
        <w:object>
          <v:shape id="_x0000_i1073" o:spt="75" type="#_x0000_t75" style="height:24pt;width:24.75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77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instrText xml:space="preserve">，＋∞))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上单调递减．</w:t>
      </w:r>
    </w:p>
    <w:p>
      <w:pPr>
        <w:pStyle w:val="4"/>
        <w:snapToGrid w:val="0"/>
        <w:spacing w:line="30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(2)由(1)知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&lt;0且</w:t>
      </w:r>
      <w:r>
        <w:rPr>
          <w:rFonts w:ascii="Times New Roman" w:hAnsi="Times New Roman" w:eastAsia="仿宋_GB2312" w:cs="Times New Roman"/>
          <w:color w:val="FF0000"/>
          <w:position w:val="-6"/>
        </w:rPr>
        <w:object>
          <v:shape id="_x0000_i1074" o:spt="75" type="#_x0000_t75" style="height:24pt;width:24.75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78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＝1，解得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＝－1，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 xml:space="preserve">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．要证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仿宋_GB2312" w:cs="Times New Roman"/>
          <w:color w:val="FF0000"/>
        </w:rPr>
        <w:t>e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－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，</w:t>
      </w:r>
    </w:p>
    <w:p>
      <w:pPr>
        <w:pStyle w:val="4"/>
        <w:snapToGrid w:val="0"/>
        <w:spacing w:line="30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即证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 xml:space="preserve">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仿宋_GB2312" w:cs="Times New Roman"/>
          <w:color w:val="FF0000"/>
        </w:rPr>
        <w:t>e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－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 xml:space="preserve">，即证1－ln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\f(e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－</w:instrTex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．</w:t>
      </w:r>
    </w:p>
    <w:p>
      <w:pPr>
        <w:pStyle w:val="4"/>
        <w:snapToGrid w:val="0"/>
        <w:spacing w:line="30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令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 xml:space="preserve">)＝ln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\f(e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－</w:instrTex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－1(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&gt;0)，则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\f(－e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－</w:instrTex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－e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－</w:instrTex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＋1＝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＋1)(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－e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－</w:instrTex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．</w:t>
      </w:r>
    </w:p>
    <w:p>
      <w:pPr>
        <w:pStyle w:val="4"/>
        <w:snapToGrid w:val="0"/>
        <w:spacing w:line="30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令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－e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－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，得函数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)在区间(0，＋∞)上单调递增．而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(1)＝1－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e)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&gt;0，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(0)＝－1&lt;0，</w:t>
      </w:r>
    </w:p>
    <w:p>
      <w:pPr>
        <w:pStyle w:val="4"/>
        <w:snapToGrid w:val="0"/>
        <w:spacing w:line="30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所以在区间(0，＋∞)上存在唯一的实数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，使得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color w:val="FF0000"/>
          <w:position w:val="-6"/>
        </w:rPr>
        <w:object>
          <v:shape id="_x0000_i1075" o:spt="75" type="#_x0000_t75" style="height:15.75pt;width:21.75pt;" o:ole="t" filled="f" o:preferrelative="t" stroked="f" coordsize="21600,21600">
            <v:path/>
            <v:fill on="f" focussize="0,0"/>
            <v:stroke on="f" joinstyle="miter"/>
            <v:imagedata r:id="rId80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79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＝0，即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  <w:position w:val="-6"/>
        </w:rPr>
        <w:object>
          <v:shape id="_x0000_i1076" o:spt="75" type="#_x0000_t75" style="height:15.75pt;width:21.75pt;" o:ole="t" filled="f" o:preferrelative="t" stroked="f" coordsize="21600,21600">
            <v:path/>
            <v:fill on="f" focussize="0,0"/>
            <v:stroke on="f" joinstyle="miter"/>
            <v:imagedata r:id="rId80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81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，</w:t>
      </w:r>
    </w:p>
    <w:p>
      <w:pPr>
        <w:pStyle w:val="4"/>
        <w:snapToGrid w:val="0"/>
        <w:spacing w:line="30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且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t>(0，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)时，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)&lt;0，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，＋∞)时，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)&gt;0．</w:t>
      </w:r>
    </w:p>
    <w:p>
      <w:pPr>
        <w:pStyle w:val="4"/>
        <w:snapToGrid w:val="0"/>
        <w:spacing w:line="30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故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)在(0，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)上单调递减，在(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，＋∞)上单调递增．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min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 xml:space="preserve">)＝ln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 xml:space="preserve"> ＋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</w:instrText>
      </w:r>
      <w:r>
        <w:rPr>
          <w:rFonts w:ascii="Times New Roman" w:hAnsi="Times New Roman" w:eastAsia="仿宋_GB2312" w:cs="Times New Roman"/>
          <w:color w:val="FF0000"/>
          <w:position w:val="-6"/>
        </w:rPr>
        <w:object>
          <v:shape id="_x0000_i1077" o:spt="75" type="#_x0000_t75" style="height:15.75pt;width:21.75pt;" o:ole="t" filled="f" o:preferrelative="t" stroked="f" coordsize="21600,21600">
            <v:path/>
            <v:fill on="f" focussize="0,0"/>
            <v:stroke on="f" joinstyle="miter"/>
            <v:imagedata r:id="rId80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82">
            <o:LockedField>false</o:LockedField>
          </o:OLEObject>
        </w:objec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－1．</w:t>
      </w:r>
    </w:p>
    <w:p>
      <w:pPr>
        <w:pStyle w:val="4"/>
        <w:snapToGrid w:val="0"/>
        <w:spacing w:line="30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又</w:t>
      </w:r>
      <w:r>
        <w:rPr>
          <w:rFonts w:ascii="Times New Roman" w:hAnsi="Times New Roman" w:eastAsia="仿宋_GB2312" w:cs="Times New Roman"/>
          <w:color w:val="FF0000"/>
          <w:position w:val="-6"/>
        </w:rPr>
        <w:object>
          <v:shape id="_x0000_i1078" o:spt="75" type="#_x0000_t75" style="height:15.75pt;width:21.75pt;" o:ole="t" filled="f" o:preferrelative="t" stroked="f" coordsize="21600,21600">
            <v:path/>
            <v:fill on="f" focussize="0,0"/>
            <v:stroke on="f" joinstyle="miter"/>
            <v:imagedata r:id="rId80" o:title=""/>
            <o:lock v:ext="edit" aspectratio="t"/>
            <w10:wrap type="none"/>
            <w10:anchorlock/>
          </v:shape>
          <o:OLEObject Type="Embed" ProgID="Equation.DSMT4" ShapeID="_x0000_i1078" DrawAspect="Content" ObjectID="_1468075778" r:id="rId83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min</w:t>
      </w:r>
      <w:r>
        <w:rPr>
          <w:rFonts w:ascii="Times New Roman" w:hAnsi="Times New Roman" w:eastAsia="仿宋_GB2312" w:cs="Times New Roman"/>
          <w:color w:val="FF0000"/>
        </w:rPr>
        <w:t xml:space="preserve">＝ln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</w:instrText>
      </w:r>
      <w:r>
        <w:rPr>
          <w:rFonts w:ascii="Times New Roman" w:hAnsi="Times New Roman" w:eastAsia="仿宋_GB2312" w:cs="Times New Roman"/>
          <w:color w:val="FF0000"/>
          <w:position w:val="-6"/>
        </w:rPr>
        <w:object>
          <v:shape id="_x0000_i1079" o:spt="75" type="#_x0000_t75" style="height:15.75pt;width:21.75pt;" o:ole="t" filled="f" o:preferrelative="t" stroked="f" coordsize="21600,21600">
            <v:path/>
            <v:fill on="f" focussize="0,0"/>
            <v:stroke on="f" joinstyle="miter"/>
            <v:imagedata r:id="rId80" o:title=""/>
            <o:lock v:ext="edit" aspectratio="t"/>
            <w10:wrap type="none"/>
            <w10:anchorlock/>
          </v:shape>
          <o:OLEObject Type="Embed" ProgID="Equation.DSMT4" ShapeID="_x0000_i1079" DrawAspect="Content" ObjectID="_1468075779" r:id="rId84">
            <o:LockedField>false</o:LockedField>
          </o:OLEObject>
        </w:objec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－1＝－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＋1＋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－1＝0．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)＝0成立，</w:t>
      </w:r>
    </w:p>
    <w:p>
      <w:pPr>
        <w:pStyle w:val="4"/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ind w:left="315" w:leftChars="150"/>
        <w:rPr>
          <w:rFonts w:ascii="Times New Roman" w:hAnsi="Times New Roman" w:eastAsia="黑体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即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仿宋_GB2312" w:cs="Times New Roman"/>
          <w:color w:val="FF0000"/>
        </w:rPr>
        <w:t>e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－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成立．</w:t>
      </w:r>
    </w:p>
    <w:p>
      <w:pPr>
        <w:rPr>
          <w:rFonts w:ascii="Times New Roman" w:hAnsi="Times New Roman" w:cs="Times New Roman"/>
          <w:color w:val="FF0000"/>
        </w:rPr>
        <w:sectPr>
          <w:pgSz w:w="11906" w:h="16838"/>
          <w:pgMar w:top="1134" w:right="1134" w:bottom="1134" w:left="1134" w:header="851" w:footer="850" w:gutter="0"/>
          <w:cols w:space="425" w:num="1"/>
          <w:docGrid w:type="lines" w:linePitch="312" w:charSpace="0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宋体-方正超大字符集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Y4ZGE5MmI4MzBjNjM4OWU4MWMwZWVjMmM4Nzk0ZDAifQ=="/>
  </w:docVars>
  <w:rsids>
    <w:rsidRoot w:val="001B738E"/>
    <w:rsid w:val="00024B56"/>
    <w:rsid w:val="001B738E"/>
    <w:rsid w:val="001F2D32"/>
    <w:rsid w:val="00312A6B"/>
    <w:rsid w:val="004151FC"/>
    <w:rsid w:val="00441FCF"/>
    <w:rsid w:val="006355EB"/>
    <w:rsid w:val="00697DB4"/>
    <w:rsid w:val="007A7F68"/>
    <w:rsid w:val="0094121B"/>
    <w:rsid w:val="00C02FC6"/>
    <w:rsid w:val="00C805F1"/>
    <w:rsid w:val="00D05EB0"/>
    <w:rsid w:val="00EF2DA0"/>
    <w:rsid w:val="00F30CF1"/>
    <w:rsid w:val="376814BB"/>
    <w:rsid w:val="68496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nhideWhenUsed="0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5"/>
    <w:basedOn w:val="1"/>
    <w:next w:val="1"/>
    <w:link w:val="14"/>
    <w:qFormat/>
    <w:uiPriority w:val="9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Plain Text"/>
    <w:basedOn w:val="1"/>
    <w:link w:val="15"/>
    <w:unhideWhenUsed/>
    <w:qFormat/>
    <w:uiPriority w:val="0"/>
    <w:rPr>
      <w:rFonts w:ascii="宋体" w:hAnsi="Courier New" w:eastAsia="宋体" w:cs="Courier New"/>
      <w:szCs w:val="21"/>
    </w:rPr>
  </w:style>
  <w:style w:type="paragraph" w:styleId="5">
    <w:name w:val="Balloon Text"/>
    <w:basedOn w:val="1"/>
    <w:link w:val="12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0">
    <w:name w:val="页眉 Char"/>
    <w:basedOn w:val="9"/>
    <w:link w:val="7"/>
    <w:qFormat/>
    <w:uiPriority w:val="99"/>
    <w:rPr>
      <w:sz w:val="18"/>
      <w:szCs w:val="18"/>
    </w:rPr>
  </w:style>
  <w:style w:type="character" w:customStyle="1" w:styleId="11">
    <w:name w:val="页脚 Char"/>
    <w:basedOn w:val="9"/>
    <w:link w:val="6"/>
    <w:qFormat/>
    <w:uiPriority w:val="99"/>
    <w:rPr>
      <w:sz w:val="18"/>
      <w:szCs w:val="18"/>
    </w:rPr>
  </w:style>
  <w:style w:type="character" w:customStyle="1" w:styleId="12">
    <w:name w:val="批注框文本 Char"/>
    <w:basedOn w:val="9"/>
    <w:link w:val="5"/>
    <w:semiHidden/>
    <w:qFormat/>
    <w:uiPriority w:val="99"/>
    <w:rPr>
      <w:sz w:val="18"/>
      <w:szCs w:val="18"/>
    </w:rPr>
  </w:style>
  <w:style w:type="character" w:customStyle="1" w:styleId="13">
    <w:name w:val="标题 1 Char"/>
    <w:basedOn w:val="9"/>
    <w:link w:val="2"/>
    <w:qFormat/>
    <w:uiPriority w:val="0"/>
    <w:rPr>
      <w:b/>
      <w:bCs/>
      <w:kern w:val="44"/>
      <w:sz w:val="44"/>
      <w:szCs w:val="44"/>
    </w:rPr>
  </w:style>
  <w:style w:type="character" w:customStyle="1" w:styleId="14">
    <w:name w:val="标题 5 Char"/>
    <w:basedOn w:val="9"/>
    <w:link w:val="3"/>
    <w:qFormat/>
    <w:uiPriority w:val="9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5">
    <w:name w:val="纯文本 Char"/>
    <w:basedOn w:val="9"/>
    <w:link w:val="4"/>
    <w:qFormat/>
    <w:uiPriority w:val="0"/>
    <w:rPr>
      <w:rFonts w:ascii="宋体" w:hAnsi="Courier New" w:eastAsia="宋体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3.bin"/><Relationship Id="rId85" Type="http://schemas.openxmlformats.org/officeDocument/2006/relationships/fontTable" Target="fontTable.xml"/><Relationship Id="rId84" Type="http://schemas.openxmlformats.org/officeDocument/2006/relationships/oleObject" Target="embeddings/oleObject55.bin"/><Relationship Id="rId83" Type="http://schemas.openxmlformats.org/officeDocument/2006/relationships/oleObject" Target="embeddings/oleObject54.bin"/><Relationship Id="rId82" Type="http://schemas.openxmlformats.org/officeDocument/2006/relationships/oleObject" Target="embeddings/oleObject53.bin"/><Relationship Id="rId81" Type="http://schemas.openxmlformats.org/officeDocument/2006/relationships/oleObject" Target="embeddings/oleObject52.bin"/><Relationship Id="rId80" Type="http://schemas.openxmlformats.org/officeDocument/2006/relationships/image" Target="media/image26.wmf"/><Relationship Id="rId8" Type="http://schemas.openxmlformats.org/officeDocument/2006/relationships/image" Target="media/image3.wmf"/><Relationship Id="rId79" Type="http://schemas.openxmlformats.org/officeDocument/2006/relationships/oleObject" Target="embeddings/oleObject51.bin"/><Relationship Id="rId78" Type="http://schemas.openxmlformats.org/officeDocument/2006/relationships/oleObject" Target="embeddings/oleObject50.bin"/><Relationship Id="rId77" Type="http://schemas.openxmlformats.org/officeDocument/2006/relationships/oleObject" Target="embeddings/oleObject49.bin"/><Relationship Id="rId76" Type="http://schemas.openxmlformats.org/officeDocument/2006/relationships/oleObject" Target="embeddings/oleObject48.bin"/><Relationship Id="rId75" Type="http://schemas.openxmlformats.org/officeDocument/2006/relationships/oleObject" Target="embeddings/oleObject47.bin"/><Relationship Id="rId74" Type="http://schemas.openxmlformats.org/officeDocument/2006/relationships/oleObject" Target="embeddings/oleObject46.bin"/><Relationship Id="rId73" Type="http://schemas.openxmlformats.org/officeDocument/2006/relationships/oleObject" Target="embeddings/oleObject45.bin"/><Relationship Id="rId72" Type="http://schemas.openxmlformats.org/officeDocument/2006/relationships/oleObject" Target="embeddings/oleObject44.bin"/><Relationship Id="rId71" Type="http://schemas.openxmlformats.org/officeDocument/2006/relationships/oleObject" Target="embeddings/oleObject43.bin"/><Relationship Id="rId70" Type="http://schemas.openxmlformats.org/officeDocument/2006/relationships/oleObject" Target="embeddings/oleObject42.bin"/><Relationship Id="rId7" Type="http://schemas.openxmlformats.org/officeDocument/2006/relationships/oleObject" Target="embeddings/oleObject2.bin"/><Relationship Id="rId69" Type="http://schemas.openxmlformats.org/officeDocument/2006/relationships/oleObject" Target="embeddings/oleObject41.bin"/><Relationship Id="rId68" Type="http://schemas.openxmlformats.org/officeDocument/2006/relationships/oleObject" Target="embeddings/oleObject40.bin"/><Relationship Id="rId67" Type="http://schemas.openxmlformats.org/officeDocument/2006/relationships/oleObject" Target="embeddings/oleObject39.bin"/><Relationship Id="rId66" Type="http://schemas.openxmlformats.org/officeDocument/2006/relationships/image" Target="media/image25.wmf"/><Relationship Id="rId65" Type="http://schemas.openxmlformats.org/officeDocument/2006/relationships/oleObject" Target="embeddings/oleObject38.bin"/><Relationship Id="rId64" Type="http://schemas.openxmlformats.org/officeDocument/2006/relationships/image" Target="media/image24.wmf"/><Relationship Id="rId63" Type="http://schemas.openxmlformats.org/officeDocument/2006/relationships/oleObject" Target="embeddings/oleObject37.bin"/><Relationship Id="rId62" Type="http://schemas.openxmlformats.org/officeDocument/2006/relationships/oleObject" Target="embeddings/oleObject36.bin"/><Relationship Id="rId61" Type="http://schemas.openxmlformats.org/officeDocument/2006/relationships/image" Target="media/image23.wmf"/><Relationship Id="rId60" Type="http://schemas.openxmlformats.org/officeDocument/2006/relationships/oleObject" Target="embeddings/oleObject35.bin"/><Relationship Id="rId6" Type="http://schemas.openxmlformats.org/officeDocument/2006/relationships/image" Target="media/image2.wmf"/><Relationship Id="rId59" Type="http://schemas.openxmlformats.org/officeDocument/2006/relationships/image" Target="media/image22.wmf"/><Relationship Id="rId58" Type="http://schemas.openxmlformats.org/officeDocument/2006/relationships/oleObject" Target="embeddings/oleObject34.bin"/><Relationship Id="rId57" Type="http://schemas.openxmlformats.org/officeDocument/2006/relationships/image" Target="media/image21.wmf"/><Relationship Id="rId56" Type="http://schemas.openxmlformats.org/officeDocument/2006/relationships/oleObject" Target="embeddings/oleObject33.bin"/><Relationship Id="rId55" Type="http://schemas.openxmlformats.org/officeDocument/2006/relationships/image" Target="media/image20.wmf"/><Relationship Id="rId54" Type="http://schemas.openxmlformats.org/officeDocument/2006/relationships/oleObject" Target="embeddings/oleObject32.bin"/><Relationship Id="rId53" Type="http://schemas.openxmlformats.org/officeDocument/2006/relationships/oleObject" Target="embeddings/oleObject31.bin"/><Relationship Id="rId52" Type="http://schemas.openxmlformats.org/officeDocument/2006/relationships/image" Target="media/image19.wmf"/><Relationship Id="rId51" Type="http://schemas.openxmlformats.org/officeDocument/2006/relationships/oleObject" Target="embeddings/oleObject30.bin"/><Relationship Id="rId50" Type="http://schemas.openxmlformats.org/officeDocument/2006/relationships/image" Target="media/image18.wmf"/><Relationship Id="rId5" Type="http://schemas.openxmlformats.org/officeDocument/2006/relationships/oleObject" Target="embeddings/oleObject1.bin"/><Relationship Id="rId49" Type="http://schemas.openxmlformats.org/officeDocument/2006/relationships/oleObject" Target="embeddings/oleObject29.bin"/><Relationship Id="rId48" Type="http://schemas.openxmlformats.org/officeDocument/2006/relationships/image" Target="media/image17.wmf"/><Relationship Id="rId47" Type="http://schemas.openxmlformats.org/officeDocument/2006/relationships/oleObject" Target="embeddings/oleObject28.bin"/><Relationship Id="rId46" Type="http://schemas.openxmlformats.org/officeDocument/2006/relationships/oleObject" Target="embeddings/oleObject27.bin"/><Relationship Id="rId45" Type="http://schemas.openxmlformats.org/officeDocument/2006/relationships/oleObject" Target="embeddings/oleObject26.bin"/><Relationship Id="rId44" Type="http://schemas.openxmlformats.org/officeDocument/2006/relationships/oleObject" Target="embeddings/oleObject25.bin"/><Relationship Id="rId43" Type="http://schemas.openxmlformats.org/officeDocument/2006/relationships/image" Target="media/image16.wmf"/><Relationship Id="rId42" Type="http://schemas.openxmlformats.org/officeDocument/2006/relationships/oleObject" Target="embeddings/oleObject24.bin"/><Relationship Id="rId41" Type="http://schemas.openxmlformats.org/officeDocument/2006/relationships/oleObject" Target="embeddings/oleObject23.bin"/><Relationship Id="rId40" Type="http://schemas.openxmlformats.org/officeDocument/2006/relationships/image" Target="media/image15.wmf"/><Relationship Id="rId4" Type="http://schemas.openxmlformats.org/officeDocument/2006/relationships/image" Target="media/image1.png"/><Relationship Id="rId39" Type="http://schemas.openxmlformats.org/officeDocument/2006/relationships/oleObject" Target="embeddings/oleObject22.bin"/><Relationship Id="rId38" Type="http://schemas.openxmlformats.org/officeDocument/2006/relationships/image" Target="media/image14.png"/><Relationship Id="rId37" Type="http://schemas.openxmlformats.org/officeDocument/2006/relationships/oleObject" Target="embeddings/oleObject21.bin"/><Relationship Id="rId36" Type="http://schemas.openxmlformats.org/officeDocument/2006/relationships/oleObject" Target="embeddings/oleObject20.bin"/><Relationship Id="rId35" Type="http://schemas.openxmlformats.org/officeDocument/2006/relationships/oleObject" Target="embeddings/oleObject19.bin"/><Relationship Id="rId34" Type="http://schemas.openxmlformats.org/officeDocument/2006/relationships/oleObject" Target="embeddings/oleObject18.bin"/><Relationship Id="rId33" Type="http://schemas.openxmlformats.org/officeDocument/2006/relationships/oleObject" Target="embeddings/oleObject17.bin"/><Relationship Id="rId32" Type="http://schemas.openxmlformats.org/officeDocument/2006/relationships/oleObject" Target="embeddings/oleObject16.bin"/><Relationship Id="rId31" Type="http://schemas.openxmlformats.org/officeDocument/2006/relationships/image" Target="media/image13.wmf"/><Relationship Id="rId30" Type="http://schemas.openxmlformats.org/officeDocument/2006/relationships/oleObject" Target="embeddings/oleObject15.bin"/><Relationship Id="rId3" Type="http://schemas.openxmlformats.org/officeDocument/2006/relationships/theme" Target="theme/theme1.xml"/><Relationship Id="rId29" Type="http://schemas.openxmlformats.org/officeDocument/2006/relationships/image" Target="media/image12.wmf"/><Relationship Id="rId28" Type="http://schemas.openxmlformats.org/officeDocument/2006/relationships/oleObject" Target="embeddings/oleObject14.bin"/><Relationship Id="rId27" Type="http://schemas.openxmlformats.org/officeDocument/2006/relationships/image" Target="media/image11.wmf"/><Relationship Id="rId26" Type="http://schemas.openxmlformats.org/officeDocument/2006/relationships/oleObject" Target="embeddings/oleObject13.bin"/><Relationship Id="rId25" Type="http://schemas.openxmlformats.org/officeDocument/2006/relationships/image" Target="media/image10.wmf"/><Relationship Id="rId24" Type="http://schemas.openxmlformats.org/officeDocument/2006/relationships/oleObject" Target="embeddings/oleObject12.bin"/><Relationship Id="rId23" Type="http://schemas.openxmlformats.org/officeDocument/2006/relationships/image" Target="media/image9.wmf"/><Relationship Id="rId22" Type="http://schemas.openxmlformats.org/officeDocument/2006/relationships/oleObject" Target="embeddings/oleObject11.bin"/><Relationship Id="rId21" Type="http://schemas.openxmlformats.org/officeDocument/2006/relationships/image" Target="media/image8.wmf"/><Relationship Id="rId20" Type="http://schemas.openxmlformats.org/officeDocument/2006/relationships/oleObject" Target="embeddings/oleObject10.bin"/><Relationship Id="rId2" Type="http://schemas.openxmlformats.org/officeDocument/2006/relationships/settings" Target="settings.xml"/><Relationship Id="rId19" Type="http://schemas.openxmlformats.org/officeDocument/2006/relationships/image" Target="media/image7.wmf"/><Relationship Id="rId18" Type="http://schemas.openxmlformats.org/officeDocument/2006/relationships/oleObject" Target="embeddings/oleObject9.bin"/><Relationship Id="rId17" Type="http://schemas.openxmlformats.org/officeDocument/2006/relationships/image" Target="media/image6.wmf"/><Relationship Id="rId16" Type="http://schemas.openxmlformats.org/officeDocument/2006/relationships/oleObject" Target="embeddings/oleObject8.bin"/><Relationship Id="rId15" Type="http://schemas.openxmlformats.org/officeDocument/2006/relationships/image" Target="media/image5.emf"/><Relationship Id="rId14" Type="http://schemas.openxmlformats.org/officeDocument/2006/relationships/image" Target="media/image4.emf"/><Relationship Id="rId13" Type="http://schemas.openxmlformats.org/officeDocument/2006/relationships/oleObject" Target="embeddings/oleObject7.bin"/><Relationship Id="rId12" Type="http://schemas.openxmlformats.org/officeDocument/2006/relationships/oleObject" Target="embeddings/oleObject6.bin"/><Relationship Id="rId11" Type="http://schemas.openxmlformats.org/officeDocument/2006/relationships/oleObject" Target="embeddings/oleObject5.bin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4537</Words>
  <Characters>6819</Characters>
  <Lines>74</Lines>
  <Paragraphs>20</Paragraphs>
  <TotalTime>16</TotalTime>
  <ScaleCrop>false</ScaleCrop>
  <LinksUpToDate>false</LinksUpToDate>
  <CharactersWithSpaces>6912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2021-07-20T03:06:00Z</dcterms:created>
  <dc:creator>Administrator</dc:creator>
  <cp:lastModifiedBy>Administrator</cp:lastModifiedBy>
  <dcterms:modified xsi:type="dcterms:W3CDTF">2024-03-12T09:18:29Z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2052-12.1.0.16388</vt:lpwstr>
  </property>
  <property fmtid="{D5CDD505-2E9C-101B-9397-08002B2CF9AE}" pid="7" name="ICV">
    <vt:lpwstr>0B7D5B71ECE1427187CC44D027350A8B</vt:lpwstr>
  </property>
</Properties>
</file>