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eastAsia="黑体"/>
          <w:b/>
          <w:sz w:val="32"/>
          <w:szCs w:val="32"/>
        </w:rPr>
      </w:pPr>
      <w:bookmarkStart w:id="0" w:name="_GoBack"/>
      <w:bookmarkEnd w:id="0"/>
      <w:r>
        <w:rPr>
          <w:rFonts w:hint="eastAsia" w:eastAsia="黑体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11658600</wp:posOffset>
            </wp:positionV>
            <wp:extent cx="254000" cy="431800"/>
            <wp:effectExtent l="0" t="0" r="12700" b="6350"/>
            <wp:wrapNone/>
            <wp:docPr id="100269" name="图片 100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9" name="图片 10026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黑体"/>
          <w:b/>
          <w:sz w:val="32"/>
          <w:szCs w:val="32"/>
        </w:rPr>
        <w:t>专题22　</w:t>
      </w:r>
      <w:r>
        <w:rPr>
          <w:rFonts w:eastAsia="黑体"/>
          <w:b/>
          <w:sz w:val="32"/>
          <w:szCs w:val="32"/>
        </w:rPr>
        <w:t>双变量含参不等式证明方法之消参减元法</w:t>
      </w:r>
      <w:r>
        <w:rPr>
          <w:rFonts w:hint="eastAsia" w:eastAsia="黑体"/>
          <w:b/>
          <w:sz w:val="32"/>
          <w:szCs w:val="32"/>
        </w:rPr>
        <w:t xml:space="preserve"> </w:t>
      </w:r>
    </w:p>
    <w:p>
      <w:pPr>
        <w:spacing w:line="360" w:lineRule="auto"/>
        <w:ind w:left="420" w:leftChars="200"/>
      </w:pPr>
      <w:r>
        <w:rPr>
          <w:rFonts w:eastAsia="黑体"/>
          <w:b/>
        </w:rPr>
        <w:t>【</w:t>
      </w:r>
      <w:r>
        <w:rPr>
          <w:rFonts w:eastAsia="黑体"/>
          <w:b/>
          <w:bCs/>
          <w:kern w:val="24"/>
        </w:rPr>
        <w:t>例题选讲</w:t>
      </w:r>
      <w:r>
        <w:rPr>
          <w:rFonts w:eastAsia="黑体"/>
          <w:b/>
        </w:rPr>
        <w:t>】</w:t>
      </w:r>
    </w:p>
    <w:p>
      <w:pPr>
        <w:pStyle w:val="13"/>
        <w:tabs>
          <w:tab w:val="left" w:pos="3780"/>
        </w:tabs>
        <w:snapToGrid w:val="0"/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ascii="Times New Roman" w:hAnsi="Times New Roman" w:eastAsia="隶书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－ln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．</w:t>
      </w:r>
    </w:p>
    <w:p>
      <w:pPr>
        <w:pStyle w:val="1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)的图象在点(1，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(1))处的切线与直线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＋1平行，求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)的图象在点(1，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(1))处的切线方程；</w:t>
      </w:r>
    </w:p>
    <w:p>
      <w:pPr>
        <w:pStyle w:val="1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)在定义域内有两个极值点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，求证：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)＜2ln2－3．</w:t>
      </w:r>
    </w:p>
    <w:p>
      <w:pPr>
        <w:pStyle w:val="13"/>
        <w:tabs>
          <w:tab w:val="left" w:pos="3780"/>
        </w:tabs>
        <w:snapToGrid w:val="0"/>
        <w:spacing w:line="360" w:lineRule="auto"/>
        <w:ind w:firstLine="422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－1＋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)的图象在点(1，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(1))处的切线与直线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＋1平行，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＝2，即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＝1．</w:t>
      </w:r>
    </w:p>
    <w:p>
      <w:pPr>
        <w:pStyle w:val="1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(1)＝0，故切点坐标为(1,0)．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－2．</w:t>
      </w:r>
    </w:p>
    <w:p>
      <w:pPr>
        <w:pStyle w:val="1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－1＋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由题意知方程2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＋1＝0在(0，＋∞)上有两个不等实根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Δ</w:t>
      </w:r>
      <w:r>
        <w:rPr>
          <w:rFonts w:ascii="Times New Roman" w:hAnsi="Times New Roman" w:eastAsia="仿宋" w:cs="Times New Roman"/>
          <w:color w:val="FF0000"/>
        </w:rPr>
        <w:t>＝1－8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0＜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8)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)＋ln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)＋ln(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</w:t>
      </w:r>
    </w:p>
    <w:p>
      <w:pPr>
        <w:pStyle w:val="1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[(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]－(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)＋ln(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)＝ln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－1，</w:t>
      </w:r>
    </w:p>
    <w:p>
      <w:pPr>
        <w:pStyle w:val="1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－1，则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(4，＋∞)，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＜0，</w:t>
      </w:r>
    </w:p>
    <w:p>
      <w:pPr>
        <w:pStyle w:val="1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)在(4，＋∞)上单调递减．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)＜ln4－3＝2ln2－3，即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)＜2ln2－3．</w:t>
      </w:r>
    </w:p>
    <w:p>
      <w:pPr>
        <w:pStyle w:val="1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[例2]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eastAsia="楷体_GB2312" w:cs="Times New Roman"/>
        </w:rPr>
        <w:t>(2018·</w:t>
      </w:r>
      <w:r>
        <w:rPr>
          <w:rFonts w:ascii="楷体" w:hAnsi="楷体" w:eastAsia="楷体" w:cs="Times New Roman"/>
        </w:rPr>
        <w:t>全国</w:t>
      </w:r>
      <w:r>
        <w:rPr>
          <w:rFonts w:ascii="Times New Roman" w:hAnsi="Times New Roman" w:cs="Times New Roman"/>
        </w:rPr>
        <w:t>Ⅰ</w:t>
      </w:r>
      <w:r>
        <w:rPr>
          <w:rFonts w:ascii="Times New Roman" w:hAnsi="Times New Roman" w:eastAsia="楷体_GB2312" w:cs="Times New Roman"/>
        </w:rPr>
        <w:t>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1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1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)存在两个极值点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，证明：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)－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－2．</w:t>
      </w:r>
    </w:p>
    <w:p>
      <w:pPr>
        <w:pStyle w:val="1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仿宋" w:cs="Times New Roman"/>
          <w:color w:val="FF0000"/>
        </w:rPr>
        <w:t>　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(ⅰ)若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≤2，则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)≤0，当且仅当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＝2，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)在(0，＋∞)上单调递减．</w:t>
      </w:r>
    </w:p>
    <w:p>
      <w:pPr>
        <w:pStyle w:val="1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(ⅱ)若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&gt;2，令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)＝0得，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－4)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－4)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－4)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－4)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－4)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－4)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</w:t>
      </w:r>
    </w:p>
    <w:p>
      <w:pPr>
        <w:pStyle w:val="1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－4)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－4)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－4)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－4)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上单调递增．</w:t>
      </w:r>
    </w:p>
    <w:p>
      <w:pPr>
        <w:pStyle w:val="1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(2)由(1)知，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)存在两个极值点时，当且仅当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&gt;2．</w:t>
      </w:r>
    </w:p>
    <w:p>
      <w:pPr>
        <w:pStyle w:val="1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)的两个极值点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满足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＋1＝0，所以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＝1，不妨设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&gt;1．</w:t>
      </w:r>
    </w:p>
    <w:p>
      <w:pPr>
        <w:pStyle w:val="1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由于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＝－2＋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＝－2＋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(－2ln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－2等价于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＋2ln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&lt;0．</w:t>
      </w:r>
    </w:p>
    <w:p>
      <w:pPr>
        <w:pStyle w:val="1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，由(1)知，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)在(0，＋∞)上单调递减，又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(1)＝0，</w:t>
      </w:r>
    </w:p>
    <w:p>
      <w:pPr>
        <w:pStyle w:val="1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从而当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)&lt;0．</w:t>
      </w:r>
    </w:p>
    <w:p>
      <w:pPr>
        <w:pStyle w:val="1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＋2ln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&lt;0，即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－2．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[例3]</w:t>
      </w:r>
      <w:r>
        <w:rPr>
          <w:rFonts w:ascii="Times New Roman" w:hAnsi="Times New Roman" w:cs="Times New Roman"/>
        </w:rPr>
        <w:t>　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a,x</w:instrText>
      </w:r>
      <w:r>
        <w:rPr>
          <w:rFonts w:ascii="Times New Roman" w:hAnsi="Times New Roman" w:cs="Times New Roman"/>
        </w:rPr>
        <w:instrText xml:space="preserve">－1)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＋ln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\b\lc\(\rc\)(\a\vs4\al\co1(e，＋∞))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内有极值，求实数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(2)在(1)的条件下，对任意</w:t>
      </w:r>
      <w:r>
        <w:rPr>
          <w:rFonts w:ascii="Times New Roman" w:hAnsi="Times New Roman" w:cs="Times New Roman"/>
          <w:i/>
        </w:rPr>
        <w:t>t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(1，＋∞)，</w:t>
      </w:r>
      <w:r>
        <w:rPr>
          <w:rFonts w:ascii="Times New Roman" w:hAnsi="Times New Roman" w:cs="Times New Roman"/>
          <w:i/>
        </w:rPr>
        <w:t>s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(0，1)，求证：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s</w:t>
      </w:r>
      <w:r>
        <w:rPr>
          <w:rFonts w:ascii="Times New Roman" w:hAnsi="Times New Roman" w:cs="Times New Roman"/>
        </w:rPr>
        <w:t>)&gt;e＋2－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黑体" w:hAnsi="黑体" w:eastAsia="黑体" w:cs="Times New Roman"/>
          <w:b/>
          <w:color w:val="FF0000"/>
        </w:rPr>
        <w:t>解析</w:t>
      </w:r>
      <w:r>
        <w:rPr>
          <w:rFonts w:ascii="Times New Roman" w:hAnsi="Times New Roman" w:eastAsia="仿宋" w:cs="Times New Roman"/>
          <w:b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(1)由定义域为(0，1)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" w:cs="Times New Roman"/>
          <w:color w:val="FF0000"/>
        </w:rPr>
        <w:t>(1，＋∞)，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＋2)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＋1，要使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\b\lc\(\rc\)(\a\vs4\al\co1(e，＋∞))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上有极值，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＋2)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＋1＝0有两个不同的实根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Δ</w:t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＋2)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－4&gt;0，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&gt;0或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&lt;－4，</w:t>
      </w:r>
      <w:r>
        <w:rPr>
          <w:rFonts w:hint="eastAsia" w:hAnsi="宋体" w:cs="宋体"/>
          <w:color w:val="FF0000"/>
        </w:rPr>
        <w:t>①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且至少有一根在区间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\b\lc\(\rc\)(\a\vs4\al\co1(e，＋∞))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上，又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·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只有一根在区间(e，＋∞)上，不妨设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&gt;e，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&lt;e&lt;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，又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(0)＝1，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只需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&lt;0，即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＋2)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＋1&lt;0，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&gt;e＋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－2，</w:t>
      </w:r>
      <w:r>
        <w:rPr>
          <w:rFonts w:hint="eastAsia" w:hAnsi="宋体" w:cs="宋体"/>
          <w:color w:val="FF0000"/>
        </w:rPr>
        <w:t>②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联立</w:t>
      </w:r>
      <w:r>
        <w:rPr>
          <w:rFonts w:hint="eastAsia" w:hAnsi="宋体" w:cs="宋体"/>
          <w:color w:val="FF0000"/>
        </w:rPr>
        <w:t>①②</w:t>
      </w:r>
      <w:r>
        <w:rPr>
          <w:rFonts w:ascii="Times New Roman" w:hAnsi="Times New Roman" w:eastAsia="仿宋" w:cs="Times New Roman"/>
          <w:color w:val="FF0000"/>
        </w:rPr>
        <w:t>可得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&gt;e＋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－2．即实数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\b\lc\(\rc\)(\a\vs4\al\co1(e＋\f(1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e)－2，＋∞))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(2)由(1)知，当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\b\lc\(\rc\)(\a\vs4\al\co1(1，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)在(1，＋∞)上有最小值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)，即</w:t>
      </w:r>
      <w:r>
        <w:rPr>
          <w:rFonts w:ascii="Cambria Math" w:hAnsi="Cambria Math" w:eastAsia="仿宋" w:cs="Cambria Math"/>
          <w:color w:val="FF0000"/>
        </w:rPr>
        <w:t>∀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(1，＋∞)，都有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，1))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)在(0，1)上有最大值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)，即对</w:t>
      </w:r>
      <w:r>
        <w:rPr>
          <w:rFonts w:ascii="Cambria Math" w:hAnsi="Cambria Math" w:eastAsia="仿宋" w:cs="Cambria Math"/>
          <w:color w:val="FF0000"/>
        </w:rPr>
        <w:t>∀</w:t>
      </w:r>
      <w:r>
        <w:rPr>
          <w:rFonts w:ascii="Times New Roman" w:hAnsi="Times New Roman" w:eastAsia="仿宋" w:cs="Times New Roman"/>
          <w:i/>
          <w:color w:val="FF0000"/>
        </w:rPr>
        <w:t>s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(0，1)，都有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s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＝2＋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\b\lc\(\rc\)(\a\vs4\al\co1(e，＋∞))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s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&gt;e))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＝2ln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&gt;e)，则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&gt;e)，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\b\lc\(\rc\)(\a\vs4\al\co1(e，＋∞))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(e)＝2＋e－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s</w:t>
      </w:r>
      <w:r>
        <w:rPr>
          <w:rFonts w:ascii="Times New Roman" w:hAnsi="Times New Roman" w:eastAsia="仿宋" w:cs="Times New Roman"/>
          <w:color w:val="FF0000"/>
        </w:rPr>
        <w:t>)&gt;e＋2－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spacing w:line="360" w:lineRule="auto"/>
        <w:ind w:left="420" w:leftChars="200"/>
        <w:rPr>
          <w:szCs w:val="21"/>
        </w:rPr>
      </w:pPr>
      <w:r>
        <w:rPr>
          <w:rFonts w:eastAsia="黑体"/>
          <w:b/>
        </w:rPr>
        <w:t>[例4]</w:t>
      </w:r>
      <w:r>
        <w:t>　</w:t>
      </w:r>
      <w:r>
        <w:rPr>
          <w:szCs w:val="21"/>
        </w:rPr>
        <w:t>已知函数</w:t>
      </w:r>
      <w:r>
        <w:rPr>
          <w:i/>
          <w:szCs w:val="21"/>
        </w:rPr>
        <w:t>f</w:t>
      </w:r>
      <w:r>
        <w:rPr>
          <w:szCs w:val="21"/>
        </w:rPr>
        <w:t>(</w:t>
      </w:r>
      <w:r>
        <w:rPr>
          <w:i/>
          <w:szCs w:val="21"/>
        </w:rPr>
        <w:t>x</w:t>
      </w:r>
      <w:r>
        <w:rPr>
          <w:szCs w:val="21"/>
        </w:rPr>
        <w:t>)＝(</w:t>
      </w:r>
      <w:r>
        <w:rPr>
          <w:i/>
          <w:szCs w:val="21"/>
        </w:rPr>
        <w:t>a</w:t>
      </w:r>
      <w:r>
        <w:rPr>
          <w:szCs w:val="21"/>
        </w:rPr>
        <w:t xml:space="preserve">＋1)ln </w:t>
      </w:r>
      <w:r>
        <w:rPr>
          <w:i/>
          <w:szCs w:val="21"/>
        </w:rPr>
        <w:t>x</w:t>
      </w:r>
      <w:r>
        <w:rPr>
          <w:szCs w:val="21"/>
        </w:rPr>
        <w:t>＋</w:t>
      </w:r>
      <w:r>
        <w:rPr>
          <w:i/>
          <w:szCs w:val="21"/>
        </w:rPr>
        <w:t>ax</w:t>
      </w:r>
      <w:r>
        <w:rPr>
          <w:szCs w:val="21"/>
          <w:vertAlign w:val="superscript"/>
        </w:rPr>
        <w:t>2</w:t>
      </w:r>
      <w:r>
        <w:rPr>
          <w:szCs w:val="21"/>
        </w:rPr>
        <w:t>＋1</w:t>
      </w:r>
      <w:r>
        <w:t>．</w:t>
      </w:r>
    </w:p>
    <w:p>
      <w:pPr>
        <w:pStyle w:val="1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spacing w:line="360" w:lineRule="auto"/>
        <w:ind w:firstLine="420" w:firstLineChars="200"/>
      </w:pPr>
      <w:r>
        <w:rPr>
          <w:szCs w:val="21"/>
        </w:rPr>
        <w:t>(2)若</w:t>
      </w:r>
      <w:r>
        <w:rPr>
          <w:i/>
          <w:szCs w:val="21"/>
        </w:rPr>
        <w:t>a</w:t>
      </w:r>
      <w:r>
        <w:rPr>
          <w:szCs w:val="21"/>
        </w:rPr>
        <w:t>≤－2，证明：对任意</w:t>
      </w:r>
      <w:r>
        <w:rPr>
          <w:i/>
          <w:szCs w:val="21"/>
        </w:rPr>
        <w:t>x</w:t>
      </w:r>
      <w:r>
        <w:rPr>
          <w:szCs w:val="21"/>
          <w:vertAlign w:val="subscript"/>
        </w:rPr>
        <w:t>1</w:t>
      </w:r>
      <w:r>
        <w:rPr>
          <w:szCs w:val="21"/>
        </w:rPr>
        <w:t>，</w:t>
      </w:r>
      <w:r>
        <w:rPr>
          <w:i/>
          <w:szCs w:val="21"/>
        </w:rPr>
        <w:t>x</w:t>
      </w:r>
      <w:r>
        <w:rPr>
          <w:szCs w:val="21"/>
          <w:vertAlign w:val="subscript"/>
        </w:rPr>
        <w:t>2</w:t>
      </w:r>
      <w:r>
        <w:rPr>
          <w:rFonts w:hint="eastAsia" w:ascii="宋体" w:hAnsi="宋体" w:cs="宋体"/>
          <w:szCs w:val="21"/>
        </w:rPr>
        <w:t>∈</w:t>
      </w:r>
      <w:r>
        <w:rPr>
          <w:szCs w:val="21"/>
        </w:rPr>
        <w:t>(0，＋∞)，|</w:t>
      </w:r>
      <w:r>
        <w:rPr>
          <w:i/>
          <w:szCs w:val="21"/>
        </w:rPr>
        <w:t>f</w:t>
      </w:r>
      <w:r>
        <w:rPr>
          <w:szCs w:val="21"/>
        </w:rPr>
        <w:t>(</w:t>
      </w:r>
      <w:r>
        <w:rPr>
          <w:i/>
          <w:szCs w:val="21"/>
        </w:rPr>
        <w:t>x</w:t>
      </w:r>
      <w:r>
        <w:rPr>
          <w:szCs w:val="21"/>
          <w:vertAlign w:val="subscript"/>
        </w:rPr>
        <w:t>1</w:t>
      </w:r>
      <w:r>
        <w:rPr>
          <w:szCs w:val="21"/>
        </w:rPr>
        <w:t>)－</w:t>
      </w:r>
      <w:r>
        <w:rPr>
          <w:i/>
          <w:szCs w:val="21"/>
        </w:rPr>
        <w:t>f</w:t>
      </w:r>
      <w:r>
        <w:rPr>
          <w:szCs w:val="21"/>
        </w:rPr>
        <w:t>(</w:t>
      </w:r>
      <w:r>
        <w:rPr>
          <w:i/>
          <w:szCs w:val="21"/>
        </w:rPr>
        <w:t>x</w:t>
      </w:r>
      <w:r>
        <w:rPr>
          <w:szCs w:val="21"/>
          <w:vertAlign w:val="subscript"/>
        </w:rPr>
        <w:t>2</w:t>
      </w:r>
      <w:r>
        <w:rPr>
          <w:szCs w:val="21"/>
        </w:rPr>
        <w:t>)|≥4|</w:t>
      </w:r>
      <w:r>
        <w:rPr>
          <w:i/>
          <w:szCs w:val="21"/>
        </w:rPr>
        <w:t>x</w:t>
      </w:r>
      <w:r>
        <w:rPr>
          <w:szCs w:val="21"/>
          <w:vertAlign w:val="subscript"/>
        </w:rPr>
        <w:t>1</w:t>
      </w:r>
      <w:r>
        <w:rPr>
          <w:szCs w:val="21"/>
        </w:rPr>
        <w:t>－</w:t>
      </w:r>
      <w:r>
        <w:rPr>
          <w:i/>
          <w:szCs w:val="21"/>
        </w:rPr>
        <w:t>x</w:t>
      </w:r>
      <w:r>
        <w:rPr>
          <w:szCs w:val="21"/>
          <w:vertAlign w:val="subscript"/>
        </w:rPr>
        <w:t>2</w:t>
      </w:r>
      <w:r>
        <w:t>|．</w:t>
      </w:r>
    </w:p>
    <w:p>
      <w:pPr>
        <w:spacing w:line="360" w:lineRule="auto"/>
        <w:ind w:firstLine="420" w:firstLineChars="200"/>
        <w:rPr>
          <w:rFonts w:eastAsia="楷体"/>
          <w:color w:val="FF0000"/>
          <w:szCs w:val="21"/>
        </w:rPr>
      </w:pPr>
      <w:r>
        <w:rPr>
          <w:rFonts w:eastAsia="楷体"/>
          <w:color w:val="FF0000"/>
        </w:rPr>
        <w:t>思维引导</w:t>
      </w:r>
      <w:r>
        <w:rPr>
          <w:rFonts w:eastAsia="黑体"/>
          <w:b/>
          <w:color w:val="FF0000"/>
        </w:rPr>
        <w:t>　</w:t>
      </w:r>
      <w:r>
        <w:rPr>
          <w:color w:val="FF0000"/>
        </w:rPr>
        <w:t>(2)</w:t>
      </w:r>
      <w:r>
        <w:rPr>
          <w:rFonts w:eastAsia="楷体"/>
          <w:color w:val="FF0000"/>
          <w:szCs w:val="21"/>
        </w:rPr>
        <w:t>所证不等式</w:t>
      </w:r>
      <w:r>
        <w:rPr>
          <w:color w:val="FF0000"/>
          <w:szCs w:val="21"/>
        </w:rPr>
        <w:t>|</w:t>
      </w:r>
      <w:r>
        <w:rPr>
          <w:i/>
          <w:color w:val="FF0000"/>
          <w:szCs w:val="21"/>
        </w:rPr>
        <w:t>f</w:t>
      </w:r>
      <w:r>
        <w:rPr>
          <w:color w:val="FF0000"/>
          <w:szCs w:val="21"/>
        </w:rPr>
        <w:t>(</w:t>
      </w:r>
      <w:r>
        <w:rPr>
          <w:i/>
          <w:color w:val="FF0000"/>
          <w:szCs w:val="21"/>
        </w:rPr>
        <w:t>x</w:t>
      </w:r>
      <w:r>
        <w:rPr>
          <w:color w:val="FF0000"/>
          <w:szCs w:val="21"/>
          <w:vertAlign w:val="subscript"/>
        </w:rPr>
        <w:t>1</w:t>
      </w:r>
      <w:r>
        <w:rPr>
          <w:color w:val="FF0000"/>
          <w:szCs w:val="21"/>
        </w:rPr>
        <w:t>)－</w:t>
      </w:r>
      <w:r>
        <w:rPr>
          <w:i/>
          <w:color w:val="FF0000"/>
          <w:szCs w:val="21"/>
        </w:rPr>
        <w:t>f</w:t>
      </w:r>
      <w:r>
        <w:rPr>
          <w:color w:val="FF0000"/>
          <w:szCs w:val="21"/>
        </w:rPr>
        <w:t>(</w:t>
      </w:r>
      <w:r>
        <w:rPr>
          <w:i/>
          <w:color w:val="FF0000"/>
          <w:szCs w:val="21"/>
        </w:rPr>
        <w:t>x</w:t>
      </w:r>
      <w:r>
        <w:rPr>
          <w:color w:val="FF0000"/>
          <w:szCs w:val="21"/>
          <w:vertAlign w:val="subscript"/>
        </w:rPr>
        <w:t>2</w:t>
      </w:r>
      <w:r>
        <w:rPr>
          <w:color w:val="FF0000"/>
          <w:szCs w:val="21"/>
        </w:rPr>
        <w:t>)|≥4|</w:t>
      </w:r>
      <w:r>
        <w:rPr>
          <w:i/>
          <w:color w:val="FF0000"/>
          <w:szCs w:val="21"/>
        </w:rPr>
        <w:t>x</w:t>
      </w:r>
      <w:r>
        <w:rPr>
          <w:color w:val="FF0000"/>
          <w:szCs w:val="21"/>
          <w:vertAlign w:val="subscript"/>
        </w:rPr>
        <w:t>1</w:t>
      </w:r>
      <w:r>
        <w:rPr>
          <w:color w:val="FF0000"/>
          <w:szCs w:val="21"/>
        </w:rPr>
        <w:t>－</w:t>
      </w:r>
      <w:r>
        <w:rPr>
          <w:i/>
          <w:color w:val="FF0000"/>
          <w:szCs w:val="21"/>
        </w:rPr>
        <w:t>x</w:t>
      </w:r>
      <w:r>
        <w:rPr>
          <w:color w:val="FF0000"/>
          <w:szCs w:val="21"/>
          <w:vertAlign w:val="subscript"/>
        </w:rPr>
        <w:t>2</w:t>
      </w:r>
      <w:r>
        <w:rPr>
          <w:color w:val="FF0000"/>
        </w:rPr>
        <w:t>|</w:t>
      </w:r>
      <w:r>
        <w:rPr>
          <w:rFonts w:eastAsia="楷体"/>
          <w:color w:val="FF0000"/>
          <w:szCs w:val="21"/>
        </w:rPr>
        <w:t>含绝对值，所以考虑能否去掉绝对值，由(1)问可知</w:t>
      </w:r>
      <w:r>
        <w:rPr>
          <w:i/>
          <w:color w:val="FF0000"/>
          <w:szCs w:val="21"/>
        </w:rPr>
        <w:t>f</w:t>
      </w:r>
      <w:r>
        <w:rPr>
          <w:color w:val="FF0000"/>
          <w:szCs w:val="21"/>
        </w:rPr>
        <w:t>(</w:t>
      </w:r>
      <w:r>
        <w:rPr>
          <w:i/>
          <w:color w:val="FF0000"/>
          <w:szCs w:val="21"/>
        </w:rPr>
        <w:t>x</w:t>
      </w:r>
      <w:r>
        <w:rPr>
          <w:color w:val="FF0000"/>
          <w:szCs w:val="21"/>
        </w:rPr>
        <w:t>)</w:t>
      </w:r>
      <w:r>
        <w:rPr>
          <w:rFonts w:eastAsia="楷体"/>
          <w:color w:val="FF0000"/>
          <w:szCs w:val="21"/>
        </w:rPr>
        <w:t>单调递减，故只需知道</w:t>
      </w:r>
      <w:r>
        <w:rPr>
          <w:rFonts w:eastAsia="仿宋_GB2312"/>
          <w:i/>
          <w:color w:val="FF0000"/>
        </w:rPr>
        <w:t>x</w:t>
      </w:r>
      <w:r>
        <w:rPr>
          <w:rFonts w:eastAsia="仿宋_GB2312"/>
          <w:color w:val="FF0000"/>
          <w:vertAlign w:val="subscript"/>
        </w:rPr>
        <w:t>1</w:t>
      </w:r>
      <w:r>
        <w:rPr>
          <w:rFonts w:eastAsia="仿宋_GB2312"/>
          <w:color w:val="FF0000"/>
        </w:rPr>
        <w:t>，</w:t>
      </w:r>
      <w:r>
        <w:rPr>
          <w:rFonts w:eastAsia="仿宋_GB2312"/>
          <w:i/>
          <w:color w:val="FF0000"/>
        </w:rPr>
        <w:t>x</w:t>
      </w:r>
      <w:r>
        <w:rPr>
          <w:rFonts w:eastAsia="仿宋_GB2312"/>
          <w:color w:val="FF0000"/>
          <w:vertAlign w:val="subscript"/>
        </w:rPr>
        <w:t>2</w:t>
      </w:r>
      <w:r>
        <w:rPr>
          <w:rFonts w:eastAsia="楷体"/>
          <w:color w:val="FF0000"/>
          <w:szCs w:val="21"/>
        </w:rPr>
        <w:t>的大小即可，观察所证不等式为轮换对称式，且</w:t>
      </w:r>
      <w:r>
        <w:rPr>
          <w:rFonts w:eastAsia="仿宋_GB2312"/>
          <w:i/>
          <w:color w:val="FF0000"/>
        </w:rPr>
        <w:t>x</w:t>
      </w:r>
      <w:r>
        <w:rPr>
          <w:rFonts w:eastAsia="仿宋_GB2312"/>
          <w:color w:val="FF0000"/>
          <w:vertAlign w:val="subscript"/>
        </w:rPr>
        <w:t>1</w:t>
      </w:r>
      <w:r>
        <w:rPr>
          <w:rFonts w:eastAsia="仿宋_GB2312"/>
          <w:color w:val="FF0000"/>
        </w:rPr>
        <w:t>，</w:t>
      </w:r>
      <w:r>
        <w:rPr>
          <w:rFonts w:eastAsia="仿宋_GB2312"/>
          <w:i/>
          <w:color w:val="FF0000"/>
        </w:rPr>
        <w:t>x</w:t>
      </w:r>
      <w:r>
        <w:rPr>
          <w:rFonts w:eastAsia="仿宋_GB2312"/>
          <w:color w:val="FF0000"/>
          <w:vertAlign w:val="subscript"/>
        </w:rPr>
        <w:t>2</w:t>
      </w:r>
      <w:r>
        <w:rPr>
          <w:rFonts w:eastAsia="楷体"/>
          <w:color w:val="FF0000"/>
          <w:szCs w:val="21"/>
        </w:rPr>
        <w:t>任取，进而可定序</w:t>
      </w:r>
      <w:r>
        <w:rPr>
          <w:rFonts w:eastAsia="仿宋_GB2312"/>
          <w:i/>
          <w:color w:val="FF0000"/>
        </w:rPr>
        <w:t>x</w:t>
      </w:r>
      <w:r>
        <w:rPr>
          <w:rFonts w:eastAsia="仿宋_GB2312"/>
          <w:color w:val="FF0000"/>
          <w:vertAlign w:val="subscript"/>
        </w:rPr>
        <w:t>1</w:t>
      </w:r>
      <w:r>
        <w:rPr>
          <w:rFonts w:eastAsia="仿宋_GB2312"/>
          <w:color w:val="FF0000"/>
        </w:rPr>
        <w:t>≥</w:t>
      </w:r>
      <w:r>
        <w:rPr>
          <w:rFonts w:eastAsia="仿宋_GB2312"/>
          <w:i/>
          <w:color w:val="FF0000"/>
        </w:rPr>
        <w:t>x</w:t>
      </w:r>
      <w:r>
        <w:rPr>
          <w:rFonts w:eastAsia="仿宋_GB2312"/>
          <w:color w:val="FF0000"/>
          <w:vertAlign w:val="subscript"/>
        </w:rPr>
        <w:t>2</w:t>
      </w:r>
      <w:r>
        <w:rPr>
          <w:rFonts w:eastAsia="楷体"/>
          <w:color w:val="FF0000"/>
          <w:szCs w:val="21"/>
        </w:rPr>
        <w:t>，所证不等式</w:t>
      </w:r>
      <w:r>
        <w:rPr>
          <w:rFonts w:eastAsia="仿宋_GB2312"/>
          <w:i/>
          <w:color w:val="FF0000"/>
        </w:rPr>
        <w:t>f</w:t>
      </w:r>
      <w:r>
        <w:rPr>
          <w:rFonts w:eastAsia="仿宋_GB2312"/>
          <w:color w:val="FF0000"/>
        </w:rPr>
        <w:t>(</w:t>
      </w:r>
      <w:r>
        <w:rPr>
          <w:rFonts w:eastAsia="仿宋_GB2312"/>
          <w:i/>
          <w:color w:val="FF0000"/>
        </w:rPr>
        <w:t>x</w:t>
      </w:r>
      <w:r>
        <w:rPr>
          <w:rFonts w:eastAsia="仿宋_GB2312"/>
          <w:color w:val="FF0000"/>
          <w:vertAlign w:val="subscript"/>
        </w:rPr>
        <w:t>2</w:t>
      </w:r>
      <w:r>
        <w:rPr>
          <w:rFonts w:eastAsia="仿宋_GB2312"/>
          <w:color w:val="FF0000"/>
        </w:rPr>
        <w:t>)－</w:t>
      </w:r>
      <w:r>
        <w:rPr>
          <w:rFonts w:eastAsia="仿宋_GB2312"/>
          <w:i/>
          <w:color w:val="FF0000"/>
        </w:rPr>
        <w:t>f</w:t>
      </w:r>
      <w:r>
        <w:rPr>
          <w:rFonts w:eastAsia="仿宋_GB2312"/>
          <w:color w:val="FF0000"/>
        </w:rPr>
        <w:t>(</w:t>
      </w:r>
      <w:r>
        <w:rPr>
          <w:rFonts w:eastAsia="仿宋_GB2312"/>
          <w:i/>
          <w:color w:val="FF0000"/>
        </w:rPr>
        <w:t>x</w:t>
      </w:r>
      <w:r>
        <w:rPr>
          <w:rFonts w:eastAsia="仿宋_GB2312"/>
          <w:color w:val="FF0000"/>
          <w:vertAlign w:val="subscript"/>
        </w:rPr>
        <w:t>1</w:t>
      </w:r>
      <w:r>
        <w:rPr>
          <w:rFonts w:eastAsia="仿宋_GB2312"/>
          <w:color w:val="FF0000"/>
        </w:rPr>
        <w:t>)≥4</w:t>
      </w:r>
      <w:r>
        <w:rPr>
          <w:rFonts w:eastAsia="仿宋_GB2312"/>
          <w:i/>
          <w:color w:val="FF0000"/>
        </w:rPr>
        <w:t>x</w:t>
      </w:r>
      <w:r>
        <w:rPr>
          <w:rFonts w:eastAsia="仿宋_GB2312"/>
          <w:color w:val="FF0000"/>
          <w:vertAlign w:val="subscript"/>
        </w:rPr>
        <w:t>1</w:t>
      </w:r>
      <w:r>
        <w:rPr>
          <w:rFonts w:eastAsia="仿宋_GB2312"/>
          <w:color w:val="FF0000"/>
        </w:rPr>
        <w:t>－4</w:t>
      </w:r>
      <w:r>
        <w:rPr>
          <w:rFonts w:eastAsia="仿宋_GB2312"/>
          <w:i/>
          <w:color w:val="FF0000"/>
        </w:rPr>
        <w:t>x</w:t>
      </w:r>
      <w:r>
        <w:rPr>
          <w:rFonts w:eastAsia="仿宋_GB2312"/>
          <w:color w:val="FF0000"/>
          <w:vertAlign w:val="subscript"/>
        </w:rPr>
        <w:t>2</w:t>
      </w:r>
      <w:r>
        <w:rPr>
          <w:rFonts w:eastAsia="楷体"/>
          <w:color w:val="FF0000"/>
          <w:szCs w:val="21"/>
        </w:rPr>
        <w:t>，即</w:t>
      </w:r>
      <w:r>
        <w:rPr>
          <w:rFonts w:eastAsia="仿宋_GB2312"/>
          <w:i/>
          <w:color w:val="FF0000"/>
        </w:rPr>
        <w:t>f</w:t>
      </w:r>
      <w:r>
        <w:rPr>
          <w:rFonts w:eastAsia="仿宋_GB2312"/>
          <w:color w:val="FF0000"/>
        </w:rPr>
        <w:t>(</w:t>
      </w:r>
      <w:r>
        <w:rPr>
          <w:rFonts w:eastAsia="仿宋_GB2312"/>
          <w:i/>
          <w:color w:val="FF0000"/>
        </w:rPr>
        <w:t>x</w:t>
      </w:r>
      <w:r>
        <w:rPr>
          <w:rFonts w:eastAsia="仿宋_GB2312"/>
          <w:color w:val="FF0000"/>
          <w:vertAlign w:val="subscript"/>
        </w:rPr>
        <w:t>2</w:t>
      </w:r>
      <w:r>
        <w:rPr>
          <w:rFonts w:eastAsia="仿宋_GB2312"/>
          <w:color w:val="FF0000"/>
        </w:rPr>
        <w:t>)＋4</w:t>
      </w:r>
      <w:r>
        <w:rPr>
          <w:rFonts w:eastAsia="仿宋_GB2312"/>
          <w:i/>
          <w:color w:val="FF0000"/>
        </w:rPr>
        <w:t>x</w:t>
      </w:r>
      <w:r>
        <w:rPr>
          <w:rFonts w:eastAsia="仿宋_GB2312"/>
          <w:color w:val="FF0000"/>
          <w:vertAlign w:val="subscript"/>
        </w:rPr>
        <w:t>2</w:t>
      </w:r>
      <w:r>
        <w:rPr>
          <w:rFonts w:eastAsia="仿宋_GB2312"/>
          <w:color w:val="FF0000"/>
        </w:rPr>
        <w:t>≥</w:t>
      </w:r>
      <w:r>
        <w:rPr>
          <w:rFonts w:eastAsia="仿宋_GB2312"/>
          <w:i/>
          <w:color w:val="FF0000"/>
        </w:rPr>
        <w:t>f</w:t>
      </w:r>
      <w:r>
        <w:rPr>
          <w:rFonts w:eastAsia="仿宋_GB2312"/>
          <w:color w:val="FF0000"/>
        </w:rPr>
        <w:t>(</w:t>
      </w:r>
      <w:r>
        <w:rPr>
          <w:rFonts w:eastAsia="仿宋_GB2312"/>
          <w:i/>
          <w:color w:val="FF0000"/>
        </w:rPr>
        <w:t>x</w:t>
      </w:r>
      <w:r>
        <w:rPr>
          <w:rFonts w:eastAsia="仿宋_GB2312"/>
          <w:color w:val="FF0000"/>
          <w:vertAlign w:val="subscript"/>
        </w:rPr>
        <w:t>1</w:t>
      </w:r>
      <w:r>
        <w:rPr>
          <w:rFonts w:eastAsia="仿宋_GB2312"/>
          <w:color w:val="FF0000"/>
        </w:rPr>
        <w:t>)＋4</w:t>
      </w:r>
      <w:r>
        <w:rPr>
          <w:rFonts w:eastAsia="仿宋_GB2312"/>
          <w:i/>
          <w:color w:val="FF0000"/>
        </w:rPr>
        <w:t>x</w:t>
      </w:r>
      <w:r>
        <w:rPr>
          <w:rFonts w:eastAsia="仿宋_GB2312"/>
          <w:color w:val="FF0000"/>
          <w:vertAlign w:val="subscript"/>
        </w:rPr>
        <w:t>1</w:t>
      </w:r>
      <w:r>
        <w:rPr>
          <w:rFonts w:eastAsia="楷体"/>
          <w:color w:val="FF0000"/>
          <w:szCs w:val="21"/>
        </w:rPr>
        <w:t>，发现不等式两侧为关于</w:t>
      </w:r>
      <w:r>
        <w:rPr>
          <w:rFonts w:eastAsia="仿宋_GB2312"/>
          <w:i/>
          <w:color w:val="FF0000"/>
        </w:rPr>
        <w:t>x</w:t>
      </w:r>
      <w:r>
        <w:rPr>
          <w:rFonts w:eastAsia="仿宋_GB2312"/>
          <w:color w:val="FF0000"/>
          <w:vertAlign w:val="subscript"/>
        </w:rPr>
        <w:t>1</w:t>
      </w:r>
      <w:r>
        <w:rPr>
          <w:rFonts w:eastAsia="仿宋_GB2312"/>
          <w:color w:val="FF0000"/>
        </w:rPr>
        <w:t>，</w:t>
      </w:r>
      <w:r>
        <w:rPr>
          <w:rFonts w:eastAsia="仿宋_GB2312"/>
          <w:i/>
          <w:color w:val="FF0000"/>
        </w:rPr>
        <w:t>x</w:t>
      </w:r>
      <w:r>
        <w:rPr>
          <w:rFonts w:eastAsia="仿宋_GB2312"/>
          <w:color w:val="FF0000"/>
          <w:vertAlign w:val="subscript"/>
        </w:rPr>
        <w:t>2</w:t>
      </w:r>
      <w:r>
        <w:rPr>
          <w:rFonts w:eastAsia="楷体"/>
          <w:color w:val="FF0000"/>
          <w:szCs w:val="21"/>
        </w:rPr>
        <w:t>的同构式，故可以将同构式构造一个函数，从而证明新函数的单调性即可．</w:t>
      </w:r>
    </w:p>
    <w:p>
      <w:pPr>
        <w:pStyle w:val="13"/>
        <w:tabs>
          <w:tab w:val="left" w:pos="4140"/>
        </w:tabs>
        <w:snapToGrid w:val="0"/>
        <w:spacing w:line="360" w:lineRule="auto"/>
        <w:ind w:firstLine="422" w:firstLine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仿宋" w:cs="Times New Roman"/>
          <w:b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＋1)＋1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)在(0，＋∞)上单调递增．</w:t>
      </w:r>
    </w:p>
    <w:p>
      <w:pPr>
        <w:pStyle w:val="1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≤－1时，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)在(0，＋∞)上单调递减．</w:t>
      </w:r>
    </w:p>
    <w:p>
      <w:pPr>
        <w:pStyle w:val="1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当－1＜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＜0时，令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)在(0，＋∞)上单调递减，</w:t>
      </w:r>
    </w:p>
    <w:p>
      <w:pPr>
        <w:pStyle w:val="1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\b\lc\(\rc\)(\a\vs4\al\co1(0，\r(－\f(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\b\lc\(\rc\)(\a\vs4\al\co1(0，\r(－\f(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上单调递增；</w:t>
      </w:r>
    </w:p>
    <w:p>
      <w:pPr>
        <w:pStyle w:val="1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\b\lc\(\rc\)(\a\vs4\al\co1(\r(－\f(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\b\lc\(\rc\)(\a\vs4\al\co1(\r(－\f(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上单调递减．</w:t>
      </w:r>
    </w:p>
    <w:p>
      <w:pPr>
        <w:pStyle w:val="1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(2)不妨假设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，由于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≤－2，故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)在(0，＋∞)上单调递减．</w:t>
      </w:r>
    </w:p>
    <w:p>
      <w:pPr>
        <w:pStyle w:val="1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所以|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)|≥4|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|等价于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)≥4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－4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)＋4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)＋4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)＋4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＋4＝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于是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\f(－4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\f(－(2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≤0．从而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)在(0，＋∞)上单调递减，故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1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)＋4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)＋4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，故当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≤－2时，对任意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(0，＋∞)，|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)|≥4|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|．</w:t>
      </w:r>
    </w:p>
    <w:p>
      <w:pPr>
        <w:spacing w:line="360" w:lineRule="auto"/>
        <w:ind w:firstLine="420" w:firstLineChars="200"/>
        <w:rPr>
          <w:color w:val="FF0000"/>
        </w:rPr>
      </w:pPr>
      <w:r>
        <w:rPr>
          <w:rFonts w:eastAsia="楷体"/>
          <w:color w:val="FF0000"/>
        </w:rPr>
        <w:t>总结提升</w:t>
      </w:r>
      <w:r>
        <w:rPr>
          <w:rFonts w:eastAsia="黑体"/>
          <w:b/>
          <w:color w:val="FF0000"/>
        </w:rPr>
        <w:t>　</w:t>
      </w:r>
      <w:r>
        <w:rPr>
          <w:rFonts w:eastAsia="楷体"/>
          <w:color w:val="FF0000"/>
        </w:rPr>
        <w:t>同构式以看作是将不同的变量放入了同一个表达式，从而可将这个表达式视为一个函数，表达式的大小与变量大小之间的关系靠函数的单调性进行联结．将不等式转化为函数单调性的问题．最后根据函数的单调性证明不等式．双变量的同构式在不等式中并不常遇到，且遇且珍惜．</w:t>
      </w:r>
    </w:p>
    <w:p>
      <w:pPr>
        <w:spacing w:line="360" w:lineRule="auto"/>
        <w:ind w:left="420" w:leftChars="200"/>
      </w:pPr>
      <w:r>
        <w:rPr>
          <w:rFonts w:eastAsia="黑体"/>
          <w:b/>
        </w:rPr>
        <w:t>【对点训练】</w:t>
      </w:r>
    </w:p>
    <w:p>
      <w:pPr>
        <w:pStyle w:val="13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Theme="minorEastAsia"/>
        </w:rPr>
        <w:t>1．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&gt;0)．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＝1，求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)的图象在(1，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(1))处的切线方程；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)存在两个极值点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，求证：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f(－3－2ln 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13"/>
        <w:tabs>
          <w:tab w:val="left" w:pos="37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 w:eastAsiaTheme="minorEastAsia"/>
          <w:color w:val="FF0000"/>
        </w:rPr>
        <w:t>1．</w:t>
      </w: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仿宋" w:cs="Times New Roman"/>
          <w:color w:val="FF0000"/>
        </w:rPr>
        <w:t>　(1)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)的图象在(1，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(1))处的切线方程为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－(－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－1，即2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－3＝0．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&gt;0)．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≥0恒成立，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若0&lt;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\f(1－\r(1－4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\f(1＋\r(1－4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；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&lt;0得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\f(1－\r(1－4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\f(1＋\r(1－4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\b\lc\(\rc\)(\a\vs4\al\co1(\f(1－\r(1－4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2)，\f(1＋\r(1－4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\b\lc\(\rc\)(\a\vs4\al\co1(0，\f(1－\r(1－4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\b\lc\(\rc\)(\a\vs4\al\co1(\f(1+\r(1－4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)在(0，＋∞)上单调递增；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\f(1－\r(1－4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\f(1＋\r(1－4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)上单调递减，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在(0，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\f(1－\r(1－4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\b\lc\(\rc\)(\a\vs4\al\co1(\f(1＋\r(1－4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(3)由(2)知0&lt;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)存在两个极值点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，且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是方程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＝0的两个根，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·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·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·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\b\lc\(\rc\)(\a\vs4\al\co1(0&lt;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&lt;\f(1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\f(－3－2ln 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\f(－3－2ln 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spacing w:line="360" w:lineRule="auto"/>
        <w:jc w:val="left"/>
        <w:textAlignment w:val="center"/>
      </w:pPr>
      <w:r>
        <w:rPr>
          <w:rFonts w:eastAsia="楷体_GB2312"/>
        </w:rPr>
        <w:t>2．</w:t>
      </w:r>
      <w:r>
        <w:t>已知函数</w:t>
      </w:r>
      <w:r>
        <w:object>
          <v:shape id="_x0000_i1025" o:spt="75" alt="学科网 版权所有" type="#_x0000_t75" style="height:27.75pt;width:10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t>，其中</w:t>
      </w:r>
      <w:r>
        <w:object>
          <v:shape id="_x0000_i1026" o:spt="75" alt="学科网 版权所有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t>．</w:t>
      </w:r>
    </w:p>
    <w:p>
      <w:pPr>
        <w:spacing w:line="360" w:lineRule="auto"/>
        <w:ind w:left="315" w:leftChars="150"/>
        <w:jc w:val="left"/>
        <w:textAlignment w:val="center"/>
      </w:pPr>
      <w:r>
        <w:t>(1)讨论</w:t>
      </w:r>
      <w:r>
        <w:object>
          <v:shape id="_x0000_i1027" o:spt="75" alt="学科网 版权所有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t>的单调性；</w:t>
      </w:r>
    </w:p>
    <w:p>
      <w:pPr>
        <w:spacing w:line="360" w:lineRule="auto"/>
        <w:ind w:left="315" w:leftChars="150"/>
        <w:jc w:val="left"/>
        <w:textAlignment w:val="center"/>
      </w:pPr>
      <w:r>
        <w:t>(2)若</w:t>
      </w:r>
      <w:r>
        <w:object>
          <v:shape id="_x0000_i1028" o:spt="75" alt="学科网 版权所有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t>有两个极值点</w:t>
      </w:r>
      <w:r>
        <w:object>
          <v:shape id="_x0000_i1029" o:spt="75" alt="学科网 版权所有" type="#_x0000_t75" style="height:15.75pt;width:10.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t>，</w:t>
      </w:r>
      <w:r>
        <w:object>
          <v:shape id="_x0000_i1030" o:spt="75" alt="学科网 版权所有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t>，证明：</w:t>
      </w:r>
      <w:r>
        <w:object>
          <v:shape id="_x0000_i1031" o:spt="75" alt="学科网 版权所有" type="#_x0000_t75" style="height:15.75pt;width:102.7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t>．</w:t>
      </w:r>
    </w:p>
    <w:p>
      <w:pPr>
        <w:spacing w:line="360" w:lineRule="auto"/>
        <w:jc w:val="left"/>
        <w:textAlignment w:val="center"/>
        <w:rPr>
          <w:rFonts w:eastAsia="仿宋"/>
          <w:color w:val="FF0000"/>
        </w:rPr>
      </w:pPr>
      <w:r>
        <w:rPr>
          <w:rFonts w:eastAsia="楷体_GB2312"/>
          <w:color w:val="FF0000"/>
        </w:rPr>
        <w:t>2．</w:t>
      </w:r>
      <w:r>
        <w:rPr>
          <w:rFonts w:eastAsia="黑体"/>
          <w:color w:val="FF0000"/>
        </w:rPr>
        <w:t>解析</w:t>
      </w:r>
      <w:r>
        <w:rPr>
          <w:color w:val="FF0000"/>
        </w:rPr>
        <w:t>　</w:t>
      </w:r>
      <w:r>
        <w:rPr>
          <w:rFonts w:eastAsia="仿宋"/>
          <w:color w:val="FF0000"/>
        </w:rPr>
        <w:t>(1)由题得</w:t>
      </w:r>
      <w:r>
        <w:rPr>
          <w:rFonts w:eastAsia="仿宋"/>
          <w:color w:val="FF0000"/>
        </w:rPr>
        <w:object>
          <v:shape id="_x0000_i1032" o:spt="75" alt="学科网 版权所有" type="#_x0000_t75" style="height:29.25pt;width:13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eastAsia="仿宋"/>
          <w:color w:val="FF0000"/>
        </w:rPr>
        <w:t>，其中</w:t>
      </w:r>
      <w:r>
        <w:rPr>
          <w:rFonts w:eastAsia="仿宋"/>
          <w:color w:val="FF0000"/>
        </w:rPr>
        <w:object>
          <v:shape id="_x0000_i1033" o:spt="75" alt="学科网 版权所有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eastAsia="仿宋"/>
          <w:color w:val="FF0000"/>
        </w:rPr>
        <w:t>，</w:t>
      </w:r>
    </w:p>
    <w:p>
      <w:pPr>
        <w:spacing w:line="360" w:lineRule="auto"/>
        <w:ind w:left="315" w:leftChars="150"/>
        <w:jc w:val="left"/>
        <w:textAlignment w:val="center"/>
        <w:rPr>
          <w:rFonts w:eastAsia="仿宋"/>
          <w:color w:val="FF0000"/>
        </w:rPr>
      </w:pPr>
      <w:r>
        <w:rPr>
          <w:rFonts w:eastAsia="仿宋"/>
          <w:color w:val="FF0000"/>
        </w:rPr>
        <w:t>考察</w:t>
      </w:r>
      <w:r>
        <w:rPr>
          <w:rFonts w:eastAsia="仿宋"/>
          <w:color w:val="FF0000"/>
        </w:rPr>
        <w:object>
          <v:shape id="_x0000_i1034" o:spt="75" alt="学科网 版权所有" type="#_x0000_t75" style="height:17.25pt;width:80.2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</w:rPr>
        <w:object>
          <v:shape id="_x0000_i1035" o:spt="75" alt="学科网 版权所有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eastAsia="仿宋"/>
          <w:color w:val="FF0000"/>
        </w:rPr>
        <w:t>，其中对称轴为</w:t>
      </w:r>
      <w:r>
        <w:rPr>
          <w:rFonts w:eastAsia="仿宋"/>
          <w:color w:val="FF0000"/>
        </w:rPr>
        <w:object>
          <v:shape id="_x0000_i1036" o:spt="75" alt="学科网 版权所有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</w:rPr>
        <w:object>
          <v:shape id="_x0000_i1037" o:spt="75" alt="学科网 版权所有" type="#_x0000_t75" style="height:12.75pt;width:47.2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left="315" w:leftChars="150"/>
        <w:jc w:val="left"/>
        <w:textAlignment w:val="center"/>
        <w:rPr>
          <w:rFonts w:eastAsia="仿宋"/>
          <w:color w:val="FF0000"/>
        </w:rPr>
      </w:pPr>
      <w:r>
        <w:rPr>
          <w:rFonts w:eastAsia="仿宋"/>
          <w:color w:val="FF0000"/>
        </w:rPr>
        <w:t>若</w:t>
      </w:r>
      <w:r>
        <w:rPr>
          <w:rFonts w:eastAsia="仿宋"/>
          <w:color w:val="FF0000"/>
        </w:rPr>
        <w:object>
          <v:shape id="_x0000_i1038" o:spt="75" alt="学科网 版权所有" type="#_x0000_t75" style="height:12.75pt;width:25.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eastAsia="仿宋"/>
          <w:color w:val="FF0000"/>
        </w:rPr>
        <w:t>，则</w:t>
      </w:r>
      <w:r>
        <w:rPr>
          <w:rFonts w:eastAsia="仿宋"/>
          <w:color w:val="FF0000"/>
        </w:rPr>
        <w:object>
          <v:shape id="_x0000_i1039" o:spt="75" alt="学科网 版权所有" type="#_x0000_t75" style="height:12.75pt;width:25.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eastAsia="仿宋"/>
          <w:color w:val="FF0000"/>
        </w:rPr>
        <w:t>，此时</w:t>
      </w:r>
      <w:r>
        <w:rPr>
          <w:rFonts w:eastAsia="仿宋"/>
          <w:color w:val="FF0000"/>
        </w:rPr>
        <w:object>
          <v:shape id="_x0000_i1040" o:spt="75" alt="学科网 版权所有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eastAsia="仿宋"/>
          <w:color w:val="FF0000"/>
        </w:rPr>
        <w:t>，则</w:t>
      </w:r>
      <w:r>
        <w:rPr>
          <w:rFonts w:eastAsia="仿宋"/>
          <w:color w:val="FF0000"/>
        </w:rPr>
        <w:object>
          <v:shape id="_x0000_i1041" o:spt="75" alt="学科网 版权所有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eastAsia="仿宋"/>
          <w:color w:val="FF0000"/>
        </w:rPr>
        <w:t>，所以</w:t>
      </w:r>
      <w:r>
        <w:rPr>
          <w:rFonts w:eastAsia="仿宋"/>
          <w:color w:val="FF0000"/>
        </w:rPr>
        <w:object>
          <v:shape id="_x0000_i1042" o:spt="75" alt="学科网 版权所有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eastAsia="仿宋"/>
          <w:color w:val="FF0000"/>
        </w:rPr>
        <w:t>在</w:t>
      </w:r>
      <w:r>
        <w:rPr>
          <w:rFonts w:eastAsia="仿宋"/>
          <w:color w:val="FF0000"/>
        </w:rPr>
        <w:object>
          <v:shape id="_x0000_i1043" o:spt="75" alt="学科网 版权所有" type="#_x0000_t75" style="height:15pt;width:41.2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eastAsia="仿宋"/>
          <w:color w:val="FF0000"/>
        </w:rPr>
        <w:t>上单调递增；</w:t>
      </w:r>
    </w:p>
    <w:p>
      <w:pPr>
        <w:spacing w:line="360" w:lineRule="auto"/>
        <w:ind w:left="315" w:leftChars="150"/>
        <w:jc w:val="left"/>
        <w:textAlignment w:val="center"/>
        <w:rPr>
          <w:rFonts w:eastAsia="仿宋"/>
          <w:color w:val="FF0000"/>
        </w:rPr>
      </w:pPr>
      <w:r>
        <w:rPr>
          <w:rFonts w:eastAsia="仿宋"/>
          <w:color w:val="FF0000"/>
        </w:rPr>
        <w:t>若</w:t>
      </w:r>
      <w:r>
        <w:rPr>
          <w:rFonts w:eastAsia="仿宋"/>
          <w:color w:val="FF0000"/>
        </w:rPr>
        <w:object>
          <v:shape id="_x0000_i1044" o:spt="75" alt="学科网 版权所有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eastAsia="仿宋"/>
          <w:color w:val="FF0000"/>
        </w:rPr>
        <w:t>，则</w:t>
      </w:r>
      <w:r>
        <w:rPr>
          <w:rFonts w:eastAsia="仿宋"/>
          <w:color w:val="FF0000"/>
        </w:rPr>
        <w:object>
          <v:shape id="_x0000_i1045" o:spt="75" alt="学科网 版权所有" type="#_x0000_t75" style="height:12.75pt;width:25.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eastAsia="仿宋"/>
          <w:color w:val="FF0000"/>
        </w:rPr>
        <w:t>，此时</w:t>
      </w:r>
      <w:r>
        <w:rPr>
          <w:rFonts w:eastAsia="仿宋"/>
          <w:color w:val="FF0000"/>
        </w:rPr>
        <w:object>
          <v:shape id="_x0000_i1046" o:spt="75" alt="学科网 版权所有" type="#_x0000_t75" style="height:15pt;width:66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eastAsia="仿宋"/>
          <w:color w:val="FF0000"/>
        </w:rPr>
        <w:t>在</w:t>
      </w:r>
      <w:r>
        <w:rPr>
          <w:rFonts w:eastAsia="仿宋"/>
          <w:color w:val="FF0000"/>
        </w:rPr>
        <w:object>
          <v:shape id="_x0000_i1047" o:spt="75" alt="学科网 版权所有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eastAsia="仿宋"/>
          <w:color w:val="FF0000"/>
        </w:rPr>
        <w:t>上有两个根</w:t>
      </w:r>
      <w:r>
        <w:rPr>
          <w:rFonts w:eastAsia="仿宋"/>
          <w:color w:val="FF0000"/>
        </w:rPr>
        <w:object>
          <v:shape id="_x0000_i1048" o:spt="75" alt="学科网 版权所有" type="#_x0000_t75" style="height:18pt;width:62.2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</w:rPr>
        <w:object>
          <v:shape id="_x0000_i1049" o:spt="75" alt="学科网 版权所有" type="#_x0000_t75" style="height:18pt;width:64.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eastAsia="仿宋"/>
          <w:color w:val="FF0000"/>
        </w:rPr>
        <w:t>，且</w:t>
      </w:r>
      <w:r>
        <w:rPr>
          <w:rFonts w:eastAsia="仿宋"/>
          <w:color w:val="FF0000"/>
        </w:rPr>
        <w:object>
          <v:shape id="_x0000_i1050" o:spt="75" alt="学科网 版权所有" type="#_x0000_t75" style="height:15.75pt;width:60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eastAsia="仿宋"/>
          <w:color w:val="FF0000"/>
        </w:rPr>
        <w:t>，</w:t>
      </w:r>
    </w:p>
    <w:p>
      <w:pPr>
        <w:spacing w:line="360" w:lineRule="auto"/>
        <w:ind w:left="315" w:leftChars="150"/>
        <w:jc w:val="left"/>
        <w:textAlignment w:val="center"/>
        <w:rPr>
          <w:rFonts w:eastAsia="仿宋"/>
          <w:color w:val="FF0000"/>
        </w:rPr>
      </w:pPr>
      <w:r>
        <w:rPr>
          <w:rFonts w:eastAsia="仿宋"/>
          <w:color w:val="FF0000"/>
        </w:rPr>
        <w:t>所以当</w:t>
      </w:r>
      <w:r>
        <w:rPr>
          <w:rFonts w:eastAsia="仿宋"/>
          <w:color w:val="FF0000"/>
        </w:rPr>
        <w:object>
          <v:shape id="_x0000_i1051" o:spt="75" alt="学科网 版权所有" type="#_x0000_t75" style="height:15.75pt;width:46.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eastAsia="仿宋"/>
          <w:color w:val="FF0000"/>
        </w:rPr>
        <w:t>时，</w:t>
      </w:r>
      <w:r>
        <w:rPr>
          <w:rFonts w:eastAsia="仿宋"/>
          <w:color w:val="FF0000"/>
        </w:rPr>
        <w:object>
          <v:shape id="_x0000_i1052" o:spt="75" alt="学科网 版权所有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eastAsia="仿宋"/>
          <w:color w:val="FF0000"/>
        </w:rPr>
        <w:t>，则</w:t>
      </w:r>
      <w:r>
        <w:rPr>
          <w:rFonts w:eastAsia="仿宋"/>
          <w:color w:val="FF0000"/>
        </w:rPr>
        <w:object>
          <v:shape id="_x0000_i1053" o:spt="75" alt="学科网 版权所有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</w:rPr>
        <w:object>
          <v:shape id="_x0000_i1054" o:spt="75" alt="学科网 版权所有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rFonts w:eastAsia="仿宋"/>
          <w:color w:val="FF0000"/>
        </w:rPr>
        <w:t>单调递增；</w:t>
      </w:r>
    </w:p>
    <w:p>
      <w:pPr>
        <w:spacing w:line="360" w:lineRule="auto"/>
        <w:ind w:left="315" w:leftChars="150"/>
        <w:jc w:val="left"/>
        <w:textAlignment w:val="center"/>
        <w:rPr>
          <w:rFonts w:eastAsia="仿宋"/>
          <w:color w:val="FF0000"/>
        </w:rPr>
      </w:pPr>
      <w:r>
        <w:rPr>
          <w:rFonts w:eastAsia="仿宋"/>
          <w:color w:val="FF0000"/>
        </w:rPr>
        <w:t>当</w:t>
      </w:r>
      <w:r>
        <w:rPr>
          <w:rFonts w:eastAsia="仿宋"/>
          <w:color w:val="FF0000"/>
        </w:rPr>
        <w:object>
          <v:shape id="_x0000_i1055" o:spt="75" alt="学科网 版权所有" type="#_x0000_t75" style="height:15.75pt;width:50.2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rFonts w:eastAsia="仿宋"/>
          <w:color w:val="FF0000"/>
        </w:rPr>
        <w:t>时，</w:t>
      </w:r>
      <w:r>
        <w:rPr>
          <w:rFonts w:eastAsia="仿宋"/>
          <w:color w:val="FF0000"/>
        </w:rPr>
        <w:object>
          <v:shape id="_x0000_i1056" o:spt="75" alt="学科网 版权所有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eastAsia="仿宋"/>
          <w:color w:val="FF0000"/>
        </w:rPr>
        <w:t>，则</w:t>
      </w:r>
      <w:r>
        <w:rPr>
          <w:rFonts w:eastAsia="仿宋"/>
          <w:color w:val="FF0000"/>
        </w:rPr>
        <w:object>
          <v:shape id="_x0000_i1057" o:spt="75" alt="学科网 版权所有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</w:rPr>
        <w:object>
          <v:shape id="_x0000_i1058" o:spt="75" alt="学科网 版权所有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rFonts w:eastAsia="仿宋"/>
          <w:color w:val="FF0000"/>
        </w:rPr>
        <w:t>单调递减；</w:t>
      </w:r>
    </w:p>
    <w:p>
      <w:pPr>
        <w:spacing w:line="360" w:lineRule="auto"/>
        <w:ind w:left="315" w:leftChars="150"/>
        <w:jc w:val="left"/>
        <w:textAlignment w:val="center"/>
        <w:rPr>
          <w:rFonts w:eastAsia="仿宋"/>
          <w:color w:val="FF0000"/>
        </w:rPr>
      </w:pPr>
      <w:r>
        <w:rPr>
          <w:rFonts w:eastAsia="仿宋"/>
          <w:color w:val="FF0000"/>
        </w:rPr>
        <w:t>当</w:t>
      </w:r>
      <w:r>
        <w:rPr>
          <w:rFonts w:eastAsia="仿宋"/>
          <w:color w:val="FF0000"/>
        </w:rPr>
        <w:object>
          <v:shape id="_x0000_i1059" o:spt="75" alt="学科网 版权所有" type="#_x0000_t75" style="height:15.75pt;width:60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rFonts w:eastAsia="仿宋"/>
          <w:color w:val="FF0000"/>
        </w:rPr>
        <w:t>时，</w:t>
      </w:r>
      <w:r>
        <w:rPr>
          <w:rFonts w:eastAsia="仿宋"/>
          <w:color w:val="FF0000"/>
        </w:rPr>
        <w:object>
          <v:shape id="_x0000_i1060" o:spt="75" alt="学科网 版权所有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rFonts w:eastAsia="仿宋"/>
          <w:color w:val="FF0000"/>
        </w:rPr>
        <w:t>，则</w:t>
      </w:r>
      <w:r>
        <w:rPr>
          <w:rFonts w:eastAsia="仿宋"/>
          <w:color w:val="FF0000"/>
        </w:rPr>
        <w:object>
          <v:shape id="_x0000_i1061" o:spt="75" alt="学科网 版权所有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</w:rPr>
        <w:object>
          <v:shape id="_x0000_i1062" o:spt="75" alt="学科网 版权所有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rPr>
          <w:rFonts w:eastAsia="仿宋"/>
          <w:color w:val="FF0000"/>
        </w:rPr>
        <w:t>单调递增，</w:t>
      </w:r>
    </w:p>
    <w:p>
      <w:pPr>
        <w:spacing w:line="360" w:lineRule="auto"/>
        <w:ind w:left="315" w:leftChars="150"/>
        <w:jc w:val="left"/>
        <w:textAlignment w:val="center"/>
        <w:rPr>
          <w:rFonts w:eastAsia="仿宋"/>
          <w:color w:val="FF0000"/>
        </w:rPr>
      </w:pPr>
      <w:r>
        <w:rPr>
          <w:rFonts w:eastAsia="仿宋"/>
          <w:color w:val="FF0000"/>
        </w:rPr>
        <w:t>综上，当</w:t>
      </w:r>
      <w:r>
        <w:rPr>
          <w:rFonts w:eastAsia="仿宋"/>
          <w:color w:val="FF0000"/>
        </w:rPr>
        <w:object>
          <v:shape id="_x0000_i1063" o:spt="75" alt="学科网 版权所有" type="#_x0000_t75" style="height:12.75pt;width:25.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rFonts w:eastAsia="仿宋"/>
          <w:color w:val="FF0000"/>
        </w:rPr>
        <w:t>时，</w:t>
      </w:r>
      <w:r>
        <w:rPr>
          <w:rFonts w:eastAsia="仿宋"/>
          <w:color w:val="FF0000"/>
        </w:rPr>
        <w:object>
          <v:shape id="_x0000_i1064" o:spt="75" alt="学科网 版权所有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rFonts w:eastAsia="仿宋"/>
          <w:color w:val="FF0000"/>
        </w:rPr>
        <w:t>在</w:t>
      </w:r>
      <w:r>
        <w:rPr>
          <w:rFonts w:eastAsia="仿宋"/>
          <w:color w:val="FF0000"/>
        </w:rPr>
        <w:object>
          <v:shape id="_x0000_i1065" o:spt="75" alt="学科网 版权所有" type="#_x0000_t75" style="height:15pt;width:41.2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4">
            <o:LockedField>false</o:LockedField>
          </o:OLEObject>
        </w:object>
      </w:r>
      <w:r>
        <w:rPr>
          <w:rFonts w:eastAsia="仿宋"/>
          <w:color w:val="FF0000"/>
        </w:rPr>
        <w:t>上单调递增；当</w:t>
      </w:r>
      <w:r>
        <w:rPr>
          <w:rFonts w:eastAsia="仿宋"/>
          <w:color w:val="FF0000"/>
        </w:rPr>
        <w:object>
          <v:shape id="_x0000_i1066" o:spt="75" alt="学科网 版权所有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6">
            <o:LockedField>false</o:LockedField>
          </o:OLEObject>
        </w:object>
      </w:r>
      <w:r>
        <w:rPr>
          <w:rFonts w:eastAsia="仿宋"/>
          <w:color w:val="FF0000"/>
        </w:rPr>
        <w:t>时，</w:t>
      </w:r>
      <w:r>
        <w:rPr>
          <w:rFonts w:eastAsia="仿宋"/>
          <w:color w:val="FF0000"/>
        </w:rPr>
        <w:object>
          <v:shape id="_x0000_i1067" o:spt="75" alt="学科网 版权所有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7">
            <o:LockedField>false</o:LockedField>
          </o:OLEObject>
        </w:object>
      </w:r>
      <w:r>
        <w:rPr>
          <w:rFonts w:eastAsia="仿宋"/>
          <w:color w:val="FF0000"/>
        </w:rPr>
        <w:t>在</w:t>
      </w:r>
      <w:r>
        <w:rPr>
          <w:rFonts w:eastAsia="仿宋"/>
          <w:color w:val="FF0000"/>
        </w:rPr>
        <w:object>
          <v:shape id="_x0000_i1068" o:spt="75" alt="学科网 版权所有" type="#_x0000_t75" style="height:18pt;width:63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8">
            <o:LockedField>false</o:LockedField>
          </o:OLEObject>
        </w:object>
      </w:r>
      <w:r>
        <w:rPr>
          <w:rFonts w:eastAsia="仿宋"/>
          <w:color w:val="FF0000"/>
        </w:rPr>
        <w:t>上单调递增，在</w:t>
      </w:r>
      <w:r>
        <w:rPr>
          <w:rFonts w:eastAsia="仿宋"/>
          <w:color w:val="FF0000"/>
        </w:rPr>
        <w:object>
          <v:shape id="_x0000_i1069" o:spt="75" alt="学科网 版权所有" type="#_x0000_t75" style="height:18pt;width:97.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  <w:r>
        <w:rPr>
          <w:rFonts w:eastAsia="仿宋"/>
          <w:color w:val="FF0000"/>
        </w:rPr>
        <w:t>上单调递减，在</w:t>
      </w:r>
      <w:r>
        <w:rPr>
          <w:rFonts w:eastAsia="仿宋"/>
          <w:color w:val="FF0000"/>
        </w:rPr>
        <w:object>
          <v:shape id="_x0000_i1070" o:spt="75" alt="学科网 版权所有" type="#_x0000_t75" style="height:18pt;width:7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2">
            <o:LockedField>false</o:LockedField>
          </o:OLEObject>
        </w:object>
      </w:r>
      <w:r>
        <w:rPr>
          <w:rFonts w:eastAsia="仿宋"/>
          <w:color w:val="FF0000"/>
        </w:rPr>
        <w:t>上单调递增．</w:t>
      </w:r>
    </w:p>
    <w:p>
      <w:pPr>
        <w:spacing w:line="360" w:lineRule="auto"/>
        <w:ind w:left="315" w:leftChars="150"/>
        <w:jc w:val="left"/>
        <w:textAlignment w:val="center"/>
        <w:rPr>
          <w:rFonts w:eastAsia="仿宋"/>
          <w:color w:val="FF0000"/>
        </w:rPr>
      </w:pPr>
      <w:r>
        <w:rPr>
          <w:rFonts w:eastAsia="仿宋"/>
          <w:color w:val="FF0000"/>
        </w:rPr>
        <w:t>(2)由(1)知，当</w:t>
      </w:r>
      <w:r>
        <w:rPr>
          <w:rFonts w:eastAsia="仿宋"/>
          <w:color w:val="FF0000"/>
        </w:rPr>
        <w:object>
          <v:shape id="_x0000_i1071" o:spt="75" alt="学科网 版权所有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4">
            <o:LockedField>false</o:LockedField>
          </o:OLEObject>
        </w:object>
      </w:r>
      <w:r>
        <w:rPr>
          <w:rFonts w:eastAsia="仿宋"/>
          <w:color w:val="FF0000"/>
        </w:rPr>
        <w:t>时，</w:t>
      </w:r>
      <w:r>
        <w:rPr>
          <w:rFonts w:eastAsia="仿宋"/>
          <w:color w:val="FF0000"/>
        </w:rPr>
        <w:object>
          <v:shape id="_x0000_i1072" o:spt="75" alt="学科网 版权所有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5">
            <o:LockedField>false</o:LockedField>
          </o:OLEObject>
        </w:object>
      </w:r>
      <w:r>
        <w:rPr>
          <w:rFonts w:eastAsia="仿宋"/>
          <w:color w:val="FF0000"/>
        </w:rPr>
        <w:t>有两个极值点</w:t>
      </w:r>
      <w:r>
        <w:rPr>
          <w:rFonts w:eastAsia="仿宋"/>
          <w:color w:val="FF0000"/>
        </w:rPr>
        <w:object>
          <v:shape id="_x0000_i1073" o:spt="75" alt="学科网 版权所有" type="#_x0000_t75" style="height:15.75pt;width:10.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7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</w:rPr>
        <w:object>
          <v:shape id="_x0000_i1074" o:spt="75" alt="学科网 版权所有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99">
            <o:LockedField>false</o:LockedField>
          </o:OLEObject>
        </w:object>
      </w:r>
      <w:r>
        <w:rPr>
          <w:rFonts w:eastAsia="仿宋"/>
          <w:color w:val="FF0000"/>
        </w:rPr>
        <w:t>，且</w:t>
      </w:r>
      <w:r>
        <w:rPr>
          <w:rFonts w:eastAsia="仿宋"/>
          <w:color w:val="FF0000"/>
        </w:rPr>
        <w:object>
          <v:shape id="_x0000_i1075" o:spt="75" alt="学科网 版权所有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1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</w:rPr>
        <w:object>
          <v:shape id="_x0000_i1076" o:spt="75" alt="学科网 版权所有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3">
            <o:LockedField>false</o:LockedField>
          </o:OLEObject>
        </w:object>
      </w:r>
      <w:r>
        <w:rPr>
          <w:rFonts w:eastAsia="仿宋"/>
          <w:color w:val="FF0000"/>
        </w:rPr>
        <w:t>，</w:t>
      </w:r>
    </w:p>
    <w:p>
      <w:pPr>
        <w:spacing w:line="360" w:lineRule="auto"/>
        <w:ind w:left="315" w:leftChars="150"/>
        <w:jc w:val="left"/>
        <w:textAlignment w:val="center"/>
        <w:rPr>
          <w:rFonts w:eastAsia="仿宋"/>
          <w:color w:val="FF0000"/>
        </w:rPr>
      </w:pPr>
      <w:r>
        <w:rPr>
          <w:rFonts w:eastAsia="仿宋"/>
          <w:color w:val="FF0000"/>
        </w:rPr>
        <w:t>所以</w:t>
      </w:r>
      <w:r>
        <w:rPr>
          <w:rFonts w:eastAsia="仿宋"/>
          <w:color w:val="FF0000"/>
        </w:rPr>
        <w:object>
          <v:shape id="_x0000_i1077" o:spt="75" alt="学科网 版权所有" type="#_x0000_t75" style="height:27.75pt;width:237.7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5">
            <o:LockedField>false</o:LockedField>
          </o:OLEObject>
        </w:object>
      </w:r>
      <w:r>
        <w:rPr>
          <w:rFonts w:eastAsia="仿宋"/>
          <w:color w:val="FF0000"/>
        </w:rPr>
        <w:object>
          <v:shape id="_x0000_i1078" o:spt="75" alt="学科网 版权所有" type="#_x0000_t75" style="height:27.75pt;width:180.75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7">
            <o:LockedField>false</o:LockedField>
          </o:OLEObject>
        </w:object>
      </w:r>
    </w:p>
    <w:p>
      <w:pPr>
        <w:spacing w:line="360" w:lineRule="auto"/>
        <w:ind w:left="315" w:leftChars="150"/>
        <w:jc w:val="left"/>
        <w:textAlignment w:val="center"/>
        <w:rPr>
          <w:rFonts w:eastAsia="仿宋"/>
          <w:color w:val="FF0000"/>
        </w:rPr>
      </w:pPr>
      <w:r>
        <w:rPr>
          <w:rFonts w:eastAsia="仿宋"/>
          <w:color w:val="FF0000"/>
        </w:rPr>
        <w:object>
          <v:shape id="_x0000_i1079" o:spt="75" alt="学科网 版权所有" type="#_x0000_t75" style="height:27.75pt;width:204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9">
            <o:LockedField>false</o:LockedField>
          </o:OLEObject>
        </w:object>
      </w:r>
      <w:r>
        <w:rPr>
          <w:rFonts w:eastAsia="仿宋"/>
          <w:color w:val="FF0000"/>
        </w:rPr>
        <w:object>
          <v:shape id="_x0000_i1080" o:spt="75" alt="学科网 版权所有" type="#_x0000_t75" style="height:27.75pt;width:168.7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1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left="315" w:leftChars="150"/>
        <w:jc w:val="left"/>
        <w:textAlignment w:val="center"/>
        <w:rPr>
          <w:rFonts w:eastAsia="仿宋"/>
          <w:color w:val="FF0000"/>
        </w:rPr>
      </w:pPr>
      <w:r>
        <w:rPr>
          <w:rFonts w:eastAsia="仿宋"/>
          <w:color w:val="FF0000"/>
        </w:rPr>
        <w:t>令</w:t>
      </w:r>
      <w:r>
        <w:rPr>
          <w:rFonts w:eastAsia="仿宋"/>
          <w:color w:val="FF0000"/>
        </w:rPr>
        <w:object>
          <v:shape id="_x0000_i1081" o:spt="75" alt="学科网 版权所有" type="#_x0000_t75" style="height:15pt;width:84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3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</w:rPr>
        <w:object>
          <v:shape id="_x0000_i1082" o:spt="75" alt="学科网 版权所有" type="#_x0000_t75" style="height:12.75pt;width:37.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5">
            <o:LockedField>false</o:LockedField>
          </o:OLEObject>
        </w:object>
      </w:r>
      <w:r>
        <w:rPr>
          <w:rFonts w:eastAsia="仿宋"/>
          <w:color w:val="FF0000"/>
        </w:rPr>
        <w:t>，则只需证明</w:t>
      </w:r>
      <w:r>
        <w:rPr>
          <w:rFonts w:eastAsia="仿宋"/>
          <w:color w:val="FF0000"/>
        </w:rPr>
        <w:object>
          <v:shape id="_x0000_i1083" o:spt="75" alt="学科网 版权所有" type="#_x0000_t75" style="height:15pt;width:64.5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7">
            <o:LockedField>false</o:LockedField>
          </o:OLEObject>
        </w:object>
      </w:r>
      <w:r>
        <w:rPr>
          <w:rFonts w:eastAsia="仿宋"/>
          <w:color w:val="FF0000"/>
        </w:rPr>
        <w:t>，</w:t>
      </w:r>
    </w:p>
    <w:p>
      <w:pPr>
        <w:spacing w:line="360" w:lineRule="auto"/>
        <w:ind w:left="315" w:leftChars="150"/>
        <w:jc w:val="left"/>
        <w:textAlignment w:val="center"/>
        <w:rPr>
          <w:rFonts w:eastAsia="仿宋"/>
          <w:color w:val="FF0000"/>
        </w:rPr>
      </w:pPr>
      <w:r>
        <w:rPr>
          <w:rFonts w:eastAsia="仿宋"/>
          <w:color w:val="FF0000"/>
        </w:rPr>
        <w:t>由于</w:t>
      </w:r>
      <w:r>
        <w:rPr>
          <w:rFonts w:eastAsia="仿宋"/>
          <w:color w:val="FF0000"/>
        </w:rPr>
        <w:object>
          <v:shape id="_x0000_i1084" o:spt="75" alt="学科网 版权所有" type="#_x0000_t75" style="height:15pt;width:66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9">
            <o:LockedField>false</o:LockedField>
          </o:OLEObject>
        </w:object>
      </w:r>
      <w:r>
        <w:rPr>
          <w:rFonts w:eastAsia="仿宋"/>
          <w:color w:val="FF0000"/>
        </w:rPr>
        <w:t>，故</w:t>
      </w:r>
      <w:r>
        <w:rPr>
          <w:rFonts w:eastAsia="仿宋"/>
          <w:color w:val="FF0000"/>
        </w:rPr>
        <w:object>
          <v:shape id="_x0000_i1085" o:spt="75" alt="学科网 版权所有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1">
            <o:LockedField>false</o:LockedField>
          </o:OLEObject>
        </w:object>
      </w:r>
      <w:r>
        <w:rPr>
          <w:rFonts w:eastAsia="仿宋"/>
          <w:color w:val="FF0000"/>
        </w:rPr>
        <w:t>在</w:t>
      </w:r>
      <w:r>
        <w:rPr>
          <w:rFonts w:eastAsia="仿宋"/>
          <w:color w:val="FF0000"/>
        </w:rPr>
        <w:object>
          <v:shape id="_x0000_i1086" o:spt="75" alt="学科网 版权所有" type="#_x0000_t75" style="height:15pt;width:27.75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3">
            <o:LockedField>false</o:LockedField>
          </o:OLEObject>
        </w:object>
      </w:r>
      <w:r>
        <w:rPr>
          <w:rFonts w:eastAsia="仿宋"/>
          <w:color w:val="FF0000"/>
        </w:rPr>
        <w:t>上单调递减，所以</w:t>
      </w:r>
      <w:r>
        <w:rPr>
          <w:rFonts w:eastAsia="仿宋"/>
          <w:color w:val="FF0000"/>
        </w:rPr>
        <w:object>
          <v:shape id="_x0000_i1087" o:spt="75" alt="学科网 版权所有" type="#_x0000_t75" style="height:15pt;width:69.75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5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left="315" w:leftChars="150"/>
        <w:jc w:val="left"/>
        <w:textAlignment w:val="center"/>
        <w:rPr>
          <w:rFonts w:eastAsia="仿宋"/>
          <w:color w:val="FF0000"/>
        </w:rPr>
      </w:pPr>
      <w:r>
        <w:rPr>
          <w:rFonts w:eastAsia="仿宋"/>
          <w:color w:val="FF0000"/>
        </w:rPr>
        <w:t>又当</w:t>
      </w:r>
      <w:r>
        <w:rPr>
          <w:rFonts w:eastAsia="仿宋"/>
          <w:color w:val="FF0000"/>
        </w:rPr>
        <w:object>
          <v:shape id="_x0000_i1088" o:spt="75" alt="学科网 版权所有" type="#_x0000_t75" style="height:12.75pt;width:37.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7">
            <o:LockedField>false</o:LockedField>
          </o:OLEObject>
        </w:object>
      </w:r>
      <w:r>
        <w:rPr>
          <w:rFonts w:eastAsia="仿宋"/>
          <w:color w:val="FF0000"/>
        </w:rPr>
        <w:t>时，</w:t>
      </w:r>
      <w:r>
        <w:rPr>
          <w:rFonts w:eastAsia="仿宋"/>
          <w:color w:val="FF0000"/>
        </w:rPr>
        <w:object>
          <v:shape id="_x0000_i1089" o:spt="75" alt="学科网 版权所有" type="#_x0000_t75" style="height:12.75pt;width:52.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8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</w:rPr>
        <w:object>
          <v:shape id="_x0000_i1090" o:spt="75" alt="学科网 版权所有" type="#_x0000_t75" style="height:15pt;width:60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0">
            <o:LockedField>false</o:LockedField>
          </o:OLEObject>
        </w:object>
      </w:r>
      <w:r>
        <w:rPr>
          <w:rFonts w:eastAsia="仿宋"/>
          <w:color w:val="FF0000"/>
        </w:rPr>
        <w:t>，故</w:t>
      </w:r>
      <w:r>
        <w:rPr>
          <w:rFonts w:eastAsia="仿宋"/>
          <w:color w:val="FF0000"/>
        </w:rPr>
        <w:object>
          <v:shape id="_x0000_i1091" o:spt="75" alt="学科网 版权所有" type="#_x0000_t75" style="height:15pt;width:171.75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2">
            <o:LockedField>false</o:LockedField>
          </o:OLEObject>
        </w:object>
      </w:r>
      <w:r>
        <w:rPr>
          <w:rFonts w:eastAsia="仿宋"/>
          <w:color w:val="FF0000"/>
        </w:rPr>
        <w:t>，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315" w:leftChars="150"/>
        <w:jc w:val="left"/>
        <w:rPr>
          <w:rFonts w:eastAsia="仿宋"/>
          <w:color w:val="FF0000"/>
        </w:rPr>
      </w:pPr>
      <w:r>
        <w:rPr>
          <w:rFonts w:eastAsia="仿宋"/>
          <w:color w:val="FF0000"/>
        </w:rPr>
        <w:t>所以，对任意的</w:t>
      </w:r>
      <w:r>
        <w:rPr>
          <w:rFonts w:eastAsia="仿宋"/>
          <w:color w:val="FF0000"/>
        </w:rPr>
        <w:object>
          <v:shape id="_x0000_i1092" o:spt="75" alt="学科网 版权所有" type="#_x0000_t75" style="height:12.75pt;width:37.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4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</w:rPr>
        <w:object>
          <v:shape id="_x0000_i1093" o:spt="75" alt="学科网 版权所有" type="#_x0000_t75" style="height:15pt;width:64.5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5">
            <o:LockedField>false</o:LockedField>
          </o:OLEObject>
        </w:object>
      </w:r>
      <w:r>
        <w:rPr>
          <w:rFonts w:eastAsia="仿宋"/>
          <w:color w:val="FF0000"/>
        </w:rPr>
        <w:t>．综上，可得</w:t>
      </w:r>
      <w:r>
        <w:rPr>
          <w:rFonts w:eastAsia="仿宋"/>
          <w:color w:val="FF0000"/>
        </w:rPr>
        <w:object>
          <v:shape id="_x0000_i1094" o:spt="75" alt="学科网 版权所有" type="#_x0000_t75" style="height:15.75pt;width:102.7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7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pStyle w:val="19"/>
        <w:spacing w:before="0" w:beforeAutospacing="0" w:after="0" w:afterAutospacing="0" w:line="360" w:lineRule="auto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3．已知函数</w:t>
      </w:r>
      <w:r>
        <w:rPr>
          <w:rFonts w:ascii="Times New Roman" w:hAnsi="Times New Roman" w:cs="Times New Roman"/>
          <w:bCs/>
          <w:position w:val="-14"/>
        </w:rPr>
        <w:object>
          <v:shape id="_x0000_i1095" o:spt="75" type="#_x0000_t75" style="height:20.25pt;width:113.25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8">
            <o:LockedField>false</o:LockedField>
          </o:OLEObject>
        </w:object>
      </w:r>
      <w:r>
        <w:rPr>
          <w:rStyle w:val="74"/>
          <w:rFonts w:ascii="Times New Roman" w:hAnsi="Times New Roman" w:cs="Times New Roman"/>
          <w:bCs/>
          <w:sz w:val="21"/>
          <w:szCs w:val="21"/>
        </w:rPr>
        <w:t>．</w:t>
      </w:r>
    </w:p>
    <w:p>
      <w:pPr>
        <w:pStyle w:val="19"/>
        <w:spacing w:before="0" w:beforeAutospacing="0" w:after="0" w:afterAutospacing="0" w:line="360" w:lineRule="auto"/>
        <w:ind w:left="315" w:leftChars="150"/>
        <w:rPr>
          <w:rFonts w:ascii="Times New Roman" w:hAnsi="Times New Roman" w:cs="Times New Roman"/>
          <w:bCs/>
          <w:sz w:val="21"/>
          <w:szCs w:val="21"/>
        </w:rPr>
      </w:pPr>
      <w:r>
        <w:rPr>
          <w:rStyle w:val="74"/>
          <w:rFonts w:ascii="Times New Roman" w:hAnsi="Times New Roman" w:cs="Times New Roman"/>
          <w:sz w:val="21"/>
          <w:szCs w:val="21"/>
        </w:rPr>
        <w:t>(</w:t>
      </w:r>
      <w:r>
        <w:rPr>
          <w:rFonts w:ascii="Times New Roman" w:hAnsi="Times New Roman" w:cs="Times New Roman"/>
          <w:bCs/>
          <w:sz w:val="21"/>
          <w:szCs w:val="21"/>
        </w:rPr>
        <w:t>1</w:t>
      </w:r>
      <w:r>
        <w:rPr>
          <w:rStyle w:val="74"/>
          <w:rFonts w:ascii="Times New Roman" w:hAnsi="Times New Roman" w:cs="Times New Roman"/>
          <w:sz w:val="21"/>
          <w:szCs w:val="21"/>
        </w:rPr>
        <w:t>)</w:t>
      </w:r>
      <w:r>
        <w:rPr>
          <w:rFonts w:ascii="Times New Roman" w:hAnsi="Times New Roman" w:cs="Times New Roman"/>
          <w:bCs/>
          <w:sz w:val="21"/>
          <w:szCs w:val="21"/>
        </w:rPr>
        <w:t>若在区间</w:t>
      </w:r>
      <w:r>
        <w:rPr>
          <w:rFonts w:ascii="Times New Roman" w:hAnsi="Times New Roman" w:cs="Times New Roman"/>
          <w:bCs/>
          <w:position w:val="-12"/>
        </w:rPr>
        <w:object>
          <v:shape id="_x0000_i1096" o:spt="75" type="#_x0000_t75" style="height:17.25pt;width:27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0">
            <o:LockedField>false</o:LockedField>
          </o:OLEObject>
        </w:object>
      </w:r>
      <w:r>
        <w:rPr>
          <w:rFonts w:ascii="Times New Roman" w:hAnsi="Times New Roman" w:cs="Times New Roman"/>
          <w:bCs/>
          <w:sz w:val="21"/>
          <w:szCs w:val="21"/>
        </w:rPr>
        <w:t>上存在不相等的实数</w:t>
      </w:r>
      <w:r>
        <w:rPr>
          <w:rFonts w:ascii="Times New Roman" w:hAnsi="Times New Roman" w:cs="Times New Roman"/>
          <w:bCs/>
          <w:position w:val="-8"/>
        </w:rPr>
        <w:object>
          <v:shape id="_x0000_i1097" o:spt="75" type="#_x0000_t75" style="height:10.5pt;width:23.25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2">
            <o:LockedField>false</o:LockedField>
          </o:OLEObject>
        </w:object>
      </w:r>
      <w:r>
        <w:rPr>
          <w:rStyle w:val="74"/>
          <w:rFonts w:ascii="Times New Roman" w:hAnsi="Times New Roman" w:cs="Times New Roman"/>
          <w:bCs/>
          <w:sz w:val="21"/>
          <w:szCs w:val="21"/>
        </w:rPr>
        <w:t>，</w:t>
      </w:r>
      <w:r>
        <w:rPr>
          <w:rFonts w:ascii="Times New Roman" w:hAnsi="Times New Roman" w:cs="Times New Roman"/>
          <w:bCs/>
          <w:sz w:val="21"/>
          <w:szCs w:val="21"/>
        </w:rPr>
        <w:t>使</w:t>
      </w:r>
      <w:r>
        <w:rPr>
          <w:rFonts w:ascii="Times New Roman" w:hAnsi="Times New Roman" w:cs="Times New Roman"/>
          <w:bCs/>
          <w:position w:val="-12"/>
        </w:rPr>
        <w:object>
          <v:shape id="_x0000_i1098" o:spt="75" type="#_x0000_t75" style="height:16.5pt;width:61.5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4">
            <o:LockedField>false</o:LockedField>
          </o:OLEObject>
        </w:object>
      </w:r>
      <w:r>
        <w:rPr>
          <w:rFonts w:ascii="Times New Roman" w:hAnsi="Times New Roman" w:cs="Times New Roman"/>
          <w:bCs/>
          <w:sz w:val="21"/>
          <w:szCs w:val="21"/>
        </w:rPr>
        <w:t>成立，求</w:t>
      </w:r>
      <w:r>
        <w:rPr>
          <w:rFonts w:ascii="Times New Roman" w:hAnsi="Times New Roman" w:cs="Times New Roman"/>
          <w:bCs/>
          <w:position w:val="-6"/>
        </w:rPr>
        <w:object>
          <v:shape id="_x0000_i1099" o:spt="75" type="#_x0000_t75" style="height:10.5pt;width:9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6">
            <o:LockedField>false</o:LockedField>
          </o:OLEObject>
        </w:object>
      </w:r>
      <w:r>
        <w:rPr>
          <w:rFonts w:ascii="Times New Roman" w:hAnsi="Times New Roman" w:cs="Times New Roman"/>
          <w:bCs/>
          <w:sz w:val="21"/>
          <w:szCs w:val="21"/>
        </w:rPr>
        <w:t>的取值范围；</w:t>
      </w:r>
    </w:p>
    <w:p>
      <w:pPr>
        <w:pStyle w:val="19"/>
        <w:spacing w:before="0" w:beforeAutospacing="0" w:after="0" w:afterAutospacing="0" w:line="360" w:lineRule="auto"/>
        <w:ind w:left="315" w:leftChars="150"/>
        <w:rPr>
          <w:rFonts w:ascii="Times New Roman" w:hAnsi="Times New Roman" w:cs="Times New Roman"/>
          <w:bCs/>
          <w:sz w:val="21"/>
          <w:szCs w:val="21"/>
        </w:rPr>
      </w:pPr>
      <w:r>
        <w:rPr>
          <w:rStyle w:val="74"/>
          <w:rFonts w:ascii="Times New Roman" w:hAnsi="Times New Roman" w:cs="Times New Roman"/>
          <w:sz w:val="21"/>
          <w:szCs w:val="21"/>
        </w:rPr>
        <w:t>(</w:t>
      </w:r>
      <w:r>
        <w:rPr>
          <w:rFonts w:ascii="Times New Roman" w:hAnsi="Times New Roman" w:cs="Times New Roman"/>
          <w:bCs/>
          <w:sz w:val="21"/>
          <w:szCs w:val="21"/>
        </w:rPr>
        <w:t>2</w:t>
      </w:r>
      <w:r>
        <w:rPr>
          <w:rStyle w:val="74"/>
          <w:rFonts w:ascii="Times New Roman" w:hAnsi="Times New Roman" w:cs="Times New Roman"/>
          <w:sz w:val="21"/>
          <w:szCs w:val="21"/>
        </w:rPr>
        <w:t>)</w:t>
      </w:r>
      <w:r>
        <w:rPr>
          <w:rFonts w:ascii="Times New Roman" w:hAnsi="Times New Roman" w:cs="Times New Roman"/>
          <w:bCs/>
          <w:sz w:val="21"/>
          <w:szCs w:val="21"/>
        </w:rPr>
        <w:t>若函数</w:t>
      </w:r>
      <w:r>
        <w:rPr>
          <w:rFonts w:ascii="Times New Roman" w:hAnsi="Times New Roman" w:cs="Times New Roman"/>
          <w:bCs/>
          <w:position w:val="-12"/>
        </w:rPr>
        <w:object>
          <v:shape id="_x0000_i1100" o:spt="75" type="#_x0000_t75" style="height:16.5pt;width:25.5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8">
            <o:LockedField>false</o:LockedField>
          </o:OLEObject>
        </w:object>
      </w:r>
      <w:r>
        <w:rPr>
          <w:rFonts w:ascii="Times New Roman" w:hAnsi="Times New Roman" w:cs="Times New Roman"/>
          <w:bCs/>
          <w:sz w:val="21"/>
          <w:szCs w:val="21"/>
        </w:rPr>
        <w:t>有两个不同的极值点</w:t>
      </w:r>
      <w:r>
        <w:rPr>
          <w:rFonts w:ascii="Times New Roman" w:hAnsi="Times New Roman" w:cs="Times New Roman"/>
          <w:bCs/>
          <w:position w:val="-10"/>
        </w:rPr>
        <w:object>
          <v:shape id="_x0000_i1101" o:spt="75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0">
            <o:LockedField>false</o:LockedField>
          </o:OLEObject>
        </w:object>
      </w:r>
      <w:r>
        <w:rPr>
          <w:rStyle w:val="74"/>
          <w:rFonts w:ascii="Times New Roman" w:hAnsi="Times New Roman" w:cs="Times New Roman"/>
          <w:bCs/>
          <w:sz w:val="21"/>
          <w:szCs w:val="21"/>
        </w:rPr>
        <w:t>，</w:t>
      </w:r>
      <w:r>
        <w:rPr>
          <w:rFonts w:ascii="Times New Roman" w:hAnsi="Times New Roman" w:cs="Times New Roman"/>
          <w:bCs/>
          <w:sz w:val="21"/>
          <w:szCs w:val="21"/>
        </w:rPr>
        <w:t>求证：</w:t>
      </w:r>
      <w:r>
        <w:rPr>
          <w:rFonts w:ascii="Times New Roman" w:hAnsi="Times New Roman" w:cs="Times New Roman"/>
          <w:bCs/>
          <w:position w:val="-12"/>
        </w:rPr>
        <w:object>
          <v:shape id="_x0000_i1102" o:spt="75" type="#_x0000_t75" style="height:18pt;width:84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2">
            <o:LockedField>false</o:LockedField>
          </o:OLEObject>
        </w:object>
      </w:r>
      <w:r>
        <w:rPr>
          <w:rStyle w:val="74"/>
          <w:rFonts w:ascii="Times New Roman" w:hAnsi="Times New Roman" w:cs="Times New Roman"/>
          <w:bCs/>
          <w:sz w:val="21"/>
          <w:szCs w:val="21"/>
        </w:rPr>
        <w:t>．</w:t>
      </w:r>
    </w:p>
    <w:p>
      <w:pPr>
        <w:pStyle w:val="19"/>
        <w:spacing w:before="0" w:beforeAutospacing="0" w:after="0" w:afterAutospacing="0" w:line="360" w:lineRule="auto"/>
        <w:rPr>
          <w:rFonts w:ascii="Times New Roman" w:hAnsi="Times New Roman" w:eastAsia="仿宋" w:cs="Times New Roman"/>
          <w:bCs/>
          <w:color w:val="FF0000"/>
          <w:sz w:val="21"/>
          <w:szCs w:val="21"/>
        </w:rPr>
      </w:pPr>
      <w:r>
        <w:rPr>
          <w:rFonts w:ascii="Times New Roman" w:hAnsi="Times New Roman" w:cs="Times New Roman"/>
          <w:bCs/>
          <w:color w:val="FF0000"/>
          <w:sz w:val="21"/>
          <w:szCs w:val="21"/>
        </w:rPr>
        <w:t>3．</w:t>
      </w:r>
      <w:r>
        <w:rPr>
          <w:rStyle w:val="74"/>
          <w:rFonts w:ascii="Times New Roman" w:hAnsi="Times New Roman" w:eastAsia="黑体" w:cs="Times New Roman"/>
          <w:color w:val="FF0000"/>
          <w:sz w:val="21"/>
          <w:szCs w:val="21"/>
        </w:rPr>
        <w:t>解析</w:t>
      </w:r>
      <w:r>
        <w:rPr>
          <w:rStyle w:val="74"/>
          <w:rFonts w:ascii="Times New Roman" w:hAnsi="Times New Roman" w:eastAsia="仿宋" w:cs="Times New Roman"/>
          <w:bCs/>
          <w:color w:val="FF0000"/>
          <w:sz w:val="21"/>
          <w:szCs w:val="21"/>
        </w:rPr>
        <w:t>　</w:t>
      </w:r>
      <w:r>
        <w:rPr>
          <w:rStyle w:val="74"/>
          <w:rFonts w:ascii="Times New Roman" w:hAnsi="Times New Roman" w:eastAsia="仿宋" w:cs="Times New Roman"/>
          <w:color w:val="FF0000"/>
          <w:sz w:val="21"/>
          <w:szCs w:val="21"/>
        </w:rPr>
        <w:t>(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1</w:t>
      </w:r>
      <w:r>
        <w:rPr>
          <w:rStyle w:val="74"/>
          <w:rFonts w:ascii="Times New Roman" w:hAnsi="Times New Roman" w:eastAsia="仿宋" w:cs="Times New Roman"/>
          <w:color w:val="FF0000"/>
          <w:sz w:val="21"/>
          <w:szCs w:val="21"/>
        </w:rPr>
        <w:t>)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依题意即求使函数</w:t>
      </w:r>
      <w:r>
        <w:rPr>
          <w:rFonts w:ascii="Times New Roman" w:hAnsi="Times New Roman" w:eastAsia="仿宋" w:cs="Times New Roman"/>
          <w:bCs/>
          <w:color w:val="FF0000"/>
          <w:position w:val="-14"/>
        </w:rPr>
        <w:object>
          <v:shape id="_x0000_i1103" o:spt="75" type="#_x0000_t75" style="height:20.25pt;width:80.25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4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在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04" o:spt="75" type="#_x0000_t75" style="height:17.25pt;width:27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6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上不为单调函数的</w:t>
      </w:r>
      <w:r>
        <w:rPr>
          <w:rFonts w:ascii="Times New Roman" w:hAnsi="Times New Roman" w:eastAsia="仿宋" w:cs="Times New Roman"/>
          <w:bCs/>
          <w:color w:val="FF0000"/>
          <w:position w:val="-6"/>
        </w:rPr>
        <w:object>
          <v:shape id="_x0000_i1105" o:spt="75" type="#_x0000_t75" style="height:10.5pt;width:9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8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的取值范围，</w:t>
      </w:r>
    </w:p>
    <w:p>
      <w:pPr>
        <w:pStyle w:val="19"/>
        <w:spacing w:before="0" w:beforeAutospacing="0" w:after="0" w:afterAutospacing="0" w:line="360" w:lineRule="auto"/>
        <w:ind w:left="315" w:leftChars="150"/>
        <w:rPr>
          <w:rFonts w:ascii="Times New Roman" w:hAnsi="Times New Roman" w:eastAsia="仿宋" w:cs="Times New Roman"/>
          <w:bCs/>
          <w:color w:val="FF0000"/>
          <w:sz w:val="21"/>
          <w:szCs w:val="21"/>
        </w:rPr>
      </w:pP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而</w:t>
      </w:r>
      <w:r>
        <w:rPr>
          <w:rFonts w:ascii="Times New Roman" w:hAnsi="Times New Roman" w:eastAsia="仿宋" w:cs="Times New Roman"/>
          <w:bCs/>
          <w:color w:val="FF0000"/>
          <w:position w:val="-14"/>
        </w:rPr>
        <w:object>
          <v:shape id="_x0000_i1106" o:spt="75" type="#_x0000_t75" style="height:20.25pt;width:102.75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0">
            <o:LockedField>false</o:LockedField>
          </o:OLEObject>
        </w:object>
      </w:r>
      <w:r>
        <w:rPr>
          <w:rStyle w:val="74"/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设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07" o:spt="75" type="#_x0000_t75" style="height:18pt;width:82.5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2">
            <o:LockedField>false</o:LockedField>
          </o:OLEObject>
        </w:object>
      </w:r>
      <w:r>
        <w:rPr>
          <w:rStyle w:val="74"/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则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08" o:spt="75" type="#_x0000_t75" style="height:17.25pt;width:114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4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</w:p>
    <w:p>
      <w:pPr>
        <w:pStyle w:val="19"/>
        <w:spacing w:before="0" w:beforeAutospacing="0" w:after="0" w:afterAutospacing="0" w:line="360" w:lineRule="auto"/>
        <w:ind w:left="315" w:leftChars="150"/>
        <w:rPr>
          <w:rFonts w:ascii="Times New Roman" w:hAnsi="Times New Roman" w:eastAsia="仿宋" w:cs="Times New Roman"/>
          <w:bCs/>
          <w:color w:val="FF0000"/>
          <w:sz w:val="21"/>
          <w:szCs w:val="21"/>
        </w:rPr>
      </w:pP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因为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09" o:spt="75" type="#_x0000_t75" style="height:16.5pt;width:24.75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6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在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10" o:spt="75" type="#_x0000_t75" style="height:17.25pt;width:27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8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上为增函数．</w:t>
      </w:r>
    </w:p>
    <w:p>
      <w:pPr>
        <w:pStyle w:val="19"/>
        <w:spacing w:before="0" w:beforeAutospacing="0" w:after="0" w:afterAutospacing="0" w:line="360" w:lineRule="auto"/>
        <w:ind w:left="315" w:leftChars="150"/>
        <w:rPr>
          <w:rFonts w:ascii="Times New Roman" w:hAnsi="Times New Roman" w:eastAsia="仿宋" w:cs="Times New Roman"/>
          <w:bCs/>
          <w:color w:val="FF0000"/>
          <w:sz w:val="21"/>
          <w:szCs w:val="21"/>
        </w:rPr>
      </w:pP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当</w:t>
      </w:r>
      <w:r>
        <w:rPr>
          <w:rFonts w:ascii="Times New Roman" w:hAnsi="Times New Roman" w:eastAsia="仿宋" w:cs="Times New Roman"/>
          <w:bCs/>
          <w:color w:val="FF0000"/>
          <w:position w:val="-32"/>
        </w:rPr>
        <w:object>
          <v:shape id="_x0000_i1111" o:spt="75" type="#_x0000_t75" style="height:36.75pt;width:76.5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0">
            <o:LockedField>false</o:LockedField>
          </o:OLEObject>
        </w:object>
      </w:r>
      <w:r>
        <w:rPr>
          <w:rStyle w:val="74"/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即当</w:t>
      </w:r>
      <w:r>
        <w:rPr>
          <w:rFonts w:ascii="Times New Roman" w:hAnsi="Times New Roman" w:eastAsia="仿宋" w:cs="Times New Roman"/>
          <w:bCs/>
          <w:color w:val="FF0000"/>
          <w:position w:val="-6"/>
        </w:rPr>
        <w:object>
          <v:shape id="_x0000_i1112" o:spt="75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2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时</w:t>
      </w:r>
      <w:r>
        <w:rPr>
          <w:rStyle w:val="74"/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函数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13" o:spt="75" type="#_x0000_t75" style="height:16.5pt;width:24.7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4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在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14" o:spt="75" type="#_x0000_t75" style="height:17.25pt;width:27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6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上有且只有一个零点</w:t>
      </w:r>
      <w:r>
        <w:rPr>
          <w:rStyle w:val="74"/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设为</w:t>
      </w:r>
      <w:r>
        <w:rPr>
          <w:rFonts w:ascii="Times New Roman" w:hAnsi="Times New Roman" w:eastAsia="仿宋" w:cs="Times New Roman"/>
          <w:bCs/>
          <w:color w:val="FF0000"/>
          <w:position w:val="-10"/>
        </w:rPr>
        <w:object>
          <v:shape id="_x0000_i1115" o:spt="75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7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</w:p>
    <w:p>
      <w:pPr>
        <w:pStyle w:val="19"/>
        <w:spacing w:before="0" w:beforeAutospacing="0" w:after="0" w:afterAutospacing="0" w:line="360" w:lineRule="auto"/>
        <w:ind w:left="315" w:leftChars="150"/>
        <w:rPr>
          <w:rFonts w:ascii="Times New Roman" w:hAnsi="Times New Roman" w:eastAsia="仿宋" w:cs="Times New Roman"/>
          <w:bCs/>
          <w:color w:val="FF0000"/>
          <w:sz w:val="21"/>
          <w:szCs w:val="21"/>
        </w:rPr>
      </w:pP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当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16" o:spt="75" type="#_x0000_t75" style="height:17.25pt;width:46.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9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时</w:t>
      </w:r>
      <w:r>
        <w:rPr>
          <w:rStyle w:val="74"/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17" o:spt="75" type="#_x0000_t75" style="height:16.5pt;width:40.5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1">
            <o:LockedField>false</o:LockedField>
          </o:OLEObject>
        </w:object>
      </w:r>
      <w:r>
        <w:rPr>
          <w:rStyle w:val="74"/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即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18" o:spt="75" type="#_x0000_t75" style="height:17.25pt;width:72.75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3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为减函数；</w:t>
      </w:r>
    </w:p>
    <w:p>
      <w:pPr>
        <w:pStyle w:val="19"/>
        <w:spacing w:before="0" w:beforeAutospacing="0" w:after="0" w:afterAutospacing="0" w:line="360" w:lineRule="auto"/>
        <w:ind w:left="315" w:leftChars="150"/>
        <w:rPr>
          <w:rFonts w:ascii="Times New Roman" w:hAnsi="Times New Roman" w:eastAsia="仿宋" w:cs="Times New Roman"/>
          <w:bCs/>
          <w:color w:val="FF0000"/>
          <w:sz w:val="21"/>
          <w:szCs w:val="21"/>
        </w:rPr>
      </w:pP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当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19" o:spt="75" type="#_x0000_t75" style="height:17.25pt;width:48.75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5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时</w:t>
      </w:r>
      <w:r>
        <w:rPr>
          <w:rStyle w:val="74"/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20" o:spt="75" type="#_x0000_t75" style="height:16.5pt;width:41.25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7">
            <o:LockedField>false</o:LockedField>
          </o:OLEObject>
        </w:object>
      </w:r>
      <w:r>
        <w:rPr>
          <w:rStyle w:val="74"/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即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21" o:spt="75" type="#_x0000_t75" style="height:17.25pt;width:72.75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9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为增函数</w:t>
      </w:r>
      <w:r>
        <w:rPr>
          <w:rStyle w:val="74"/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满足在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22" o:spt="75" type="#_x0000_t75" style="height:17.25pt;width:27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1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上不为单调函数．</w:t>
      </w:r>
    </w:p>
    <w:p>
      <w:pPr>
        <w:pStyle w:val="19"/>
        <w:spacing w:before="0" w:beforeAutospacing="0" w:after="0" w:afterAutospacing="0" w:line="360" w:lineRule="auto"/>
        <w:ind w:left="315" w:leftChars="150"/>
        <w:rPr>
          <w:rFonts w:ascii="Times New Roman" w:hAnsi="Times New Roman" w:eastAsia="仿宋" w:cs="Times New Roman"/>
          <w:bCs/>
          <w:color w:val="FF0000"/>
          <w:sz w:val="21"/>
          <w:szCs w:val="21"/>
        </w:rPr>
      </w:pP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当</w:t>
      </w:r>
      <w:r>
        <w:rPr>
          <w:rFonts w:ascii="Times New Roman" w:hAnsi="Times New Roman" w:eastAsia="仿宋" w:cs="Times New Roman"/>
          <w:bCs/>
          <w:color w:val="FF0000"/>
          <w:position w:val="-6"/>
        </w:rPr>
        <w:object>
          <v:shape id="_x0000_i1123" o:spt="75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2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时</w:t>
      </w:r>
      <w:r>
        <w:rPr>
          <w:rStyle w:val="74"/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24" o:spt="75" type="#_x0000_t75" style="height:16.5pt;width:78.75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4">
            <o:LockedField>false</o:LockedField>
          </o:OLEObject>
        </w:object>
      </w:r>
      <w:r>
        <w:rPr>
          <w:rStyle w:val="74"/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所以在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25" o:spt="75" type="#_x0000_t75" style="height:17.25pt;width:27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6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上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26" o:spt="75" type="#_x0000_t75" style="height:16.5pt;width:41.25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7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成立</w:t>
      </w:r>
      <w:r>
        <w:rPr>
          <w:rStyle w:val="74"/>
          <w:rFonts w:ascii="Times New Roman" w:hAnsi="Times New Roman" w:eastAsia="仿宋" w:cs="Times New Roman"/>
          <w:color w:val="FF0000"/>
          <w:sz w:val="21"/>
          <w:szCs w:val="21"/>
        </w:rPr>
        <w:t>(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因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27" o:spt="75" type="#_x0000_t75" style="height:16.5pt;width:24.75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9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在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28" o:spt="75" type="#_x0000_t75" style="height:17.25pt;width:27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1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上为增函数</w:t>
      </w:r>
      <w:r>
        <w:rPr>
          <w:rStyle w:val="74"/>
          <w:rFonts w:ascii="Times New Roman" w:hAnsi="Times New Roman" w:eastAsia="仿宋" w:cs="Times New Roman"/>
          <w:color w:val="FF0000"/>
          <w:sz w:val="21"/>
          <w:szCs w:val="21"/>
        </w:rPr>
        <w:t>)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</w:p>
    <w:p>
      <w:pPr>
        <w:pStyle w:val="19"/>
        <w:spacing w:before="0" w:beforeAutospacing="0" w:after="0" w:afterAutospacing="0" w:line="360" w:lineRule="auto"/>
        <w:ind w:left="315" w:leftChars="150"/>
        <w:rPr>
          <w:rFonts w:ascii="Times New Roman" w:hAnsi="Times New Roman" w:eastAsia="仿宋" w:cs="Times New Roman"/>
          <w:bCs/>
          <w:color w:val="FF0000"/>
          <w:sz w:val="21"/>
          <w:szCs w:val="21"/>
        </w:rPr>
      </w:pP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所以在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29" o:spt="75" type="#_x0000_t75" style="height:17.25pt;width:27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2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上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30" o:spt="75" type="#_x0000_t75" style="height:16.5pt;width:44.25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3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成立</w:t>
      </w:r>
      <w:r>
        <w:rPr>
          <w:rStyle w:val="74"/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即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31" o:spt="75" type="#_x0000_t75" style="height:16.5pt;width:25.5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5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在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32" o:spt="75" type="#_x0000_t75" style="height:17.25pt;width:27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7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上为增函数，不合题意．</w:t>
      </w:r>
    </w:p>
    <w:p>
      <w:pPr>
        <w:pStyle w:val="19"/>
        <w:spacing w:before="0" w:beforeAutospacing="0" w:after="0" w:afterAutospacing="0" w:line="360" w:lineRule="auto"/>
        <w:ind w:left="315" w:leftChars="150"/>
        <w:rPr>
          <w:rFonts w:ascii="Times New Roman" w:hAnsi="Times New Roman" w:eastAsia="仿宋" w:cs="Times New Roman"/>
          <w:bCs/>
          <w:color w:val="FF0000"/>
          <w:sz w:val="21"/>
          <w:szCs w:val="21"/>
        </w:rPr>
      </w:pP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同理</w:t>
      </w:r>
      <w:r>
        <w:rPr>
          <w:rFonts w:ascii="Times New Roman" w:hAnsi="Times New Roman" w:eastAsia="仿宋" w:cs="Times New Roman"/>
          <w:bCs/>
          <w:color w:val="FF0000"/>
          <w:position w:val="-6"/>
        </w:rPr>
        <w:object>
          <v:shape id="_x0000_i1133" o:spt="75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8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时</w:t>
      </w:r>
      <w:r>
        <w:rPr>
          <w:rStyle w:val="74"/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可判断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34" o:spt="75" type="#_x0000_t75" style="height:16.5pt;width:25.5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0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在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35" o:spt="75" type="#_x0000_t75" style="height:17.25pt;width:27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2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为减函数，不合题意．</w:t>
      </w:r>
    </w:p>
    <w:p>
      <w:pPr>
        <w:pStyle w:val="19"/>
        <w:spacing w:before="0" w:beforeAutospacing="0" w:after="0" w:afterAutospacing="0" w:line="360" w:lineRule="auto"/>
        <w:ind w:left="315" w:leftChars="150"/>
        <w:rPr>
          <w:rFonts w:ascii="Times New Roman" w:hAnsi="Times New Roman" w:eastAsia="仿宋" w:cs="Times New Roman"/>
          <w:bCs/>
          <w:color w:val="FF0000"/>
          <w:sz w:val="21"/>
          <w:szCs w:val="21"/>
        </w:rPr>
      </w:pP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综上：</w:t>
      </w:r>
      <w:r>
        <w:rPr>
          <w:rFonts w:ascii="Times New Roman" w:hAnsi="Times New Roman" w:eastAsia="仿宋" w:cs="Times New Roman"/>
          <w:bCs/>
          <w:color w:val="FF0000"/>
          <w:position w:val="-6"/>
        </w:rPr>
        <w:object>
          <v:shape id="_x0000_i1136" o:spt="75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3">
            <o:LockedField>false</o:LockedField>
          </o:OLEObject>
        </w:object>
      </w:r>
    </w:p>
    <w:p>
      <w:pPr>
        <w:pStyle w:val="19"/>
        <w:spacing w:before="0" w:beforeAutospacing="0" w:after="0" w:afterAutospacing="0" w:line="360" w:lineRule="auto"/>
        <w:ind w:left="315" w:leftChars="150"/>
        <w:rPr>
          <w:rFonts w:ascii="Times New Roman" w:hAnsi="Times New Roman" w:eastAsia="仿宋" w:cs="Times New Roman"/>
          <w:bCs/>
          <w:color w:val="FF0000"/>
          <w:sz w:val="21"/>
          <w:szCs w:val="21"/>
        </w:rPr>
      </w:pP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(2)</w:t>
      </w:r>
      <w:r>
        <w:rPr>
          <w:rFonts w:ascii="Times New Roman" w:hAnsi="Times New Roman" w:eastAsia="仿宋" w:cs="Times New Roman"/>
          <w:bCs/>
          <w:color w:val="FF0000"/>
          <w:position w:val="-14"/>
        </w:rPr>
        <w:object>
          <v:shape id="_x0000_i1137" o:spt="75" type="#_x0000_t75" style="height:20.25pt;width:102.75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5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．因为函数</w:t>
      </w:r>
      <w:r>
        <w:rPr>
          <w:rFonts w:ascii="Times New Roman" w:hAnsi="Times New Roman" w:eastAsia="仿宋" w:cs="Times New Roman"/>
          <w:bCs/>
          <w:color w:val="FF0000"/>
          <w:position w:val="-12"/>
          <w:sz w:val="21"/>
          <w:szCs w:val="21"/>
        </w:rPr>
        <w:object>
          <v:shape id="_x0000_i1138" o:spt="75" type="#_x0000_t75" style="height:16.5pt;width:25.5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7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有两个不同的零点，</w:t>
      </w:r>
    </w:p>
    <w:p>
      <w:pPr>
        <w:widowControl/>
        <w:spacing w:line="360" w:lineRule="auto"/>
        <w:ind w:left="315" w:leftChars="150"/>
        <w:jc w:val="left"/>
        <w:rPr>
          <w:rFonts w:eastAsia="仿宋"/>
          <w:bCs/>
          <w:color w:val="FF0000"/>
          <w:kern w:val="0"/>
          <w:szCs w:val="21"/>
        </w:rPr>
      </w:pPr>
      <w:r>
        <w:rPr>
          <w:rFonts w:eastAsia="仿宋"/>
          <w:bCs/>
          <w:color w:val="FF0000"/>
          <w:kern w:val="0"/>
          <w:szCs w:val="21"/>
        </w:rPr>
        <w:t>即</w:t>
      </w:r>
      <w:r>
        <w:rPr>
          <w:rFonts w:eastAsia="仿宋"/>
          <w:bCs/>
          <w:color w:val="FF0000"/>
          <w:position w:val="-12"/>
        </w:rPr>
        <w:object>
          <v:shape id="_x0000_i1139" o:spt="75" type="#_x0000_t75" style="height:16.5pt;width:27.75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9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有两个不同的零点，即方程</w:t>
      </w:r>
      <w:r>
        <w:rPr>
          <w:rFonts w:eastAsia="仿宋"/>
          <w:bCs/>
          <w:color w:val="FF0000"/>
          <w:position w:val="-6"/>
        </w:rPr>
        <w:object>
          <v:shape id="_x0000_i1140" o:spt="75" type="#_x0000_t75" style="height:15pt;width:66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1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的判别式</w:t>
      </w:r>
      <w:r>
        <w:rPr>
          <w:rFonts w:eastAsia="仿宋"/>
          <w:bCs/>
          <w:color w:val="FF0000"/>
          <w:position w:val="-6"/>
        </w:rPr>
        <w:object>
          <v:shape id="_x0000_i1141" o:spt="75" type="#_x0000_t75" style="height:12.75pt;width:66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3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，解得：</w:t>
      </w:r>
      <w:r>
        <w:rPr>
          <w:rFonts w:eastAsia="仿宋"/>
          <w:bCs/>
          <w:color w:val="FF0000"/>
          <w:position w:val="-6"/>
        </w:rPr>
        <w:object>
          <v:shape id="_x0000_i1142" o:spt="75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5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，</w:t>
      </w:r>
    </w:p>
    <w:p>
      <w:pPr>
        <w:widowControl/>
        <w:spacing w:line="360" w:lineRule="auto"/>
        <w:ind w:left="315" w:leftChars="150"/>
        <w:jc w:val="left"/>
        <w:rPr>
          <w:rFonts w:eastAsia="仿宋"/>
          <w:bCs/>
          <w:color w:val="FF0000"/>
          <w:kern w:val="0"/>
          <w:szCs w:val="21"/>
        </w:rPr>
      </w:pPr>
      <w:r>
        <w:rPr>
          <w:rFonts w:eastAsia="仿宋"/>
          <w:bCs/>
          <w:color w:val="FF0000"/>
          <w:kern w:val="0"/>
          <w:szCs w:val="21"/>
        </w:rPr>
        <w:t>由</w:t>
      </w:r>
      <w:r>
        <w:rPr>
          <w:rFonts w:eastAsia="仿宋"/>
          <w:bCs/>
          <w:color w:val="FF0000"/>
          <w:position w:val="-6"/>
        </w:rPr>
        <w:object>
          <v:shape id="_x0000_i1143" o:spt="75" type="#_x0000_t75" style="height:15pt;width:66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7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，解得</w:t>
      </w:r>
      <w:r>
        <w:rPr>
          <w:rFonts w:eastAsia="仿宋"/>
          <w:bCs/>
          <w:color w:val="FF0000"/>
          <w:position w:val="-10"/>
        </w:rPr>
        <w:object>
          <v:shape id="_x0000_i1144" o:spt="75" type="#_x0000_t75" style="height:18pt;width:144.75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9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．此时</w:t>
      </w:r>
      <w:r>
        <w:rPr>
          <w:rFonts w:eastAsia="仿宋"/>
          <w:bCs/>
          <w:color w:val="FF0000"/>
          <w:position w:val="-10"/>
        </w:rPr>
        <w:object>
          <v:shape id="_x0000_i1145" o:spt="75" type="#_x0000_t75" style="height:15.75pt;width:107.25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1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，</w:t>
      </w:r>
    </w:p>
    <w:p>
      <w:pPr>
        <w:widowControl/>
        <w:spacing w:line="360" w:lineRule="auto"/>
        <w:ind w:left="315" w:leftChars="150"/>
        <w:jc w:val="left"/>
        <w:rPr>
          <w:rFonts w:eastAsia="仿宋"/>
          <w:bCs/>
          <w:color w:val="FF0000"/>
          <w:kern w:val="0"/>
          <w:szCs w:val="21"/>
        </w:rPr>
      </w:pPr>
      <w:r>
        <w:rPr>
          <w:rFonts w:eastAsia="仿宋"/>
          <w:bCs/>
          <w:color w:val="FF0000"/>
          <w:kern w:val="0"/>
          <w:szCs w:val="21"/>
        </w:rPr>
        <w:t>当</w:t>
      </w:r>
      <w:r>
        <w:rPr>
          <w:rFonts w:eastAsia="仿宋"/>
          <w:bCs/>
          <w:i/>
          <w:iCs/>
          <w:color w:val="FF0000"/>
          <w:kern w:val="0"/>
          <w:szCs w:val="21"/>
        </w:rPr>
        <w:t>x</w:t>
      </w:r>
      <w:r>
        <w:rPr>
          <w:rFonts w:hint="eastAsia" w:ascii="宋体" w:hAnsi="宋体" w:cs="宋体"/>
          <w:color w:val="FF0000"/>
        </w:rPr>
        <w:t>∈</w:t>
      </w:r>
      <w:r>
        <w:rPr>
          <w:rFonts w:eastAsia="仿宋"/>
          <w:bCs/>
          <w:color w:val="FF0000"/>
          <w:kern w:val="0"/>
          <w:szCs w:val="21"/>
        </w:rPr>
        <w:t>(</w:t>
      </w:r>
      <w:r>
        <w:rPr>
          <w:rFonts w:eastAsia="MS Gothic"/>
          <w:bCs/>
          <w:color w:val="FF0000"/>
          <w:kern w:val="0"/>
          <w:szCs w:val="21"/>
        </w:rPr>
        <w:t>−</w:t>
      </w:r>
      <w:r>
        <w:rPr>
          <w:rFonts w:eastAsia="仿宋"/>
          <w:bCs/>
          <w:color w:val="FF0000"/>
          <w:kern w:val="0"/>
          <w:szCs w:val="21"/>
        </w:rPr>
        <w:t>∞，</w:t>
      </w:r>
      <w:r>
        <w:rPr>
          <w:rFonts w:eastAsia="仿宋"/>
          <w:bCs/>
          <w:i/>
          <w:iCs/>
          <w:color w:val="FF0000"/>
          <w:kern w:val="0"/>
          <w:szCs w:val="21"/>
        </w:rPr>
        <w:t>x</w:t>
      </w:r>
      <w:r>
        <w:rPr>
          <w:rFonts w:eastAsia="仿宋"/>
          <w:bCs/>
          <w:color w:val="FF0000"/>
          <w:kern w:val="0"/>
          <w:sz w:val="15"/>
          <w:szCs w:val="15"/>
          <w:vertAlign w:val="subscript"/>
        </w:rPr>
        <w:t>1</w:t>
      </w:r>
      <w:r>
        <w:rPr>
          <w:rFonts w:eastAsia="仿宋"/>
          <w:bCs/>
          <w:color w:val="FF0000"/>
          <w:kern w:val="0"/>
          <w:szCs w:val="21"/>
        </w:rPr>
        <w:t>)时，</w:t>
      </w:r>
      <w:r>
        <w:rPr>
          <w:rFonts w:eastAsia="仿宋"/>
          <w:i/>
          <w:color w:val="FF0000"/>
        </w:rPr>
        <w:t>f</w:t>
      </w:r>
      <w:r>
        <w:rPr>
          <w:rFonts w:eastAsia="仿宋"/>
          <w:color w:val="FF0000"/>
        </w:rPr>
        <w:t>′(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)&gt;0，</w:t>
      </w:r>
      <w:r>
        <w:rPr>
          <w:rFonts w:eastAsia="仿宋"/>
          <w:bCs/>
          <w:i/>
          <w:iCs/>
          <w:color w:val="FF0000"/>
          <w:kern w:val="0"/>
          <w:szCs w:val="21"/>
        </w:rPr>
        <w:t>f</w:t>
      </w:r>
      <w:r>
        <w:rPr>
          <w:rFonts w:eastAsia="仿宋"/>
          <w:bCs/>
          <w:color w:val="FF0000"/>
          <w:kern w:val="0"/>
          <w:szCs w:val="21"/>
        </w:rPr>
        <w:t>(</w:t>
      </w:r>
      <w:r>
        <w:rPr>
          <w:rFonts w:eastAsia="仿宋"/>
          <w:bCs/>
          <w:i/>
          <w:iCs/>
          <w:color w:val="FF0000"/>
          <w:kern w:val="0"/>
          <w:szCs w:val="21"/>
        </w:rPr>
        <w:t>x</w:t>
      </w:r>
      <w:r>
        <w:rPr>
          <w:rFonts w:eastAsia="仿宋"/>
          <w:bCs/>
          <w:color w:val="FF0000"/>
          <w:kern w:val="0"/>
          <w:szCs w:val="21"/>
        </w:rPr>
        <w:t>)</w:t>
      </w:r>
      <w:r>
        <w:rPr>
          <w:rFonts w:eastAsia="仿宋"/>
          <w:color w:val="FF0000"/>
        </w:rPr>
        <w:t>单调递</w:t>
      </w:r>
      <w:r>
        <w:rPr>
          <w:rFonts w:eastAsia="仿宋"/>
          <w:bCs/>
          <w:color w:val="FF0000"/>
          <w:kern w:val="0"/>
          <w:szCs w:val="21"/>
        </w:rPr>
        <w:t>增；当</w:t>
      </w:r>
      <w:r>
        <w:rPr>
          <w:rFonts w:eastAsia="仿宋"/>
          <w:bCs/>
          <w:i/>
          <w:iCs/>
          <w:color w:val="FF0000"/>
          <w:kern w:val="0"/>
          <w:szCs w:val="21"/>
        </w:rPr>
        <w:t>x</w:t>
      </w:r>
      <w:r>
        <w:rPr>
          <w:rFonts w:hint="eastAsia" w:ascii="宋体" w:hAnsi="宋体" w:cs="宋体"/>
          <w:color w:val="FF0000"/>
        </w:rPr>
        <w:t>∈</w:t>
      </w:r>
      <w:r>
        <w:rPr>
          <w:rFonts w:eastAsia="仿宋"/>
          <w:bCs/>
          <w:color w:val="FF0000"/>
          <w:kern w:val="0"/>
          <w:szCs w:val="21"/>
        </w:rPr>
        <w:t>(</w:t>
      </w:r>
      <w:r>
        <w:rPr>
          <w:rFonts w:eastAsia="仿宋"/>
          <w:bCs/>
          <w:i/>
          <w:iCs/>
          <w:color w:val="FF0000"/>
          <w:kern w:val="0"/>
          <w:szCs w:val="21"/>
        </w:rPr>
        <w:t>x</w:t>
      </w:r>
      <w:r>
        <w:rPr>
          <w:rFonts w:eastAsia="仿宋"/>
          <w:bCs/>
          <w:color w:val="FF0000"/>
          <w:kern w:val="0"/>
          <w:sz w:val="15"/>
          <w:szCs w:val="15"/>
        </w:rPr>
        <w:t>1</w:t>
      </w:r>
      <w:r>
        <w:rPr>
          <w:rFonts w:eastAsia="仿宋"/>
          <w:bCs/>
          <w:color w:val="FF0000"/>
          <w:kern w:val="0"/>
          <w:szCs w:val="21"/>
        </w:rPr>
        <w:t>，</w:t>
      </w:r>
      <w:r>
        <w:rPr>
          <w:rFonts w:eastAsia="仿宋"/>
          <w:bCs/>
          <w:i/>
          <w:iCs/>
          <w:color w:val="FF0000"/>
          <w:kern w:val="0"/>
          <w:szCs w:val="21"/>
        </w:rPr>
        <w:t>x</w:t>
      </w:r>
      <w:r>
        <w:rPr>
          <w:rFonts w:eastAsia="仿宋"/>
          <w:bCs/>
          <w:color w:val="FF0000"/>
          <w:kern w:val="0"/>
          <w:sz w:val="15"/>
          <w:szCs w:val="15"/>
        </w:rPr>
        <w:t>2</w:t>
      </w:r>
      <w:r>
        <w:rPr>
          <w:rFonts w:eastAsia="仿宋"/>
          <w:bCs/>
          <w:color w:val="FF0000"/>
          <w:kern w:val="0"/>
          <w:szCs w:val="21"/>
        </w:rPr>
        <w:t>)时，</w:t>
      </w:r>
      <w:r>
        <w:rPr>
          <w:rFonts w:eastAsia="仿宋"/>
          <w:i/>
          <w:color w:val="FF0000"/>
        </w:rPr>
        <w:t>f</w:t>
      </w:r>
      <w:r>
        <w:rPr>
          <w:rFonts w:eastAsia="仿宋"/>
          <w:color w:val="FF0000"/>
        </w:rPr>
        <w:t>′(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)&lt;0，</w:t>
      </w:r>
      <w:r>
        <w:rPr>
          <w:rFonts w:eastAsia="仿宋"/>
          <w:bCs/>
          <w:i/>
          <w:iCs/>
          <w:color w:val="FF0000"/>
          <w:kern w:val="0"/>
          <w:szCs w:val="21"/>
        </w:rPr>
        <w:t>f</w:t>
      </w:r>
      <w:r>
        <w:rPr>
          <w:rFonts w:eastAsia="仿宋"/>
          <w:bCs/>
          <w:color w:val="FF0000"/>
          <w:kern w:val="0"/>
          <w:szCs w:val="21"/>
        </w:rPr>
        <w:t>(</w:t>
      </w:r>
      <w:r>
        <w:rPr>
          <w:rFonts w:eastAsia="仿宋"/>
          <w:bCs/>
          <w:i/>
          <w:iCs/>
          <w:color w:val="FF0000"/>
          <w:kern w:val="0"/>
          <w:szCs w:val="21"/>
        </w:rPr>
        <w:t>x</w:t>
      </w:r>
      <w:r>
        <w:rPr>
          <w:rFonts w:eastAsia="仿宋"/>
          <w:bCs/>
          <w:color w:val="FF0000"/>
          <w:kern w:val="0"/>
          <w:szCs w:val="21"/>
        </w:rPr>
        <w:t>)</w:t>
      </w:r>
      <w:r>
        <w:rPr>
          <w:rFonts w:eastAsia="仿宋"/>
          <w:color w:val="FF0000"/>
        </w:rPr>
        <w:t>单调递</w:t>
      </w:r>
      <w:r>
        <w:rPr>
          <w:rFonts w:eastAsia="仿宋"/>
          <w:bCs/>
          <w:color w:val="FF0000"/>
          <w:kern w:val="0"/>
          <w:szCs w:val="21"/>
        </w:rPr>
        <w:t>减；当</w:t>
      </w:r>
      <w:r>
        <w:rPr>
          <w:rFonts w:eastAsia="仿宋"/>
          <w:bCs/>
          <w:i/>
          <w:iCs/>
          <w:color w:val="FF0000"/>
          <w:kern w:val="0"/>
          <w:szCs w:val="21"/>
        </w:rPr>
        <w:t>x</w:t>
      </w:r>
      <w:r>
        <w:rPr>
          <w:rFonts w:hint="eastAsia" w:ascii="宋体" w:hAnsi="宋体" w:cs="宋体"/>
          <w:color w:val="FF0000"/>
        </w:rPr>
        <w:t>∈</w:t>
      </w:r>
      <w:r>
        <w:rPr>
          <w:rFonts w:eastAsia="仿宋"/>
          <w:bCs/>
          <w:color w:val="FF0000"/>
          <w:kern w:val="0"/>
          <w:szCs w:val="21"/>
        </w:rPr>
        <w:t>(</w:t>
      </w:r>
      <w:r>
        <w:rPr>
          <w:rFonts w:eastAsia="仿宋"/>
          <w:bCs/>
          <w:i/>
          <w:iCs/>
          <w:color w:val="FF0000"/>
          <w:kern w:val="0"/>
          <w:szCs w:val="21"/>
        </w:rPr>
        <w:t>x</w:t>
      </w:r>
      <w:r>
        <w:rPr>
          <w:rFonts w:eastAsia="仿宋"/>
          <w:bCs/>
          <w:color w:val="FF0000"/>
          <w:kern w:val="0"/>
          <w:sz w:val="15"/>
          <w:szCs w:val="15"/>
        </w:rPr>
        <w:t>2</w:t>
      </w:r>
      <w:r>
        <w:rPr>
          <w:rFonts w:eastAsia="仿宋"/>
          <w:bCs/>
          <w:color w:val="FF0000"/>
          <w:kern w:val="0"/>
          <w:szCs w:val="21"/>
        </w:rPr>
        <w:t>，+∞)时，</w:t>
      </w:r>
      <w:r>
        <w:rPr>
          <w:rFonts w:eastAsia="仿宋"/>
          <w:i/>
          <w:color w:val="FF0000"/>
        </w:rPr>
        <w:t>f</w:t>
      </w:r>
      <w:r>
        <w:rPr>
          <w:rFonts w:eastAsia="仿宋"/>
          <w:color w:val="FF0000"/>
        </w:rPr>
        <w:t>′(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)&gt;0，</w:t>
      </w:r>
      <w:r>
        <w:rPr>
          <w:rFonts w:eastAsia="仿宋"/>
          <w:bCs/>
          <w:i/>
          <w:iCs/>
          <w:color w:val="FF0000"/>
          <w:kern w:val="0"/>
          <w:szCs w:val="21"/>
        </w:rPr>
        <w:t>f</w:t>
      </w:r>
      <w:r>
        <w:rPr>
          <w:rFonts w:eastAsia="仿宋"/>
          <w:bCs/>
          <w:color w:val="FF0000"/>
          <w:kern w:val="0"/>
          <w:szCs w:val="21"/>
        </w:rPr>
        <w:t>(</w:t>
      </w:r>
      <w:r>
        <w:rPr>
          <w:rFonts w:eastAsia="仿宋"/>
          <w:bCs/>
          <w:i/>
          <w:iCs/>
          <w:color w:val="FF0000"/>
          <w:kern w:val="0"/>
          <w:szCs w:val="21"/>
        </w:rPr>
        <w:t>x</w:t>
      </w:r>
      <w:r>
        <w:rPr>
          <w:rFonts w:eastAsia="仿宋"/>
          <w:bCs/>
          <w:color w:val="FF0000"/>
          <w:kern w:val="0"/>
          <w:szCs w:val="21"/>
        </w:rPr>
        <w:t>)</w:t>
      </w:r>
      <w:r>
        <w:rPr>
          <w:rFonts w:eastAsia="仿宋"/>
          <w:color w:val="FF0000"/>
        </w:rPr>
        <w:t>单调递</w:t>
      </w:r>
      <w:r>
        <w:rPr>
          <w:rFonts w:eastAsia="仿宋"/>
          <w:bCs/>
          <w:color w:val="FF0000"/>
          <w:kern w:val="0"/>
          <w:szCs w:val="21"/>
        </w:rPr>
        <w:t>增．</w:t>
      </w:r>
    </w:p>
    <w:p>
      <w:pPr>
        <w:widowControl/>
        <w:spacing w:line="360" w:lineRule="auto"/>
        <w:ind w:left="315" w:leftChars="150"/>
        <w:jc w:val="left"/>
        <w:rPr>
          <w:rFonts w:eastAsia="仿宋"/>
          <w:bCs/>
          <w:color w:val="FF0000"/>
          <w:kern w:val="0"/>
          <w:sz w:val="24"/>
        </w:rPr>
      </w:pPr>
      <w:r>
        <w:rPr>
          <w:rFonts w:eastAsia="仿宋"/>
          <w:bCs/>
          <w:color w:val="FF0000"/>
          <w:kern w:val="0"/>
          <w:szCs w:val="21"/>
        </w:rPr>
        <w:t>所以</w:t>
      </w:r>
      <w:r>
        <w:rPr>
          <w:rFonts w:eastAsia="仿宋"/>
          <w:bCs/>
          <w:color w:val="FF0000"/>
          <w:position w:val="-10"/>
        </w:rPr>
        <w:object>
          <v:shape id="_x0000_i1146" o:spt="75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3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是</w:t>
      </w:r>
      <w:r>
        <w:rPr>
          <w:rFonts w:eastAsia="仿宋"/>
          <w:bCs/>
          <w:color w:val="FF0000"/>
          <w:position w:val="-12"/>
        </w:rPr>
        <w:object>
          <v:shape id="_x0000_i1147" o:spt="75" type="#_x0000_t75" style="height:16.5pt;width:25.5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5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的极大值点，</w:t>
      </w:r>
      <w:r>
        <w:rPr>
          <w:rFonts w:eastAsia="仿宋"/>
          <w:bCs/>
          <w:color w:val="FF0000"/>
          <w:position w:val="-10"/>
        </w:rPr>
        <w:object>
          <v:shape id="_x0000_i1148" o:spt="75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7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是</w:t>
      </w:r>
      <w:r>
        <w:rPr>
          <w:rFonts w:eastAsia="仿宋"/>
          <w:bCs/>
          <w:color w:val="FF0000"/>
          <w:position w:val="-12"/>
        </w:rPr>
        <w:object>
          <v:shape id="_x0000_i1149" o:spt="75" type="#_x0000_t75" style="height:16.5pt;width:25.5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9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的极小值点，所以</w:t>
      </w:r>
      <w:r>
        <w:rPr>
          <w:rFonts w:eastAsia="仿宋"/>
          <w:bCs/>
          <w:color w:val="FF0000"/>
          <w:position w:val="-12"/>
        </w:rPr>
        <w:object>
          <v:shape id="_x0000_i1150" o:spt="75" type="#_x0000_t75" style="height:16.5pt;width:29.25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0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是极大值，</w:t>
      </w:r>
      <w:r>
        <w:rPr>
          <w:rFonts w:eastAsia="仿宋"/>
          <w:bCs/>
          <w:color w:val="FF0000"/>
          <w:position w:val="-12"/>
        </w:rPr>
        <w:object>
          <v:shape id="_x0000_i1151" o:spt="75" type="#_x0000_t75" style="height:16.5pt;width:30pt;" o:ole="t" filled="f" o:preferrelative="t" stroked="f" coordsize="21600,21600">
            <v:path/>
            <v:fill on="f" focussize="0,0"/>
            <v:stroke on="f" joinstyle="miter"/>
            <v:imagedata r:id="rId243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2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是极小值，</w:t>
      </w:r>
    </w:p>
    <w:p>
      <w:pPr>
        <w:widowControl/>
        <w:spacing w:line="360" w:lineRule="auto"/>
        <w:ind w:left="315" w:leftChars="150"/>
        <w:jc w:val="left"/>
        <w:rPr>
          <w:rFonts w:eastAsia="仿宋"/>
          <w:bCs/>
          <w:color w:val="FF0000"/>
        </w:rPr>
      </w:pPr>
      <w:r>
        <w:rPr>
          <w:rFonts w:hint="eastAsia" w:ascii="宋体" w:hAnsi="宋体" w:cs="宋体"/>
          <w:bCs/>
          <w:color w:val="FF0000"/>
          <w:kern w:val="0"/>
          <w:szCs w:val="21"/>
        </w:rPr>
        <w:t>∴</w:t>
      </w:r>
      <w:r>
        <w:rPr>
          <w:rFonts w:eastAsia="仿宋"/>
          <w:bCs/>
          <w:color w:val="FF0000"/>
          <w:position w:val="-14"/>
        </w:rPr>
        <w:object>
          <v:shape id="_x0000_i1152" o:spt="75" type="#_x0000_t75" style="height:20.25pt;width:163.5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4">
            <o:LockedField>false</o:LockedField>
          </o:OLEObject>
        </w:object>
      </w:r>
      <w:r>
        <w:rPr>
          <w:rFonts w:eastAsia="仿宋"/>
          <w:bCs/>
          <w:color w:val="FF0000"/>
          <w:position w:val="-16"/>
        </w:rPr>
        <w:object>
          <v:shape id="_x0000_i1153" o:spt="75" type="#_x0000_t75" style="height:21pt;width:138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6">
            <o:LockedField>false</o:LockedField>
          </o:OLEObject>
        </w:object>
      </w:r>
    </w:p>
    <w:p>
      <w:pPr>
        <w:widowControl/>
        <w:spacing w:line="360" w:lineRule="auto"/>
        <w:ind w:left="315" w:leftChars="150"/>
        <w:jc w:val="left"/>
        <w:rPr>
          <w:rFonts w:eastAsia="仿宋"/>
          <w:bCs/>
          <w:color w:val="FF0000"/>
          <w:kern w:val="0"/>
          <w:szCs w:val="21"/>
        </w:rPr>
      </w:pPr>
      <w:r>
        <w:rPr>
          <w:rFonts w:eastAsia="仿宋"/>
          <w:bCs/>
          <w:color w:val="FF0000"/>
          <w:position w:val="-14"/>
        </w:rPr>
        <w:object>
          <v:shape id="_x0000_i1154" o:spt="75" type="#_x0000_t75" style="height:20.25pt;width:116.25pt;" o:ole="t" filled="f" o:preferrelative="t" stroked="f" coordsize="21600,21600">
            <v:path/>
            <v:fill on="f" focussize="0,0"/>
            <v:stroke on="f" joinstyle="miter"/>
            <v:imagedata r:id="rId249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8">
            <o:LockedField>false</o:LockedField>
          </o:OLEObject>
        </w:object>
      </w:r>
      <w:r>
        <w:rPr>
          <w:rFonts w:eastAsia="仿宋"/>
          <w:bCs/>
          <w:color w:val="FF0000"/>
          <w:position w:val="-6"/>
        </w:rPr>
        <w:object>
          <v:shape id="_x0000_i1155" o:spt="75" type="#_x0000_t75" style="height:15pt;width:40.5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0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，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315" w:leftChars="150"/>
        <w:jc w:val="left"/>
        <w:rPr>
          <w:rFonts w:eastAsia="仿宋"/>
          <w:color w:val="FF0000"/>
        </w:rPr>
      </w:pPr>
      <w:r>
        <w:rPr>
          <w:rFonts w:eastAsia="仿宋"/>
          <w:bCs/>
          <w:color w:val="FF0000"/>
          <w:kern w:val="0"/>
          <w:szCs w:val="21"/>
        </w:rPr>
        <w:t>因为</w:t>
      </w:r>
      <w:r>
        <w:rPr>
          <w:rFonts w:eastAsia="仿宋"/>
          <w:bCs/>
          <w:color w:val="FF0000"/>
          <w:position w:val="-6"/>
        </w:rPr>
        <w:object>
          <v:shape id="_x0000_i1156" o:spt="75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2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，所以</w:t>
      </w:r>
      <w:r>
        <w:rPr>
          <w:rFonts w:eastAsia="仿宋"/>
          <w:bCs/>
          <w:color w:val="FF0000"/>
          <w:position w:val="-6"/>
        </w:rPr>
        <w:object>
          <v:shape id="_x0000_i1157" o:spt="75" type="#_x0000_t75" style="height:15pt;width:60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4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，所以</w:t>
      </w:r>
      <w:r>
        <w:rPr>
          <w:rFonts w:eastAsia="仿宋"/>
          <w:bCs/>
          <w:color w:val="FF0000"/>
          <w:position w:val="-12"/>
        </w:rPr>
        <w:object>
          <v:shape id="_x0000_i1158" o:spt="75" type="#_x0000_t75" style="height:18pt;width:84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6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．</w:t>
      </w:r>
    </w:p>
    <w:p>
      <w:pPr>
        <w:pStyle w:val="19"/>
        <w:spacing w:before="0" w:beforeAutospacing="0" w:after="0" w:afterAutospacing="0" w:line="360" w:lineRule="auto"/>
        <w:rPr>
          <w:rFonts w:ascii="Times New Roman" w:hAnsi="Times New Roman" w:cs="Times New Roman"/>
          <w:bCs/>
          <w:sz w:val="21"/>
          <w:szCs w:val="21"/>
        </w:rPr>
      </w:pPr>
      <w:r>
        <w:rPr>
          <w:rFonts w:hint="eastAsia" w:ascii="Times New Roman" w:hAnsi="Times New Roman" w:cs="Times New Roman"/>
          <w:bCs/>
          <w:sz w:val="21"/>
          <w:szCs w:val="21"/>
        </w:rPr>
        <w:t>4</w:t>
      </w:r>
      <w:r>
        <w:rPr>
          <w:rFonts w:ascii="Times New Roman" w:hAnsi="Times New Roman" w:cs="Times New Roman"/>
          <w:bCs/>
          <w:sz w:val="21"/>
          <w:szCs w:val="21"/>
        </w:rPr>
        <w:t>．已知函数</w:t>
      </w:r>
      <w:r>
        <w:rPr>
          <w:rFonts w:ascii="Times New Roman" w:hAnsi="Times New Roman" w:cs="Times New Roman"/>
          <w:bCs/>
          <w:position w:val="-12"/>
        </w:rPr>
        <w:object>
          <v:shape id="_x0000_i1159" o:spt="75" type="#_x0000_t75" style="height:18pt;width:123.75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8">
            <o:LockedField>false</o:LockedField>
          </o:OLEObject>
        </w:object>
      </w:r>
      <w:r>
        <w:rPr>
          <w:rStyle w:val="74"/>
          <w:rFonts w:ascii="Times New Roman" w:hAnsi="Times New Roman" w:cs="Times New Roman"/>
          <w:bCs/>
          <w:sz w:val="21"/>
          <w:szCs w:val="21"/>
        </w:rPr>
        <w:t>．</w:t>
      </w:r>
    </w:p>
    <w:p>
      <w:pPr>
        <w:pStyle w:val="19"/>
        <w:spacing w:before="0" w:beforeAutospacing="0" w:after="0" w:afterAutospacing="0" w:line="360" w:lineRule="auto"/>
        <w:ind w:left="315" w:leftChars="150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(1)求函数</w:t>
      </w:r>
      <w:r>
        <w:rPr>
          <w:rFonts w:ascii="Times New Roman" w:hAnsi="Times New Roman" w:cs="Times New Roman"/>
          <w:bCs/>
          <w:position w:val="-12"/>
        </w:rPr>
        <w:object>
          <v:shape id="_x0000_i1160" o:spt="75" type="#_x0000_t75" style="height:16.5pt;width:25.5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0">
            <o:LockedField>false</o:LockedField>
          </o:OLEObject>
        </w:object>
      </w:r>
      <w:r>
        <w:rPr>
          <w:rFonts w:ascii="Times New Roman" w:hAnsi="Times New Roman" w:cs="Times New Roman"/>
          <w:bCs/>
          <w:sz w:val="21"/>
          <w:szCs w:val="21"/>
        </w:rPr>
        <w:t>的单调区间；</w:t>
      </w:r>
    </w:p>
    <w:p>
      <w:pPr>
        <w:pStyle w:val="19"/>
        <w:spacing w:before="0" w:beforeAutospacing="0" w:after="0" w:afterAutospacing="0" w:line="360" w:lineRule="auto"/>
        <w:ind w:left="315" w:leftChars="150"/>
        <w:rPr>
          <w:rFonts w:ascii="Times New Roman" w:hAnsi="Times New Roman" w:cs="Times New Roman"/>
          <w:bCs/>
          <w:sz w:val="21"/>
          <w:szCs w:val="21"/>
        </w:rPr>
      </w:pPr>
      <w:r>
        <w:rPr>
          <w:rFonts w:ascii="Times New Roman" w:hAnsi="Times New Roman" w:cs="Times New Roman"/>
          <w:bCs/>
          <w:sz w:val="21"/>
          <w:szCs w:val="21"/>
        </w:rPr>
        <w:t>(2)设函数</w:t>
      </w:r>
      <w:r>
        <w:rPr>
          <w:rFonts w:ascii="Times New Roman" w:hAnsi="Times New Roman" w:cs="Times New Roman"/>
          <w:bCs/>
          <w:position w:val="-12"/>
        </w:rPr>
        <w:object>
          <v:shape id="_x0000_i1161" o:spt="75" type="#_x0000_t75" style="height:16.5pt;width:25.5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2">
            <o:LockedField>false</o:LockedField>
          </o:OLEObject>
        </w:object>
      </w:r>
      <w:r>
        <w:rPr>
          <w:rFonts w:ascii="Times New Roman" w:hAnsi="Times New Roman" w:cs="Times New Roman"/>
          <w:bCs/>
          <w:sz w:val="21"/>
          <w:szCs w:val="21"/>
        </w:rPr>
        <w:t>存在两个极值点</w:t>
      </w:r>
      <w:r>
        <w:rPr>
          <w:rStyle w:val="74"/>
          <w:rFonts w:ascii="Times New Roman" w:hAnsi="Times New Roman" w:cs="Times New Roman"/>
          <w:bCs/>
          <w:sz w:val="21"/>
          <w:szCs w:val="21"/>
        </w:rPr>
        <w:t>，</w:t>
      </w:r>
      <w:r>
        <w:rPr>
          <w:rFonts w:ascii="Times New Roman" w:hAnsi="Times New Roman" w:cs="Times New Roman"/>
          <w:bCs/>
          <w:position w:val="-10"/>
        </w:rPr>
        <w:object>
          <v:shape id="_x0000_i1162" o:spt="75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4">
            <o:LockedField>false</o:LockedField>
          </o:OLEObject>
        </w:object>
      </w:r>
      <w:r>
        <w:rPr>
          <w:rStyle w:val="74"/>
          <w:rFonts w:ascii="Times New Roman" w:hAnsi="Times New Roman" w:cs="Times New Roman"/>
          <w:bCs/>
          <w:sz w:val="21"/>
          <w:szCs w:val="21"/>
        </w:rPr>
        <w:t>，</w:t>
      </w:r>
      <w:r>
        <w:rPr>
          <w:rFonts w:ascii="Times New Roman" w:hAnsi="Times New Roman" w:cs="Times New Roman"/>
          <w:bCs/>
          <w:sz w:val="21"/>
          <w:szCs w:val="21"/>
        </w:rPr>
        <w:t>且</w:t>
      </w:r>
      <w:r>
        <w:rPr>
          <w:rFonts w:ascii="Times New Roman" w:hAnsi="Times New Roman" w:cs="Times New Roman"/>
          <w:bCs/>
          <w:position w:val="-10"/>
        </w:rPr>
        <w:object>
          <v:shape id="_x0000_i1163" o:spt="75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6">
            <o:LockedField>false</o:LockedField>
          </o:OLEObject>
        </w:object>
      </w:r>
      <w:r>
        <w:rPr>
          <w:rStyle w:val="74"/>
          <w:rFonts w:ascii="Times New Roman" w:hAnsi="Times New Roman" w:cs="Times New Roman"/>
          <w:bCs/>
          <w:sz w:val="21"/>
          <w:szCs w:val="21"/>
        </w:rPr>
        <w:t>，</w:t>
      </w:r>
      <w:r>
        <w:rPr>
          <w:rFonts w:ascii="Times New Roman" w:hAnsi="Times New Roman" w:cs="Times New Roman"/>
          <w:bCs/>
          <w:sz w:val="21"/>
          <w:szCs w:val="21"/>
        </w:rPr>
        <w:t>若</w:t>
      </w:r>
      <w:r>
        <w:rPr>
          <w:rFonts w:ascii="Times New Roman" w:hAnsi="Times New Roman" w:cs="Times New Roman"/>
          <w:bCs/>
          <w:position w:val="-22"/>
        </w:rPr>
        <w:object>
          <v:shape id="_x0000_i1164" o:spt="75" type="#_x0000_t75" style="height:27.75pt;width:45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8">
            <o:LockedField>false</o:LockedField>
          </o:OLEObject>
        </w:object>
      </w:r>
      <w:r>
        <w:rPr>
          <w:rStyle w:val="74"/>
          <w:rFonts w:ascii="Times New Roman" w:hAnsi="Times New Roman" w:cs="Times New Roman"/>
          <w:bCs/>
          <w:sz w:val="21"/>
          <w:szCs w:val="21"/>
        </w:rPr>
        <w:t>，</w:t>
      </w:r>
      <w:r>
        <w:rPr>
          <w:rFonts w:ascii="Times New Roman" w:hAnsi="Times New Roman" w:cs="Times New Roman"/>
          <w:bCs/>
          <w:sz w:val="21"/>
          <w:szCs w:val="21"/>
        </w:rPr>
        <w:t>求证：</w:t>
      </w:r>
      <w:r>
        <w:rPr>
          <w:rFonts w:ascii="Times New Roman" w:hAnsi="Times New Roman" w:cs="Times New Roman"/>
          <w:bCs/>
          <w:position w:val="-22"/>
        </w:rPr>
        <w:object>
          <v:shape id="_x0000_i1165" o:spt="75" type="#_x0000_t75" style="height:27.75pt;width:107.25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0">
            <o:LockedField>false</o:LockedField>
          </o:OLEObject>
        </w:object>
      </w:r>
      <w:r>
        <w:rPr>
          <w:rStyle w:val="74"/>
          <w:rFonts w:ascii="Times New Roman" w:hAnsi="Times New Roman" w:cs="Times New Roman"/>
          <w:bCs/>
          <w:sz w:val="21"/>
          <w:szCs w:val="21"/>
        </w:rPr>
        <w:t>．</w:t>
      </w:r>
    </w:p>
    <w:p>
      <w:pPr>
        <w:pStyle w:val="19"/>
        <w:spacing w:before="0" w:beforeAutospacing="0" w:after="0" w:afterAutospacing="0" w:line="360" w:lineRule="auto"/>
        <w:rPr>
          <w:rFonts w:ascii="Times New Roman" w:hAnsi="Times New Roman" w:eastAsia="仿宋" w:cs="Times New Roman"/>
          <w:bCs/>
          <w:color w:val="FF0000"/>
          <w:sz w:val="21"/>
          <w:szCs w:val="21"/>
        </w:rPr>
      </w:pPr>
      <w:r>
        <w:rPr>
          <w:rFonts w:hint="eastAsia" w:ascii="Times New Roman" w:hAnsi="Times New Roman" w:cs="Times New Roman"/>
          <w:bCs/>
          <w:color w:val="FF0000"/>
          <w:sz w:val="21"/>
          <w:szCs w:val="21"/>
        </w:rPr>
        <w:t>4</w:t>
      </w:r>
      <w:r>
        <w:rPr>
          <w:rFonts w:ascii="Times New Roman" w:hAnsi="Times New Roman" w:cs="Times New Roman"/>
          <w:bCs/>
          <w:color w:val="FF0000"/>
          <w:sz w:val="21"/>
          <w:szCs w:val="21"/>
        </w:rPr>
        <w:t>．</w:t>
      </w:r>
      <w:r>
        <w:rPr>
          <w:rStyle w:val="74"/>
          <w:rFonts w:ascii="Times New Roman" w:hAnsi="Times New Roman" w:eastAsia="黑体" w:cs="Times New Roman"/>
          <w:color w:val="FF0000"/>
          <w:sz w:val="21"/>
          <w:szCs w:val="21"/>
        </w:rPr>
        <w:t>解析</w:t>
      </w:r>
      <w:r>
        <w:rPr>
          <w:rStyle w:val="74"/>
          <w:rFonts w:ascii="Times New Roman" w:hAnsi="Times New Roman" w:eastAsia="仿宋" w:cs="Times New Roman"/>
          <w:bCs/>
          <w:color w:val="FF0000"/>
          <w:sz w:val="21"/>
          <w:szCs w:val="21"/>
        </w:rPr>
        <w:t>　</w:t>
      </w:r>
      <w:r>
        <w:rPr>
          <w:rStyle w:val="74"/>
          <w:rFonts w:ascii="Times New Roman" w:hAnsi="Times New Roman" w:eastAsia="仿宋" w:cs="Times New Roman"/>
          <w:color w:val="FF0000"/>
          <w:sz w:val="21"/>
          <w:szCs w:val="21"/>
        </w:rPr>
        <w:t>(</w:t>
      </w:r>
      <w:r>
        <w:rPr>
          <w:rStyle w:val="74"/>
          <w:rFonts w:ascii="Times New Roman" w:hAnsi="Times New Roman" w:eastAsia="仿宋" w:cs="Times New Roman"/>
          <w:bCs/>
          <w:color w:val="FF0000"/>
          <w:sz w:val="21"/>
          <w:szCs w:val="21"/>
        </w:rPr>
        <w:t>1</w:t>
      </w:r>
      <w:r>
        <w:rPr>
          <w:rStyle w:val="74"/>
          <w:rFonts w:ascii="Times New Roman" w:hAnsi="Times New Roman" w:eastAsia="仿宋" w:cs="Times New Roman"/>
          <w:color w:val="FF0000"/>
          <w:sz w:val="21"/>
          <w:szCs w:val="21"/>
        </w:rPr>
        <w:t>)</w:t>
      </w:r>
      <w:r>
        <w:rPr>
          <w:rStyle w:val="74"/>
          <w:rFonts w:hint="eastAsia"/>
          <w:color w:val="FF0000"/>
          <w:sz w:val="21"/>
          <w:szCs w:val="21"/>
        </w:rPr>
        <w:t>∵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66" o:spt="75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2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  <w:r>
        <w:rPr>
          <w:rStyle w:val="74"/>
          <w:rFonts w:hint="eastAsia"/>
          <w:color w:val="FF0000"/>
          <w:sz w:val="21"/>
          <w:szCs w:val="21"/>
        </w:rPr>
        <w:t>∴</w:t>
      </w:r>
      <w:r>
        <w:rPr>
          <w:rFonts w:ascii="Times New Roman" w:hAnsi="Times New Roman" w:eastAsia="仿宋" w:cs="Times New Roman"/>
          <w:bCs/>
          <w:color w:val="FF0000"/>
          <w:position w:val="-22"/>
        </w:rPr>
        <w:object>
          <v:shape id="_x0000_i1167" o:spt="75" type="#_x0000_t75" style="height:29.25pt;width:159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4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</w:p>
    <w:p>
      <w:pPr>
        <w:pStyle w:val="19"/>
        <w:spacing w:before="0" w:beforeAutospacing="0" w:after="0" w:afterAutospacing="0" w:line="360" w:lineRule="auto"/>
        <w:ind w:left="315" w:leftChars="150"/>
        <w:rPr>
          <w:rFonts w:ascii="Times New Roman" w:hAnsi="Times New Roman" w:eastAsia="仿宋" w:cs="Times New Roman"/>
          <w:bCs/>
          <w:color w:val="FF0000"/>
          <w:sz w:val="21"/>
          <w:szCs w:val="21"/>
        </w:rPr>
      </w:pP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当</w:t>
      </w:r>
      <w:r>
        <w:rPr>
          <w:rFonts w:ascii="Times New Roman" w:hAnsi="Times New Roman" w:eastAsia="仿宋" w:cs="Times New Roman"/>
          <w:bCs/>
          <w:color w:val="FF0000"/>
          <w:position w:val="-6"/>
        </w:rPr>
        <w:object>
          <v:shape id="_x0000_i1168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6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时</w:t>
      </w:r>
      <w:r>
        <w:rPr>
          <w:rStyle w:val="74"/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69" o:spt="75" type="#_x0000_t75" style="height:16.5pt;width:44.25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8">
            <o:LockedField>false</o:LockedField>
          </o:OLEObject>
        </w:object>
      </w:r>
      <w:r>
        <w:rPr>
          <w:rStyle w:val="74"/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则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70" o:spt="75" type="#_x0000_t75" style="height:16.5pt;width:25.5pt;" o:ole="t" filled="f" o:preferrelative="t" stroked="f" coordsize="21600,21600">
            <v:path/>
            <v:fill on="f" focussize="0,0"/>
            <v:stroke on="f" joinstyle="miter"/>
            <v:imagedata r:id="rId281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0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在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71" o:spt="75" type="#_x0000_t75" style="height:17.25pt;width:41.25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2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单调递增，</w:t>
      </w:r>
    </w:p>
    <w:p>
      <w:pPr>
        <w:pStyle w:val="19"/>
        <w:spacing w:before="0" w:beforeAutospacing="0" w:after="0" w:afterAutospacing="0" w:line="360" w:lineRule="auto"/>
        <w:ind w:left="315" w:leftChars="150"/>
        <w:rPr>
          <w:rFonts w:ascii="Times New Roman" w:hAnsi="Times New Roman" w:eastAsia="仿宋" w:cs="Times New Roman"/>
          <w:bCs/>
          <w:color w:val="FF0000"/>
          <w:sz w:val="21"/>
          <w:szCs w:val="21"/>
        </w:rPr>
      </w:pP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当</w:t>
      </w:r>
      <w:r>
        <w:rPr>
          <w:rFonts w:ascii="Times New Roman" w:hAnsi="Times New Roman" w:eastAsia="仿宋" w:cs="Times New Roman"/>
          <w:bCs/>
          <w:color w:val="FF0000"/>
          <w:position w:val="-6"/>
        </w:rPr>
        <w:object>
          <v:shape id="_x0000_i1172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285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4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时</w:t>
      </w:r>
      <w:r>
        <w:rPr>
          <w:rStyle w:val="74"/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若</w:t>
      </w:r>
      <w:r>
        <w:rPr>
          <w:rFonts w:ascii="Times New Roman" w:hAnsi="Times New Roman" w:eastAsia="仿宋" w:cs="Times New Roman"/>
          <w:bCs/>
          <w:color w:val="FF0000"/>
          <w:position w:val="-6"/>
        </w:rPr>
        <w:object>
          <v:shape id="_x0000_i1173" o:spt="75" type="#_x0000_t75" style="height:15pt;width:44.25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6">
            <o:LockedField>false</o:LockedField>
          </o:OLEObject>
        </w:object>
      </w:r>
      <w:r>
        <w:rPr>
          <w:rStyle w:val="74"/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即</w:t>
      </w:r>
      <w:r>
        <w:rPr>
          <w:rFonts w:ascii="Times New Roman" w:hAnsi="Times New Roman" w:eastAsia="仿宋" w:cs="Times New Roman"/>
          <w:bCs/>
          <w:color w:val="FF0000"/>
          <w:position w:val="-6"/>
        </w:rPr>
        <w:object>
          <v:shape id="_x0000_i1174" o:spt="75" type="#_x0000_t75" style="height:15.75pt;width:54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8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时</w:t>
      </w:r>
      <w:r>
        <w:rPr>
          <w:rStyle w:val="74"/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75" o:spt="75" type="#_x0000_t75" style="height:16.5pt;width:44.25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0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，则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76" o:spt="75" type="#_x0000_t75" style="height:16.5pt;width:25.5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2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在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77" o:spt="75" type="#_x0000_t75" style="height:17.25pt;width:41.25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4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上单调递增，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78" o:spt="75" type="#_x0000_t75" style="height:16.5pt;width:44.25pt;" o:ole="t" filled="f" o:preferrelative="t" stroked="f" coordsize="21600,21600">
            <v:path/>
            <v:fill on="f" focussize="0,0"/>
            <v:stroke on="f" joinstyle="miter"/>
            <v:imagedata r:id="rId297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6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19"/>
        <w:spacing w:before="0" w:beforeAutospacing="0" w:after="0" w:afterAutospacing="0" w:line="360" w:lineRule="auto"/>
        <w:ind w:left="315" w:leftChars="150"/>
        <w:rPr>
          <w:rFonts w:ascii="Times New Roman" w:hAnsi="Times New Roman" w:eastAsia="仿宋" w:cs="Times New Roman"/>
          <w:bCs/>
          <w:color w:val="FF0000"/>
          <w:sz w:val="21"/>
          <w:szCs w:val="21"/>
        </w:rPr>
      </w:pP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若</w:t>
      </w:r>
      <w:r>
        <w:rPr>
          <w:rFonts w:ascii="Times New Roman" w:hAnsi="Times New Roman" w:eastAsia="仿宋" w:cs="Times New Roman"/>
          <w:bCs/>
          <w:color w:val="FF0000"/>
          <w:position w:val="-6"/>
        </w:rPr>
        <w:object>
          <v:shape id="_x0000_i1179" o:spt="75" type="#_x0000_t75" style="height:15pt;width:44.25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8">
            <o:LockedField>false</o:LockedField>
          </o:OLEObject>
        </w:object>
      </w:r>
      <w:r>
        <w:rPr>
          <w:rStyle w:val="74"/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即</w:t>
      </w:r>
      <w:r>
        <w:rPr>
          <w:rFonts w:ascii="Times New Roman" w:hAnsi="Times New Roman" w:eastAsia="仿宋" w:cs="Times New Roman"/>
          <w:bCs/>
          <w:color w:val="FF0000"/>
          <w:position w:val="-6"/>
        </w:rPr>
        <w:object>
          <v:shape id="_x0000_i1180" o:spt="75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0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时，</w:t>
      </w:r>
      <w:r>
        <w:rPr>
          <w:rFonts w:ascii="Times New Roman" w:hAnsi="Times New Roman" w:eastAsia="仿宋" w:cs="Times New Roman"/>
          <w:bCs/>
          <w:color w:val="FF0000"/>
          <w:position w:val="-32"/>
        </w:rPr>
        <w:object>
          <v:shape id="_x0000_i1181" o:spt="75" type="#_x0000_t75" style="height:37.5pt;width:92.25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2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和</w:t>
      </w:r>
      <w:r>
        <w:rPr>
          <w:rFonts w:ascii="Times New Roman" w:hAnsi="Times New Roman" w:eastAsia="仿宋" w:cs="Times New Roman"/>
          <w:bCs/>
          <w:color w:val="FF0000"/>
          <w:position w:val="-32"/>
        </w:rPr>
        <w:object>
          <v:shape id="_x0000_i1182" o:spt="75" type="#_x0000_t75" style="height:37.5pt;width:105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4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时</w:t>
      </w:r>
      <w:r>
        <w:rPr>
          <w:rStyle w:val="74"/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83" o:spt="75" type="#_x0000_t75" style="height:16.5pt;width:44.25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6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</w:p>
    <w:p>
      <w:pPr>
        <w:pStyle w:val="19"/>
        <w:spacing w:before="0" w:beforeAutospacing="0" w:after="0" w:afterAutospacing="0" w:line="360" w:lineRule="auto"/>
        <w:ind w:left="315" w:leftChars="150"/>
        <w:rPr>
          <w:rFonts w:ascii="Times New Roman" w:hAnsi="Times New Roman" w:eastAsia="仿宋" w:cs="Times New Roman"/>
          <w:bCs/>
          <w:color w:val="FF0000"/>
          <w:sz w:val="21"/>
          <w:szCs w:val="21"/>
        </w:rPr>
      </w:pPr>
      <w:r>
        <w:rPr>
          <w:rFonts w:ascii="Times New Roman" w:hAnsi="Times New Roman" w:eastAsia="仿宋" w:cs="Times New Roman"/>
          <w:bCs/>
          <w:color w:val="FF0000"/>
          <w:position w:val="-32"/>
        </w:rPr>
        <w:object>
          <v:shape id="_x0000_i1184" o:spt="75" type="#_x0000_t75" style="height:37.5pt;width:133.5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8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时</w:t>
      </w:r>
      <w:r>
        <w:rPr>
          <w:rStyle w:val="74"/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85" o:spt="75" type="#_x0000_t75" style="height:16.5pt;width:44.25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0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</w:p>
    <w:p>
      <w:pPr>
        <w:pStyle w:val="19"/>
        <w:spacing w:before="0" w:beforeAutospacing="0" w:after="0" w:afterAutospacing="0" w:line="360" w:lineRule="auto"/>
        <w:ind w:left="315" w:leftChars="150"/>
        <w:rPr>
          <w:rFonts w:ascii="Times New Roman" w:hAnsi="Times New Roman" w:eastAsia="仿宋" w:cs="Times New Roman"/>
          <w:bCs/>
          <w:color w:val="FF0000"/>
          <w:sz w:val="21"/>
          <w:szCs w:val="21"/>
        </w:rPr>
      </w:pP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综上</w:t>
      </w:r>
      <w:r>
        <w:rPr>
          <w:rStyle w:val="74"/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  <w:r>
        <w:rPr>
          <w:rFonts w:ascii="Times New Roman" w:hAnsi="Times New Roman" w:eastAsia="仿宋" w:cs="Times New Roman"/>
          <w:bCs/>
          <w:color w:val="FF0000"/>
          <w:position w:val="-6"/>
        </w:rPr>
        <w:object>
          <v:shape id="_x0000_i1186" o:spt="75" type="#_x0000_t75" style="height:15.75pt;width:37.5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2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时</w:t>
      </w:r>
      <w:r>
        <w:rPr>
          <w:rStyle w:val="74"/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87" o:spt="75" type="#_x0000_t75" style="height:16.5pt;width:25.5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4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在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88" o:spt="75" type="#_x0000_t75" style="height:16.5pt;width:34.5pt;" o:ole="t" filled="f" o:preferrelative="t" stroked="f" coordsize="21600,21600">
            <v:path/>
            <v:fill on="f" focussize="0,0"/>
            <v:stroke on="f" joinstyle="miter"/>
            <v:imagedata r:id="rId317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6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单调递增；</w:t>
      </w:r>
      <w:r>
        <w:rPr>
          <w:rFonts w:ascii="Times New Roman" w:hAnsi="Times New Roman" w:eastAsia="仿宋" w:cs="Times New Roman"/>
          <w:bCs/>
          <w:color w:val="FF0000"/>
          <w:position w:val="-6"/>
        </w:rPr>
        <w:object>
          <v:shape id="_x0000_i1189" o:spt="75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319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8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时</w:t>
      </w:r>
      <w:r>
        <w:rPr>
          <w:rStyle w:val="74"/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90" o:spt="75" type="#_x0000_t75" style="height:16.5pt;width:25.5pt;" o:ole="t" filled="f" o:preferrelative="t" stroked="f" coordsize="21600,21600">
            <v:path/>
            <v:fill on="f" focussize="0,0"/>
            <v:stroke on="f" joinstyle="miter"/>
            <v:imagedata r:id="rId321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320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在</w:t>
      </w:r>
      <w:r>
        <w:rPr>
          <w:rFonts w:ascii="Times New Roman" w:hAnsi="Times New Roman" w:eastAsia="仿宋" w:cs="Times New Roman"/>
          <w:bCs/>
          <w:color w:val="FF0000"/>
          <w:position w:val="-32"/>
        </w:rPr>
        <w:object>
          <v:shape id="_x0000_i1191" o:spt="75" type="#_x0000_t75" style="height:37.5pt;width:77.25pt;" o:ole="t" filled="f" o:preferrelative="t" stroked="f" coordsize="21600,21600">
            <v:path/>
            <v:fill on="f" focussize="0,0"/>
            <v:stroke on="f" joinstyle="miter"/>
            <v:imagedata r:id="rId323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322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和</w:t>
      </w:r>
      <w:r>
        <w:rPr>
          <w:rFonts w:ascii="Times New Roman" w:hAnsi="Times New Roman" w:eastAsia="仿宋" w:cs="Times New Roman"/>
          <w:bCs/>
          <w:color w:val="FF0000"/>
          <w:position w:val="-32"/>
        </w:rPr>
        <w:object>
          <v:shape id="_x0000_i1192" o:spt="75" type="#_x0000_t75" style="height:37.5pt;width:89.25pt;" o:ole="t" filled="f" o:preferrelative="t" stroked="f" coordsize="21600,21600">
            <v:path/>
            <v:fill on="f" focussize="0,0"/>
            <v:stroke on="f" joinstyle="miter"/>
            <v:imagedata r:id="rId325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4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递增，在</w:t>
      </w:r>
      <w:r>
        <w:rPr>
          <w:rFonts w:ascii="Times New Roman" w:hAnsi="Times New Roman" w:eastAsia="仿宋" w:cs="Times New Roman"/>
          <w:bCs/>
          <w:color w:val="FF0000"/>
          <w:position w:val="-32"/>
        </w:rPr>
        <w:object>
          <v:shape id="_x0000_i1193" o:spt="75" type="#_x0000_t75" style="height:37.5pt;width:122.25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6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递减；</w:t>
      </w:r>
    </w:p>
    <w:p>
      <w:pPr>
        <w:pStyle w:val="19"/>
        <w:spacing w:before="0" w:beforeAutospacing="0" w:after="0" w:afterAutospacing="0" w:line="360" w:lineRule="auto"/>
        <w:ind w:left="315" w:leftChars="150"/>
        <w:rPr>
          <w:rFonts w:ascii="Times New Roman" w:hAnsi="Times New Roman" w:eastAsia="仿宋" w:cs="Times New Roman"/>
          <w:bCs/>
          <w:color w:val="FF0000"/>
          <w:sz w:val="21"/>
          <w:szCs w:val="21"/>
        </w:rPr>
      </w:pP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(2)由(1)得：</w:t>
      </w:r>
      <w:r>
        <w:rPr>
          <w:rFonts w:ascii="Times New Roman" w:hAnsi="Times New Roman" w:eastAsia="仿宋" w:cs="Times New Roman"/>
          <w:bCs/>
          <w:color w:val="FF0000"/>
          <w:position w:val="-22"/>
        </w:rPr>
        <w:object>
          <v:shape id="_x0000_i1194" o:spt="75" type="#_x0000_t75" style="height:27.75pt;width:99.75pt;" o:ole="t" filled="f" o:preferrelative="t" stroked="f" coordsize="21600,21600">
            <v:path/>
            <v:fill on="f" focussize="0,0"/>
            <v:stroke on="f" joinstyle="miter"/>
            <v:imagedata r:id="rId329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8">
            <o:LockedField>false</o:LockedField>
          </o:OLEObject>
        </w:object>
      </w:r>
      <w:r>
        <w:rPr>
          <w:rStyle w:val="74"/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则</w:t>
      </w:r>
      <w:r>
        <w:rPr>
          <w:rFonts w:ascii="Times New Roman" w:hAnsi="Times New Roman" w:eastAsia="仿宋" w:cs="Times New Roman"/>
          <w:bCs/>
          <w:color w:val="FF0000"/>
          <w:position w:val="-26"/>
        </w:rPr>
        <w:object>
          <v:shape id="_x0000_i1195" o:spt="75" type="#_x0000_t75" style="height:30pt;width:39pt;" o:ole="t" filled="f" o:preferrelative="t" stroked="f" coordsize="21600,21600">
            <v:path/>
            <v:fill on="f" focussize="0,0"/>
            <v:stroke on="f" joinstyle="miter"/>
            <v:imagedata r:id="rId331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0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</w:p>
    <w:p>
      <w:pPr>
        <w:pStyle w:val="19"/>
        <w:spacing w:before="0" w:beforeAutospacing="0" w:after="0" w:afterAutospacing="0"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196" o:spt="75" type="#_x0000_t75" style="height:18pt;width:207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32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position w:val="-26"/>
        </w:rPr>
        <w:object>
          <v:shape id="_x0000_i1197" o:spt="75" type="#_x0000_t75" style="height:30pt;width:168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34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position w:val="-26"/>
        </w:rPr>
        <w:object>
          <v:shape id="_x0000_i1198" o:spt="75" type="#_x0000_t75" style="height:30pt;width:105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36">
            <o:LockedField>false</o:LockedField>
          </o:OLEObject>
        </w:object>
      </w:r>
    </w:p>
    <w:p>
      <w:pPr>
        <w:pStyle w:val="19"/>
        <w:spacing w:before="0" w:beforeAutospacing="0" w:after="0" w:afterAutospacing="0" w:line="360" w:lineRule="auto"/>
        <w:ind w:left="315" w:leftChars="150"/>
        <w:rPr>
          <w:rFonts w:ascii="Times New Roman" w:hAnsi="Times New Roman" w:eastAsia="仿宋" w:cs="Times New Roman"/>
          <w:bCs/>
          <w:color w:val="FF0000"/>
          <w:sz w:val="21"/>
          <w:szCs w:val="21"/>
        </w:rPr>
      </w:pP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令</w:t>
      </w:r>
      <w:r>
        <w:rPr>
          <w:rFonts w:ascii="Times New Roman" w:hAnsi="Times New Roman" w:eastAsia="仿宋" w:cs="Times New Roman"/>
          <w:bCs/>
          <w:color w:val="FF0000"/>
          <w:position w:val="-26"/>
        </w:rPr>
        <w:object>
          <v:shape id="_x0000_i1199" o:spt="75" type="#_x0000_t75" style="height:30pt;width:132pt;" o:ole="t" filled="f" o:preferrelative="t" stroked="f" coordsize="21600,21600">
            <v:path/>
            <v:fill on="f" focussize="0,0"/>
            <v:stroke on="f" joinstyle="miter"/>
            <v:imagedata r:id="rId339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8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，则</w:t>
      </w:r>
      <w:r>
        <w:rPr>
          <w:rFonts w:ascii="Times New Roman" w:hAnsi="Times New Roman" w:eastAsia="仿宋" w:cs="Times New Roman"/>
          <w:bCs/>
          <w:color w:val="FF0000"/>
          <w:position w:val="-26"/>
        </w:rPr>
        <w:object>
          <v:shape id="_x0000_i1200" o:spt="75" type="#_x0000_t75" style="height:36.75pt;width:153pt;" o:ole="t" filled="f" o:preferrelative="t" stroked="f" coordsize="21600,21600">
            <v:path/>
            <v:fill on="f" focussize="0,0"/>
            <v:stroke on="f" joinstyle="miter"/>
            <v:imagedata r:id="rId341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40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</w:p>
    <w:p>
      <w:pPr>
        <w:pStyle w:val="19"/>
        <w:spacing w:before="0" w:beforeAutospacing="0" w:after="0" w:afterAutospacing="0" w:line="360" w:lineRule="auto"/>
        <w:ind w:left="315" w:leftChars="150"/>
        <w:rPr>
          <w:rFonts w:ascii="Times New Roman" w:hAnsi="Times New Roman" w:eastAsia="仿宋" w:cs="Times New Roman"/>
          <w:bCs/>
          <w:color w:val="FF0000"/>
          <w:sz w:val="21"/>
          <w:szCs w:val="21"/>
        </w:rPr>
      </w:pPr>
      <w:r>
        <w:rPr>
          <w:rStyle w:val="74"/>
          <w:rFonts w:hint="eastAsia"/>
          <w:color w:val="FF0000"/>
          <w:sz w:val="21"/>
          <w:szCs w:val="21"/>
        </w:rPr>
        <w:t>∵</w:t>
      </w:r>
      <w:r>
        <w:rPr>
          <w:rFonts w:ascii="Times New Roman" w:hAnsi="Times New Roman" w:eastAsia="仿宋" w:cs="Times New Roman"/>
          <w:bCs/>
          <w:color w:val="FF0000"/>
          <w:position w:val="-22"/>
        </w:rPr>
        <w:object>
          <v:shape id="_x0000_i1201" o:spt="75" type="#_x0000_t75" style="height:27.75pt;width:45pt;" o:ole="t" filled="f" o:preferrelative="t" stroked="f" coordsize="21600,21600">
            <v:path/>
            <v:fill on="f" focussize="0,0"/>
            <v:stroke on="f" joinstyle="miter"/>
            <v:imagedata r:id="rId343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42">
            <o:LockedField>false</o:LockedField>
          </o:OLEObject>
        </w:object>
      </w:r>
      <w:r>
        <w:rPr>
          <w:rStyle w:val="74"/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  <w:r>
        <w:rPr>
          <w:rStyle w:val="74"/>
          <w:rFonts w:hint="eastAsia"/>
          <w:color w:val="FF0000"/>
          <w:sz w:val="21"/>
          <w:szCs w:val="21"/>
        </w:rPr>
        <w:t>∴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202" o:spt="75" type="#_x0000_t75" style="height:16.5pt;width:45.75pt;" o:ole="t" filled="f" o:preferrelative="t" stroked="f" coordsize="21600,21600">
            <v:path/>
            <v:fill on="f" focussize="0,0"/>
            <v:stroke on="f" joinstyle="miter"/>
            <v:imagedata r:id="rId345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44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  <w:r>
        <w:rPr>
          <w:rStyle w:val="74"/>
          <w:rFonts w:hint="eastAsia"/>
          <w:color w:val="FF0000"/>
          <w:sz w:val="21"/>
          <w:szCs w:val="21"/>
        </w:rPr>
        <w:t>∴</w:t>
      </w:r>
      <w:r>
        <w:rPr>
          <w:rFonts w:ascii="Times New Roman" w:hAnsi="Times New Roman" w:eastAsia="仿宋" w:cs="Times New Roman"/>
          <w:bCs/>
          <w:color w:val="FF0000"/>
          <w:position w:val="-12"/>
        </w:rPr>
        <w:object>
          <v:shape id="_x0000_i1203" o:spt="75" type="#_x0000_t75" style="height:16.5pt;width:27.75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46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在</w:t>
      </w:r>
      <w:r>
        <w:rPr>
          <w:rFonts w:ascii="Times New Roman" w:hAnsi="Times New Roman" w:eastAsia="仿宋" w:cs="Times New Roman"/>
          <w:bCs/>
          <w:color w:val="FF0000"/>
          <w:position w:val="-26"/>
        </w:rPr>
        <w:object>
          <v:shape id="_x0000_i1204" o:spt="75" type="#_x0000_t75" style="height:30.75pt;width:34.5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8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上单调递减，</w:t>
      </w:r>
    </w:p>
    <w:p>
      <w:pPr>
        <w:pStyle w:val="19"/>
        <w:spacing w:before="0" w:beforeAutospacing="0" w:after="0" w:afterAutospacing="0" w:line="360" w:lineRule="auto"/>
        <w:ind w:left="315" w:leftChars="150"/>
        <w:rPr>
          <w:rFonts w:ascii="Times New Roman" w:hAnsi="Times New Roman" w:eastAsia="仿宋" w:cs="Times New Roman"/>
          <w:bCs/>
          <w:color w:val="FF0000"/>
          <w:sz w:val="21"/>
          <w:szCs w:val="21"/>
        </w:rPr>
      </w:pPr>
      <w:r>
        <w:rPr>
          <w:rStyle w:val="74"/>
          <w:rFonts w:hint="eastAsia"/>
          <w:color w:val="FF0000"/>
          <w:sz w:val="21"/>
          <w:szCs w:val="21"/>
        </w:rPr>
        <w:t>∴</w:t>
      </w:r>
      <w:r>
        <w:rPr>
          <w:rFonts w:ascii="Times New Roman" w:hAnsi="Times New Roman" w:eastAsia="仿宋" w:cs="Times New Roman"/>
          <w:bCs/>
          <w:color w:val="FF0000"/>
          <w:position w:val="-26"/>
        </w:rPr>
        <w:object>
          <v:shape id="_x0000_i1205" o:spt="75" type="#_x0000_t75" style="height:30.75pt;width:63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50">
            <o:LockedField>false</o:LockedField>
          </o:OLEObject>
        </w:object>
      </w:r>
      <w:r>
        <w:rPr>
          <w:rStyle w:val="74"/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而</w:t>
      </w:r>
      <w:r>
        <w:rPr>
          <w:rFonts w:ascii="Times New Roman" w:hAnsi="Times New Roman" w:eastAsia="仿宋" w:cs="Times New Roman"/>
          <w:bCs/>
          <w:color w:val="FF0000"/>
          <w:position w:val="-26"/>
        </w:rPr>
        <w:object>
          <v:shape id="_x0000_i1206" o:spt="75" type="#_x0000_t75" style="height:30.75pt;width:71.25pt;" o:ole="t" filled="f" o:preferrelative="t" stroked="f" coordsize="21600,21600">
            <v:path/>
            <v:fill on="f" focussize="0,0"/>
            <v:stroke on="f" joinstyle="miter"/>
            <v:imagedata r:id="rId353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352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，即</w:t>
      </w:r>
      <w:r>
        <w:rPr>
          <w:rFonts w:ascii="Times New Roman" w:hAnsi="Times New Roman" w:eastAsia="仿宋" w:cs="Times New Roman"/>
          <w:bCs/>
          <w:color w:val="FF0000"/>
          <w:position w:val="-22"/>
        </w:rPr>
        <w:object>
          <v:shape id="_x0000_i1207" o:spt="75" type="#_x0000_t75" style="height:27.75pt;width:69.75pt;" o:ole="t" filled="f" o:preferrelative="t" stroked="f" coordsize="21600,21600">
            <v:path/>
            <v:fill on="f" focussize="0,0"/>
            <v:stroke on="f" joinstyle="miter"/>
            <v:imagedata r:id="rId355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354">
            <o:LockedField>false</o:LockedField>
          </o:OLEObject>
        </w:object>
      </w:r>
      <w:r>
        <w:rPr>
          <w:rFonts w:ascii="Times New Roman" w:hAnsi="Times New Roman" w:eastAsia="仿宋" w:cs="Times New Roman"/>
          <w:bCs/>
          <w:color w:val="FF0000"/>
          <w:sz w:val="21"/>
          <w:szCs w:val="21"/>
        </w:rPr>
        <w:t>，</w:t>
      </w:r>
    </w:p>
    <w:p>
      <w:pPr>
        <w:pStyle w:val="19"/>
        <w:spacing w:before="0" w:beforeAutospacing="0" w:after="0" w:afterAutospacing="0" w:line="360" w:lineRule="auto"/>
        <w:ind w:left="315" w:leftChars="150"/>
        <w:rPr>
          <w:rFonts w:ascii="Times New Roman" w:hAnsi="Times New Roman" w:eastAsia="仿宋" w:cs="Times New Roman"/>
          <w:bCs/>
          <w:color w:val="FF0000"/>
          <w:sz w:val="21"/>
          <w:szCs w:val="21"/>
        </w:rPr>
      </w:pPr>
      <w:r>
        <w:rPr>
          <w:rStyle w:val="74"/>
          <w:rFonts w:hint="eastAsia"/>
          <w:color w:val="FF0000"/>
          <w:sz w:val="21"/>
          <w:szCs w:val="21"/>
        </w:rPr>
        <w:t>∴</w:t>
      </w:r>
      <w:r>
        <w:rPr>
          <w:rFonts w:ascii="Times New Roman" w:hAnsi="Times New Roman" w:eastAsia="仿宋" w:cs="Times New Roman"/>
          <w:bCs/>
          <w:color w:val="FF0000"/>
          <w:position w:val="-22"/>
        </w:rPr>
        <w:object>
          <v:shape id="_x0000_i1208" o:spt="75" type="#_x0000_t75" style="height:27.75pt;width:107.25pt;" o:ole="t" filled="f" o:preferrelative="t" stroked="f" coordsize="21600,21600">
            <v:path/>
            <v:fill on="f" focussize="0,0"/>
            <v:stroke on="f" joinstyle="miter"/>
            <v:imagedata r:id="rId357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356">
            <o:LockedField>false</o:LockedField>
          </o:OLEObject>
        </w:object>
      </w:r>
      <w:r>
        <w:rPr>
          <w:rStyle w:val="74"/>
          <w:rFonts w:ascii="Times New Roman" w:hAnsi="Times New Roman" w:eastAsia="仿宋" w:cs="Times New Roman"/>
          <w:bCs/>
          <w:color w:val="FF0000"/>
          <w:sz w:val="21"/>
          <w:szCs w:val="21"/>
        </w:rPr>
        <w:t>．</w:t>
      </w:r>
    </w:p>
    <w:p>
      <w:pPr>
        <w:pStyle w:val="19"/>
        <w:spacing w:before="0" w:beforeAutospacing="0" w:after="0" w:afterAutospacing="0" w:line="360" w:lineRule="auto"/>
        <w:rPr>
          <w:rFonts w:ascii="Times New Roman" w:hAnsi="Times New Roman" w:cs="Times New Roman"/>
          <w:bCs/>
          <w:sz w:val="21"/>
          <w:szCs w:val="21"/>
        </w:rPr>
      </w:pPr>
      <w:r>
        <w:rPr>
          <w:rFonts w:hint="eastAsia" w:ascii="Times New Roman" w:hAnsi="Times New Roman" w:cs="Times New Roman"/>
          <w:bCs/>
          <w:sz w:val="21"/>
          <w:szCs w:val="21"/>
        </w:rPr>
        <w:t>5</w:t>
      </w:r>
      <w:r>
        <w:rPr>
          <w:rFonts w:ascii="Times New Roman" w:hAnsi="Times New Roman" w:cs="Times New Roman"/>
          <w:bCs/>
          <w:sz w:val="21"/>
          <w:szCs w:val="21"/>
        </w:rPr>
        <w:t>．已知函数</w:t>
      </w:r>
      <w:r>
        <w:rPr>
          <w:rFonts w:ascii="Times New Roman" w:hAnsi="Times New Roman" w:cs="Times New Roman"/>
          <w:bCs/>
          <w:position w:val="-22"/>
        </w:rPr>
        <w:object>
          <v:shape id="_x0000_i1209" o:spt="75" type="#_x0000_t75" style="height:27.75pt;width:139.5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358">
            <o:LockedField>false</o:LockedField>
          </o:OLEObject>
        </w:object>
      </w:r>
      <w:r>
        <w:rPr>
          <w:rStyle w:val="74"/>
          <w:rFonts w:ascii="Times New Roman" w:hAnsi="Times New Roman" w:cs="Times New Roman"/>
          <w:bCs/>
          <w:sz w:val="21"/>
          <w:szCs w:val="21"/>
        </w:rPr>
        <w:t>．</w:t>
      </w:r>
    </w:p>
    <w:p>
      <w:pPr>
        <w:pStyle w:val="19"/>
        <w:spacing w:before="0" w:beforeAutospacing="0" w:after="0" w:afterAutospacing="0" w:line="360" w:lineRule="auto"/>
        <w:ind w:left="315" w:leftChars="150"/>
        <w:rPr>
          <w:rFonts w:ascii="Times New Roman" w:hAnsi="Times New Roman" w:cs="Times New Roman"/>
          <w:bCs/>
          <w:sz w:val="21"/>
          <w:szCs w:val="21"/>
        </w:rPr>
      </w:pPr>
      <w:r>
        <w:rPr>
          <w:rStyle w:val="74"/>
          <w:rFonts w:ascii="Times New Roman" w:hAnsi="Times New Roman" w:cs="Times New Roman"/>
          <w:sz w:val="21"/>
          <w:szCs w:val="21"/>
        </w:rPr>
        <w:t>(</w:t>
      </w:r>
      <w:r>
        <w:rPr>
          <w:rFonts w:ascii="Times New Roman" w:hAnsi="Times New Roman" w:cs="Times New Roman"/>
          <w:bCs/>
          <w:sz w:val="21"/>
          <w:szCs w:val="21"/>
        </w:rPr>
        <w:t>1</w:t>
      </w:r>
      <w:r>
        <w:rPr>
          <w:rStyle w:val="74"/>
          <w:rFonts w:ascii="Times New Roman" w:hAnsi="Times New Roman" w:cs="Times New Roman"/>
          <w:sz w:val="21"/>
          <w:szCs w:val="21"/>
        </w:rPr>
        <w:t>)</w:t>
      </w:r>
      <w:r>
        <w:rPr>
          <w:rFonts w:ascii="Times New Roman" w:hAnsi="Times New Roman" w:cs="Times New Roman"/>
          <w:bCs/>
          <w:sz w:val="21"/>
          <w:szCs w:val="21"/>
        </w:rPr>
        <w:t>求函数</w:t>
      </w:r>
      <w:r>
        <w:rPr>
          <w:rFonts w:ascii="Times New Roman" w:hAnsi="Times New Roman" w:cs="Times New Roman"/>
          <w:bCs/>
          <w:position w:val="-12"/>
        </w:rPr>
        <w:object>
          <v:shape id="_x0000_i1210" o:spt="75" type="#_x0000_t75" style="height:16.5pt;width:25.5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360">
            <o:LockedField>false</o:LockedField>
          </o:OLEObject>
        </w:object>
      </w:r>
      <w:r>
        <w:rPr>
          <w:rFonts w:ascii="Times New Roman" w:hAnsi="Times New Roman" w:cs="Times New Roman"/>
          <w:bCs/>
          <w:sz w:val="21"/>
          <w:szCs w:val="21"/>
        </w:rPr>
        <w:t>的单调区间；</w:t>
      </w:r>
    </w:p>
    <w:p>
      <w:pPr>
        <w:pStyle w:val="19"/>
        <w:spacing w:before="0" w:beforeAutospacing="0" w:after="0" w:afterAutospacing="0" w:line="360" w:lineRule="auto"/>
        <w:ind w:left="315" w:leftChars="150"/>
        <w:rPr>
          <w:rFonts w:ascii="Times New Roman" w:hAnsi="Times New Roman" w:cs="Times New Roman"/>
          <w:bCs/>
          <w:sz w:val="21"/>
          <w:szCs w:val="21"/>
        </w:rPr>
      </w:pPr>
      <w:r>
        <w:rPr>
          <w:rStyle w:val="74"/>
          <w:rFonts w:ascii="Times New Roman" w:hAnsi="Times New Roman" w:cs="Times New Roman"/>
          <w:sz w:val="21"/>
          <w:szCs w:val="21"/>
        </w:rPr>
        <w:t>(</w:t>
      </w:r>
      <w:r>
        <w:rPr>
          <w:rFonts w:ascii="Times New Roman" w:hAnsi="Times New Roman" w:cs="Times New Roman"/>
          <w:bCs/>
          <w:sz w:val="21"/>
          <w:szCs w:val="21"/>
        </w:rPr>
        <w:t>2</w:t>
      </w:r>
      <w:r>
        <w:rPr>
          <w:rStyle w:val="74"/>
          <w:rFonts w:ascii="Times New Roman" w:hAnsi="Times New Roman" w:cs="Times New Roman"/>
          <w:sz w:val="21"/>
          <w:szCs w:val="21"/>
        </w:rPr>
        <w:t>)</w:t>
      </w:r>
      <w:r>
        <w:rPr>
          <w:rFonts w:ascii="Times New Roman" w:hAnsi="Times New Roman" w:cs="Times New Roman"/>
          <w:bCs/>
          <w:sz w:val="21"/>
          <w:szCs w:val="21"/>
        </w:rPr>
        <w:t>若函数</w:t>
      </w:r>
      <w:r>
        <w:rPr>
          <w:rFonts w:ascii="Times New Roman" w:hAnsi="Times New Roman" w:cs="Times New Roman"/>
          <w:bCs/>
          <w:position w:val="-12"/>
        </w:rPr>
        <w:object>
          <v:shape id="_x0000_i1211" o:spt="75" type="#_x0000_t75" style="height:16.5pt;width:25.5pt;" o:ole="t" filled="f" o:preferrelative="t" stroked="f" coordsize="21600,21600">
            <v:path/>
            <v:fill on="f" focussize="0,0"/>
            <v:stroke on="f" joinstyle="miter"/>
            <v:imagedata r:id="rId363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362">
            <o:LockedField>false</o:LockedField>
          </o:OLEObject>
        </w:object>
      </w:r>
      <w:r>
        <w:rPr>
          <w:rFonts w:ascii="Times New Roman" w:hAnsi="Times New Roman" w:cs="Times New Roman"/>
          <w:bCs/>
          <w:sz w:val="21"/>
          <w:szCs w:val="21"/>
        </w:rPr>
        <w:t>有两个极值点</w:t>
      </w:r>
      <w:r>
        <w:rPr>
          <w:rFonts w:ascii="Times New Roman" w:hAnsi="Times New Roman" w:cs="Times New Roman"/>
          <w:bCs/>
          <w:position w:val="-12"/>
        </w:rPr>
        <w:object>
          <v:shape id="_x0000_i1212" o:spt="75" type="#_x0000_t75" style="height:17.25pt;width:66.75pt;" o:ole="t" filled="f" o:preferrelative="t" stroked="f" coordsize="21600,21600">
            <v:path/>
            <v:fill on="f" focussize="0,0"/>
            <v:stroke on="f" joinstyle="miter"/>
            <v:imagedata r:id="rId365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364">
            <o:LockedField>false</o:LockedField>
          </o:OLEObject>
        </w:object>
      </w:r>
      <w:r>
        <w:rPr>
          <w:rStyle w:val="74"/>
          <w:rFonts w:ascii="Times New Roman" w:hAnsi="Times New Roman" w:cs="Times New Roman"/>
          <w:bCs/>
          <w:sz w:val="21"/>
          <w:szCs w:val="21"/>
        </w:rPr>
        <w:t>，</w:t>
      </w:r>
      <w:r>
        <w:rPr>
          <w:rFonts w:ascii="Times New Roman" w:hAnsi="Times New Roman" w:cs="Times New Roman"/>
          <w:bCs/>
          <w:sz w:val="21"/>
          <w:szCs w:val="21"/>
        </w:rPr>
        <w:t>求证：</w:t>
      </w:r>
      <w:r>
        <w:rPr>
          <w:rFonts w:ascii="Times New Roman" w:hAnsi="Times New Roman" w:cs="Times New Roman"/>
          <w:bCs/>
          <w:position w:val="-12"/>
        </w:rPr>
        <w:object>
          <v:shape id="_x0000_i1213" o:spt="75" type="#_x0000_t75" style="height:16.5pt;width:120pt;" o:ole="t" filled="f" o:preferrelative="t" stroked="f" coordsize="21600,21600">
            <v:path/>
            <v:fill on="f" focussize="0,0"/>
            <v:stroke on="f" joinstyle="miter"/>
            <v:imagedata r:id="rId367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366">
            <o:LockedField>false</o:LockedField>
          </o:OLEObject>
        </w:object>
      </w:r>
      <w:r>
        <w:rPr>
          <w:rStyle w:val="74"/>
          <w:rFonts w:ascii="Times New Roman" w:hAnsi="Times New Roman" w:cs="Times New Roman"/>
          <w:bCs/>
          <w:sz w:val="21"/>
          <w:szCs w:val="21"/>
        </w:rPr>
        <w:t>．</w:t>
      </w:r>
    </w:p>
    <w:p>
      <w:pPr>
        <w:widowControl/>
        <w:spacing w:line="360" w:lineRule="auto"/>
        <w:jc w:val="left"/>
        <w:rPr>
          <w:rFonts w:eastAsia="仿宋"/>
          <w:bCs/>
          <w:color w:val="FF0000"/>
          <w:kern w:val="0"/>
          <w:szCs w:val="21"/>
        </w:rPr>
      </w:pPr>
      <w:r>
        <w:rPr>
          <w:rFonts w:hint="eastAsia"/>
          <w:bCs/>
          <w:color w:val="FF0000"/>
          <w:szCs w:val="21"/>
        </w:rPr>
        <w:t>5</w:t>
      </w:r>
      <w:r>
        <w:rPr>
          <w:bCs/>
          <w:color w:val="FF0000"/>
          <w:szCs w:val="21"/>
        </w:rPr>
        <w:t>．</w:t>
      </w:r>
      <w:r>
        <w:rPr>
          <w:rFonts w:eastAsia="黑体"/>
          <w:bCs/>
          <w:color w:val="FF0000"/>
          <w:kern w:val="0"/>
          <w:szCs w:val="21"/>
        </w:rPr>
        <w:t>解析　</w:t>
      </w:r>
      <w:r>
        <w:rPr>
          <w:rStyle w:val="74"/>
          <w:rFonts w:eastAsia="仿宋"/>
          <w:color w:val="FF0000"/>
          <w:szCs w:val="21"/>
        </w:rPr>
        <w:t>(</w:t>
      </w:r>
      <w:r>
        <w:rPr>
          <w:rFonts w:eastAsia="仿宋"/>
          <w:bCs/>
          <w:color w:val="FF0000"/>
          <w:szCs w:val="21"/>
        </w:rPr>
        <w:t>1</w:t>
      </w:r>
      <w:r>
        <w:rPr>
          <w:rStyle w:val="74"/>
          <w:rFonts w:eastAsia="仿宋"/>
          <w:color w:val="FF0000"/>
          <w:szCs w:val="21"/>
        </w:rPr>
        <w:t>)</w:t>
      </w:r>
      <w:r>
        <w:rPr>
          <w:rFonts w:eastAsia="仿宋"/>
          <w:bCs/>
          <w:color w:val="FF0000"/>
          <w:kern w:val="0"/>
          <w:szCs w:val="21"/>
        </w:rPr>
        <w:t>由</w:t>
      </w:r>
      <w:r>
        <w:rPr>
          <w:rFonts w:eastAsia="仿宋"/>
          <w:bCs/>
          <w:color w:val="FF0000"/>
          <w:position w:val="-22"/>
        </w:rPr>
        <w:object>
          <v:shape id="_x0000_i1214" o:spt="75" type="#_x0000_t75" style="height:27.75pt;width:106.5pt;" o:ole="t" filled="f" o:preferrelative="t" stroked="f" coordsize="21600,21600">
            <v:path/>
            <v:fill on="f" focussize="0,0"/>
            <v:stroke on="f" joinstyle="miter"/>
            <v:imagedata r:id="rId369" o:title=""/>
            <o:lock v:ext="edit" aspectratio="t"/>
            <w10:wrap type="none"/>
            <w10:anchorlock/>
          </v:shape>
          <o:OLEObject Type="Embed" ProgID="Equation.DSMT4" ShapeID="_x0000_i1214" DrawAspect="Content" ObjectID="_1468075914" r:id="rId368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，得</w:t>
      </w:r>
      <w:r>
        <w:rPr>
          <w:rFonts w:eastAsia="仿宋"/>
          <w:bCs/>
          <w:color w:val="FF0000"/>
          <w:position w:val="-22"/>
        </w:rPr>
        <w:object>
          <v:shape id="_x0000_i1215" o:spt="75" type="#_x0000_t75" style="height:29.25pt;width:144.75pt;" o:ole="t" filled="f" o:preferrelative="t" stroked="f" coordsize="21600,21600">
            <v:path/>
            <v:fill on="f" focussize="0,0"/>
            <v:stroke on="f" joinstyle="miter"/>
            <v:imagedata r:id="rId371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370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．</w:t>
      </w:r>
    </w:p>
    <w:p>
      <w:pPr>
        <w:widowControl/>
        <w:spacing w:line="360" w:lineRule="auto"/>
        <w:ind w:left="315" w:leftChars="150"/>
        <w:jc w:val="left"/>
        <w:rPr>
          <w:rFonts w:eastAsia="仿宋"/>
          <w:bCs/>
          <w:color w:val="FF0000"/>
          <w:kern w:val="0"/>
          <w:szCs w:val="21"/>
        </w:rPr>
      </w:pPr>
      <w:r>
        <w:rPr>
          <w:rFonts w:eastAsia="仿宋"/>
          <w:bCs/>
          <w:color w:val="FF0000"/>
          <w:kern w:val="0"/>
          <w:szCs w:val="21"/>
        </w:rPr>
        <w:t>令</w:t>
      </w:r>
      <w:r>
        <w:rPr>
          <w:rFonts w:eastAsia="仿宋"/>
          <w:bCs/>
          <w:color w:val="FF0000"/>
          <w:position w:val="-12"/>
        </w:rPr>
        <w:object>
          <v:shape id="_x0000_i1216" o:spt="75" type="#_x0000_t75" style="height:18pt;width:78.75pt;" o:ole="t" filled="f" o:preferrelative="t" stroked="f" coordsize="21600,21600">
            <v:path/>
            <v:fill on="f" focussize="0,0"/>
            <v:stroke on="f" joinstyle="miter"/>
            <v:imagedata r:id="rId373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372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，则</w:t>
      </w:r>
      <w:r>
        <w:rPr>
          <w:rFonts w:eastAsia="仿宋"/>
          <w:bCs/>
          <w:color w:val="FF0000"/>
          <w:position w:val="-22"/>
        </w:rPr>
        <w:object>
          <v:shape id="_x0000_i1217" o:spt="75" type="#_x0000_t75" style="height:30pt;width:69pt;" o:ole="t" filled="f" o:preferrelative="t" stroked="f" coordsize="21600,21600">
            <v:path/>
            <v:fill on="f" focussize="0,0"/>
            <v:stroke on="f" joinstyle="miter"/>
            <v:imagedata r:id="rId375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374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，</w:t>
      </w:r>
    </w:p>
    <w:p>
      <w:pPr>
        <w:widowControl/>
        <w:spacing w:line="360" w:lineRule="auto"/>
        <w:ind w:left="315" w:leftChars="150"/>
        <w:jc w:val="left"/>
        <w:rPr>
          <w:rFonts w:eastAsia="仿宋"/>
          <w:bCs/>
          <w:color w:val="FF0000"/>
          <w:kern w:val="0"/>
          <w:szCs w:val="21"/>
        </w:rPr>
      </w:pPr>
      <w:r>
        <w:rPr>
          <w:rFonts w:hint="eastAsia" w:ascii="宋体" w:hAnsi="宋体" w:cs="宋体"/>
          <w:bCs/>
          <w:color w:val="FF0000"/>
          <w:kern w:val="0"/>
          <w:szCs w:val="21"/>
        </w:rPr>
        <w:t>①</w:t>
      </w:r>
      <w:r>
        <w:rPr>
          <w:rFonts w:eastAsia="仿宋"/>
          <w:bCs/>
          <w:color w:val="FF0000"/>
          <w:kern w:val="0"/>
          <w:szCs w:val="21"/>
        </w:rPr>
        <w:t>当</w:t>
      </w:r>
      <w:r>
        <w:rPr>
          <w:rFonts w:eastAsia="仿宋"/>
          <w:bCs/>
          <w:color w:val="FF0000"/>
          <w:position w:val="-6"/>
        </w:rPr>
        <w:object>
          <v:shape id="_x0000_i1218" o:spt="75" type="#_x0000_t75" style="height:15pt;width:65.25pt;" o:ole="t" filled="f" o:preferrelative="t" stroked="f" coordsize="21600,21600">
            <v:path/>
            <v:fill on="f" focussize="0,0"/>
            <v:stroke on="f" joinstyle="miter"/>
            <v:imagedata r:id="rId377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376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，即</w:t>
      </w:r>
      <w:r>
        <w:rPr>
          <w:rFonts w:eastAsia="仿宋"/>
          <w:bCs/>
          <w:color w:val="FF0000"/>
          <w:position w:val="-6"/>
        </w:rPr>
        <w:object>
          <v:shape id="_x0000_i1219" o:spt="75" type="#_x0000_t75" style="height:12.75pt;width:45.75pt;" o:ole="t" filled="f" o:preferrelative="t" stroked="f" coordsize="21600,21600">
            <v:path/>
            <v:fill on="f" focussize="0,0"/>
            <v:stroke on="f" joinstyle="miter"/>
            <v:imagedata r:id="rId379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378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时，</w:t>
      </w:r>
      <w:r>
        <w:rPr>
          <w:rFonts w:eastAsia="仿宋"/>
          <w:bCs/>
          <w:color w:val="FF0000"/>
          <w:position w:val="-12"/>
        </w:rPr>
        <w:object>
          <v:shape id="_x0000_i1220" o:spt="75" type="#_x0000_t75" style="height:16.5pt;width:41.25pt;" o:ole="t" filled="f" o:preferrelative="t" stroked="f" coordsize="21600,21600">
            <v:path/>
            <v:fill on="f" focussize="0,0"/>
            <v:stroke on="f" joinstyle="miter"/>
            <v:imagedata r:id="rId381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380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恒成立，则</w:t>
      </w:r>
      <w:r>
        <w:rPr>
          <w:rFonts w:eastAsia="仿宋"/>
          <w:bCs/>
          <w:color w:val="FF0000"/>
          <w:position w:val="-12"/>
        </w:rPr>
        <w:object>
          <v:shape id="_x0000_i1221" o:spt="75" type="#_x0000_t75" style="height:16.5pt;width:44.25pt;" o:ole="t" filled="f" o:preferrelative="t" stroked="f" coordsize="21600,21600">
            <v:path/>
            <v:fill on="f" focussize="0,0"/>
            <v:stroke on="f" joinstyle="miter"/>
            <v:imagedata r:id="rId383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382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，所以</w:t>
      </w:r>
      <w:r>
        <w:rPr>
          <w:rFonts w:eastAsia="仿宋"/>
          <w:bCs/>
          <w:color w:val="FF0000"/>
          <w:position w:val="-12"/>
        </w:rPr>
        <w:object>
          <v:shape id="_x0000_i1222" o:spt="75" type="#_x0000_t75" style="height:16.5pt;width:25.5pt;" o:ole="t" filled="f" o:preferrelative="t" stroked="f" coordsize="21600,21600">
            <v:path/>
            <v:fill on="f" focussize="0,0"/>
            <v:stroke on="f" joinstyle="miter"/>
            <v:imagedata r:id="rId385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384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在</w:t>
      </w:r>
      <w:r>
        <w:rPr>
          <w:rFonts w:eastAsia="仿宋"/>
          <w:bCs/>
          <w:color w:val="FF0000"/>
          <w:position w:val="-12"/>
        </w:rPr>
        <w:object>
          <v:shape id="_x0000_i1223" o:spt="75" type="#_x0000_t75" style="height:16.5pt;width:34.5pt;" o:ole="t" filled="f" o:preferrelative="t" stroked="f" coordsize="21600,21600">
            <v:path/>
            <v:fill on="f" focussize="0,0"/>
            <v:stroke on="f" joinstyle="miter"/>
            <v:imagedata r:id="rId387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386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上是减函数．</w:t>
      </w:r>
    </w:p>
    <w:p>
      <w:pPr>
        <w:widowControl/>
        <w:spacing w:line="360" w:lineRule="auto"/>
        <w:ind w:left="315" w:leftChars="150"/>
        <w:jc w:val="left"/>
        <w:rPr>
          <w:rFonts w:eastAsia="仿宋"/>
          <w:bCs/>
          <w:color w:val="FF0000"/>
          <w:kern w:val="0"/>
          <w:szCs w:val="21"/>
        </w:rPr>
      </w:pPr>
      <w:r>
        <w:rPr>
          <w:rFonts w:hint="eastAsia" w:ascii="宋体" w:hAnsi="宋体" w:cs="宋体"/>
          <w:bCs/>
          <w:color w:val="FF0000"/>
          <w:kern w:val="0"/>
          <w:szCs w:val="21"/>
        </w:rPr>
        <w:t>②</w:t>
      </w:r>
      <w:r>
        <w:rPr>
          <w:rFonts w:eastAsia="仿宋"/>
          <w:bCs/>
          <w:color w:val="FF0000"/>
          <w:kern w:val="0"/>
          <w:szCs w:val="21"/>
        </w:rPr>
        <w:t>当</w:t>
      </w:r>
      <w:r>
        <w:rPr>
          <w:rFonts w:eastAsia="仿宋"/>
          <w:bCs/>
          <w:color w:val="FF0000"/>
          <w:position w:val="-6"/>
        </w:rPr>
        <w:object>
          <v:shape id="_x0000_i1224" o:spt="75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389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388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，即</w:t>
      </w:r>
      <w:r>
        <w:rPr>
          <w:rFonts w:eastAsia="仿宋"/>
          <w:bCs/>
          <w:color w:val="FF0000"/>
          <w:position w:val="-6"/>
        </w:rPr>
        <w:object>
          <v:shape id="_x0000_i1225" o:spt="75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390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时，</w:t>
      </w:r>
      <w:r>
        <w:rPr>
          <w:rFonts w:eastAsia="仿宋"/>
          <w:bCs/>
          <w:color w:val="FF0000"/>
          <w:position w:val="-12"/>
        </w:rPr>
        <w:object>
          <v:shape id="_x0000_i1226" o:spt="75" type="#_x0000_t75" style="height:19.5pt;width:129.75pt;" o:ole="t" filled="f" o:preferrelative="t" stroked="f" coordsize="21600,21600">
            <v:path/>
            <v:fill on="f" focussize="0,0"/>
            <v:stroke on="f" joinstyle="miter"/>
            <v:imagedata r:id="rId393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392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，则</w:t>
      </w:r>
      <w:r>
        <w:rPr>
          <w:rFonts w:eastAsia="仿宋"/>
          <w:bCs/>
          <w:color w:val="FF0000"/>
          <w:position w:val="-12"/>
        </w:rPr>
        <w:object>
          <v:shape id="_x0000_i1227" o:spt="75" type="#_x0000_t75" style="height:16.5pt;width:44.25pt;" o:ole="t" filled="f" o:preferrelative="t" stroked="f" coordsize="21600,21600">
            <v:path/>
            <v:fill on="f" focussize="0,0"/>
            <v:stroke on="f" joinstyle="miter"/>
            <v:imagedata r:id="rId395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394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，所以</w:t>
      </w:r>
      <w:r>
        <w:rPr>
          <w:rFonts w:eastAsia="仿宋"/>
          <w:bCs/>
          <w:color w:val="FF0000"/>
          <w:position w:val="-12"/>
        </w:rPr>
        <w:object>
          <v:shape id="_x0000_i1228" o:spt="75" type="#_x0000_t75" style="height:16.5pt;width:25.5pt;" o:ole="t" filled="f" o:preferrelative="t" stroked="f" coordsize="21600,21600">
            <v:path/>
            <v:fill on="f" focussize="0,0"/>
            <v:stroke on="f" joinstyle="miter"/>
            <v:imagedata r:id="rId397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396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在</w:t>
      </w:r>
      <w:r>
        <w:rPr>
          <w:rFonts w:eastAsia="仿宋"/>
          <w:bCs/>
          <w:color w:val="FF0000"/>
          <w:position w:val="-12"/>
        </w:rPr>
        <w:object>
          <v:shape id="_x0000_i1229" o:spt="75" type="#_x0000_t75" style="height:16.5pt;width:34.5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398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上是减函数．</w:t>
      </w:r>
    </w:p>
    <w:p>
      <w:pPr>
        <w:widowControl/>
        <w:spacing w:line="360" w:lineRule="auto"/>
        <w:ind w:left="315" w:leftChars="150"/>
        <w:jc w:val="left"/>
        <w:rPr>
          <w:rFonts w:eastAsia="仿宋"/>
          <w:bCs/>
          <w:color w:val="FF0000"/>
          <w:kern w:val="0"/>
          <w:szCs w:val="21"/>
        </w:rPr>
      </w:pPr>
      <w:r>
        <w:rPr>
          <w:rFonts w:hint="eastAsia" w:ascii="宋体" w:hAnsi="宋体" w:cs="宋体"/>
          <w:bCs/>
          <w:color w:val="FF0000"/>
          <w:kern w:val="0"/>
          <w:szCs w:val="21"/>
        </w:rPr>
        <w:t>③</w:t>
      </w:r>
      <w:r>
        <w:rPr>
          <w:rFonts w:eastAsia="仿宋"/>
          <w:bCs/>
          <w:color w:val="FF0000"/>
          <w:kern w:val="0"/>
          <w:szCs w:val="21"/>
        </w:rPr>
        <w:t>当</w:t>
      </w:r>
      <w:r>
        <w:rPr>
          <w:rFonts w:eastAsia="仿宋"/>
          <w:bCs/>
          <w:color w:val="FF0000"/>
          <w:position w:val="-6"/>
        </w:rPr>
        <w:object>
          <v:shape id="_x0000_i1230" o:spt="75" type="#_x0000_t75" style="height:15pt;width:65.25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DSMT4" ShapeID="_x0000_i1230" DrawAspect="Content" ObjectID="_1468075930" r:id="rId400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，即</w:t>
      </w:r>
      <w:r>
        <w:rPr>
          <w:rFonts w:eastAsia="仿宋"/>
          <w:bCs/>
          <w:color w:val="FF0000"/>
          <w:position w:val="-6"/>
        </w:rPr>
        <w:object>
          <v:shape id="_x0000_i1231" o:spt="75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DSMT4" ShapeID="_x0000_i1231" DrawAspect="Content" ObjectID="_1468075931" r:id="rId402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或</w:t>
      </w:r>
      <w:r>
        <w:rPr>
          <w:rFonts w:eastAsia="仿宋"/>
          <w:bCs/>
          <w:color w:val="FF0000"/>
          <w:position w:val="-6"/>
        </w:rPr>
        <w:object>
          <v:shape id="_x0000_i1232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405" o:title=""/>
            <o:lock v:ext="edit" aspectratio="t"/>
            <w10:wrap type="none"/>
            <w10:anchorlock/>
          </v:shape>
          <o:OLEObject Type="Embed" ProgID="Equation.DSMT4" ShapeID="_x0000_i1232" DrawAspect="Content" ObjectID="_1468075932" r:id="rId404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．</w:t>
      </w:r>
    </w:p>
    <w:p>
      <w:pPr>
        <w:widowControl/>
        <w:spacing w:line="360" w:lineRule="auto"/>
        <w:ind w:left="315" w:leftChars="150"/>
        <w:jc w:val="left"/>
        <w:rPr>
          <w:rFonts w:eastAsia="仿宋"/>
          <w:bCs/>
          <w:color w:val="FF0000"/>
          <w:kern w:val="0"/>
          <w:szCs w:val="21"/>
        </w:rPr>
      </w:pPr>
      <w:r>
        <w:rPr>
          <w:rFonts w:eastAsia="仿宋"/>
          <w:bCs/>
          <w:color w:val="FF0000"/>
          <w:kern w:val="0"/>
          <w:szCs w:val="21"/>
        </w:rPr>
        <w:t>(</w:t>
      </w:r>
      <w:r>
        <w:rPr>
          <w:rFonts w:eastAsia="仿宋"/>
          <w:bCs/>
          <w:i/>
          <w:iCs/>
          <w:color w:val="FF0000"/>
          <w:kern w:val="0"/>
          <w:szCs w:val="21"/>
        </w:rPr>
        <w:t>i</w:t>
      </w:r>
      <w:r>
        <w:rPr>
          <w:rFonts w:eastAsia="仿宋"/>
          <w:bCs/>
          <w:color w:val="FF0000"/>
          <w:kern w:val="0"/>
          <w:szCs w:val="21"/>
        </w:rPr>
        <w:t>)当</w:t>
      </w:r>
      <w:r>
        <w:rPr>
          <w:rFonts w:eastAsia="仿宋"/>
          <w:bCs/>
          <w:color w:val="FF0000"/>
          <w:position w:val="-6"/>
        </w:rPr>
        <w:object>
          <v:shape id="_x0000_i1233" o:spt="75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407" o:title=""/>
            <o:lock v:ext="edit" aspectratio="t"/>
            <w10:wrap type="none"/>
            <w10:anchorlock/>
          </v:shape>
          <o:OLEObject Type="Embed" ProgID="Equation.DSMT4" ShapeID="_x0000_i1233" DrawAspect="Content" ObjectID="_1468075933" r:id="rId406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时，</w:t>
      </w:r>
      <w:r>
        <w:rPr>
          <w:rFonts w:eastAsia="仿宋"/>
          <w:bCs/>
          <w:color w:val="FF0000"/>
          <w:position w:val="-12"/>
        </w:rPr>
        <w:object>
          <v:shape id="_x0000_i1234" o:spt="75" type="#_x0000_t75" style="height:18pt;width:78.75pt;" o:ole="t" filled="f" o:preferrelative="t" stroked="f" coordsize="21600,21600">
            <v:path/>
            <v:fill on="f" focussize="0,0"/>
            <v:stroke on="f" joinstyle="miter"/>
            <v:imagedata r:id="rId409" o:title=""/>
            <o:lock v:ext="edit" aspectratio="t"/>
            <w10:wrap type="none"/>
            <w10:anchorlock/>
          </v:shape>
          <o:OLEObject Type="Embed" ProgID="Equation.DSMT4" ShapeID="_x0000_i1234" DrawAspect="Content" ObjectID="_1468075934" r:id="rId408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是开口向上且过点</w:t>
      </w:r>
      <w:r>
        <w:rPr>
          <w:rFonts w:eastAsia="仿宋"/>
          <w:bCs/>
          <w:color w:val="FF0000"/>
          <w:position w:val="-12"/>
        </w:rPr>
        <w:object>
          <v:shape id="_x0000_i1235" o:spt="75" type="#_x0000_t75" style="height:17.25pt;width:27pt;" o:ole="t" filled="f" o:preferrelative="t" stroked="f" coordsize="21600,21600">
            <v:path/>
            <v:fill on="f" focussize="0,0"/>
            <v:stroke on="f" joinstyle="miter"/>
            <v:imagedata r:id="rId411" o:title=""/>
            <o:lock v:ext="edit" aspectratio="t"/>
            <w10:wrap type="none"/>
            <w10:anchorlock/>
          </v:shape>
          <o:OLEObject Type="Embed" ProgID="Equation.DSMT4" ShapeID="_x0000_i1235" DrawAspect="Content" ObjectID="_1468075935" r:id="rId410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的抛物线，对称轴方程为</w:t>
      </w:r>
      <w:r>
        <w:rPr>
          <w:rFonts w:eastAsia="仿宋"/>
          <w:bCs/>
          <w:color w:val="FF0000"/>
          <w:position w:val="-26"/>
        </w:rPr>
        <w:object>
          <v:shape id="_x0000_i1236" o:spt="75" type="#_x0000_t75" style="height:30.75pt;width:66pt;" o:ole="t" filled="f" o:preferrelative="t" stroked="f" coordsize="21600,21600">
            <v:path/>
            <v:fill on="f" focussize="0,0"/>
            <v:stroke on="f" joinstyle="miter"/>
            <v:imagedata r:id="rId413" o:title=""/>
            <o:lock v:ext="edit" aspectratio="t"/>
            <w10:wrap type="none"/>
            <w10:anchorlock/>
          </v:shape>
          <o:OLEObject Type="Embed" ProgID="Equation.DSMT4" ShapeID="_x0000_i1236" DrawAspect="Content" ObjectID="_1468075936" r:id="rId412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，则</w:t>
      </w:r>
      <w:r>
        <w:rPr>
          <w:rFonts w:eastAsia="仿宋"/>
          <w:bCs/>
          <w:color w:val="FF0000"/>
          <w:position w:val="-12"/>
        </w:rPr>
        <w:object>
          <v:shape id="_x0000_i1237" o:spt="75" type="#_x0000_t75" style="height:16.5pt;width:41.25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DSMT4" ShapeID="_x0000_i1237" DrawAspect="Content" ObjectID="_1468075937" r:id="rId414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恒成立，从而</w:t>
      </w:r>
      <w:r>
        <w:rPr>
          <w:rFonts w:eastAsia="仿宋"/>
          <w:bCs/>
          <w:color w:val="FF0000"/>
          <w:position w:val="-12"/>
        </w:rPr>
        <w:object>
          <v:shape id="_x0000_i1238" o:spt="75" type="#_x0000_t75" style="height:16.5pt;width:44.25pt;" o:ole="t" filled="f" o:preferrelative="t" stroked="f" coordsize="21600,21600">
            <v:path/>
            <v:fill on="f" focussize="0,0"/>
            <v:stroke on="f" joinstyle="miter"/>
            <v:imagedata r:id="rId417" o:title=""/>
            <o:lock v:ext="edit" aspectratio="t"/>
            <w10:wrap type="none"/>
            <w10:anchorlock/>
          </v:shape>
          <o:OLEObject Type="Embed" ProgID="Equation.DSMT4" ShapeID="_x0000_i1238" DrawAspect="Content" ObjectID="_1468075938" r:id="rId416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，所以</w:t>
      </w:r>
      <w:r>
        <w:rPr>
          <w:rFonts w:eastAsia="仿宋"/>
          <w:bCs/>
          <w:color w:val="FF0000"/>
          <w:position w:val="-12"/>
        </w:rPr>
        <w:object>
          <v:shape id="_x0000_i1239" o:spt="75" type="#_x0000_t75" style="height:16.5pt;width:25.5pt;" o:ole="t" filled="f" o:preferrelative="t" stroked="f" coordsize="21600,21600">
            <v:path/>
            <v:fill on="f" focussize="0,0"/>
            <v:stroke on="f" joinstyle="miter"/>
            <v:imagedata r:id="rId419" o:title=""/>
            <o:lock v:ext="edit" aspectratio="t"/>
            <w10:wrap type="none"/>
            <w10:anchorlock/>
          </v:shape>
          <o:OLEObject Type="Embed" ProgID="Equation.DSMT4" ShapeID="_x0000_i1239" DrawAspect="Content" ObjectID="_1468075939" r:id="rId418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在</w:t>
      </w:r>
      <w:r>
        <w:rPr>
          <w:rFonts w:eastAsia="仿宋"/>
          <w:bCs/>
          <w:color w:val="FF0000"/>
          <w:position w:val="-12"/>
        </w:rPr>
        <w:object>
          <v:shape id="_x0000_i1240" o:spt="75" type="#_x0000_t75" style="height:16.5pt;width:34.5pt;" o:ole="t" filled="f" o:preferrelative="t" stroked="f" coordsize="21600,21600">
            <v:path/>
            <v:fill on="f" focussize="0,0"/>
            <v:stroke on="f" joinstyle="miter"/>
            <v:imagedata r:id="rId421" o:title=""/>
            <o:lock v:ext="edit" aspectratio="t"/>
            <w10:wrap type="none"/>
            <w10:anchorlock/>
          </v:shape>
          <o:OLEObject Type="Embed" ProgID="Equation.DSMT4" ShapeID="_x0000_i1240" DrawAspect="Content" ObjectID="_1468075940" r:id="rId420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上是减函数．</w:t>
      </w:r>
    </w:p>
    <w:p>
      <w:pPr>
        <w:widowControl/>
        <w:spacing w:line="360" w:lineRule="auto"/>
        <w:ind w:left="315" w:leftChars="150"/>
        <w:jc w:val="left"/>
        <w:rPr>
          <w:rFonts w:eastAsia="仿宋"/>
          <w:bCs/>
          <w:color w:val="FF0000"/>
          <w:kern w:val="0"/>
          <w:szCs w:val="21"/>
        </w:rPr>
      </w:pPr>
      <w:r>
        <w:rPr>
          <w:rFonts w:eastAsia="仿宋"/>
          <w:bCs/>
          <w:color w:val="FF0000"/>
          <w:kern w:val="0"/>
          <w:szCs w:val="21"/>
        </w:rPr>
        <w:t>(</w:t>
      </w:r>
      <w:r>
        <w:rPr>
          <w:rFonts w:eastAsia="仿宋"/>
          <w:bCs/>
          <w:i/>
          <w:iCs/>
          <w:color w:val="FF0000"/>
          <w:kern w:val="0"/>
          <w:szCs w:val="21"/>
        </w:rPr>
        <w:t>ii</w:t>
      </w:r>
      <w:r>
        <w:rPr>
          <w:rFonts w:eastAsia="仿宋"/>
          <w:bCs/>
          <w:color w:val="FF0000"/>
          <w:kern w:val="0"/>
          <w:szCs w:val="21"/>
        </w:rPr>
        <w:t>)当</w:t>
      </w:r>
      <w:r>
        <w:rPr>
          <w:rFonts w:eastAsia="仿宋"/>
          <w:bCs/>
          <w:color w:val="FF0000"/>
          <w:position w:val="-6"/>
        </w:rPr>
        <w:object>
          <v:shape id="_x0000_i1241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423" o:title=""/>
            <o:lock v:ext="edit" aspectratio="t"/>
            <w10:wrap type="none"/>
            <w10:anchorlock/>
          </v:shape>
          <o:OLEObject Type="Embed" ProgID="Equation.DSMT4" ShapeID="_x0000_i1241" DrawAspect="Content" ObjectID="_1468075941" r:id="rId422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时，</w:t>
      </w:r>
      <w:r>
        <w:rPr>
          <w:rFonts w:eastAsia="仿宋"/>
          <w:bCs/>
          <w:color w:val="FF0000"/>
          <w:position w:val="-12"/>
        </w:rPr>
        <w:object>
          <v:shape id="_x0000_i1242" o:spt="75" type="#_x0000_t75" style="height:16.5pt;width:24.75pt;" o:ole="t" filled="f" o:preferrelative="t" stroked="f" coordsize="21600,21600">
            <v:path/>
            <v:fill on="f" focussize="0,0"/>
            <v:stroke on="f" joinstyle="miter"/>
            <v:imagedata r:id="rId425" o:title=""/>
            <o:lock v:ext="edit" aspectratio="t"/>
            <w10:wrap type="none"/>
            <w10:anchorlock/>
          </v:shape>
          <o:OLEObject Type="Embed" ProgID="Equation.DSMT4" ShapeID="_x0000_i1242" DrawAspect="Content" ObjectID="_1468075942" r:id="rId424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是开口向上且过点</w:t>
      </w:r>
      <w:r>
        <w:rPr>
          <w:rFonts w:eastAsia="仿宋"/>
          <w:bCs/>
          <w:color w:val="FF0000"/>
          <w:position w:val="-12"/>
        </w:rPr>
        <w:object>
          <v:shape id="_x0000_i1243" o:spt="75" type="#_x0000_t75" style="height:17.25pt;width:27pt;" o:ole="t" filled="f" o:preferrelative="t" stroked="f" coordsize="21600,21600">
            <v:path/>
            <v:fill on="f" focussize="0,0"/>
            <v:stroke on="f" joinstyle="miter"/>
            <v:imagedata r:id="rId411" o:title=""/>
            <o:lock v:ext="edit" aspectratio="t"/>
            <w10:wrap type="none"/>
            <w10:anchorlock/>
          </v:shape>
          <o:OLEObject Type="Embed" ProgID="Equation.DSMT4" ShapeID="_x0000_i1243" DrawAspect="Content" ObjectID="_1468075943" r:id="rId426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的抛物线，对称轴方程为</w:t>
      </w:r>
      <w:r>
        <w:rPr>
          <w:rFonts w:eastAsia="仿宋"/>
          <w:bCs/>
          <w:color w:val="FF0000"/>
          <w:kern w:val="0"/>
          <w:position w:val="-26"/>
          <w:szCs w:val="21"/>
        </w:rPr>
        <w:object>
          <v:shape id="_x0000_i1244" o:spt="75" type="#_x0000_t75" style="height:30.75pt;width:60pt;" o:ole="t" filled="f" o:preferrelative="t" stroked="f" coordsize="21600,21600">
            <v:path/>
            <v:fill on="f" focussize="0,0"/>
            <v:stroke on="f" joinstyle="miter"/>
            <v:imagedata r:id="rId428" o:title=""/>
            <o:lock v:ext="edit" aspectratio="t"/>
            <w10:wrap type="none"/>
            <w10:anchorlock/>
          </v:shape>
          <o:OLEObject Type="Embed" ProgID="Equation.DSMT4" ShapeID="_x0000_i1244" DrawAspect="Content" ObjectID="_1468075944" r:id="rId427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，则函数</w:t>
      </w:r>
      <w:r>
        <w:rPr>
          <w:rFonts w:eastAsia="仿宋"/>
          <w:bCs/>
          <w:color w:val="FF0000"/>
          <w:position w:val="-12"/>
        </w:rPr>
        <w:object>
          <v:shape id="_x0000_i1245" o:spt="75" type="#_x0000_t75" style="height:16.5pt;width:24.75pt;" o:ole="t" filled="f" o:preferrelative="t" stroked="f" coordsize="21600,21600">
            <v:path/>
            <v:fill on="f" focussize="0,0"/>
            <v:stroke on="f" joinstyle="miter"/>
            <v:imagedata r:id="rId430" o:title=""/>
            <o:lock v:ext="edit" aspectratio="t"/>
            <w10:wrap type="none"/>
            <w10:anchorlock/>
          </v:shape>
          <o:OLEObject Type="Embed" ProgID="Equation.DSMT4" ShapeID="_x0000_i1245" DrawAspect="Content" ObjectID="_1468075945" r:id="rId429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有两个零点：</w:t>
      </w:r>
      <w:r>
        <w:rPr>
          <w:rFonts w:eastAsia="仿宋"/>
          <w:bCs/>
          <w:color w:val="FF0000"/>
          <w:position w:val="-22"/>
        </w:rPr>
        <w:object>
          <v:shape id="_x0000_i1246" o:spt="75" type="#_x0000_t75" style="height:31.5pt;width:148.5pt;" o:ole="t" filled="f" o:preferrelative="t" stroked="f" coordsize="21600,21600">
            <v:path/>
            <v:fill on="f" focussize="0,0"/>
            <v:stroke on="f" joinstyle="miter"/>
            <v:imagedata r:id="rId432" o:title=""/>
            <o:lock v:ext="edit" aspectratio="t"/>
            <w10:wrap type="none"/>
            <w10:anchorlock/>
          </v:shape>
          <o:OLEObject Type="Embed" ProgID="Equation.DSMT4" ShapeID="_x0000_i1246" DrawAspect="Content" ObjectID="_1468075946" r:id="rId431">
            <o:LockedField>false</o:LockedField>
          </o:OLEObject>
        </w:object>
      </w:r>
      <w:r>
        <w:rPr>
          <w:rFonts w:eastAsia="仿宋"/>
          <w:bCs/>
          <w:color w:val="FF0000"/>
        </w:rPr>
        <w:t>(</w:t>
      </w:r>
      <w:r>
        <w:rPr>
          <w:rFonts w:eastAsia="仿宋"/>
          <w:bCs/>
          <w:color w:val="FF0000"/>
          <w:kern w:val="0"/>
          <w:szCs w:val="21"/>
        </w:rPr>
        <w:t>显然</w:t>
      </w:r>
      <w:r>
        <w:rPr>
          <w:rFonts w:eastAsia="仿宋"/>
          <w:bCs/>
          <w:color w:val="FF0000"/>
          <w:position w:val="-10"/>
        </w:rPr>
        <w:object>
          <v:shape id="_x0000_i1247" o:spt="75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434" o:title=""/>
            <o:lock v:ext="edit" aspectratio="t"/>
            <w10:wrap type="none"/>
            <w10:anchorlock/>
          </v:shape>
          <o:OLEObject Type="Embed" ProgID="Equation.DSMT4" ShapeID="_x0000_i1247" DrawAspect="Content" ObjectID="_1468075947" r:id="rId433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)，</w:t>
      </w:r>
    </w:p>
    <w:p>
      <w:pPr>
        <w:widowControl/>
        <w:spacing w:line="360" w:lineRule="auto"/>
        <w:ind w:left="315" w:leftChars="150"/>
        <w:jc w:val="left"/>
        <w:rPr>
          <w:rFonts w:eastAsia="仿宋"/>
          <w:bCs/>
          <w:color w:val="FF0000"/>
          <w:kern w:val="0"/>
          <w:szCs w:val="21"/>
        </w:rPr>
      </w:pPr>
      <w:r>
        <w:rPr>
          <w:rFonts w:eastAsia="仿宋"/>
          <w:bCs/>
          <w:color w:val="FF0000"/>
          <w:kern w:val="0"/>
          <w:szCs w:val="21"/>
        </w:rPr>
        <w:t>当</w:t>
      </w:r>
      <w:r>
        <w:rPr>
          <w:rFonts w:eastAsia="仿宋"/>
          <w:bCs/>
          <w:i/>
          <w:iCs/>
          <w:color w:val="FF0000"/>
          <w:kern w:val="0"/>
          <w:szCs w:val="21"/>
        </w:rPr>
        <w:t>x</w:t>
      </w:r>
      <w:r>
        <w:rPr>
          <w:rFonts w:hint="eastAsia" w:ascii="宋体" w:hAnsi="宋体" w:cs="宋体"/>
          <w:color w:val="FF0000"/>
        </w:rPr>
        <w:t>∈</w:t>
      </w:r>
      <w:r>
        <w:rPr>
          <w:rFonts w:eastAsia="仿宋"/>
          <w:bCs/>
          <w:color w:val="FF0000"/>
          <w:kern w:val="0"/>
          <w:szCs w:val="21"/>
        </w:rPr>
        <w:t>(0，</w:t>
      </w:r>
      <w:r>
        <w:rPr>
          <w:rFonts w:eastAsia="仿宋"/>
          <w:bCs/>
          <w:i/>
          <w:iCs/>
          <w:color w:val="FF0000"/>
          <w:kern w:val="0"/>
          <w:szCs w:val="21"/>
        </w:rPr>
        <w:t>x</w:t>
      </w:r>
      <w:r>
        <w:rPr>
          <w:rFonts w:eastAsia="仿宋"/>
          <w:bCs/>
          <w:color w:val="FF0000"/>
          <w:kern w:val="0"/>
          <w:sz w:val="15"/>
          <w:szCs w:val="15"/>
          <w:vertAlign w:val="subscript"/>
        </w:rPr>
        <w:t>1</w:t>
      </w:r>
      <w:r>
        <w:rPr>
          <w:rFonts w:eastAsia="仿宋"/>
          <w:bCs/>
          <w:color w:val="FF0000"/>
          <w:kern w:val="0"/>
          <w:szCs w:val="21"/>
        </w:rPr>
        <w:t>)时，</w:t>
      </w:r>
      <w:r>
        <w:rPr>
          <w:rFonts w:eastAsia="仿宋"/>
          <w:i/>
          <w:color w:val="FF0000"/>
        </w:rPr>
        <w:t>f</w:t>
      </w:r>
      <w:r>
        <w:rPr>
          <w:rFonts w:eastAsia="仿宋"/>
          <w:color w:val="FF0000"/>
        </w:rPr>
        <w:t>′(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)&lt;0，</w:t>
      </w:r>
      <w:r>
        <w:rPr>
          <w:rFonts w:eastAsia="仿宋"/>
          <w:bCs/>
          <w:i/>
          <w:iCs/>
          <w:color w:val="FF0000"/>
          <w:kern w:val="0"/>
          <w:szCs w:val="21"/>
        </w:rPr>
        <w:t>f</w:t>
      </w:r>
      <w:r>
        <w:rPr>
          <w:rFonts w:eastAsia="仿宋"/>
          <w:bCs/>
          <w:color w:val="FF0000"/>
          <w:kern w:val="0"/>
          <w:szCs w:val="21"/>
        </w:rPr>
        <w:t>(</w:t>
      </w:r>
      <w:r>
        <w:rPr>
          <w:rFonts w:eastAsia="仿宋"/>
          <w:bCs/>
          <w:i/>
          <w:iCs/>
          <w:color w:val="FF0000"/>
          <w:kern w:val="0"/>
          <w:szCs w:val="21"/>
        </w:rPr>
        <w:t>x</w:t>
      </w:r>
      <w:r>
        <w:rPr>
          <w:rFonts w:eastAsia="仿宋"/>
          <w:bCs/>
          <w:color w:val="FF0000"/>
          <w:kern w:val="0"/>
          <w:szCs w:val="21"/>
        </w:rPr>
        <w:t>)</w:t>
      </w:r>
      <w:r>
        <w:rPr>
          <w:rFonts w:eastAsia="仿宋"/>
          <w:color w:val="FF0000"/>
        </w:rPr>
        <w:t>单调递</w:t>
      </w:r>
      <w:r>
        <w:rPr>
          <w:rFonts w:eastAsia="仿宋"/>
          <w:bCs/>
          <w:color w:val="FF0000"/>
          <w:kern w:val="0"/>
          <w:szCs w:val="21"/>
        </w:rPr>
        <w:t>减；当</w:t>
      </w:r>
      <w:r>
        <w:rPr>
          <w:rFonts w:eastAsia="仿宋"/>
          <w:bCs/>
          <w:i/>
          <w:iCs/>
          <w:color w:val="FF0000"/>
          <w:kern w:val="0"/>
          <w:szCs w:val="21"/>
        </w:rPr>
        <w:t>x</w:t>
      </w:r>
      <w:r>
        <w:rPr>
          <w:rFonts w:hint="eastAsia" w:ascii="宋体" w:hAnsi="宋体" w:cs="宋体"/>
          <w:color w:val="FF0000"/>
        </w:rPr>
        <w:t>∈</w:t>
      </w:r>
      <w:r>
        <w:rPr>
          <w:rFonts w:eastAsia="仿宋"/>
          <w:bCs/>
          <w:color w:val="FF0000"/>
          <w:kern w:val="0"/>
          <w:szCs w:val="21"/>
        </w:rPr>
        <w:t>(</w:t>
      </w:r>
      <w:r>
        <w:rPr>
          <w:rFonts w:eastAsia="仿宋"/>
          <w:bCs/>
          <w:i/>
          <w:iCs/>
          <w:color w:val="FF0000"/>
          <w:kern w:val="0"/>
          <w:szCs w:val="21"/>
        </w:rPr>
        <w:t>x</w:t>
      </w:r>
      <w:r>
        <w:rPr>
          <w:rFonts w:eastAsia="仿宋"/>
          <w:bCs/>
          <w:color w:val="FF0000"/>
          <w:kern w:val="0"/>
          <w:sz w:val="15"/>
          <w:szCs w:val="15"/>
        </w:rPr>
        <w:t>1</w:t>
      </w:r>
      <w:r>
        <w:rPr>
          <w:rFonts w:eastAsia="仿宋"/>
          <w:bCs/>
          <w:color w:val="FF0000"/>
          <w:kern w:val="0"/>
          <w:szCs w:val="21"/>
        </w:rPr>
        <w:t>，</w:t>
      </w:r>
      <w:r>
        <w:rPr>
          <w:rFonts w:eastAsia="仿宋"/>
          <w:bCs/>
          <w:i/>
          <w:iCs/>
          <w:color w:val="FF0000"/>
          <w:kern w:val="0"/>
          <w:szCs w:val="21"/>
        </w:rPr>
        <w:t>x</w:t>
      </w:r>
      <w:r>
        <w:rPr>
          <w:rFonts w:eastAsia="仿宋"/>
          <w:bCs/>
          <w:color w:val="FF0000"/>
          <w:kern w:val="0"/>
          <w:sz w:val="15"/>
          <w:szCs w:val="15"/>
        </w:rPr>
        <w:t>2</w:t>
      </w:r>
      <w:r>
        <w:rPr>
          <w:rFonts w:eastAsia="仿宋"/>
          <w:bCs/>
          <w:color w:val="FF0000"/>
          <w:kern w:val="0"/>
          <w:szCs w:val="21"/>
        </w:rPr>
        <w:t>)时，</w:t>
      </w:r>
      <w:r>
        <w:rPr>
          <w:rFonts w:eastAsia="仿宋"/>
          <w:i/>
          <w:color w:val="FF0000"/>
        </w:rPr>
        <w:t>f</w:t>
      </w:r>
      <w:r>
        <w:rPr>
          <w:rFonts w:eastAsia="仿宋"/>
          <w:color w:val="FF0000"/>
        </w:rPr>
        <w:t>′(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)&gt;0，</w:t>
      </w:r>
      <w:r>
        <w:rPr>
          <w:rFonts w:eastAsia="仿宋"/>
          <w:bCs/>
          <w:i/>
          <w:iCs/>
          <w:color w:val="FF0000"/>
          <w:kern w:val="0"/>
          <w:szCs w:val="21"/>
        </w:rPr>
        <w:t>f</w:t>
      </w:r>
      <w:r>
        <w:rPr>
          <w:rFonts w:eastAsia="仿宋"/>
          <w:bCs/>
          <w:color w:val="FF0000"/>
          <w:kern w:val="0"/>
          <w:szCs w:val="21"/>
        </w:rPr>
        <w:t>(</w:t>
      </w:r>
      <w:r>
        <w:rPr>
          <w:rFonts w:eastAsia="仿宋"/>
          <w:bCs/>
          <w:i/>
          <w:iCs/>
          <w:color w:val="FF0000"/>
          <w:kern w:val="0"/>
          <w:szCs w:val="21"/>
        </w:rPr>
        <w:t>x</w:t>
      </w:r>
      <w:r>
        <w:rPr>
          <w:rFonts w:eastAsia="仿宋"/>
          <w:bCs/>
          <w:color w:val="FF0000"/>
          <w:kern w:val="0"/>
          <w:szCs w:val="21"/>
        </w:rPr>
        <w:t>)</w:t>
      </w:r>
      <w:r>
        <w:rPr>
          <w:rFonts w:eastAsia="仿宋"/>
          <w:color w:val="FF0000"/>
        </w:rPr>
        <w:t>单调递</w:t>
      </w:r>
      <w:r>
        <w:rPr>
          <w:rFonts w:eastAsia="仿宋"/>
          <w:bCs/>
          <w:color w:val="FF0000"/>
          <w:kern w:val="0"/>
          <w:szCs w:val="21"/>
        </w:rPr>
        <w:t>增；当</w:t>
      </w:r>
      <w:r>
        <w:rPr>
          <w:rFonts w:eastAsia="仿宋"/>
          <w:bCs/>
          <w:i/>
          <w:iCs/>
          <w:color w:val="FF0000"/>
          <w:kern w:val="0"/>
          <w:szCs w:val="21"/>
        </w:rPr>
        <w:t>x</w:t>
      </w:r>
      <w:r>
        <w:rPr>
          <w:rFonts w:hint="eastAsia" w:ascii="宋体" w:hAnsi="宋体" w:cs="宋体"/>
          <w:color w:val="FF0000"/>
        </w:rPr>
        <w:t>∈</w:t>
      </w:r>
      <w:r>
        <w:rPr>
          <w:rFonts w:eastAsia="仿宋"/>
          <w:bCs/>
          <w:color w:val="FF0000"/>
          <w:kern w:val="0"/>
          <w:szCs w:val="21"/>
        </w:rPr>
        <w:t>(</w:t>
      </w:r>
      <w:r>
        <w:rPr>
          <w:rFonts w:eastAsia="仿宋"/>
          <w:bCs/>
          <w:i/>
          <w:iCs/>
          <w:color w:val="FF0000"/>
          <w:kern w:val="0"/>
          <w:szCs w:val="21"/>
        </w:rPr>
        <w:t>x</w:t>
      </w:r>
      <w:r>
        <w:rPr>
          <w:rFonts w:eastAsia="仿宋"/>
          <w:bCs/>
          <w:color w:val="FF0000"/>
          <w:kern w:val="0"/>
          <w:sz w:val="15"/>
          <w:szCs w:val="15"/>
        </w:rPr>
        <w:t>2</w:t>
      </w:r>
      <w:r>
        <w:rPr>
          <w:rFonts w:eastAsia="仿宋"/>
          <w:bCs/>
          <w:color w:val="FF0000"/>
          <w:kern w:val="0"/>
          <w:szCs w:val="21"/>
        </w:rPr>
        <w:t>，+∞)时，</w:t>
      </w:r>
      <w:r>
        <w:rPr>
          <w:rFonts w:eastAsia="仿宋"/>
          <w:i/>
          <w:color w:val="FF0000"/>
        </w:rPr>
        <w:t>f</w:t>
      </w:r>
      <w:r>
        <w:rPr>
          <w:rFonts w:eastAsia="仿宋"/>
          <w:color w:val="FF0000"/>
        </w:rPr>
        <w:t>′(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)&lt;0，</w:t>
      </w:r>
      <w:r>
        <w:rPr>
          <w:rFonts w:eastAsia="仿宋"/>
          <w:bCs/>
          <w:i/>
          <w:iCs/>
          <w:color w:val="FF0000"/>
          <w:kern w:val="0"/>
          <w:szCs w:val="21"/>
        </w:rPr>
        <w:t>f</w:t>
      </w:r>
      <w:r>
        <w:rPr>
          <w:rFonts w:eastAsia="仿宋"/>
          <w:bCs/>
          <w:color w:val="FF0000"/>
          <w:kern w:val="0"/>
          <w:szCs w:val="21"/>
        </w:rPr>
        <w:t>(</w:t>
      </w:r>
      <w:r>
        <w:rPr>
          <w:rFonts w:eastAsia="仿宋"/>
          <w:bCs/>
          <w:i/>
          <w:iCs/>
          <w:color w:val="FF0000"/>
          <w:kern w:val="0"/>
          <w:szCs w:val="21"/>
        </w:rPr>
        <w:t>x</w:t>
      </w:r>
      <w:r>
        <w:rPr>
          <w:rFonts w:eastAsia="仿宋"/>
          <w:bCs/>
          <w:color w:val="FF0000"/>
          <w:kern w:val="0"/>
          <w:szCs w:val="21"/>
        </w:rPr>
        <w:t>)</w:t>
      </w:r>
      <w:r>
        <w:rPr>
          <w:rFonts w:eastAsia="仿宋"/>
          <w:color w:val="FF0000"/>
        </w:rPr>
        <w:t>单调递</w:t>
      </w:r>
      <w:r>
        <w:rPr>
          <w:rFonts w:eastAsia="仿宋"/>
          <w:bCs/>
          <w:color w:val="FF0000"/>
          <w:kern w:val="0"/>
          <w:szCs w:val="21"/>
        </w:rPr>
        <w:t>减．</w:t>
      </w:r>
    </w:p>
    <w:p>
      <w:pPr>
        <w:widowControl/>
        <w:spacing w:line="360" w:lineRule="auto"/>
        <w:ind w:left="315" w:leftChars="150"/>
        <w:jc w:val="left"/>
        <w:rPr>
          <w:rFonts w:eastAsia="仿宋"/>
          <w:bCs/>
          <w:color w:val="FF0000"/>
          <w:kern w:val="0"/>
          <w:sz w:val="24"/>
        </w:rPr>
      </w:pPr>
      <w:r>
        <w:rPr>
          <w:rFonts w:eastAsia="仿宋"/>
          <w:bCs/>
          <w:color w:val="FF0000"/>
          <w:kern w:val="0"/>
          <w:szCs w:val="21"/>
        </w:rPr>
        <w:t>综上，当</w:t>
      </w:r>
      <w:r>
        <w:rPr>
          <w:rFonts w:eastAsia="仿宋"/>
          <w:bCs/>
          <w:color w:val="FF0000"/>
          <w:position w:val="-6"/>
        </w:rPr>
        <w:object>
          <v:shape id="_x0000_i1248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436" o:title=""/>
            <o:lock v:ext="edit" aspectratio="t"/>
            <w10:wrap type="none"/>
            <w10:anchorlock/>
          </v:shape>
          <o:OLEObject Type="Embed" ProgID="Equation.DSMT4" ShapeID="_x0000_i1248" DrawAspect="Content" ObjectID="_1468075948" r:id="rId435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时，</w:t>
      </w:r>
      <w:r>
        <w:rPr>
          <w:rFonts w:eastAsia="仿宋"/>
          <w:bCs/>
          <w:color w:val="FF0000"/>
          <w:position w:val="-12"/>
        </w:rPr>
        <w:object>
          <v:shape id="_x0000_i1249" o:spt="75" type="#_x0000_t75" style="height:16.5pt;width:25.5pt;" o:ole="t" filled="f" o:preferrelative="t" stroked="f" coordsize="21600,21600">
            <v:path/>
            <v:fill on="f" focussize="0,0"/>
            <v:stroke on="f" joinstyle="miter"/>
            <v:imagedata r:id="rId438" o:title=""/>
            <o:lock v:ext="edit" aspectratio="t"/>
            <w10:wrap type="none"/>
            <w10:anchorlock/>
          </v:shape>
          <o:OLEObject Type="Embed" ProgID="Equation.DSMT4" ShapeID="_x0000_i1249" DrawAspect="Content" ObjectID="_1468075949" r:id="rId437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的减区间是</w:t>
      </w:r>
      <w:r>
        <w:rPr>
          <w:rFonts w:eastAsia="仿宋"/>
          <w:bCs/>
          <w:color w:val="FF0000"/>
          <w:position w:val="-12"/>
        </w:rPr>
        <w:object>
          <v:shape id="_x0000_i1250" o:spt="75" type="#_x0000_t75" style="height:17.25pt;width:41.25pt;" o:ole="t" filled="f" o:preferrelative="t" stroked="f" coordsize="21600,21600">
            <v:path/>
            <v:fill on="f" focussize="0,0"/>
            <v:stroke on="f" joinstyle="miter"/>
            <v:imagedata r:id="rId440" o:title=""/>
            <o:lock v:ext="edit" aspectratio="t"/>
            <w10:wrap type="none"/>
            <w10:anchorlock/>
          </v:shape>
          <o:OLEObject Type="Embed" ProgID="Equation.DSMT4" ShapeID="_x0000_i1250" DrawAspect="Content" ObjectID="_1468075950" r:id="rId439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；</w:t>
      </w:r>
    </w:p>
    <w:p>
      <w:pPr>
        <w:widowControl/>
        <w:spacing w:line="360" w:lineRule="auto"/>
        <w:ind w:left="315" w:leftChars="150"/>
        <w:jc w:val="left"/>
        <w:rPr>
          <w:rFonts w:eastAsia="仿宋"/>
          <w:bCs/>
          <w:color w:val="FF0000"/>
          <w:kern w:val="0"/>
          <w:szCs w:val="21"/>
        </w:rPr>
      </w:pPr>
      <w:r>
        <w:rPr>
          <w:rFonts w:eastAsia="仿宋"/>
          <w:bCs/>
          <w:color w:val="FF0000"/>
          <w:kern w:val="0"/>
          <w:szCs w:val="21"/>
        </w:rPr>
        <w:t>当</w:t>
      </w:r>
      <w:r>
        <w:rPr>
          <w:rFonts w:eastAsia="仿宋"/>
          <w:bCs/>
          <w:color w:val="FF0000"/>
          <w:position w:val="-6"/>
        </w:rPr>
        <w:object>
          <v:shape id="_x0000_i1251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442" o:title=""/>
            <o:lock v:ext="edit" aspectratio="t"/>
            <w10:wrap type="none"/>
            <w10:anchorlock/>
          </v:shape>
          <o:OLEObject Type="Embed" ProgID="Equation.DSMT4" ShapeID="_x0000_i1251" DrawAspect="Content" ObjectID="_1468075951" r:id="rId441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时，</w:t>
      </w:r>
      <w:r>
        <w:rPr>
          <w:rFonts w:eastAsia="仿宋"/>
          <w:bCs/>
          <w:color w:val="FF0000"/>
        </w:rPr>
        <w:t xml:space="preserve"> </w:t>
      </w:r>
      <w:r>
        <w:rPr>
          <w:rFonts w:eastAsia="仿宋"/>
          <w:bCs/>
          <w:color w:val="FF0000"/>
          <w:position w:val="-12"/>
        </w:rPr>
        <w:object>
          <v:shape id="_x0000_i1252" o:spt="75" type="#_x0000_t75" style="height:16.5pt;width:25.5pt;" o:ole="t" filled="f" o:preferrelative="t" stroked="f" coordsize="21600,21600">
            <v:path/>
            <v:fill on="f" focussize="0,0"/>
            <v:stroke on="f" joinstyle="miter"/>
            <v:imagedata r:id="rId444" o:title=""/>
            <o:lock v:ext="edit" aspectratio="t"/>
            <w10:wrap type="none"/>
            <w10:anchorlock/>
          </v:shape>
          <o:OLEObject Type="Embed" ProgID="Equation.DSMT4" ShapeID="_x0000_i1252" DrawAspect="Content" ObjectID="_1468075952" r:id="rId443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的增区间是</w:t>
      </w:r>
      <w:r>
        <w:rPr>
          <w:rFonts w:eastAsia="仿宋"/>
          <w:bCs/>
          <w:color w:val="FF0000"/>
          <w:position w:val="-32"/>
        </w:rPr>
        <w:object>
          <v:shape id="_x0000_i1253" o:spt="75" type="#_x0000_t75" style="height:37.5pt;width:118.5pt;" o:ole="t" filled="f" o:preferrelative="t" stroked="f" coordsize="21600,21600">
            <v:path/>
            <v:fill on="f" focussize="0,0"/>
            <v:stroke on="f" joinstyle="miter"/>
            <v:imagedata r:id="rId446" o:title=""/>
            <o:lock v:ext="edit" aspectratio="t"/>
            <w10:wrap type="none"/>
            <w10:anchorlock/>
          </v:shape>
          <o:OLEObject Type="Embed" ProgID="Equation.DSMT4" ShapeID="_x0000_i1253" DrawAspect="Content" ObjectID="_1468075953" r:id="rId445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，减区间是</w:t>
      </w:r>
      <w:r>
        <w:rPr>
          <w:rFonts w:eastAsia="仿宋"/>
          <w:bCs/>
          <w:color w:val="FF0000"/>
          <w:position w:val="-32"/>
        </w:rPr>
        <w:object>
          <v:shape id="_x0000_i1254" o:spt="75" type="#_x0000_t75" style="height:37.5pt;width:156.75pt;" o:ole="t" filled="f" o:preferrelative="t" stroked="f" coordsize="21600,21600">
            <v:path/>
            <v:fill on="f" focussize="0,0"/>
            <v:stroke on="f" joinstyle="miter"/>
            <v:imagedata r:id="rId448" o:title=""/>
            <o:lock v:ext="edit" aspectratio="t"/>
            <w10:wrap type="none"/>
            <w10:anchorlock/>
          </v:shape>
          <o:OLEObject Type="Embed" ProgID="Equation.DSMT4" ShapeID="_x0000_i1254" DrawAspect="Content" ObjectID="_1468075954" r:id="rId447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．</w:t>
      </w:r>
    </w:p>
    <w:p>
      <w:pPr>
        <w:widowControl/>
        <w:spacing w:line="360" w:lineRule="auto"/>
        <w:ind w:left="315" w:leftChars="150"/>
        <w:jc w:val="left"/>
        <w:rPr>
          <w:rFonts w:eastAsia="仿宋"/>
          <w:bCs/>
          <w:color w:val="FF0000"/>
          <w:kern w:val="0"/>
          <w:szCs w:val="21"/>
        </w:rPr>
      </w:pPr>
      <w:r>
        <w:rPr>
          <w:rFonts w:eastAsia="仿宋"/>
          <w:bCs/>
          <w:color w:val="FF0000"/>
          <w:kern w:val="0"/>
          <w:szCs w:val="21"/>
        </w:rPr>
        <w:t>(2)根据(</w:t>
      </w:r>
      <w:r>
        <w:rPr>
          <w:rFonts w:eastAsia="仿宋"/>
          <w:bCs/>
          <w:i/>
          <w:iCs/>
          <w:color w:val="FF0000"/>
          <w:kern w:val="0"/>
          <w:szCs w:val="21"/>
        </w:rPr>
        <w:t>ii</w:t>
      </w:r>
      <w:r>
        <w:rPr>
          <w:rFonts w:eastAsia="仿宋"/>
          <w:bCs/>
          <w:color w:val="FF0000"/>
          <w:kern w:val="0"/>
          <w:szCs w:val="21"/>
        </w:rPr>
        <w:t>)，当</w:t>
      </w:r>
      <w:r>
        <w:rPr>
          <w:rFonts w:eastAsia="仿宋"/>
          <w:bCs/>
          <w:color w:val="FF0000"/>
          <w:position w:val="-6"/>
        </w:rPr>
        <w:object>
          <v:shape id="_x0000_i1255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450" o:title=""/>
            <o:lock v:ext="edit" aspectratio="t"/>
            <w10:wrap type="none"/>
            <w10:anchorlock/>
          </v:shape>
          <o:OLEObject Type="Embed" ProgID="Equation.DSMT4" ShapeID="_x0000_i1255" DrawAspect="Content" ObjectID="_1468075955" r:id="rId449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时，</w:t>
      </w:r>
      <w:r>
        <w:rPr>
          <w:rFonts w:eastAsia="仿宋"/>
          <w:bCs/>
          <w:color w:val="FF0000"/>
          <w:position w:val="-12"/>
        </w:rPr>
        <w:object>
          <v:shape id="_x0000_i1256" o:spt="75" type="#_x0000_t75" style="height:16.5pt;width:25.5pt;" o:ole="t" filled="f" o:preferrelative="t" stroked="f" coordsize="21600,21600">
            <v:path/>
            <v:fill on="f" focussize="0,0"/>
            <v:stroke on="f" joinstyle="miter"/>
            <v:imagedata r:id="rId452" o:title=""/>
            <o:lock v:ext="edit" aspectratio="t"/>
            <w10:wrap type="none"/>
            <w10:anchorlock/>
          </v:shape>
          <o:OLEObject Type="Embed" ProgID="Equation.DSMT4" ShapeID="_x0000_i1256" DrawAspect="Content" ObjectID="_1468075956" r:id="rId451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有两个极值点</w:t>
      </w:r>
      <w:r>
        <w:rPr>
          <w:rFonts w:eastAsia="仿宋"/>
          <w:bCs/>
          <w:color w:val="FF0000"/>
          <w:position w:val="-12"/>
        </w:rPr>
        <w:object>
          <v:shape id="_x0000_i1257" o:spt="75" type="#_x0000_t75" style="height:17.25pt;width:66.75pt;" o:ole="t" filled="f" o:preferrelative="t" stroked="f" coordsize="21600,21600">
            <v:path/>
            <v:fill on="f" focussize="0,0"/>
            <v:stroke on="f" joinstyle="miter"/>
            <v:imagedata r:id="rId454" o:title=""/>
            <o:lock v:ext="edit" aspectratio="t"/>
            <w10:wrap type="none"/>
            <w10:anchorlock/>
          </v:shape>
          <o:OLEObject Type="Embed" ProgID="Equation.DSMT4" ShapeID="_x0000_i1257" DrawAspect="Content" ObjectID="_1468075957" r:id="rId453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，则</w:t>
      </w:r>
      <w:r>
        <w:rPr>
          <w:rFonts w:eastAsia="仿宋"/>
          <w:bCs/>
          <w:color w:val="FF0000"/>
          <w:position w:val="-10"/>
        </w:rPr>
        <w:object>
          <v:shape id="_x0000_i1258" o:spt="75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456" o:title=""/>
            <o:lock v:ext="edit" aspectratio="t"/>
            <w10:wrap type="none"/>
            <w10:anchorlock/>
          </v:shape>
          <o:OLEObject Type="Embed" ProgID="Equation.DSMT4" ShapeID="_x0000_i1258" DrawAspect="Content" ObjectID="_1468075958" r:id="rId455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是方程</w:t>
      </w:r>
      <w:r>
        <w:rPr>
          <w:rFonts w:eastAsia="仿宋"/>
          <w:bCs/>
          <w:color w:val="FF0000"/>
          <w:position w:val="-12"/>
        </w:rPr>
        <w:object>
          <v:shape id="_x0000_i1259" o:spt="75" type="#_x0000_t75" style="height:16.5pt;width:41.25pt;" o:ole="t" filled="f" o:preferrelative="t" stroked="f" coordsize="21600,21600">
            <v:path/>
            <v:fill on="f" focussize="0,0"/>
            <v:stroke on="f" joinstyle="miter"/>
            <v:imagedata r:id="rId458" o:title=""/>
            <o:lock v:ext="edit" aspectratio="t"/>
            <w10:wrap type="none"/>
            <w10:anchorlock/>
          </v:shape>
          <o:OLEObject Type="Embed" ProgID="Equation.DSMT4" ShapeID="_x0000_i1259" DrawAspect="Content" ObjectID="_1468075959" r:id="rId457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的两个根，</w:t>
      </w:r>
    </w:p>
    <w:p>
      <w:pPr>
        <w:widowControl/>
        <w:spacing w:line="360" w:lineRule="auto"/>
        <w:ind w:left="315" w:leftChars="150"/>
        <w:jc w:val="left"/>
        <w:rPr>
          <w:rFonts w:eastAsia="仿宋"/>
          <w:bCs/>
          <w:color w:val="FF0000"/>
          <w:kern w:val="0"/>
          <w:szCs w:val="21"/>
        </w:rPr>
      </w:pPr>
      <w:r>
        <w:rPr>
          <w:rFonts w:eastAsia="仿宋"/>
          <w:bCs/>
          <w:color w:val="FF0000"/>
          <w:kern w:val="0"/>
          <w:szCs w:val="21"/>
        </w:rPr>
        <w:t>从而</w:t>
      </w:r>
      <w:r>
        <w:rPr>
          <w:rFonts w:eastAsia="仿宋"/>
          <w:bCs/>
          <w:color w:val="FF0000"/>
          <w:position w:val="-10"/>
        </w:rPr>
        <w:object>
          <v:shape id="_x0000_i1260" o:spt="75" type="#_x0000_t75" style="height:17.25pt;width:108pt;" o:ole="t" filled="f" o:preferrelative="t" stroked="f" coordsize="21600,21600">
            <v:path/>
            <v:fill on="f" focussize="0,0"/>
            <v:stroke on="f" joinstyle="miter"/>
            <v:imagedata r:id="rId460" o:title=""/>
            <o:lock v:ext="edit" aspectratio="t"/>
            <w10:wrap type="none"/>
            <w10:anchorlock/>
          </v:shape>
          <o:OLEObject Type="Embed" ProgID="Equation.DSMT4" ShapeID="_x0000_i1260" DrawAspect="Content" ObjectID="_1468075960" r:id="rId459">
            <o:LockedField>false</o:LockedField>
          </o:OLEObject>
        </w:object>
      </w:r>
      <w:r>
        <w:rPr>
          <w:rFonts w:eastAsia="仿宋"/>
          <w:bCs/>
          <w:color w:val="FF0000"/>
        </w:rPr>
        <w:t>．</w:t>
      </w:r>
      <w:r>
        <w:rPr>
          <w:rFonts w:eastAsia="仿宋"/>
          <w:bCs/>
          <w:color w:val="FF0000"/>
          <w:kern w:val="0"/>
          <w:szCs w:val="21"/>
        </w:rPr>
        <w:t>由韦达定理，得</w:t>
      </w:r>
      <w:r>
        <w:rPr>
          <w:rFonts w:eastAsia="仿宋"/>
          <w:bCs/>
          <w:color w:val="FF0000"/>
          <w:position w:val="-10"/>
        </w:rPr>
        <w:object>
          <v:shape id="_x0000_i1261" o:spt="75" type="#_x0000_t75" style="height:15.75pt;width:87pt;" o:ole="t" filled="f" o:preferrelative="t" stroked="f" coordsize="21600,21600">
            <v:path/>
            <v:fill on="f" focussize="0,0"/>
            <v:stroke on="f" joinstyle="miter"/>
            <v:imagedata r:id="rId462" o:title=""/>
            <o:lock v:ext="edit" aspectratio="t"/>
            <w10:wrap type="none"/>
            <w10:anchorlock/>
          </v:shape>
          <o:OLEObject Type="Embed" ProgID="Equation.DSMT4" ShapeID="_x0000_i1261" DrawAspect="Content" ObjectID="_1468075961" r:id="rId461">
            <o:LockedField>false</o:LockedField>
          </o:OLEObject>
        </w:object>
      </w:r>
      <w:r>
        <w:rPr>
          <w:rFonts w:eastAsia="仿宋"/>
          <w:bCs/>
          <w:color w:val="FF0000"/>
        </w:rPr>
        <w:t>．</w:t>
      </w:r>
      <w:r>
        <w:rPr>
          <w:rFonts w:eastAsia="仿宋"/>
          <w:bCs/>
          <w:color w:val="FF0000"/>
          <w:kern w:val="0"/>
          <w:szCs w:val="21"/>
        </w:rPr>
        <w:t>又</w:t>
      </w:r>
      <w:r>
        <w:rPr>
          <w:rFonts w:eastAsia="仿宋"/>
          <w:bCs/>
          <w:color w:val="FF0000"/>
          <w:position w:val="-6"/>
        </w:rPr>
        <w:object>
          <v:shape id="_x0000_i1262" o:spt="75" type="#_x0000_t75" style="height:12.75pt;width:40.5pt;" o:ole="t" filled="f" o:preferrelative="t" stroked="f" coordsize="21600,21600">
            <v:path/>
            <v:fill on="f" focussize="0,0"/>
            <v:stroke on="f" joinstyle="miter"/>
            <v:imagedata r:id="rId464" o:title=""/>
            <o:lock v:ext="edit" aspectratio="t"/>
            <w10:wrap type="none"/>
            <w10:anchorlock/>
          </v:shape>
          <o:OLEObject Type="Embed" ProgID="Equation.DSMT4" ShapeID="_x0000_i1262" DrawAspect="Content" ObjectID="_1468075962" r:id="rId463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，所以</w:t>
      </w:r>
      <w:r>
        <w:rPr>
          <w:rFonts w:eastAsia="仿宋"/>
          <w:bCs/>
          <w:color w:val="FF0000"/>
          <w:position w:val="-10"/>
        </w:rPr>
        <w:object>
          <v:shape id="_x0000_i1263" o:spt="75" type="#_x0000_t75" style="height:15.75pt;width:60pt;" o:ole="t" filled="f" o:preferrelative="t" stroked="f" coordsize="21600,21600">
            <v:path/>
            <v:fill on="f" focussize="0,0"/>
            <v:stroke on="f" joinstyle="miter"/>
            <v:imagedata r:id="rId466" o:title=""/>
            <o:lock v:ext="edit" aspectratio="t"/>
            <w10:wrap type="none"/>
            <w10:anchorlock/>
          </v:shape>
          <o:OLEObject Type="Embed" ProgID="Equation.DSMT4" ShapeID="_x0000_i1263" DrawAspect="Content" ObjectID="_1468075963" r:id="rId465">
            <o:LockedField>false</o:LockedField>
          </o:OLEObject>
        </w:object>
      </w:r>
      <w:r>
        <w:rPr>
          <w:rFonts w:eastAsia="仿宋"/>
          <w:bCs/>
          <w:color w:val="FF0000"/>
        </w:rPr>
        <w:t>．</w:t>
      </w:r>
    </w:p>
    <w:p>
      <w:pPr>
        <w:widowControl/>
        <w:spacing w:line="360" w:lineRule="auto"/>
        <w:ind w:left="315" w:leftChars="150"/>
        <w:jc w:val="left"/>
        <w:rPr>
          <w:rFonts w:eastAsia="仿宋"/>
          <w:bCs/>
          <w:color w:val="FF0000"/>
        </w:rPr>
      </w:pPr>
      <w:r>
        <w:rPr>
          <w:rFonts w:eastAsia="仿宋"/>
          <w:bCs/>
          <w:color w:val="FF0000"/>
          <w:position w:val="-12"/>
        </w:rPr>
        <w:object>
          <v:shape id="_x0000_i1264" o:spt="75" type="#_x0000_t75" style="height:16.5pt;width:75pt;" o:ole="t" filled="f" o:preferrelative="t" stroked="f" coordsize="21600,21600">
            <v:path/>
            <v:fill on="f" focussize="0,0"/>
            <v:stroke on="f" joinstyle="miter"/>
            <v:imagedata r:id="rId468" o:title=""/>
            <o:lock v:ext="edit" aspectratio="t"/>
            <w10:wrap type="none"/>
            <w10:anchorlock/>
          </v:shape>
          <o:OLEObject Type="Embed" ProgID="Equation.DSMT4" ShapeID="_x0000_i1264" DrawAspect="Content" ObjectID="_1468075964" r:id="rId467">
            <o:LockedField>false</o:LockedField>
          </o:OLEObject>
        </w:object>
      </w:r>
      <w:r>
        <w:rPr>
          <w:rFonts w:eastAsia="仿宋"/>
          <w:bCs/>
          <w:color w:val="FF0000"/>
          <w:position w:val="-26"/>
        </w:rPr>
        <w:object>
          <v:shape id="_x0000_i1265" o:spt="75" type="#_x0000_t75" style="height:30.75pt;width:209.25pt;" o:ole="t" filled="f" o:preferrelative="t" stroked="f" coordsize="21600,21600">
            <v:path/>
            <v:fill on="f" focussize="0,0"/>
            <v:stroke on="f" joinstyle="miter"/>
            <v:imagedata r:id="rId470" o:title=""/>
            <o:lock v:ext="edit" aspectratio="t"/>
            <w10:wrap type="none"/>
            <w10:anchorlock/>
          </v:shape>
          <o:OLEObject Type="Embed" ProgID="Equation.DSMT4" ShapeID="_x0000_i1265" DrawAspect="Content" ObjectID="_1468075965" r:id="rId469">
            <o:LockedField>false</o:LockedField>
          </o:OLEObject>
        </w:object>
      </w:r>
      <w:r>
        <w:rPr>
          <w:rFonts w:eastAsia="仿宋"/>
          <w:bCs/>
          <w:color w:val="FF0000"/>
          <w:position w:val="-10"/>
        </w:rPr>
        <w:object>
          <v:shape id="_x0000_i1266" o:spt="75" type="#_x0000_t75" style="height:16.5pt;width:178.5pt;" o:ole="t" filled="f" o:preferrelative="t" stroked="f" coordsize="21600,21600">
            <v:path/>
            <v:fill on="f" focussize="0,0"/>
            <v:stroke on="f" joinstyle="miter"/>
            <v:imagedata r:id="rId472" o:title=""/>
            <o:lock v:ext="edit" aspectratio="t"/>
            <w10:wrap type="none"/>
            <w10:anchorlock/>
          </v:shape>
          <o:OLEObject Type="Embed" ProgID="Equation.DSMT4" ShapeID="_x0000_i1266" DrawAspect="Content" ObjectID="_1468075966" r:id="rId471">
            <o:LockedField>false</o:LockedField>
          </o:OLEObject>
        </w:object>
      </w:r>
    </w:p>
    <w:p>
      <w:pPr>
        <w:widowControl/>
        <w:spacing w:line="360" w:lineRule="auto"/>
        <w:ind w:left="315" w:leftChars="150"/>
        <w:jc w:val="left"/>
        <w:rPr>
          <w:rFonts w:eastAsia="仿宋"/>
          <w:bCs/>
          <w:color w:val="FF0000"/>
        </w:rPr>
      </w:pPr>
      <w:r>
        <w:rPr>
          <w:rFonts w:eastAsia="仿宋"/>
          <w:bCs/>
          <w:color w:val="FF0000"/>
          <w:position w:val="-14"/>
        </w:rPr>
        <w:object>
          <v:shape id="_x0000_i1267" o:spt="75" type="#_x0000_t75" style="height:20.25pt;width:216.75pt;" o:ole="t" filled="f" o:preferrelative="t" stroked="f" coordsize="21600,21600">
            <v:path/>
            <v:fill on="f" focussize="0,0"/>
            <v:stroke on="f" joinstyle="miter"/>
            <v:imagedata r:id="rId474" o:title=""/>
            <o:lock v:ext="edit" aspectratio="t"/>
            <w10:wrap type="none"/>
            <w10:anchorlock/>
          </v:shape>
          <o:OLEObject Type="Embed" ProgID="Equation.DSMT4" ShapeID="_x0000_i1267" DrawAspect="Content" ObjectID="_1468075967" r:id="rId473">
            <o:LockedField>false</o:LockedField>
          </o:OLEObject>
        </w:object>
      </w:r>
      <w:r>
        <w:rPr>
          <w:rFonts w:eastAsia="仿宋"/>
          <w:bCs/>
          <w:color w:val="FF0000"/>
          <w:position w:val="-26"/>
        </w:rPr>
        <w:object>
          <v:shape id="_x0000_i1268" o:spt="75" type="#_x0000_t75" style="height:30pt;width:99.75pt;" o:ole="t" filled="f" o:preferrelative="t" stroked="f" coordsize="21600,21600">
            <v:path/>
            <v:fill on="f" focussize="0,0"/>
            <v:stroke on="f" joinstyle="miter"/>
            <v:imagedata r:id="rId476" o:title=""/>
            <o:lock v:ext="edit" aspectratio="t"/>
            <w10:wrap type="none"/>
            <w10:anchorlock/>
          </v:shape>
          <o:OLEObject Type="Embed" ProgID="Equation.DSMT4" ShapeID="_x0000_i1268" DrawAspect="Content" ObjectID="_1468075968" r:id="rId475">
            <o:LockedField>false</o:LockedField>
          </o:OLEObject>
        </w:object>
      </w:r>
      <w:r>
        <w:rPr>
          <w:rFonts w:eastAsia="仿宋"/>
          <w:bCs/>
          <w:color w:val="FF0000"/>
          <w:position w:val="-26"/>
        </w:rPr>
        <w:object>
          <v:shape id="_x0000_i1269" o:spt="75" type="#_x0000_t75" style="height:30pt;width:93.75pt;" o:ole="t" filled="f" o:preferrelative="t" stroked="f" coordsize="21600,21600">
            <v:path/>
            <v:fill on="f" focussize="0,0"/>
            <v:stroke on="f" joinstyle="miter"/>
            <v:imagedata r:id="rId478" o:title=""/>
            <o:lock v:ext="edit" aspectratio="t"/>
            <w10:wrap type="none"/>
            <w10:anchorlock/>
          </v:shape>
          <o:OLEObject Type="Embed" ProgID="Equation.DSMT4" ShapeID="_x0000_i1269" DrawAspect="Content" ObjectID="_1468075969" r:id="rId477">
            <o:LockedField>false</o:LockedField>
          </o:OLEObject>
        </w:object>
      </w:r>
      <w:r>
        <w:rPr>
          <w:rFonts w:eastAsia="仿宋"/>
          <w:bCs/>
          <w:color w:val="FF0000"/>
        </w:rPr>
        <w:t>．</w:t>
      </w:r>
    </w:p>
    <w:p>
      <w:pPr>
        <w:widowControl/>
        <w:spacing w:line="360" w:lineRule="auto"/>
        <w:ind w:left="315" w:leftChars="150"/>
        <w:jc w:val="left"/>
        <w:rPr>
          <w:rFonts w:eastAsia="仿宋"/>
          <w:bCs/>
          <w:color w:val="FF0000"/>
          <w:kern w:val="0"/>
          <w:szCs w:val="21"/>
        </w:rPr>
      </w:pPr>
      <w:r>
        <w:rPr>
          <w:rFonts w:eastAsia="仿宋"/>
          <w:bCs/>
          <w:color w:val="FF0000"/>
          <w:kern w:val="0"/>
          <w:szCs w:val="21"/>
        </w:rPr>
        <w:t>令</w:t>
      </w:r>
      <w:r>
        <w:rPr>
          <w:rFonts w:eastAsia="仿宋"/>
          <w:bCs/>
          <w:color w:val="FF0000"/>
          <w:position w:val="-22"/>
        </w:rPr>
        <w:object>
          <v:shape id="_x0000_i1270" o:spt="75" type="#_x0000_t75" style="height:27.75pt;width:190.5pt;" o:ole="t" filled="f" o:preferrelative="t" stroked="f" coordsize="21600,21600">
            <v:path/>
            <v:fill on="f" focussize="0,0"/>
            <v:stroke on="f" joinstyle="miter"/>
            <v:imagedata r:id="rId480" o:title=""/>
            <o:lock v:ext="edit" aspectratio="t"/>
            <w10:wrap type="none"/>
            <w10:anchorlock/>
          </v:shape>
          <o:OLEObject Type="Embed" ProgID="Equation.DSMT4" ShapeID="_x0000_i1270" DrawAspect="Content" ObjectID="_1468075970" r:id="rId479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，则</w:t>
      </w:r>
      <w:r>
        <w:rPr>
          <w:rFonts w:eastAsia="仿宋"/>
          <w:bCs/>
          <w:color w:val="FF0000"/>
          <w:position w:val="-22"/>
        </w:rPr>
        <w:object>
          <v:shape id="_x0000_i1271" o:spt="75" type="#_x0000_t75" style="height:30pt;width:153pt;" o:ole="t" filled="f" o:preferrelative="t" stroked="f" coordsize="21600,21600">
            <v:path/>
            <v:fill on="f" focussize="0,0"/>
            <v:stroke on="f" joinstyle="miter"/>
            <v:imagedata r:id="rId482" o:title=""/>
            <o:lock v:ext="edit" aspectratio="t"/>
            <w10:wrap type="none"/>
            <w10:anchorlock/>
          </v:shape>
          <o:OLEObject Type="Embed" ProgID="Equation.DSMT4" ShapeID="_x0000_i1271" DrawAspect="Content" ObjectID="_1468075971" r:id="rId481">
            <o:LockedField>false</o:LockedField>
          </o:OLEObject>
        </w:object>
      </w:r>
      <w:r>
        <w:rPr>
          <w:rFonts w:eastAsia="仿宋"/>
          <w:bCs/>
          <w:color w:val="FF0000"/>
        </w:rPr>
        <w:t>．</w:t>
      </w:r>
    </w:p>
    <w:p>
      <w:pPr>
        <w:widowControl/>
        <w:spacing w:line="360" w:lineRule="auto"/>
        <w:ind w:left="315" w:leftChars="150"/>
        <w:jc w:val="left"/>
        <w:rPr>
          <w:rFonts w:eastAsia="仿宋"/>
          <w:bCs/>
          <w:color w:val="FF0000"/>
          <w:kern w:val="0"/>
          <w:szCs w:val="21"/>
        </w:rPr>
      </w:pPr>
      <w:r>
        <w:rPr>
          <w:rFonts w:eastAsia="仿宋"/>
          <w:bCs/>
          <w:color w:val="FF0000"/>
          <w:kern w:val="0"/>
          <w:szCs w:val="21"/>
        </w:rPr>
        <w:t>当</w:t>
      </w:r>
      <w:r>
        <w:rPr>
          <w:rFonts w:eastAsia="仿宋"/>
          <w:bCs/>
          <w:color w:val="FF0000"/>
          <w:position w:val="-6"/>
        </w:rPr>
        <w:object>
          <v:shape id="_x0000_i1272" o:spt="75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484" o:title=""/>
            <o:lock v:ext="edit" aspectratio="t"/>
            <w10:wrap type="none"/>
            <w10:anchorlock/>
          </v:shape>
          <o:OLEObject Type="Embed" ProgID="Equation.DSMT4" ShapeID="_x0000_i1272" DrawAspect="Content" ObjectID="_1468075972" r:id="rId483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时，</w:t>
      </w:r>
      <w:r>
        <w:rPr>
          <w:rFonts w:eastAsia="仿宋"/>
          <w:bCs/>
          <w:color w:val="FF0000"/>
          <w:position w:val="-12"/>
        </w:rPr>
        <w:object>
          <v:shape id="_x0000_i1273" o:spt="75" type="#_x0000_t75" style="height:16.5pt;width:40.5pt;" o:ole="t" filled="f" o:preferrelative="t" stroked="f" coordsize="21600,21600">
            <v:path/>
            <v:fill on="f" focussize="0,0"/>
            <v:stroke on="f" joinstyle="miter"/>
            <v:imagedata r:id="rId486" o:title=""/>
            <o:lock v:ext="edit" aspectratio="t"/>
            <w10:wrap type="none"/>
            <w10:anchorlock/>
          </v:shape>
          <o:OLEObject Type="Embed" ProgID="Equation.DSMT4" ShapeID="_x0000_i1273" DrawAspect="Content" ObjectID="_1468075973" r:id="rId485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;当</w:t>
      </w:r>
      <w:r>
        <w:rPr>
          <w:rFonts w:eastAsia="仿宋"/>
          <w:bCs/>
          <w:color w:val="FF0000"/>
          <w:position w:val="-6"/>
        </w:rPr>
        <w:object>
          <v:shape id="_x0000_i1274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488" o:title=""/>
            <o:lock v:ext="edit" aspectratio="t"/>
            <w10:wrap type="none"/>
            <w10:anchorlock/>
          </v:shape>
          <o:OLEObject Type="Embed" ProgID="Equation.DSMT4" ShapeID="_x0000_i1274" DrawAspect="Content" ObjectID="_1468075974" r:id="rId487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时，</w:t>
      </w:r>
      <w:r>
        <w:rPr>
          <w:rFonts w:eastAsia="仿宋"/>
          <w:bCs/>
          <w:color w:val="FF0000"/>
          <w:position w:val="-12"/>
        </w:rPr>
        <w:object>
          <v:shape id="_x0000_i1275" o:spt="75" type="#_x0000_t75" style="height:16.5pt;width:40.5pt;" o:ole="t" filled="f" o:preferrelative="t" stroked="f" coordsize="21600,21600">
            <v:path/>
            <v:fill on="f" focussize="0,0"/>
            <v:stroke on="f" joinstyle="miter"/>
            <v:imagedata r:id="rId490" o:title=""/>
            <o:lock v:ext="edit" aspectratio="t"/>
            <w10:wrap type="none"/>
            <w10:anchorlock/>
          </v:shape>
          <o:OLEObject Type="Embed" ProgID="Equation.DSMT4" ShapeID="_x0000_i1275" DrawAspect="Content" ObjectID="_1468075975" r:id="rId489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，则</w:t>
      </w:r>
      <w:r>
        <w:rPr>
          <w:rFonts w:eastAsia="仿宋"/>
          <w:bCs/>
          <w:color w:val="FF0000"/>
          <w:position w:val="-12"/>
        </w:rPr>
        <w:object>
          <v:shape id="_x0000_i1276" o:spt="75" type="#_x0000_t75" style="height:16.5pt;width:21.75pt;" o:ole="t" filled="f" o:preferrelative="t" stroked="f" coordsize="21600,21600">
            <v:path/>
            <v:fill on="f" focussize="0,0"/>
            <v:stroke on="f" joinstyle="miter"/>
            <v:imagedata r:id="rId492" o:title=""/>
            <o:lock v:ext="edit" aspectratio="t"/>
            <w10:wrap type="none"/>
            <w10:anchorlock/>
          </v:shape>
          <o:OLEObject Type="Embed" ProgID="Equation.DSMT4" ShapeID="_x0000_i1276" DrawAspect="Content" ObjectID="_1468075976" r:id="rId491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在</w:t>
      </w:r>
      <w:r>
        <w:rPr>
          <w:rFonts w:eastAsia="仿宋"/>
          <w:bCs/>
          <w:color w:val="FF0000"/>
          <w:position w:val="-12"/>
        </w:rPr>
        <w:object>
          <v:shape id="_x0000_i1277" o:spt="75" type="#_x0000_t75" style="height:17.25pt;width:27pt;" o:ole="t" filled="f" o:preferrelative="t" stroked="f" coordsize="21600,21600">
            <v:path/>
            <v:fill on="f" focussize="0,0"/>
            <v:stroke on="f" joinstyle="miter"/>
            <v:imagedata r:id="rId494" o:title=""/>
            <o:lock v:ext="edit" aspectratio="t"/>
            <w10:wrap type="none"/>
            <w10:anchorlock/>
          </v:shape>
          <o:OLEObject Type="Embed" ProgID="Equation.DSMT4" ShapeID="_x0000_i1277" DrawAspect="Content" ObjectID="_1468075977" r:id="rId493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上是增函数，在</w:t>
      </w:r>
      <w:r>
        <w:rPr>
          <w:rFonts w:eastAsia="仿宋"/>
          <w:bCs/>
          <w:color w:val="FF0000"/>
          <w:position w:val="-12"/>
        </w:rPr>
        <w:object>
          <v:shape id="_x0000_i1278" o:spt="75" type="#_x0000_t75" style="height:17.25pt;width:42pt;" o:ole="t" filled="f" o:preferrelative="t" stroked="f" coordsize="21600,21600">
            <v:path/>
            <v:fill on="f" focussize="0,0"/>
            <v:stroke on="f" joinstyle="miter"/>
            <v:imagedata r:id="rId496" o:title=""/>
            <o:lock v:ext="edit" aspectratio="t"/>
            <w10:wrap type="none"/>
            <w10:anchorlock/>
          </v:shape>
          <o:OLEObject Type="Embed" ProgID="Equation.DSMT4" ShapeID="_x0000_i1278" DrawAspect="Content" ObjectID="_1468075978" r:id="rId495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上是减函数，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315" w:leftChars="150"/>
        <w:jc w:val="left"/>
        <w:rPr>
          <w:rFonts w:eastAsia="仿宋"/>
          <w:color w:val="FF0000"/>
        </w:rPr>
      </w:pPr>
      <w:r>
        <w:rPr>
          <w:rFonts w:eastAsia="仿宋"/>
          <w:bCs/>
          <w:color w:val="FF0000"/>
          <w:kern w:val="0"/>
          <w:szCs w:val="21"/>
        </w:rPr>
        <w:t>从而</w:t>
      </w:r>
      <w:r>
        <w:rPr>
          <w:rFonts w:eastAsia="仿宋"/>
          <w:bCs/>
          <w:color w:val="FF0000"/>
          <w:position w:val="-14"/>
        </w:rPr>
        <w:object>
          <v:shape id="_x0000_i1279" o:spt="75" type="#_x0000_t75" style="height:18pt;width:108.75pt;" o:ole="t" filled="f" o:preferrelative="t" stroked="f" coordsize="21600,21600">
            <v:path/>
            <v:fill on="f" focussize="0,0"/>
            <v:stroke on="f" joinstyle="miter"/>
            <v:imagedata r:id="rId498" o:title=""/>
            <o:lock v:ext="edit" aspectratio="t"/>
            <w10:wrap type="none"/>
            <w10:anchorlock/>
          </v:shape>
          <o:OLEObject Type="Embed" ProgID="Equation.DSMT4" ShapeID="_x0000_i1279" DrawAspect="Content" ObjectID="_1468075979" r:id="rId497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，于是</w:t>
      </w:r>
      <w:r>
        <w:rPr>
          <w:rFonts w:eastAsia="仿宋"/>
          <w:bCs/>
          <w:color w:val="FF0000"/>
          <w:position w:val="-12"/>
        </w:rPr>
        <w:object>
          <v:shape id="_x0000_i1280" o:spt="75" type="#_x0000_t75" style="height:16.5pt;width:120pt;" o:ole="t" filled="f" o:preferrelative="t" stroked="f" coordsize="21600,21600">
            <v:path/>
            <v:fill on="f" focussize="0,0"/>
            <v:stroke on="f" joinstyle="miter"/>
            <v:imagedata r:id="rId500" o:title=""/>
            <o:lock v:ext="edit" aspectratio="t"/>
            <w10:wrap type="none"/>
            <w10:anchorlock/>
          </v:shape>
          <o:OLEObject Type="Embed" ProgID="Equation.DSMT4" ShapeID="_x0000_i1280" DrawAspect="Content" ObjectID="_1468075980" r:id="rId499">
            <o:LockedField>false</o:LockedField>
          </o:OLEObject>
        </w:object>
      </w:r>
      <w:r>
        <w:rPr>
          <w:rFonts w:eastAsia="仿宋"/>
          <w:bCs/>
          <w:color w:val="FF0000"/>
          <w:kern w:val="0"/>
          <w:szCs w:val="21"/>
        </w:rPr>
        <w:t>．</w:t>
      </w:r>
    </w:p>
    <w:p>
      <w:pPr>
        <w:pStyle w:val="13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)＝(ln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－1)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k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(1))处的切线与直线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＝0平行，求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的值；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(2)若对于任意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(0，3]，且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f(2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f(2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恒成立，求实数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的取值范围．</w:t>
      </w:r>
    </w:p>
    <w:p>
      <w:pPr>
        <w:pStyle w:val="13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6．</w:t>
      </w: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(1)由题意得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，又曲线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(1))处的切线与直线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＝0平行，</w:t>
      </w:r>
    </w:p>
    <w:p>
      <w:pPr>
        <w:pStyle w:val="1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′(1)＝ln 1－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，解得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，又因为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(0，3]，且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在(0，3]上单调递增．</w:t>
      </w:r>
    </w:p>
    <w:p>
      <w:pPr>
        <w:pStyle w:val="1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≥0在(0，3]上恒成立，即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 xml:space="preserve">≤ln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在(0,3]上恒成立，</w:t>
      </w:r>
    </w:p>
    <w:p>
      <w:pPr>
        <w:pStyle w:val="1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记</w:t>
      </w:r>
      <w:r>
        <w:rPr>
          <w:rFonts w:ascii="Times New Roman" w:hAnsi="Times New Roman" w:eastAsia="仿宋" w:cs="Times New Roman"/>
          <w:i/>
          <w:color w:val="FF0000"/>
        </w:rPr>
        <w:t>u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u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u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＝2．</w:t>
      </w:r>
    </w:p>
    <w:p>
      <w:pPr>
        <w:pStyle w:val="1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&lt;2时，</w:t>
      </w:r>
      <w:r>
        <w:rPr>
          <w:rFonts w:ascii="Times New Roman" w:hAnsi="Times New Roman" w:eastAsia="仿宋" w:cs="Times New Roman"/>
          <w:i/>
          <w:color w:val="FF0000"/>
        </w:rPr>
        <w:t>u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u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)单调递减，当2&lt;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&lt;3时，</w:t>
      </w:r>
      <w:r>
        <w:rPr>
          <w:rFonts w:ascii="Times New Roman" w:hAnsi="Times New Roman" w:eastAsia="仿宋" w:cs="Times New Roman"/>
          <w:i/>
          <w:color w:val="FF0000"/>
        </w:rPr>
        <w:t>u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u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</w:t>
      </w:r>
    </w:p>
    <w:p>
      <w:pPr>
        <w:pStyle w:val="1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＝2时，</w:t>
      </w:r>
      <w:r>
        <w:rPr>
          <w:rFonts w:ascii="Times New Roman" w:hAnsi="Times New Roman" w:eastAsia="仿宋" w:cs="Times New Roman"/>
          <w:i/>
          <w:color w:val="FF0000"/>
        </w:rPr>
        <w:t>u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)取得最小值</w:t>
      </w:r>
      <w:r>
        <w:rPr>
          <w:rFonts w:ascii="Times New Roman" w:hAnsi="Times New Roman" w:eastAsia="仿宋" w:cs="Times New Roman"/>
          <w:i/>
          <w:color w:val="FF0000"/>
        </w:rPr>
        <w:t>u</w:t>
      </w:r>
      <w:r>
        <w:rPr>
          <w:rFonts w:ascii="Times New Roman" w:hAnsi="Times New Roman" w:eastAsia="仿宋" w:cs="Times New Roman"/>
          <w:color w:val="FF0000"/>
        </w:rPr>
        <w:t>(2)＝ln 2＋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≤ln 2＋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spacing w:line="360" w:lineRule="auto"/>
        <w:ind w:left="420" w:leftChars="200"/>
        <w:rPr>
          <w:rFonts w:eastAsia="仿宋"/>
          <w:b/>
          <w:color w:val="FF0000"/>
        </w:rPr>
      </w:pPr>
      <w:r>
        <w:rPr>
          <w:rFonts w:eastAsia="仿宋"/>
          <w:color w:val="FF0000"/>
          <w:szCs w:val="21"/>
        </w:rPr>
        <w:t>所以实数</w:t>
      </w:r>
      <w:r>
        <w:rPr>
          <w:rFonts w:eastAsia="仿宋"/>
          <w:i/>
          <w:color w:val="FF0000"/>
          <w:szCs w:val="21"/>
        </w:rPr>
        <w:t>k</w:t>
      </w:r>
      <w:r>
        <w:rPr>
          <w:rFonts w:eastAsia="仿宋"/>
          <w:color w:val="FF0000"/>
          <w:szCs w:val="21"/>
        </w:rPr>
        <w:t>的取值范围是</w:t>
      </w:r>
      <w:r>
        <w:rPr>
          <w:rFonts w:eastAsia="仿宋"/>
          <w:color w:val="FF0000"/>
          <w:szCs w:val="21"/>
        </w:rPr>
        <w:fldChar w:fldCharType="begin"/>
      </w:r>
      <w:r>
        <w:rPr>
          <w:rFonts w:eastAsia="仿宋"/>
          <w:color w:val="FF0000"/>
          <w:szCs w:val="21"/>
        </w:rPr>
        <w:instrText xml:space="preserve">eq \b\lc\(\rc\](\a\vs4\al\co1(－∞，ln 2＋\f(1</w:instrText>
      </w:r>
      <w:r>
        <w:rPr>
          <w:rFonts w:eastAsia="仿宋"/>
          <w:i/>
          <w:color w:val="FF0000"/>
          <w:szCs w:val="21"/>
        </w:rPr>
        <w:instrText xml:space="preserve">,</w:instrText>
      </w:r>
      <w:r>
        <w:rPr>
          <w:rFonts w:eastAsia="仿宋"/>
          <w:color w:val="FF0000"/>
          <w:szCs w:val="21"/>
        </w:rPr>
        <w:instrText xml:space="preserve">2)))</w:instrText>
      </w:r>
      <w:r>
        <w:rPr>
          <w:rFonts w:eastAsia="仿宋"/>
          <w:color w:val="FF0000"/>
          <w:szCs w:val="21"/>
        </w:rPr>
        <w:fldChar w:fldCharType="end"/>
      </w:r>
      <w:r>
        <w:rPr>
          <w:rFonts w:eastAsia="仿宋"/>
          <w:color w:val="FF0000"/>
        </w:rPr>
        <w:t>．</w:t>
      </w:r>
    </w:p>
    <w:p>
      <w:pPr>
        <w:spacing w:line="360" w:lineRule="auto"/>
        <w:jc w:val="center"/>
        <w:rPr>
          <w:rFonts w:eastAsia="黑体"/>
          <w:b/>
          <w:sz w:val="32"/>
          <w:szCs w:val="32"/>
        </w:rPr>
      </w:pPr>
    </w:p>
    <w:p>
      <w:pPr>
        <w:spacing w:line="360" w:lineRule="auto"/>
        <w:jc w:val="center"/>
        <w:rPr>
          <w:rFonts w:eastAsia="黑体"/>
          <w:b/>
          <w:sz w:val="32"/>
          <w:szCs w:val="32"/>
        </w:rPr>
      </w:pPr>
    </w:p>
    <w:p>
      <w:pPr>
        <w:spacing w:line="360" w:lineRule="auto"/>
        <w:ind w:left="315" w:leftChars="150"/>
        <w:jc w:val="left"/>
        <w:rPr>
          <w:rFonts w:eastAsia="黑体"/>
          <w:b/>
          <w:sz w:val="32"/>
          <w:szCs w:val="32"/>
        </w:rPr>
        <w:sectPr>
          <w:pgSz w:w="11906" w:h="16838"/>
          <w:pgMar w:top="1134" w:right="1134" w:bottom="1134" w:left="1134" w:header="851" w:footer="850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hideSpellingError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4ZGE5MmI4MzBjNjM4OWU4MWMwZWVjMmM4Nzk0ZDAifQ=="/>
  </w:docVars>
  <w:rsids>
    <w:rsidRoot w:val="00754CB0"/>
    <w:rsid w:val="00006B1F"/>
    <w:rsid w:val="000151E1"/>
    <w:rsid w:val="00026F89"/>
    <w:rsid w:val="000333C2"/>
    <w:rsid w:val="00033E1F"/>
    <w:rsid w:val="0003538A"/>
    <w:rsid w:val="0004298A"/>
    <w:rsid w:val="00045505"/>
    <w:rsid w:val="0005059F"/>
    <w:rsid w:val="00051B89"/>
    <w:rsid w:val="000604D1"/>
    <w:rsid w:val="000660F5"/>
    <w:rsid w:val="00066F39"/>
    <w:rsid w:val="000812AC"/>
    <w:rsid w:val="000956F6"/>
    <w:rsid w:val="00097205"/>
    <w:rsid w:val="000A3C30"/>
    <w:rsid w:val="000A6B92"/>
    <w:rsid w:val="000A6D70"/>
    <w:rsid w:val="000A7064"/>
    <w:rsid w:val="000B2F10"/>
    <w:rsid w:val="000D0402"/>
    <w:rsid w:val="000F0C65"/>
    <w:rsid w:val="000F2384"/>
    <w:rsid w:val="000F2C9D"/>
    <w:rsid w:val="000F2F7E"/>
    <w:rsid w:val="000F32C8"/>
    <w:rsid w:val="000F34AA"/>
    <w:rsid w:val="00104E6C"/>
    <w:rsid w:val="0011292A"/>
    <w:rsid w:val="00114663"/>
    <w:rsid w:val="0011590E"/>
    <w:rsid w:val="00127CCE"/>
    <w:rsid w:val="00142E0C"/>
    <w:rsid w:val="00142FA8"/>
    <w:rsid w:val="00155B31"/>
    <w:rsid w:val="00160D72"/>
    <w:rsid w:val="00162DEB"/>
    <w:rsid w:val="0016325C"/>
    <w:rsid w:val="00163509"/>
    <w:rsid w:val="0017256F"/>
    <w:rsid w:val="001933B5"/>
    <w:rsid w:val="001A3427"/>
    <w:rsid w:val="001C3387"/>
    <w:rsid w:val="001C55C1"/>
    <w:rsid w:val="001D1ABC"/>
    <w:rsid w:val="001D2084"/>
    <w:rsid w:val="001D59AA"/>
    <w:rsid w:val="001D7809"/>
    <w:rsid w:val="001E2167"/>
    <w:rsid w:val="001F764F"/>
    <w:rsid w:val="002020BD"/>
    <w:rsid w:val="00202F42"/>
    <w:rsid w:val="00210FAE"/>
    <w:rsid w:val="00210FFB"/>
    <w:rsid w:val="00212502"/>
    <w:rsid w:val="00213CFE"/>
    <w:rsid w:val="0021530F"/>
    <w:rsid w:val="00215AFD"/>
    <w:rsid w:val="002247A8"/>
    <w:rsid w:val="00230CDA"/>
    <w:rsid w:val="0024571B"/>
    <w:rsid w:val="00245D93"/>
    <w:rsid w:val="00251003"/>
    <w:rsid w:val="00254698"/>
    <w:rsid w:val="002614D7"/>
    <w:rsid w:val="00262AB6"/>
    <w:rsid w:val="002638BC"/>
    <w:rsid w:val="00271080"/>
    <w:rsid w:val="0027121F"/>
    <w:rsid w:val="00273091"/>
    <w:rsid w:val="00274438"/>
    <w:rsid w:val="00285D16"/>
    <w:rsid w:val="00286F39"/>
    <w:rsid w:val="002A09C3"/>
    <w:rsid w:val="002A42C2"/>
    <w:rsid w:val="002A4414"/>
    <w:rsid w:val="002A5420"/>
    <w:rsid w:val="002C3B59"/>
    <w:rsid w:val="002C6A7F"/>
    <w:rsid w:val="002D7E2C"/>
    <w:rsid w:val="002E0D59"/>
    <w:rsid w:val="002E3E85"/>
    <w:rsid w:val="002E4A75"/>
    <w:rsid w:val="002E729D"/>
    <w:rsid w:val="002F42CB"/>
    <w:rsid w:val="002F45DB"/>
    <w:rsid w:val="002F4F4E"/>
    <w:rsid w:val="002F530F"/>
    <w:rsid w:val="0030044A"/>
    <w:rsid w:val="003126CE"/>
    <w:rsid w:val="00316733"/>
    <w:rsid w:val="00323813"/>
    <w:rsid w:val="0033153E"/>
    <w:rsid w:val="00334A45"/>
    <w:rsid w:val="00341AD4"/>
    <w:rsid w:val="00344AD6"/>
    <w:rsid w:val="003451CD"/>
    <w:rsid w:val="00345242"/>
    <w:rsid w:val="00361250"/>
    <w:rsid w:val="00371222"/>
    <w:rsid w:val="0037750B"/>
    <w:rsid w:val="0038043E"/>
    <w:rsid w:val="00381757"/>
    <w:rsid w:val="003850C6"/>
    <w:rsid w:val="0038661C"/>
    <w:rsid w:val="00390330"/>
    <w:rsid w:val="003A4757"/>
    <w:rsid w:val="003A4B35"/>
    <w:rsid w:val="003B0394"/>
    <w:rsid w:val="003C1131"/>
    <w:rsid w:val="003C45D6"/>
    <w:rsid w:val="003D5E42"/>
    <w:rsid w:val="003E29F7"/>
    <w:rsid w:val="003E627E"/>
    <w:rsid w:val="003F0214"/>
    <w:rsid w:val="003F4C1C"/>
    <w:rsid w:val="003F4F02"/>
    <w:rsid w:val="00400832"/>
    <w:rsid w:val="00402E19"/>
    <w:rsid w:val="0040318B"/>
    <w:rsid w:val="004151FC"/>
    <w:rsid w:val="00420C04"/>
    <w:rsid w:val="00435333"/>
    <w:rsid w:val="004363CC"/>
    <w:rsid w:val="00446144"/>
    <w:rsid w:val="00451769"/>
    <w:rsid w:val="004535E0"/>
    <w:rsid w:val="004745E8"/>
    <w:rsid w:val="00477F11"/>
    <w:rsid w:val="00480B72"/>
    <w:rsid w:val="00483644"/>
    <w:rsid w:val="00485DD5"/>
    <w:rsid w:val="004862CA"/>
    <w:rsid w:val="004919B2"/>
    <w:rsid w:val="00496C4E"/>
    <w:rsid w:val="004A598F"/>
    <w:rsid w:val="004B022F"/>
    <w:rsid w:val="004B2B07"/>
    <w:rsid w:val="004B785B"/>
    <w:rsid w:val="004C466A"/>
    <w:rsid w:val="004D1178"/>
    <w:rsid w:val="004D11F3"/>
    <w:rsid w:val="004D1EDF"/>
    <w:rsid w:val="004D4598"/>
    <w:rsid w:val="004D4DD7"/>
    <w:rsid w:val="004E2B62"/>
    <w:rsid w:val="004F3270"/>
    <w:rsid w:val="004F4C44"/>
    <w:rsid w:val="005073A2"/>
    <w:rsid w:val="005152D3"/>
    <w:rsid w:val="00531EFE"/>
    <w:rsid w:val="00553EBD"/>
    <w:rsid w:val="005707BA"/>
    <w:rsid w:val="00576EA7"/>
    <w:rsid w:val="00581150"/>
    <w:rsid w:val="0058320D"/>
    <w:rsid w:val="00591C60"/>
    <w:rsid w:val="005A4600"/>
    <w:rsid w:val="005B6F99"/>
    <w:rsid w:val="005C0028"/>
    <w:rsid w:val="005C63D3"/>
    <w:rsid w:val="005C679D"/>
    <w:rsid w:val="005D62EE"/>
    <w:rsid w:val="005F479D"/>
    <w:rsid w:val="005F4F3B"/>
    <w:rsid w:val="006011AA"/>
    <w:rsid w:val="00604561"/>
    <w:rsid w:val="006140A2"/>
    <w:rsid w:val="006224AB"/>
    <w:rsid w:val="006329AC"/>
    <w:rsid w:val="00632B7B"/>
    <w:rsid w:val="006337FC"/>
    <w:rsid w:val="006353A2"/>
    <w:rsid w:val="00635EB7"/>
    <w:rsid w:val="00636A7F"/>
    <w:rsid w:val="00647305"/>
    <w:rsid w:val="00654BFE"/>
    <w:rsid w:val="0066447C"/>
    <w:rsid w:val="00667CB0"/>
    <w:rsid w:val="006713E0"/>
    <w:rsid w:val="006875E7"/>
    <w:rsid w:val="00691332"/>
    <w:rsid w:val="006941A4"/>
    <w:rsid w:val="006943F3"/>
    <w:rsid w:val="006A2295"/>
    <w:rsid w:val="006A3F46"/>
    <w:rsid w:val="006A515C"/>
    <w:rsid w:val="006A6FE0"/>
    <w:rsid w:val="006B4F81"/>
    <w:rsid w:val="006C1EF9"/>
    <w:rsid w:val="006C31CD"/>
    <w:rsid w:val="006C4AB1"/>
    <w:rsid w:val="006C55A6"/>
    <w:rsid w:val="006E63F5"/>
    <w:rsid w:val="006F1414"/>
    <w:rsid w:val="006F41CF"/>
    <w:rsid w:val="006F42FA"/>
    <w:rsid w:val="006F5C0E"/>
    <w:rsid w:val="006F6737"/>
    <w:rsid w:val="00704776"/>
    <w:rsid w:val="00704EDB"/>
    <w:rsid w:val="0070524D"/>
    <w:rsid w:val="00706633"/>
    <w:rsid w:val="00714211"/>
    <w:rsid w:val="007202B0"/>
    <w:rsid w:val="00727369"/>
    <w:rsid w:val="007320AB"/>
    <w:rsid w:val="0073251A"/>
    <w:rsid w:val="00744779"/>
    <w:rsid w:val="00754CB0"/>
    <w:rsid w:val="00757CAE"/>
    <w:rsid w:val="00770942"/>
    <w:rsid w:val="00770BEA"/>
    <w:rsid w:val="00775A4A"/>
    <w:rsid w:val="00787892"/>
    <w:rsid w:val="0079020A"/>
    <w:rsid w:val="007914BE"/>
    <w:rsid w:val="00791508"/>
    <w:rsid w:val="00795E77"/>
    <w:rsid w:val="007A7A9E"/>
    <w:rsid w:val="007C314D"/>
    <w:rsid w:val="007D727E"/>
    <w:rsid w:val="007E0D53"/>
    <w:rsid w:val="007E23B2"/>
    <w:rsid w:val="007E360E"/>
    <w:rsid w:val="007F031D"/>
    <w:rsid w:val="007F1095"/>
    <w:rsid w:val="007F27EF"/>
    <w:rsid w:val="007F42BC"/>
    <w:rsid w:val="00815550"/>
    <w:rsid w:val="0082576C"/>
    <w:rsid w:val="008267E9"/>
    <w:rsid w:val="008271BD"/>
    <w:rsid w:val="00827ADE"/>
    <w:rsid w:val="00830BAA"/>
    <w:rsid w:val="008376AC"/>
    <w:rsid w:val="008427B2"/>
    <w:rsid w:val="0085755F"/>
    <w:rsid w:val="00857C6A"/>
    <w:rsid w:val="0086138D"/>
    <w:rsid w:val="00866AE4"/>
    <w:rsid w:val="00875277"/>
    <w:rsid w:val="008A0B27"/>
    <w:rsid w:val="008A23FA"/>
    <w:rsid w:val="008A7D14"/>
    <w:rsid w:val="008B776B"/>
    <w:rsid w:val="008C397E"/>
    <w:rsid w:val="008C3C4A"/>
    <w:rsid w:val="008C3DF6"/>
    <w:rsid w:val="008C6E26"/>
    <w:rsid w:val="008D0156"/>
    <w:rsid w:val="008D0AB3"/>
    <w:rsid w:val="008D7E47"/>
    <w:rsid w:val="008E092C"/>
    <w:rsid w:val="008E29D1"/>
    <w:rsid w:val="008E5DBC"/>
    <w:rsid w:val="008E62F1"/>
    <w:rsid w:val="00902D08"/>
    <w:rsid w:val="00906363"/>
    <w:rsid w:val="009109F5"/>
    <w:rsid w:val="00922382"/>
    <w:rsid w:val="00924321"/>
    <w:rsid w:val="00927EAC"/>
    <w:rsid w:val="00933BE5"/>
    <w:rsid w:val="0093437E"/>
    <w:rsid w:val="0094121B"/>
    <w:rsid w:val="009415DB"/>
    <w:rsid w:val="009616FC"/>
    <w:rsid w:val="009661F9"/>
    <w:rsid w:val="0097218A"/>
    <w:rsid w:val="00973F5D"/>
    <w:rsid w:val="00996C06"/>
    <w:rsid w:val="00997ED9"/>
    <w:rsid w:val="009A05AF"/>
    <w:rsid w:val="009A5C41"/>
    <w:rsid w:val="009A7E16"/>
    <w:rsid w:val="009B0974"/>
    <w:rsid w:val="009B1EFB"/>
    <w:rsid w:val="009B3250"/>
    <w:rsid w:val="009B499E"/>
    <w:rsid w:val="009C1E02"/>
    <w:rsid w:val="009C47B8"/>
    <w:rsid w:val="009F2466"/>
    <w:rsid w:val="009F2CF8"/>
    <w:rsid w:val="009F49E8"/>
    <w:rsid w:val="009F4C5D"/>
    <w:rsid w:val="009F59FF"/>
    <w:rsid w:val="00A0486A"/>
    <w:rsid w:val="00A26AFB"/>
    <w:rsid w:val="00A318E9"/>
    <w:rsid w:val="00A37E8A"/>
    <w:rsid w:val="00A4174D"/>
    <w:rsid w:val="00A440BA"/>
    <w:rsid w:val="00A4701C"/>
    <w:rsid w:val="00A5365D"/>
    <w:rsid w:val="00A600FC"/>
    <w:rsid w:val="00A61F64"/>
    <w:rsid w:val="00A70346"/>
    <w:rsid w:val="00A716C2"/>
    <w:rsid w:val="00A75439"/>
    <w:rsid w:val="00A75C01"/>
    <w:rsid w:val="00A80ADF"/>
    <w:rsid w:val="00A815AA"/>
    <w:rsid w:val="00A8246B"/>
    <w:rsid w:val="00A91A68"/>
    <w:rsid w:val="00AA3EF5"/>
    <w:rsid w:val="00AA7346"/>
    <w:rsid w:val="00AC1FDA"/>
    <w:rsid w:val="00AC44BF"/>
    <w:rsid w:val="00AD1247"/>
    <w:rsid w:val="00AD1FB0"/>
    <w:rsid w:val="00AE24A4"/>
    <w:rsid w:val="00AE6BB1"/>
    <w:rsid w:val="00B15F40"/>
    <w:rsid w:val="00B207CB"/>
    <w:rsid w:val="00B337A4"/>
    <w:rsid w:val="00B4195F"/>
    <w:rsid w:val="00B43573"/>
    <w:rsid w:val="00B46167"/>
    <w:rsid w:val="00B50C10"/>
    <w:rsid w:val="00B50FBE"/>
    <w:rsid w:val="00B57539"/>
    <w:rsid w:val="00B60D1B"/>
    <w:rsid w:val="00B8199F"/>
    <w:rsid w:val="00B81A65"/>
    <w:rsid w:val="00B81D64"/>
    <w:rsid w:val="00B835F5"/>
    <w:rsid w:val="00B84C9C"/>
    <w:rsid w:val="00B943B1"/>
    <w:rsid w:val="00B95E4C"/>
    <w:rsid w:val="00B9701B"/>
    <w:rsid w:val="00BA1370"/>
    <w:rsid w:val="00BB05D3"/>
    <w:rsid w:val="00BB1ACD"/>
    <w:rsid w:val="00BB66CC"/>
    <w:rsid w:val="00BC1C13"/>
    <w:rsid w:val="00BC2176"/>
    <w:rsid w:val="00BC47A6"/>
    <w:rsid w:val="00BD4AA9"/>
    <w:rsid w:val="00BE0E76"/>
    <w:rsid w:val="00BE4981"/>
    <w:rsid w:val="00C0015F"/>
    <w:rsid w:val="00C018C2"/>
    <w:rsid w:val="00C02FC6"/>
    <w:rsid w:val="00C16F0D"/>
    <w:rsid w:val="00C221AB"/>
    <w:rsid w:val="00C22C21"/>
    <w:rsid w:val="00C23E98"/>
    <w:rsid w:val="00C24056"/>
    <w:rsid w:val="00C3132B"/>
    <w:rsid w:val="00C450CD"/>
    <w:rsid w:val="00C510CC"/>
    <w:rsid w:val="00C52502"/>
    <w:rsid w:val="00C52F8F"/>
    <w:rsid w:val="00C538E1"/>
    <w:rsid w:val="00C62BD9"/>
    <w:rsid w:val="00C64622"/>
    <w:rsid w:val="00C67A6B"/>
    <w:rsid w:val="00C74CC0"/>
    <w:rsid w:val="00C75C92"/>
    <w:rsid w:val="00C93C8C"/>
    <w:rsid w:val="00C94065"/>
    <w:rsid w:val="00CC1756"/>
    <w:rsid w:val="00CC78B3"/>
    <w:rsid w:val="00CD4437"/>
    <w:rsid w:val="00CE1557"/>
    <w:rsid w:val="00CE1D77"/>
    <w:rsid w:val="00CE5D27"/>
    <w:rsid w:val="00CF4AFA"/>
    <w:rsid w:val="00D04B36"/>
    <w:rsid w:val="00D154C8"/>
    <w:rsid w:val="00D3691E"/>
    <w:rsid w:val="00D42CD6"/>
    <w:rsid w:val="00D57CCA"/>
    <w:rsid w:val="00D64338"/>
    <w:rsid w:val="00D72455"/>
    <w:rsid w:val="00D7255E"/>
    <w:rsid w:val="00D725B7"/>
    <w:rsid w:val="00D73A0E"/>
    <w:rsid w:val="00D75216"/>
    <w:rsid w:val="00D8407B"/>
    <w:rsid w:val="00D918C3"/>
    <w:rsid w:val="00D96776"/>
    <w:rsid w:val="00D96A9C"/>
    <w:rsid w:val="00DA61F6"/>
    <w:rsid w:val="00DA7796"/>
    <w:rsid w:val="00DA77AF"/>
    <w:rsid w:val="00DC0AAE"/>
    <w:rsid w:val="00DD4285"/>
    <w:rsid w:val="00DD5F77"/>
    <w:rsid w:val="00DD6F28"/>
    <w:rsid w:val="00DE2B5F"/>
    <w:rsid w:val="00DF5CD8"/>
    <w:rsid w:val="00E024E6"/>
    <w:rsid w:val="00E155C4"/>
    <w:rsid w:val="00E15745"/>
    <w:rsid w:val="00E2231C"/>
    <w:rsid w:val="00E2241D"/>
    <w:rsid w:val="00E3472F"/>
    <w:rsid w:val="00E41216"/>
    <w:rsid w:val="00E41751"/>
    <w:rsid w:val="00E470E5"/>
    <w:rsid w:val="00E4751C"/>
    <w:rsid w:val="00E61C95"/>
    <w:rsid w:val="00E61CB1"/>
    <w:rsid w:val="00E61CD5"/>
    <w:rsid w:val="00E66138"/>
    <w:rsid w:val="00E66786"/>
    <w:rsid w:val="00E71A36"/>
    <w:rsid w:val="00E81DD6"/>
    <w:rsid w:val="00E8682B"/>
    <w:rsid w:val="00E86F09"/>
    <w:rsid w:val="00E87D94"/>
    <w:rsid w:val="00EA2BE6"/>
    <w:rsid w:val="00EB23C2"/>
    <w:rsid w:val="00EB7FF9"/>
    <w:rsid w:val="00EC4284"/>
    <w:rsid w:val="00EC60FA"/>
    <w:rsid w:val="00ED310A"/>
    <w:rsid w:val="00ED3905"/>
    <w:rsid w:val="00ED6A36"/>
    <w:rsid w:val="00EE21EC"/>
    <w:rsid w:val="00F06E4A"/>
    <w:rsid w:val="00F06FA6"/>
    <w:rsid w:val="00F30EC3"/>
    <w:rsid w:val="00F329DE"/>
    <w:rsid w:val="00F41B4C"/>
    <w:rsid w:val="00F46C78"/>
    <w:rsid w:val="00F47B55"/>
    <w:rsid w:val="00F607BE"/>
    <w:rsid w:val="00F61A50"/>
    <w:rsid w:val="00F6227D"/>
    <w:rsid w:val="00F638B3"/>
    <w:rsid w:val="00F67BC7"/>
    <w:rsid w:val="00F70B6F"/>
    <w:rsid w:val="00F70D2E"/>
    <w:rsid w:val="00F73C91"/>
    <w:rsid w:val="00F7750A"/>
    <w:rsid w:val="00F86FA8"/>
    <w:rsid w:val="00F91E63"/>
    <w:rsid w:val="00F978A8"/>
    <w:rsid w:val="00FA601E"/>
    <w:rsid w:val="00FA6F26"/>
    <w:rsid w:val="00FA7EA8"/>
    <w:rsid w:val="00FB058D"/>
    <w:rsid w:val="00FB5588"/>
    <w:rsid w:val="00FC1155"/>
    <w:rsid w:val="00FC3317"/>
    <w:rsid w:val="00FC39D5"/>
    <w:rsid w:val="00FC6C2D"/>
    <w:rsid w:val="00FD50F0"/>
    <w:rsid w:val="00FD7B2E"/>
    <w:rsid w:val="00FE1B7F"/>
    <w:rsid w:val="00FF0CF2"/>
    <w:rsid w:val="00FF1F1D"/>
    <w:rsid w:val="00FF58E1"/>
    <w:rsid w:val="4D4E7ECA"/>
    <w:rsid w:val="5E84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0"/>
    <w:qFormat/>
    <w:uiPriority w:val="9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31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2"/>
    <w:qFormat/>
    <w:uiPriority w:val="9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33"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4"/>
    <w:qFormat/>
    <w:uiPriority w:val="9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link w:val="35"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36"/>
    <w:qFormat/>
    <w:uiPriority w:val="9"/>
    <w:pPr>
      <w:keepNext/>
      <w:keepLines/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link w:val="44"/>
    <w:qFormat/>
    <w:uiPriority w:val="9"/>
    <w:pPr>
      <w:widowControl/>
      <w:spacing w:before="320" w:after="100"/>
      <w:jc w:val="left"/>
      <w:outlineLvl w:val="8"/>
    </w:pPr>
    <w:rPr>
      <w:rFonts w:ascii="Cambria" w:hAnsi="Cambria"/>
      <w:i/>
      <w:iCs/>
      <w:color w:val="9BBB59"/>
      <w:kern w:val="0"/>
      <w:sz w:val="20"/>
      <w:szCs w:val="20"/>
      <w:lang w:val="zh-CN" w:eastAsia="zh-CN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qFormat/>
    <w:uiPriority w:val="35"/>
    <w:pPr>
      <w:widowControl/>
      <w:ind w:firstLine="360"/>
      <w:jc w:val="left"/>
    </w:pPr>
    <w:rPr>
      <w:rFonts w:ascii="Calibri" w:hAnsi="Calibri"/>
      <w:b/>
      <w:bCs/>
      <w:kern w:val="0"/>
      <w:sz w:val="18"/>
      <w:szCs w:val="18"/>
    </w:rPr>
  </w:style>
  <w:style w:type="paragraph" w:styleId="12">
    <w:name w:val="annotation text"/>
    <w:basedOn w:val="1"/>
    <w:link w:val="62"/>
    <w:unhideWhenUsed/>
    <w:qFormat/>
    <w:uiPriority w:val="99"/>
    <w:pPr>
      <w:widowControl/>
      <w:ind w:firstLine="360"/>
      <w:jc w:val="left"/>
    </w:pPr>
    <w:rPr>
      <w:rFonts w:ascii="Calibri" w:hAnsi="Calibri"/>
      <w:kern w:val="0"/>
      <w:sz w:val="22"/>
      <w:szCs w:val="22"/>
      <w:lang w:val="zh-CN" w:eastAsia="zh-CN"/>
    </w:rPr>
  </w:style>
  <w:style w:type="paragraph" w:styleId="13">
    <w:name w:val="Plain Text"/>
    <w:basedOn w:val="1"/>
    <w:link w:val="39"/>
    <w:qFormat/>
    <w:uiPriority w:val="0"/>
    <w:rPr>
      <w:rFonts w:ascii="宋体" w:hAnsi="Courier New" w:cs="Courier New"/>
      <w:szCs w:val="21"/>
    </w:rPr>
  </w:style>
  <w:style w:type="paragraph" w:styleId="14">
    <w:name w:val="Balloon Text"/>
    <w:basedOn w:val="1"/>
    <w:link w:val="40"/>
    <w:unhideWhenUsed/>
    <w:qFormat/>
    <w:uiPriority w:val="99"/>
    <w:rPr>
      <w:sz w:val="18"/>
      <w:szCs w:val="18"/>
    </w:rPr>
  </w:style>
  <w:style w:type="paragraph" w:styleId="15">
    <w:name w:val="footer"/>
    <w:basedOn w:val="1"/>
    <w:link w:val="38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3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Subtitle"/>
    <w:basedOn w:val="1"/>
    <w:next w:val="1"/>
    <w:link w:val="46"/>
    <w:qFormat/>
    <w:uiPriority w:val="11"/>
    <w:pPr>
      <w:widowControl/>
      <w:spacing w:before="200" w:after="900"/>
      <w:jc w:val="right"/>
    </w:pPr>
    <w:rPr>
      <w:rFonts w:ascii="Calibri" w:hAnsi="Calibri"/>
      <w:i/>
      <w:iCs/>
      <w:kern w:val="0"/>
      <w:sz w:val="24"/>
      <w:lang w:val="zh-CN" w:eastAsia="zh-CN"/>
    </w:rPr>
  </w:style>
  <w:style w:type="paragraph" w:styleId="18">
    <w:name w:val="HTML Preformatted"/>
    <w:basedOn w:val="1"/>
    <w:link w:val="66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styleId="1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0">
    <w:name w:val="Title"/>
    <w:basedOn w:val="1"/>
    <w:next w:val="1"/>
    <w:link w:val="45"/>
    <w:qFormat/>
    <w:uiPriority w:val="10"/>
    <w:pPr>
      <w:widowControl/>
      <w:pBdr>
        <w:top w:val="single" w:color="A7BFDE" w:sz="8" w:space="10"/>
        <w:bottom w:val="single" w:color="9BBB59" w:sz="24" w:space="15"/>
      </w:pBdr>
      <w:jc w:val="center"/>
    </w:pPr>
    <w:rPr>
      <w:rFonts w:ascii="Cambria" w:hAnsi="Cambria"/>
      <w:i/>
      <w:iCs/>
      <w:color w:val="243F60"/>
      <w:kern w:val="0"/>
      <w:sz w:val="60"/>
      <w:szCs w:val="60"/>
      <w:lang w:val="zh-CN" w:eastAsia="zh-CN"/>
    </w:rPr>
  </w:style>
  <w:style w:type="paragraph" w:styleId="21">
    <w:name w:val="annotation subject"/>
    <w:basedOn w:val="12"/>
    <w:next w:val="12"/>
    <w:link w:val="63"/>
    <w:semiHidden/>
    <w:unhideWhenUsed/>
    <w:qFormat/>
    <w:uiPriority w:val="99"/>
    <w:rPr>
      <w:b/>
      <w:bCs/>
    </w:rPr>
  </w:style>
  <w:style w:type="table" w:styleId="23">
    <w:name w:val="Table Grid"/>
    <w:basedOn w:val="22"/>
    <w:qFormat/>
    <w:uiPriority w:val="59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qFormat/>
    <w:uiPriority w:val="22"/>
    <w:rPr>
      <w:b/>
      <w:bCs/>
      <w:spacing w:val="0"/>
    </w:rPr>
  </w:style>
  <w:style w:type="character" w:styleId="26">
    <w:name w:val="page number"/>
    <w:basedOn w:val="24"/>
    <w:qFormat/>
    <w:uiPriority w:val="0"/>
  </w:style>
  <w:style w:type="character" w:styleId="27">
    <w:name w:val="Emphasis"/>
    <w:qFormat/>
    <w:uiPriority w:val="20"/>
    <w:rPr>
      <w:b/>
      <w:bCs/>
      <w:i/>
      <w:iCs/>
      <w:color w:val="5A5A5A"/>
    </w:rPr>
  </w:style>
  <w:style w:type="character" w:styleId="28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29">
    <w:name w:val="标题 1 Char"/>
    <w:basedOn w:val="24"/>
    <w:link w:val="2"/>
    <w:qFormat/>
    <w:uiPriority w:val="9"/>
    <w:rPr>
      <w:b/>
      <w:bCs/>
      <w:kern w:val="44"/>
      <w:sz w:val="44"/>
      <w:szCs w:val="44"/>
    </w:rPr>
  </w:style>
  <w:style w:type="character" w:customStyle="1" w:styleId="30">
    <w:name w:val="标题 2 Char"/>
    <w:basedOn w:val="24"/>
    <w:link w:val="3"/>
    <w:qFormat/>
    <w:uiPriority w:val="9"/>
    <w:rPr>
      <w:rFonts w:ascii="Arial" w:hAnsi="Arial" w:eastAsia="黑体"/>
      <w:b/>
      <w:bCs/>
      <w:kern w:val="2"/>
      <w:sz w:val="32"/>
      <w:szCs w:val="32"/>
    </w:rPr>
  </w:style>
  <w:style w:type="character" w:customStyle="1" w:styleId="31">
    <w:name w:val="标题 3 Char"/>
    <w:basedOn w:val="24"/>
    <w:link w:val="4"/>
    <w:qFormat/>
    <w:uiPriority w:val="9"/>
    <w:rPr>
      <w:b/>
      <w:bCs/>
      <w:kern w:val="2"/>
      <w:sz w:val="32"/>
      <w:szCs w:val="32"/>
    </w:rPr>
  </w:style>
  <w:style w:type="character" w:customStyle="1" w:styleId="32">
    <w:name w:val="标题 4 Char"/>
    <w:basedOn w:val="24"/>
    <w:link w:val="5"/>
    <w:uiPriority w:val="9"/>
    <w:rPr>
      <w:rFonts w:ascii="Arial" w:hAnsi="Arial" w:eastAsia="黑体"/>
      <w:b/>
      <w:bCs/>
      <w:kern w:val="2"/>
      <w:sz w:val="28"/>
      <w:szCs w:val="28"/>
    </w:rPr>
  </w:style>
  <w:style w:type="character" w:customStyle="1" w:styleId="33">
    <w:name w:val="标题 5 Char"/>
    <w:basedOn w:val="24"/>
    <w:link w:val="6"/>
    <w:uiPriority w:val="9"/>
    <w:rPr>
      <w:b/>
      <w:bCs/>
      <w:kern w:val="2"/>
      <w:sz w:val="28"/>
      <w:szCs w:val="28"/>
    </w:rPr>
  </w:style>
  <w:style w:type="character" w:customStyle="1" w:styleId="34">
    <w:name w:val="标题 6 Char"/>
    <w:basedOn w:val="24"/>
    <w:link w:val="7"/>
    <w:qFormat/>
    <w:uiPriority w:val="9"/>
    <w:rPr>
      <w:rFonts w:ascii="Arial" w:hAnsi="Arial" w:eastAsia="黑体"/>
      <w:b/>
      <w:bCs/>
      <w:kern w:val="2"/>
      <w:sz w:val="24"/>
      <w:szCs w:val="24"/>
    </w:rPr>
  </w:style>
  <w:style w:type="character" w:customStyle="1" w:styleId="35">
    <w:name w:val="标题 7 Char"/>
    <w:basedOn w:val="24"/>
    <w:link w:val="8"/>
    <w:qFormat/>
    <w:uiPriority w:val="9"/>
    <w:rPr>
      <w:b/>
      <w:bCs/>
      <w:kern w:val="2"/>
      <w:sz w:val="24"/>
      <w:szCs w:val="24"/>
    </w:rPr>
  </w:style>
  <w:style w:type="character" w:customStyle="1" w:styleId="36">
    <w:name w:val="标题 8 Char"/>
    <w:basedOn w:val="24"/>
    <w:link w:val="9"/>
    <w:uiPriority w:val="9"/>
    <w:rPr>
      <w:rFonts w:ascii="Arial" w:hAnsi="Arial" w:eastAsia="黑体"/>
      <w:kern w:val="2"/>
      <w:sz w:val="24"/>
      <w:szCs w:val="24"/>
    </w:rPr>
  </w:style>
  <w:style w:type="character" w:customStyle="1" w:styleId="37">
    <w:name w:val="页眉 Char"/>
    <w:basedOn w:val="24"/>
    <w:link w:val="16"/>
    <w:qFormat/>
    <w:uiPriority w:val="99"/>
    <w:rPr>
      <w:kern w:val="2"/>
      <w:sz w:val="18"/>
      <w:szCs w:val="18"/>
    </w:rPr>
  </w:style>
  <w:style w:type="character" w:customStyle="1" w:styleId="38">
    <w:name w:val="页脚 Char"/>
    <w:basedOn w:val="24"/>
    <w:link w:val="15"/>
    <w:qFormat/>
    <w:uiPriority w:val="0"/>
    <w:rPr>
      <w:kern w:val="2"/>
      <w:sz w:val="18"/>
      <w:szCs w:val="18"/>
    </w:rPr>
  </w:style>
  <w:style w:type="character" w:customStyle="1" w:styleId="39">
    <w:name w:val="纯文本 Char"/>
    <w:basedOn w:val="24"/>
    <w:link w:val="13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40">
    <w:name w:val="批注框文本 Char"/>
    <w:basedOn w:val="24"/>
    <w:link w:val="14"/>
    <w:qFormat/>
    <w:uiPriority w:val="99"/>
    <w:rPr>
      <w:kern w:val="2"/>
      <w:sz w:val="18"/>
      <w:szCs w:val="18"/>
    </w:rPr>
  </w:style>
  <w:style w:type="character" w:customStyle="1" w:styleId="41">
    <w:name w:val="纯文本 Char2"/>
    <w:basedOn w:val="24"/>
    <w:autoRedefine/>
    <w:locked/>
    <w:uiPriority w:val="0"/>
    <w:rPr>
      <w:rFonts w:ascii="宋体" w:hAnsi="Courier New" w:eastAsia="宋体" w:cs="Courier New"/>
      <w:szCs w:val="21"/>
    </w:rPr>
  </w:style>
  <w:style w:type="paragraph" w:customStyle="1" w:styleId="42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3">
    <w:name w:val="正文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4">
    <w:name w:val="标题 9 Char"/>
    <w:basedOn w:val="24"/>
    <w:link w:val="10"/>
    <w:qFormat/>
    <w:uiPriority w:val="9"/>
    <w:rPr>
      <w:rFonts w:ascii="Cambria" w:hAnsi="Cambria"/>
      <w:i/>
      <w:iCs/>
      <w:color w:val="9BBB59"/>
      <w:lang w:val="zh-CN" w:eastAsia="zh-CN"/>
    </w:rPr>
  </w:style>
  <w:style w:type="character" w:customStyle="1" w:styleId="45">
    <w:name w:val="标题 Char"/>
    <w:basedOn w:val="24"/>
    <w:link w:val="20"/>
    <w:qFormat/>
    <w:uiPriority w:val="10"/>
    <w:rPr>
      <w:rFonts w:ascii="Cambria" w:hAnsi="Cambria"/>
      <w:i/>
      <w:iCs/>
      <w:color w:val="243F60"/>
      <w:sz w:val="60"/>
      <w:szCs w:val="60"/>
      <w:lang w:val="zh-CN" w:eastAsia="zh-CN"/>
    </w:rPr>
  </w:style>
  <w:style w:type="character" w:customStyle="1" w:styleId="46">
    <w:name w:val="副标题 Char"/>
    <w:basedOn w:val="24"/>
    <w:link w:val="17"/>
    <w:uiPriority w:val="11"/>
    <w:rPr>
      <w:rFonts w:ascii="Calibri" w:hAnsi="Calibri"/>
      <w:i/>
      <w:iCs/>
      <w:sz w:val="24"/>
      <w:szCs w:val="24"/>
      <w:lang w:val="zh-CN" w:eastAsia="zh-CN"/>
    </w:rPr>
  </w:style>
  <w:style w:type="paragraph" w:styleId="47">
    <w:name w:val="No Spacing"/>
    <w:basedOn w:val="1"/>
    <w:link w:val="48"/>
    <w:qFormat/>
    <w:uiPriority w:val="1"/>
    <w:pPr>
      <w:widowControl/>
      <w:jc w:val="left"/>
    </w:pPr>
    <w:rPr>
      <w:rFonts w:ascii="Calibri" w:hAnsi="Calibri"/>
      <w:kern w:val="0"/>
      <w:sz w:val="22"/>
      <w:szCs w:val="22"/>
    </w:rPr>
  </w:style>
  <w:style w:type="character" w:customStyle="1" w:styleId="48">
    <w:name w:val="无间隔 Char"/>
    <w:link w:val="47"/>
    <w:qFormat/>
    <w:uiPriority w:val="1"/>
    <w:rPr>
      <w:rFonts w:ascii="Calibri" w:hAnsi="Calibri"/>
      <w:sz w:val="22"/>
      <w:szCs w:val="22"/>
    </w:rPr>
  </w:style>
  <w:style w:type="paragraph" w:styleId="49">
    <w:name w:val="List Paragraph"/>
    <w:basedOn w:val="1"/>
    <w:qFormat/>
    <w:uiPriority w:val="34"/>
    <w:pPr>
      <w:widowControl/>
      <w:ind w:left="720" w:firstLine="360"/>
      <w:contextualSpacing/>
      <w:jc w:val="left"/>
    </w:pPr>
    <w:rPr>
      <w:rFonts w:ascii="Calibri" w:hAnsi="Calibri"/>
      <w:kern w:val="0"/>
      <w:sz w:val="22"/>
      <w:szCs w:val="22"/>
    </w:rPr>
  </w:style>
  <w:style w:type="paragraph" w:styleId="50">
    <w:name w:val="Quote"/>
    <w:basedOn w:val="1"/>
    <w:next w:val="1"/>
    <w:link w:val="51"/>
    <w:qFormat/>
    <w:uiPriority w:val="29"/>
    <w:pPr>
      <w:widowControl/>
      <w:ind w:firstLine="360"/>
      <w:jc w:val="left"/>
    </w:pPr>
    <w:rPr>
      <w:rFonts w:ascii="Cambria" w:hAnsi="Cambria"/>
      <w:i/>
      <w:iCs/>
      <w:color w:val="5A5A5A"/>
      <w:kern w:val="0"/>
      <w:sz w:val="20"/>
      <w:szCs w:val="20"/>
      <w:lang w:val="zh-CN" w:eastAsia="zh-CN"/>
    </w:rPr>
  </w:style>
  <w:style w:type="character" w:customStyle="1" w:styleId="51">
    <w:name w:val="引用 Char"/>
    <w:basedOn w:val="24"/>
    <w:link w:val="50"/>
    <w:uiPriority w:val="29"/>
    <w:rPr>
      <w:rFonts w:ascii="Cambria" w:hAnsi="Cambria"/>
      <w:i/>
      <w:iCs/>
      <w:color w:val="5A5A5A"/>
      <w:lang w:val="zh-CN" w:eastAsia="zh-CN"/>
    </w:rPr>
  </w:style>
  <w:style w:type="paragraph" w:styleId="52">
    <w:name w:val="Intense Quote"/>
    <w:basedOn w:val="1"/>
    <w:next w:val="1"/>
    <w:link w:val="53"/>
    <w:qFormat/>
    <w:uiPriority w:val="30"/>
    <w:pPr>
      <w:widowControl/>
      <w:pBdr>
        <w:top w:val="single" w:color="B8CCE4" w:sz="12" w:space="10"/>
        <w:left w:val="single" w:color="4F81BD" w:sz="36" w:space="4"/>
        <w:bottom w:val="single" w:color="9BBB59" w:sz="24" w:space="10"/>
        <w:right w:val="single" w:color="4F81BD" w:sz="36" w:space="4"/>
      </w:pBdr>
      <w:shd w:val="clear" w:color="auto" w:fill="4F81BD"/>
      <w:spacing w:before="320" w:after="320" w:line="300" w:lineRule="auto"/>
      <w:ind w:left="1440" w:right="1440" w:firstLine="360"/>
      <w:jc w:val="left"/>
    </w:pPr>
    <w:rPr>
      <w:rFonts w:ascii="Cambria" w:hAnsi="Cambria"/>
      <w:i/>
      <w:iCs/>
      <w:color w:val="CCE8CF"/>
      <w:kern w:val="0"/>
      <w:sz w:val="24"/>
      <w:lang w:val="zh-CN" w:eastAsia="zh-CN"/>
    </w:rPr>
  </w:style>
  <w:style w:type="character" w:customStyle="1" w:styleId="53">
    <w:name w:val="明显引用 Char"/>
    <w:basedOn w:val="24"/>
    <w:link w:val="52"/>
    <w:qFormat/>
    <w:uiPriority w:val="30"/>
    <w:rPr>
      <w:rFonts w:ascii="Cambria" w:hAnsi="Cambria"/>
      <w:i/>
      <w:iCs/>
      <w:color w:val="CCE8CF"/>
      <w:sz w:val="24"/>
      <w:szCs w:val="24"/>
      <w:shd w:val="clear" w:color="auto" w:fill="4F81BD"/>
      <w:lang w:val="zh-CN" w:eastAsia="zh-CN"/>
    </w:rPr>
  </w:style>
  <w:style w:type="character" w:customStyle="1" w:styleId="54">
    <w:name w:val="Subtle Emphasis"/>
    <w:qFormat/>
    <w:uiPriority w:val="19"/>
    <w:rPr>
      <w:i/>
      <w:iCs/>
      <w:color w:val="5A5A5A"/>
    </w:rPr>
  </w:style>
  <w:style w:type="character" w:customStyle="1" w:styleId="55">
    <w:name w:val="Intense Emphasis"/>
    <w:qFormat/>
    <w:uiPriority w:val="21"/>
    <w:rPr>
      <w:b/>
      <w:bCs/>
      <w:i/>
      <w:iCs/>
      <w:color w:val="4F81BD"/>
      <w:sz w:val="22"/>
      <w:szCs w:val="22"/>
    </w:rPr>
  </w:style>
  <w:style w:type="character" w:customStyle="1" w:styleId="56">
    <w:name w:val="Subtle Reference"/>
    <w:qFormat/>
    <w:uiPriority w:val="31"/>
    <w:rPr>
      <w:color w:val="auto"/>
      <w:u w:val="single" w:color="9BBB59"/>
    </w:rPr>
  </w:style>
  <w:style w:type="character" w:customStyle="1" w:styleId="57">
    <w:name w:val="Intense Reference"/>
    <w:qFormat/>
    <w:uiPriority w:val="32"/>
    <w:rPr>
      <w:b/>
      <w:bCs/>
      <w:color w:val="76923C"/>
      <w:u w:val="single" w:color="9BBB59"/>
    </w:rPr>
  </w:style>
  <w:style w:type="character" w:customStyle="1" w:styleId="58">
    <w:name w:val="Book Title"/>
    <w:qFormat/>
    <w:uiPriority w:val="33"/>
    <w:rPr>
      <w:rFonts w:ascii="Cambria" w:hAnsi="Cambria" w:eastAsia="宋体" w:cs="Times New Roman"/>
      <w:b/>
      <w:bCs/>
      <w:i/>
      <w:iCs/>
      <w:color w:val="auto"/>
    </w:rPr>
  </w:style>
  <w:style w:type="paragraph" w:customStyle="1" w:styleId="59">
    <w:name w:val="TOC Heading"/>
    <w:basedOn w:val="2"/>
    <w:next w:val="1"/>
    <w:qFormat/>
    <w:uiPriority w:val="39"/>
    <w:pPr>
      <w:keepNext w:val="0"/>
      <w:keepLines w:val="0"/>
      <w:widowControl/>
      <w:pBdr>
        <w:bottom w:val="single" w:color="365F91" w:sz="12" w:space="1"/>
      </w:pBdr>
      <w:spacing w:before="600" w:after="80" w:line="240" w:lineRule="auto"/>
      <w:jc w:val="left"/>
      <w:outlineLvl w:val="9"/>
    </w:pPr>
    <w:rPr>
      <w:rFonts w:ascii="Cambria" w:hAnsi="Cambria"/>
      <w:color w:val="365F91"/>
      <w:kern w:val="0"/>
      <w:sz w:val="24"/>
      <w:szCs w:val="24"/>
      <w:lang w:val="zh-CN" w:eastAsia="zh-CN" w:bidi="en-US"/>
    </w:rPr>
  </w:style>
  <w:style w:type="paragraph" w:customStyle="1" w:styleId="60">
    <w:name w:val="Normal1"/>
    <w:uiPriority w:val="0"/>
    <w:pPr>
      <w:widowControl w:val="0"/>
      <w:jc w:val="both"/>
    </w:pPr>
    <w:rPr>
      <w:rFonts w:ascii="Calibri" w:hAnsi="Calibri" w:eastAsia="宋体" w:cs="Times New Roman"/>
      <w:lang w:val="en-US" w:eastAsia="zh-CN" w:bidi="ar-SA"/>
    </w:rPr>
  </w:style>
  <w:style w:type="paragraph" w:customStyle="1" w:styleId="61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62">
    <w:name w:val="批注文字 Char"/>
    <w:basedOn w:val="24"/>
    <w:link w:val="12"/>
    <w:qFormat/>
    <w:uiPriority w:val="99"/>
    <w:rPr>
      <w:rFonts w:ascii="Calibri" w:hAnsi="Calibri"/>
      <w:sz w:val="22"/>
      <w:szCs w:val="22"/>
      <w:lang w:val="zh-CN" w:eastAsia="zh-CN"/>
    </w:rPr>
  </w:style>
  <w:style w:type="character" w:customStyle="1" w:styleId="63">
    <w:name w:val="批注主题 Char"/>
    <w:basedOn w:val="62"/>
    <w:link w:val="21"/>
    <w:semiHidden/>
    <w:uiPriority w:val="99"/>
    <w:rPr>
      <w:rFonts w:ascii="Calibri" w:hAnsi="Calibri"/>
      <w:b/>
      <w:bCs/>
      <w:sz w:val="22"/>
      <w:szCs w:val="22"/>
      <w:lang w:val="zh-CN" w:eastAsia="zh-CN"/>
    </w:rPr>
  </w:style>
  <w:style w:type="paragraph" w:customStyle="1" w:styleId="64">
    <w:name w:val="Char3 Char"/>
    <w:basedOn w:val="1"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65">
    <w:name w:val="列出段落1"/>
    <w:basedOn w:val="1"/>
    <w:qFormat/>
    <w:uiPriority w:val="1"/>
    <w:pPr>
      <w:autoSpaceDE w:val="0"/>
      <w:autoSpaceDN w:val="0"/>
      <w:ind w:left="216"/>
      <w:jc w:val="left"/>
    </w:pPr>
    <w:rPr>
      <w:rFonts w:ascii="宋体" w:hAnsi="宋体" w:cs="宋体"/>
      <w:kern w:val="0"/>
      <w:sz w:val="22"/>
      <w:szCs w:val="22"/>
      <w:lang w:eastAsia="en-US"/>
    </w:rPr>
  </w:style>
  <w:style w:type="character" w:customStyle="1" w:styleId="66">
    <w:name w:val="HTML 预设格式 Char"/>
    <w:link w:val="18"/>
    <w:uiPriority w:val="0"/>
    <w:rPr>
      <w:rFonts w:ascii="Arial" w:hAnsi="Arial" w:cs="Arial"/>
      <w:sz w:val="24"/>
      <w:szCs w:val="24"/>
    </w:rPr>
  </w:style>
  <w:style w:type="character" w:customStyle="1" w:styleId="67">
    <w:name w:val="HTML 预设格式 Char1"/>
    <w:basedOn w:val="24"/>
    <w:semiHidden/>
    <w:qFormat/>
    <w:uiPriority w:val="99"/>
    <w:rPr>
      <w:rFonts w:ascii="Courier New" w:hAnsi="Courier New" w:cs="Courier New"/>
      <w:kern w:val="2"/>
    </w:rPr>
  </w:style>
  <w:style w:type="paragraph" w:customStyle="1" w:styleId="68">
    <w:name w:val="msolistparagraph"/>
    <w:basedOn w:val="1"/>
    <w:qFormat/>
    <w:uiPriority w:val="0"/>
    <w:pPr>
      <w:adjustRightInd w:val="0"/>
      <w:spacing w:line="312" w:lineRule="atLeast"/>
      <w:ind w:firstLine="420" w:firstLineChars="200"/>
    </w:pPr>
    <w:rPr>
      <w:kern w:val="0"/>
      <w:szCs w:val="20"/>
    </w:rPr>
  </w:style>
  <w:style w:type="character" w:customStyle="1" w:styleId="69">
    <w:name w:val="副标题 Char1"/>
    <w:qFormat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70">
    <w:name w:val="apple-converted-space"/>
    <w:qFormat/>
    <w:uiPriority w:val="0"/>
  </w:style>
  <w:style w:type="paragraph" w:customStyle="1" w:styleId="71">
    <w:name w:val="Char Char4"/>
    <w:basedOn w:val="1"/>
    <w:qFormat/>
    <w:uiPriority w:val="0"/>
    <w:pPr>
      <w:widowControl/>
      <w:spacing w:line="300" w:lineRule="auto"/>
      <w:ind w:firstLine="200" w:firstLineChars="200"/>
    </w:pPr>
    <w:rPr>
      <w:szCs w:val="20"/>
    </w:rPr>
  </w:style>
  <w:style w:type="character" w:customStyle="1" w:styleId="72">
    <w:name w:val="页眉 字符"/>
    <w:qFormat/>
    <w:uiPriority w:val="0"/>
    <w:rPr>
      <w:kern w:val="2"/>
      <w:sz w:val="18"/>
      <w:szCs w:val="22"/>
      <w:lang w:val="zh-CN" w:eastAsia="zh-CN"/>
    </w:rPr>
  </w:style>
  <w:style w:type="character" w:customStyle="1" w:styleId="73">
    <w:name w:val="页码1"/>
    <w:basedOn w:val="24"/>
    <w:qFormat/>
    <w:uiPriority w:val="0"/>
  </w:style>
  <w:style w:type="character" w:customStyle="1" w:styleId="74">
    <w:name w:val="ps"/>
    <w:basedOn w:val="24"/>
    <w:qFormat/>
    <w:uiPriority w:val="0"/>
  </w:style>
  <w:style w:type="character" w:customStyle="1" w:styleId="75">
    <w:name w:val="pa"/>
    <w:basedOn w:val="24"/>
    <w:qFormat/>
    <w:uiPriority w:val="0"/>
  </w:style>
  <w:style w:type="character" w:customStyle="1" w:styleId="76">
    <w:name w:val="glossary"/>
    <w:basedOn w:val="2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0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9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8.bin"/><Relationship Id="rId94" Type="http://schemas.openxmlformats.org/officeDocument/2006/relationships/oleObject" Target="embeddings/oleObject47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6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5.bin"/><Relationship Id="rId9" Type="http://schemas.openxmlformats.org/officeDocument/2006/relationships/oleObject" Target="embeddings/oleObject3.bin"/><Relationship Id="rId89" Type="http://schemas.openxmlformats.org/officeDocument/2006/relationships/image" Target="media/image42.wmf"/><Relationship Id="rId88" Type="http://schemas.openxmlformats.org/officeDocument/2006/relationships/oleObject" Target="embeddings/oleObject44.bin"/><Relationship Id="rId87" Type="http://schemas.openxmlformats.org/officeDocument/2006/relationships/oleObject" Target="embeddings/oleObject43.bin"/><Relationship Id="rId86" Type="http://schemas.openxmlformats.org/officeDocument/2006/relationships/oleObject" Target="embeddings/oleObject42.bin"/><Relationship Id="rId85" Type="http://schemas.openxmlformats.org/officeDocument/2006/relationships/image" Target="media/image41.wmf"/><Relationship Id="rId84" Type="http://schemas.openxmlformats.org/officeDocument/2006/relationships/oleObject" Target="embeddings/oleObject41.bin"/><Relationship Id="rId83" Type="http://schemas.openxmlformats.org/officeDocument/2006/relationships/oleObject" Target="embeddings/oleObject40.bin"/><Relationship Id="rId82" Type="http://schemas.openxmlformats.org/officeDocument/2006/relationships/image" Target="media/image40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9.wmf"/><Relationship Id="rId8" Type="http://schemas.openxmlformats.org/officeDocument/2006/relationships/image" Target="media/image3.wmf"/><Relationship Id="rId79" Type="http://schemas.openxmlformats.org/officeDocument/2006/relationships/oleObject" Target="embeddings/oleObject38.bin"/><Relationship Id="rId78" Type="http://schemas.openxmlformats.org/officeDocument/2006/relationships/image" Target="media/image38.wmf"/><Relationship Id="rId77" Type="http://schemas.openxmlformats.org/officeDocument/2006/relationships/oleObject" Target="embeddings/oleObject37.bin"/><Relationship Id="rId76" Type="http://schemas.openxmlformats.org/officeDocument/2006/relationships/image" Target="media/image37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6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5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4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3.bin"/><Relationship Id="rId68" Type="http://schemas.openxmlformats.org/officeDocument/2006/relationships/image" Target="media/image33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2.wmf"/><Relationship Id="rId65" Type="http://schemas.openxmlformats.org/officeDocument/2006/relationships/oleObject" Target="embeddings/oleObject31.bin"/><Relationship Id="rId64" Type="http://schemas.openxmlformats.org/officeDocument/2006/relationships/image" Target="media/image31.wmf"/><Relationship Id="rId63" Type="http://schemas.openxmlformats.org/officeDocument/2006/relationships/oleObject" Target="embeddings/oleObject30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9.wmf"/><Relationship Id="rId6" Type="http://schemas.openxmlformats.org/officeDocument/2006/relationships/image" Target="media/image2.wmf"/><Relationship Id="rId59" Type="http://schemas.openxmlformats.org/officeDocument/2006/relationships/oleObject" Target="embeddings/oleObject28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4.bin"/><Relationship Id="rId502" Type="http://schemas.openxmlformats.org/officeDocument/2006/relationships/fontTable" Target="fontTable.xml"/><Relationship Id="rId501" Type="http://schemas.openxmlformats.org/officeDocument/2006/relationships/customXml" Target="../customXml/item1.xml"/><Relationship Id="rId500" Type="http://schemas.openxmlformats.org/officeDocument/2006/relationships/image" Target="media/image241.wmf"/><Relationship Id="rId50" Type="http://schemas.openxmlformats.org/officeDocument/2006/relationships/image" Target="media/image24.wmf"/><Relationship Id="rId5" Type="http://schemas.openxmlformats.org/officeDocument/2006/relationships/oleObject" Target="embeddings/oleObject1.bin"/><Relationship Id="rId499" Type="http://schemas.openxmlformats.org/officeDocument/2006/relationships/oleObject" Target="embeddings/oleObject256.bin"/><Relationship Id="rId498" Type="http://schemas.openxmlformats.org/officeDocument/2006/relationships/image" Target="media/image240.wmf"/><Relationship Id="rId497" Type="http://schemas.openxmlformats.org/officeDocument/2006/relationships/oleObject" Target="embeddings/oleObject255.bin"/><Relationship Id="rId496" Type="http://schemas.openxmlformats.org/officeDocument/2006/relationships/image" Target="media/image239.wmf"/><Relationship Id="rId495" Type="http://schemas.openxmlformats.org/officeDocument/2006/relationships/oleObject" Target="embeddings/oleObject254.bin"/><Relationship Id="rId494" Type="http://schemas.openxmlformats.org/officeDocument/2006/relationships/image" Target="media/image238.wmf"/><Relationship Id="rId493" Type="http://schemas.openxmlformats.org/officeDocument/2006/relationships/oleObject" Target="embeddings/oleObject253.bin"/><Relationship Id="rId492" Type="http://schemas.openxmlformats.org/officeDocument/2006/relationships/image" Target="media/image237.wmf"/><Relationship Id="rId491" Type="http://schemas.openxmlformats.org/officeDocument/2006/relationships/oleObject" Target="embeddings/oleObject252.bin"/><Relationship Id="rId490" Type="http://schemas.openxmlformats.org/officeDocument/2006/relationships/image" Target="media/image236.wmf"/><Relationship Id="rId49" Type="http://schemas.openxmlformats.org/officeDocument/2006/relationships/oleObject" Target="embeddings/oleObject23.bin"/><Relationship Id="rId489" Type="http://schemas.openxmlformats.org/officeDocument/2006/relationships/oleObject" Target="embeddings/oleObject251.bin"/><Relationship Id="rId488" Type="http://schemas.openxmlformats.org/officeDocument/2006/relationships/image" Target="media/image235.wmf"/><Relationship Id="rId487" Type="http://schemas.openxmlformats.org/officeDocument/2006/relationships/oleObject" Target="embeddings/oleObject250.bin"/><Relationship Id="rId486" Type="http://schemas.openxmlformats.org/officeDocument/2006/relationships/image" Target="media/image234.wmf"/><Relationship Id="rId485" Type="http://schemas.openxmlformats.org/officeDocument/2006/relationships/oleObject" Target="embeddings/oleObject249.bin"/><Relationship Id="rId484" Type="http://schemas.openxmlformats.org/officeDocument/2006/relationships/image" Target="media/image233.wmf"/><Relationship Id="rId483" Type="http://schemas.openxmlformats.org/officeDocument/2006/relationships/oleObject" Target="embeddings/oleObject248.bin"/><Relationship Id="rId482" Type="http://schemas.openxmlformats.org/officeDocument/2006/relationships/image" Target="media/image232.wmf"/><Relationship Id="rId481" Type="http://schemas.openxmlformats.org/officeDocument/2006/relationships/oleObject" Target="embeddings/oleObject247.bin"/><Relationship Id="rId480" Type="http://schemas.openxmlformats.org/officeDocument/2006/relationships/image" Target="media/image231.wmf"/><Relationship Id="rId48" Type="http://schemas.openxmlformats.org/officeDocument/2006/relationships/image" Target="media/image23.wmf"/><Relationship Id="rId479" Type="http://schemas.openxmlformats.org/officeDocument/2006/relationships/oleObject" Target="embeddings/oleObject246.bin"/><Relationship Id="rId478" Type="http://schemas.openxmlformats.org/officeDocument/2006/relationships/image" Target="media/image230.wmf"/><Relationship Id="rId477" Type="http://schemas.openxmlformats.org/officeDocument/2006/relationships/oleObject" Target="embeddings/oleObject245.bin"/><Relationship Id="rId476" Type="http://schemas.openxmlformats.org/officeDocument/2006/relationships/image" Target="media/image229.wmf"/><Relationship Id="rId475" Type="http://schemas.openxmlformats.org/officeDocument/2006/relationships/oleObject" Target="embeddings/oleObject244.bin"/><Relationship Id="rId474" Type="http://schemas.openxmlformats.org/officeDocument/2006/relationships/image" Target="media/image228.wmf"/><Relationship Id="rId473" Type="http://schemas.openxmlformats.org/officeDocument/2006/relationships/oleObject" Target="embeddings/oleObject243.bin"/><Relationship Id="rId472" Type="http://schemas.openxmlformats.org/officeDocument/2006/relationships/image" Target="media/image227.wmf"/><Relationship Id="rId471" Type="http://schemas.openxmlformats.org/officeDocument/2006/relationships/oleObject" Target="embeddings/oleObject242.bin"/><Relationship Id="rId470" Type="http://schemas.openxmlformats.org/officeDocument/2006/relationships/image" Target="media/image226.wmf"/><Relationship Id="rId47" Type="http://schemas.openxmlformats.org/officeDocument/2006/relationships/oleObject" Target="embeddings/oleObject22.bin"/><Relationship Id="rId469" Type="http://schemas.openxmlformats.org/officeDocument/2006/relationships/oleObject" Target="embeddings/oleObject241.bin"/><Relationship Id="rId468" Type="http://schemas.openxmlformats.org/officeDocument/2006/relationships/image" Target="media/image225.wmf"/><Relationship Id="rId467" Type="http://schemas.openxmlformats.org/officeDocument/2006/relationships/oleObject" Target="embeddings/oleObject240.bin"/><Relationship Id="rId466" Type="http://schemas.openxmlformats.org/officeDocument/2006/relationships/image" Target="media/image224.wmf"/><Relationship Id="rId465" Type="http://schemas.openxmlformats.org/officeDocument/2006/relationships/oleObject" Target="embeddings/oleObject239.bin"/><Relationship Id="rId464" Type="http://schemas.openxmlformats.org/officeDocument/2006/relationships/image" Target="media/image223.wmf"/><Relationship Id="rId463" Type="http://schemas.openxmlformats.org/officeDocument/2006/relationships/oleObject" Target="embeddings/oleObject238.bin"/><Relationship Id="rId462" Type="http://schemas.openxmlformats.org/officeDocument/2006/relationships/image" Target="media/image222.wmf"/><Relationship Id="rId461" Type="http://schemas.openxmlformats.org/officeDocument/2006/relationships/oleObject" Target="embeddings/oleObject237.bin"/><Relationship Id="rId460" Type="http://schemas.openxmlformats.org/officeDocument/2006/relationships/image" Target="media/image221.wmf"/><Relationship Id="rId46" Type="http://schemas.openxmlformats.org/officeDocument/2006/relationships/image" Target="media/image22.wmf"/><Relationship Id="rId459" Type="http://schemas.openxmlformats.org/officeDocument/2006/relationships/oleObject" Target="embeddings/oleObject236.bin"/><Relationship Id="rId458" Type="http://schemas.openxmlformats.org/officeDocument/2006/relationships/image" Target="media/image220.wmf"/><Relationship Id="rId457" Type="http://schemas.openxmlformats.org/officeDocument/2006/relationships/oleObject" Target="embeddings/oleObject235.bin"/><Relationship Id="rId456" Type="http://schemas.openxmlformats.org/officeDocument/2006/relationships/image" Target="media/image219.wmf"/><Relationship Id="rId455" Type="http://schemas.openxmlformats.org/officeDocument/2006/relationships/oleObject" Target="embeddings/oleObject234.bin"/><Relationship Id="rId454" Type="http://schemas.openxmlformats.org/officeDocument/2006/relationships/image" Target="media/image218.wmf"/><Relationship Id="rId453" Type="http://schemas.openxmlformats.org/officeDocument/2006/relationships/oleObject" Target="embeddings/oleObject233.bin"/><Relationship Id="rId452" Type="http://schemas.openxmlformats.org/officeDocument/2006/relationships/image" Target="media/image217.wmf"/><Relationship Id="rId451" Type="http://schemas.openxmlformats.org/officeDocument/2006/relationships/oleObject" Target="embeddings/oleObject232.bin"/><Relationship Id="rId450" Type="http://schemas.openxmlformats.org/officeDocument/2006/relationships/image" Target="media/image216.wmf"/><Relationship Id="rId45" Type="http://schemas.openxmlformats.org/officeDocument/2006/relationships/oleObject" Target="embeddings/oleObject21.bin"/><Relationship Id="rId449" Type="http://schemas.openxmlformats.org/officeDocument/2006/relationships/oleObject" Target="embeddings/oleObject231.bin"/><Relationship Id="rId448" Type="http://schemas.openxmlformats.org/officeDocument/2006/relationships/image" Target="media/image215.wmf"/><Relationship Id="rId447" Type="http://schemas.openxmlformats.org/officeDocument/2006/relationships/oleObject" Target="embeddings/oleObject230.bin"/><Relationship Id="rId446" Type="http://schemas.openxmlformats.org/officeDocument/2006/relationships/image" Target="media/image214.wmf"/><Relationship Id="rId445" Type="http://schemas.openxmlformats.org/officeDocument/2006/relationships/oleObject" Target="embeddings/oleObject229.bin"/><Relationship Id="rId444" Type="http://schemas.openxmlformats.org/officeDocument/2006/relationships/image" Target="media/image213.wmf"/><Relationship Id="rId443" Type="http://schemas.openxmlformats.org/officeDocument/2006/relationships/oleObject" Target="embeddings/oleObject228.bin"/><Relationship Id="rId442" Type="http://schemas.openxmlformats.org/officeDocument/2006/relationships/image" Target="media/image212.wmf"/><Relationship Id="rId441" Type="http://schemas.openxmlformats.org/officeDocument/2006/relationships/oleObject" Target="embeddings/oleObject227.bin"/><Relationship Id="rId440" Type="http://schemas.openxmlformats.org/officeDocument/2006/relationships/image" Target="media/image211.wmf"/><Relationship Id="rId44" Type="http://schemas.openxmlformats.org/officeDocument/2006/relationships/image" Target="media/image21.wmf"/><Relationship Id="rId439" Type="http://schemas.openxmlformats.org/officeDocument/2006/relationships/oleObject" Target="embeddings/oleObject226.bin"/><Relationship Id="rId438" Type="http://schemas.openxmlformats.org/officeDocument/2006/relationships/image" Target="media/image210.wmf"/><Relationship Id="rId437" Type="http://schemas.openxmlformats.org/officeDocument/2006/relationships/oleObject" Target="embeddings/oleObject225.bin"/><Relationship Id="rId436" Type="http://schemas.openxmlformats.org/officeDocument/2006/relationships/image" Target="media/image209.wmf"/><Relationship Id="rId435" Type="http://schemas.openxmlformats.org/officeDocument/2006/relationships/oleObject" Target="embeddings/oleObject224.bin"/><Relationship Id="rId434" Type="http://schemas.openxmlformats.org/officeDocument/2006/relationships/image" Target="media/image208.wmf"/><Relationship Id="rId433" Type="http://schemas.openxmlformats.org/officeDocument/2006/relationships/oleObject" Target="embeddings/oleObject223.bin"/><Relationship Id="rId432" Type="http://schemas.openxmlformats.org/officeDocument/2006/relationships/image" Target="media/image207.wmf"/><Relationship Id="rId431" Type="http://schemas.openxmlformats.org/officeDocument/2006/relationships/oleObject" Target="embeddings/oleObject222.bin"/><Relationship Id="rId430" Type="http://schemas.openxmlformats.org/officeDocument/2006/relationships/image" Target="media/image206.wmf"/><Relationship Id="rId43" Type="http://schemas.openxmlformats.org/officeDocument/2006/relationships/oleObject" Target="embeddings/oleObject20.bin"/><Relationship Id="rId429" Type="http://schemas.openxmlformats.org/officeDocument/2006/relationships/oleObject" Target="embeddings/oleObject221.bin"/><Relationship Id="rId428" Type="http://schemas.openxmlformats.org/officeDocument/2006/relationships/image" Target="media/image205.wmf"/><Relationship Id="rId427" Type="http://schemas.openxmlformats.org/officeDocument/2006/relationships/oleObject" Target="embeddings/oleObject220.bin"/><Relationship Id="rId426" Type="http://schemas.openxmlformats.org/officeDocument/2006/relationships/oleObject" Target="embeddings/oleObject219.bin"/><Relationship Id="rId425" Type="http://schemas.openxmlformats.org/officeDocument/2006/relationships/image" Target="media/image204.wmf"/><Relationship Id="rId424" Type="http://schemas.openxmlformats.org/officeDocument/2006/relationships/oleObject" Target="embeddings/oleObject218.bin"/><Relationship Id="rId423" Type="http://schemas.openxmlformats.org/officeDocument/2006/relationships/image" Target="media/image203.wmf"/><Relationship Id="rId422" Type="http://schemas.openxmlformats.org/officeDocument/2006/relationships/oleObject" Target="embeddings/oleObject217.bin"/><Relationship Id="rId421" Type="http://schemas.openxmlformats.org/officeDocument/2006/relationships/image" Target="media/image202.wmf"/><Relationship Id="rId420" Type="http://schemas.openxmlformats.org/officeDocument/2006/relationships/oleObject" Target="embeddings/oleObject216.bin"/><Relationship Id="rId42" Type="http://schemas.openxmlformats.org/officeDocument/2006/relationships/image" Target="media/image20.wmf"/><Relationship Id="rId419" Type="http://schemas.openxmlformats.org/officeDocument/2006/relationships/image" Target="media/image201.wmf"/><Relationship Id="rId418" Type="http://schemas.openxmlformats.org/officeDocument/2006/relationships/oleObject" Target="embeddings/oleObject215.bin"/><Relationship Id="rId417" Type="http://schemas.openxmlformats.org/officeDocument/2006/relationships/image" Target="media/image200.wmf"/><Relationship Id="rId416" Type="http://schemas.openxmlformats.org/officeDocument/2006/relationships/oleObject" Target="embeddings/oleObject214.bin"/><Relationship Id="rId415" Type="http://schemas.openxmlformats.org/officeDocument/2006/relationships/image" Target="media/image199.wmf"/><Relationship Id="rId414" Type="http://schemas.openxmlformats.org/officeDocument/2006/relationships/oleObject" Target="embeddings/oleObject213.bin"/><Relationship Id="rId413" Type="http://schemas.openxmlformats.org/officeDocument/2006/relationships/image" Target="media/image198.wmf"/><Relationship Id="rId412" Type="http://schemas.openxmlformats.org/officeDocument/2006/relationships/oleObject" Target="embeddings/oleObject212.bin"/><Relationship Id="rId411" Type="http://schemas.openxmlformats.org/officeDocument/2006/relationships/image" Target="media/image197.wmf"/><Relationship Id="rId410" Type="http://schemas.openxmlformats.org/officeDocument/2006/relationships/oleObject" Target="embeddings/oleObject211.bin"/><Relationship Id="rId41" Type="http://schemas.openxmlformats.org/officeDocument/2006/relationships/oleObject" Target="embeddings/oleObject19.bin"/><Relationship Id="rId409" Type="http://schemas.openxmlformats.org/officeDocument/2006/relationships/image" Target="media/image196.wmf"/><Relationship Id="rId408" Type="http://schemas.openxmlformats.org/officeDocument/2006/relationships/oleObject" Target="embeddings/oleObject210.bin"/><Relationship Id="rId407" Type="http://schemas.openxmlformats.org/officeDocument/2006/relationships/image" Target="media/image195.wmf"/><Relationship Id="rId406" Type="http://schemas.openxmlformats.org/officeDocument/2006/relationships/oleObject" Target="embeddings/oleObject209.bin"/><Relationship Id="rId405" Type="http://schemas.openxmlformats.org/officeDocument/2006/relationships/image" Target="media/image194.wmf"/><Relationship Id="rId404" Type="http://schemas.openxmlformats.org/officeDocument/2006/relationships/oleObject" Target="embeddings/oleObject208.bin"/><Relationship Id="rId403" Type="http://schemas.openxmlformats.org/officeDocument/2006/relationships/image" Target="media/image193.wmf"/><Relationship Id="rId402" Type="http://schemas.openxmlformats.org/officeDocument/2006/relationships/oleObject" Target="embeddings/oleObject207.bin"/><Relationship Id="rId401" Type="http://schemas.openxmlformats.org/officeDocument/2006/relationships/image" Target="media/image192.wmf"/><Relationship Id="rId400" Type="http://schemas.openxmlformats.org/officeDocument/2006/relationships/oleObject" Target="embeddings/oleObject206.bin"/><Relationship Id="rId40" Type="http://schemas.openxmlformats.org/officeDocument/2006/relationships/image" Target="media/image19.wmf"/><Relationship Id="rId4" Type="http://schemas.openxmlformats.org/officeDocument/2006/relationships/image" Target="media/image1.png"/><Relationship Id="rId399" Type="http://schemas.openxmlformats.org/officeDocument/2006/relationships/image" Target="media/image191.wmf"/><Relationship Id="rId398" Type="http://schemas.openxmlformats.org/officeDocument/2006/relationships/oleObject" Target="embeddings/oleObject205.bin"/><Relationship Id="rId397" Type="http://schemas.openxmlformats.org/officeDocument/2006/relationships/image" Target="media/image190.wmf"/><Relationship Id="rId396" Type="http://schemas.openxmlformats.org/officeDocument/2006/relationships/oleObject" Target="embeddings/oleObject204.bin"/><Relationship Id="rId395" Type="http://schemas.openxmlformats.org/officeDocument/2006/relationships/image" Target="media/image189.wmf"/><Relationship Id="rId394" Type="http://schemas.openxmlformats.org/officeDocument/2006/relationships/oleObject" Target="embeddings/oleObject203.bin"/><Relationship Id="rId393" Type="http://schemas.openxmlformats.org/officeDocument/2006/relationships/image" Target="media/image188.wmf"/><Relationship Id="rId392" Type="http://schemas.openxmlformats.org/officeDocument/2006/relationships/oleObject" Target="embeddings/oleObject202.bin"/><Relationship Id="rId391" Type="http://schemas.openxmlformats.org/officeDocument/2006/relationships/image" Target="media/image187.wmf"/><Relationship Id="rId390" Type="http://schemas.openxmlformats.org/officeDocument/2006/relationships/oleObject" Target="embeddings/oleObject201.bin"/><Relationship Id="rId39" Type="http://schemas.openxmlformats.org/officeDocument/2006/relationships/oleObject" Target="embeddings/oleObject18.bin"/><Relationship Id="rId389" Type="http://schemas.openxmlformats.org/officeDocument/2006/relationships/image" Target="media/image186.wmf"/><Relationship Id="rId388" Type="http://schemas.openxmlformats.org/officeDocument/2006/relationships/oleObject" Target="embeddings/oleObject200.bin"/><Relationship Id="rId387" Type="http://schemas.openxmlformats.org/officeDocument/2006/relationships/image" Target="media/image185.wmf"/><Relationship Id="rId386" Type="http://schemas.openxmlformats.org/officeDocument/2006/relationships/oleObject" Target="embeddings/oleObject199.bin"/><Relationship Id="rId385" Type="http://schemas.openxmlformats.org/officeDocument/2006/relationships/image" Target="media/image184.wmf"/><Relationship Id="rId384" Type="http://schemas.openxmlformats.org/officeDocument/2006/relationships/oleObject" Target="embeddings/oleObject198.bin"/><Relationship Id="rId383" Type="http://schemas.openxmlformats.org/officeDocument/2006/relationships/image" Target="media/image183.wmf"/><Relationship Id="rId382" Type="http://schemas.openxmlformats.org/officeDocument/2006/relationships/oleObject" Target="embeddings/oleObject197.bin"/><Relationship Id="rId381" Type="http://schemas.openxmlformats.org/officeDocument/2006/relationships/image" Target="media/image182.wmf"/><Relationship Id="rId380" Type="http://schemas.openxmlformats.org/officeDocument/2006/relationships/oleObject" Target="embeddings/oleObject196.bin"/><Relationship Id="rId38" Type="http://schemas.openxmlformats.org/officeDocument/2006/relationships/image" Target="media/image18.wmf"/><Relationship Id="rId379" Type="http://schemas.openxmlformats.org/officeDocument/2006/relationships/image" Target="media/image181.wmf"/><Relationship Id="rId378" Type="http://schemas.openxmlformats.org/officeDocument/2006/relationships/oleObject" Target="embeddings/oleObject195.bin"/><Relationship Id="rId377" Type="http://schemas.openxmlformats.org/officeDocument/2006/relationships/image" Target="media/image180.wmf"/><Relationship Id="rId376" Type="http://schemas.openxmlformats.org/officeDocument/2006/relationships/oleObject" Target="embeddings/oleObject194.bin"/><Relationship Id="rId375" Type="http://schemas.openxmlformats.org/officeDocument/2006/relationships/image" Target="media/image179.wmf"/><Relationship Id="rId374" Type="http://schemas.openxmlformats.org/officeDocument/2006/relationships/oleObject" Target="embeddings/oleObject193.bin"/><Relationship Id="rId373" Type="http://schemas.openxmlformats.org/officeDocument/2006/relationships/image" Target="media/image178.wmf"/><Relationship Id="rId372" Type="http://schemas.openxmlformats.org/officeDocument/2006/relationships/oleObject" Target="embeddings/oleObject192.bin"/><Relationship Id="rId371" Type="http://schemas.openxmlformats.org/officeDocument/2006/relationships/image" Target="media/image177.wmf"/><Relationship Id="rId370" Type="http://schemas.openxmlformats.org/officeDocument/2006/relationships/oleObject" Target="embeddings/oleObject191.bin"/><Relationship Id="rId37" Type="http://schemas.openxmlformats.org/officeDocument/2006/relationships/oleObject" Target="embeddings/oleObject17.bin"/><Relationship Id="rId369" Type="http://schemas.openxmlformats.org/officeDocument/2006/relationships/image" Target="media/image176.wmf"/><Relationship Id="rId368" Type="http://schemas.openxmlformats.org/officeDocument/2006/relationships/oleObject" Target="embeddings/oleObject190.bin"/><Relationship Id="rId367" Type="http://schemas.openxmlformats.org/officeDocument/2006/relationships/image" Target="media/image175.wmf"/><Relationship Id="rId366" Type="http://schemas.openxmlformats.org/officeDocument/2006/relationships/oleObject" Target="embeddings/oleObject189.bin"/><Relationship Id="rId365" Type="http://schemas.openxmlformats.org/officeDocument/2006/relationships/image" Target="media/image174.wmf"/><Relationship Id="rId364" Type="http://schemas.openxmlformats.org/officeDocument/2006/relationships/oleObject" Target="embeddings/oleObject188.bin"/><Relationship Id="rId363" Type="http://schemas.openxmlformats.org/officeDocument/2006/relationships/image" Target="media/image173.wmf"/><Relationship Id="rId362" Type="http://schemas.openxmlformats.org/officeDocument/2006/relationships/oleObject" Target="embeddings/oleObject187.bin"/><Relationship Id="rId361" Type="http://schemas.openxmlformats.org/officeDocument/2006/relationships/image" Target="media/image172.wmf"/><Relationship Id="rId360" Type="http://schemas.openxmlformats.org/officeDocument/2006/relationships/oleObject" Target="embeddings/oleObject186.bin"/><Relationship Id="rId36" Type="http://schemas.openxmlformats.org/officeDocument/2006/relationships/image" Target="media/image17.wmf"/><Relationship Id="rId359" Type="http://schemas.openxmlformats.org/officeDocument/2006/relationships/image" Target="media/image171.wmf"/><Relationship Id="rId358" Type="http://schemas.openxmlformats.org/officeDocument/2006/relationships/oleObject" Target="embeddings/oleObject185.bin"/><Relationship Id="rId357" Type="http://schemas.openxmlformats.org/officeDocument/2006/relationships/image" Target="media/image170.wmf"/><Relationship Id="rId356" Type="http://schemas.openxmlformats.org/officeDocument/2006/relationships/oleObject" Target="embeddings/oleObject184.bin"/><Relationship Id="rId355" Type="http://schemas.openxmlformats.org/officeDocument/2006/relationships/image" Target="media/image169.wmf"/><Relationship Id="rId354" Type="http://schemas.openxmlformats.org/officeDocument/2006/relationships/oleObject" Target="embeddings/oleObject183.bin"/><Relationship Id="rId353" Type="http://schemas.openxmlformats.org/officeDocument/2006/relationships/image" Target="media/image168.wmf"/><Relationship Id="rId352" Type="http://schemas.openxmlformats.org/officeDocument/2006/relationships/oleObject" Target="embeddings/oleObject182.bin"/><Relationship Id="rId351" Type="http://schemas.openxmlformats.org/officeDocument/2006/relationships/image" Target="media/image167.wmf"/><Relationship Id="rId350" Type="http://schemas.openxmlformats.org/officeDocument/2006/relationships/oleObject" Target="embeddings/oleObject181.bin"/><Relationship Id="rId35" Type="http://schemas.openxmlformats.org/officeDocument/2006/relationships/oleObject" Target="embeddings/oleObject16.bin"/><Relationship Id="rId349" Type="http://schemas.openxmlformats.org/officeDocument/2006/relationships/image" Target="media/image166.wmf"/><Relationship Id="rId348" Type="http://schemas.openxmlformats.org/officeDocument/2006/relationships/oleObject" Target="embeddings/oleObject180.bin"/><Relationship Id="rId347" Type="http://schemas.openxmlformats.org/officeDocument/2006/relationships/image" Target="media/image165.wmf"/><Relationship Id="rId346" Type="http://schemas.openxmlformats.org/officeDocument/2006/relationships/oleObject" Target="embeddings/oleObject179.bin"/><Relationship Id="rId345" Type="http://schemas.openxmlformats.org/officeDocument/2006/relationships/image" Target="media/image164.wmf"/><Relationship Id="rId344" Type="http://schemas.openxmlformats.org/officeDocument/2006/relationships/oleObject" Target="embeddings/oleObject178.bin"/><Relationship Id="rId343" Type="http://schemas.openxmlformats.org/officeDocument/2006/relationships/image" Target="media/image163.wmf"/><Relationship Id="rId342" Type="http://schemas.openxmlformats.org/officeDocument/2006/relationships/oleObject" Target="embeddings/oleObject177.bin"/><Relationship Id="rId341" Type="http://schemas.openxmlformats.org/officeDocument/2006/relationships/image" Target="media/image162.wmf"/><Relationship Id="rId340" Type="http://schemas.openxmlformats.org/officeDocument/2006/relationships/oleObject" Target="embeddings/oleObject176.bin"/><Relationship Id="rId34" Type="http://schemas.openxmlformats.org/officeDocument/2006/relationships/image" Target="media/image16.wmf"/><Relationship Id="rId339" Type="http://schemas.openxmlformats.org/officeDocument/2006/relationships/image" Target="media/image161.wmf"/><Relationship Id="rId338" Type="http://schemas.openxmlformats.org/officeDocument/2006/relationships/oleObject" Target="embeddings/oleObject175.bin"/><Relationship Id="rId337" Type="http://schemas.openxmlformats.org/officeDocument/2006/relationships/image" Target="media/image160.wmf"/><Relationship Id="rId336" Type="http://schemas.openxmlformats.org/officeDocument/2006/relationships/oleObject" Target="embeddings/oleObject174.bin"/><Relationship Id="rId335" Type="http://schemas.openxmlformats.org/officeDocument/2006/relationships/image" Target="media/image159.wmf"/><Relationship Id="rId334" Type="http://schemas.openxmlformats.org/officeDocument/2006/relationships/oleObject" Target="embeddings/oleObject173.bin"/><Relationship Id="rId333" Type="http://schemas.openxmlformats.org/officeDocument/2006/relationships/image" Target="media/image158.wmf"/><Relationship Id="rId332" Type="http://schemas.openxmlformats.org/officeDocument/2006/relationships/oleObject" Target="embeddings/oleObject172.bin"/><Relationship Id="rId331" Type="http://schemas.openxmlformats.org/officeDocument/2006/relationships/image" Target="media/image157.wmf"/><Relationship Id="rId330" Type="http://schemas.openxmlformats.org/officeDocument/2006/relationships/oleObject" Target="embeddings/oleObject171.bin"/><Relationship Id="rId33" Type="http://schemas.openxmlformats.org/officeDocument/2006/relationships/oleObject" Target="embeddings/oleObject15.bin"/><Relationship Id="rId329" Type="http://schemas.openxmlformats.org/officeDocument/2006/relationships/image" Target="media/image156.wmf"/><Relationship Id="rId328" Type="http://schemas.openxmlformats.org/officeDocument/2006/relationships/oleObject" Target="embeddings/oleObject170.bin"/><Relationship Id="rId327" Type="http://schemas.openxmlformats.org/officeDocument/2006/relationships/image" Target="media/image155.wmf"/><Relationship Id="rId326" Type="http://schemas.openxmlformats.org/officeDocument/2006/relationships/oleObject" Target="embeddings/oleObject169.bin"/><Relationship Id="rId325" Type="http://schemas.openxmlformats.org/officeDocument/2006/relationships/image" Target="media/image154.wmf"/><Relationship Id="rId324" Type="http://schemas.openxmlformats.org/officeDocument/2006/relationships/oleObject" Target="embeddings/oleObject168.bin"/><Relationship Id="rId323" Type="http://schemas.openxmlformats.org/officeDocument/2006/relationships/image" Target="media/image153.wmf"/><Relationship Id="rId322" Type="http://schemas.openxmlformats.org/officeDocument/2006/relationships/oleObject" Target="embeddings/oleObject167.bin"/><Relationship Id="rId321" Type="http://schemas.openxmlformats.org/officeDocument/2006/relationships/image" Target="media/image152.wmf"/><Relationship Id="rId320" Type="http://schemas.openxmlformats.org/officeDocument/2006/relationships/oleObject" Target="embeddings/oleObject166.bin"/><Relationship Id="rId32" Type="http://schemas.openxmlformats.org/officeDocument/2006/relationships/image" Target="media/image15.wmf"/><Relationship Id="rId319" Type="http://schemas.openxmlformats.org/officeDocument/2006/relationships/image" Target="media/image151.wmf"/><Relationship Id="rId318" Type="http://schemas.openxmlformats.org/officeDocument/2006/relationships/oleObject" Target="embeddings/oleObject165.bin"/><Relationship Id="rId317" Type="http://schemas.openxmlformats.org/officeDocument/2006/relationships/image" Target="media/image150.wmf"/><Relationship Id="rId316" Type="http://schemas.openxmlformats.org/officeDocument/2006/relationships/oleObject" Target="embeddings/oleObject164.bin"/><Relationship Id="rId315" Type="http://schemas.openxmlformats.org/officeDocument/2006/relationships/image" Target="media/image149.wmf"/><Relationship Id="rId314" Type="http://schemas.openxmlformats.org/officeDocument/2006/relationships/oleObject" Target="embeddings/oleObject163.bin"/><Relationship Id="rId313" Type="http://schemas.openxmlformats.org/officeDocument/2006/relationships/image" Target="media/image148.wmf"/><Relationship Id="rId312" Type="http://schemas.openxmlformats.org/officeDocument/2006/relationships/oleObject" Target="embeddings/oleObject162.bin"/><Relationship Id="rId311" Type="http://schemas.openxmlformats.org/officeDocument/2006/relationships/image" Target="media/image147.wmf"/><Relationship Id="rId310" Type="http://schemas.openxmlformats.org/officeDocument/2006/relationships/oleObject" Target="embeddings/oleObject161.bin"/><Relationship Id="rId31" Type="http://schemas.openxmlformats.org/officeDocument/2006/relationships/oleObject" Target="embeddings/oleObject14.bin"/><Relationship Id="rId309" Type="http://schemas.openxmlformats.org/officeDocument/2006/relationships/image" Target="media/image146.wmf"/><Relationship Id="rId308" Type="http://schemas.openxmlformats.org/officeDocument/2006/relationships/oleObject" Target="embeddings/oleObject160.bin"/><Relationship Id="rId307" Type="http://schemas.openxmlformats.org/officeDocument/2006/relationships/image" Target="media/image145.wmf"/><Relationship Id="rId306" Type="http://schemas.openxmlformats.org/officeDocument/2006/relationships/oleObject" Target="embeddings/oleObject159.bin"/><Relationship Id="rId305" Type="http://schemas.openxmlformats.org/officeDocument/2006/relationships/image" Target="media/image144.wmf"/><Relationship Id="rId304" Type="http://schemas.openxmlformats.org/officeDocument/2006/relationships/oleObject" Target="embeddings/oleObject158.bin"/><Relationship Id="rId303" Type="http://schemas.openxmlformats.org/officeDocument/2006/relationships/image" Target="media/image143.wmf"/><Relationship Id="rId302" Type="http://schemas.openxmlformats.org/officeDocument/2006/relationships/oleObject" Target="embeddings/oleObject157.bin"/><Relationship Id="rId301" Type="http://schemas.openxmlformats.org/officeDocument/2006/relationships/image" Target="media/image142.wmf"/><Relationship Id="rId300" Type="http://schemas.openxmlformats.org/officeDocument/2006/relationships/oleObject" Target="embeddings/oleObject156.bin"/><Relationship Id="rId30" Type="http://schemas.openxmlformats.org/officeDocument/2006/relationships/image" Target="media/image14.wmf"/><Relationship Id="rId3" Type="http://schemas.openxmlformats.org/officeDocument/2006/relationships/theme" Target="theme/theme1.xml"/><Relationship Id="rId299" Type="http://schemas.openxmlformats.org/officeDocument/2006/relationships/image" Target="media/image141.wmf"/><Relationship Id="rId298" Type="http://schemas.openxmlformats.org/officeDocument/2006/relationships/oleObject" Target="embeddings/oleObject155.bin"/><Relationship Id="rId297" Type="http://schemas.openxmlformats.org/officeDocument/2006/relationships/image" Target="media/image140.wmf"/><Relationship Id="rId296" Type="http://schemas.openxmlformats.org/officeDocument/2006/relationships/oleObject" Target="embeddings/oleObject154.bin"/><Relationship Id="rId295" Type="http://schemas.openxmlformats.org/officeDocument/2006/relationships/image" Target="media/image139.wmf"/><Relationship Id="rId294" Type="http://schemas.openxmlformats.org/officeDocument/2006/relationships/oleObject" Target="embeddings/oleObject153.bin"/><Relationship Id="rId293" Type="http://schemas.openxmlformats.org/officeDocument/2006/relationships/image" Target="media/image138.wmf"/><Relationship Id="rId292" Type="http://schemas.openxmlformats.org/officeDocument/2006/relationships/oleObject" Target="embeddings/oleObject152.bin"/><Relationship Id="rId291" Type="http://schemas.openxmlformats.org/officeDocument/2006/relationships/image" Target="media/image137.wmf"/><Relationship Id="rId290" Type="http://schemas.openxmlformats.org/officeDocument/2006/relationships/oleObject" Target="embeddings/oleObject151.bin"/><Relationship Id="rId29" Type="http://schemas.openxmlformats.org/officeDocument/2006/relationships/oleObject" Target="embeddings/oleObject13.bin"/><Relationship Id="rId289" Type="http://schemas.openxmlformats.org/officeDocument/2006/relationships/image" Target="media/image136.wmf"/><Relationship Id="rId288" Type="http://schemas.openxmlformats.org/officeDocument/2006/relationships/oleObject" Target="embeddings/oleObject150.bin"/><Relationship Id="rId287" Type="http://schemas.openxmlformats.org/officeDocument/2006/relationships/image" Target="media/image135.wmf"/><Relationship Id="rId286" Type="http://schemas.openxmlformats.org/officeDocument/2006/relationships/oleObject" Target="embeddings/oleObject149.bin"/><Relationship Id="rId285" Type="http://schemas.openxmlformats.org/officeDocument/2006/relationships/image" Target="media/image134.wmf"/><Relationship Id="rId284" Type="http://schemas.openxmlformats.org/officeDocument/2006/relationships/oleObject" Target="embeddings/oleObject148.bin"/><Relationship Id="rId283" Type="http://schemas.openxmlformats.org/officeDocument/2006/relationships/image" Target="media/image133.wmf"/><Relationship Id="rId282" Type="http://schemas.openxmlformats.org/officeDocument/2006/relationships/oleObject" Target="embeddings/oleObject147.bin"/><Relationship Id="rId281" Type="http://schemas.openxmlformats.org/officeDocument/2006/relationships/image" Target="media/image132.wmf"/><Relationship Id="rId280" Type="http://schemas.openxmlformats.org/officeDocument/2006/relationships/oleObject" Target="embeddings/oleObject146.bin"/><Relationship Id="rId28" Type="http://schemas.openxmlformats.org/officeDocument/2006/relationships/image" Target="media/image13.wmf"/><Relationship Id="rId279" Type="http://schemas.openxmlformats.org/officeDocument/2006/relationships/image" Target="media/image131.wmf"/><Relationship Id="rId278" Type="http://schemas.openxmlformats.org/officeDocument/2006/relationships/oleObject" Target="embeddings/oleObject145.bin"/><Relationship Id="rId277" Type="http://schemas.openxmlformats.org/officeDocument/2006/relationships/image" Target="media/image130.wmf"/><Relationship Id="rId276" Type="http://schemas.openxmlformats.org/officeDocument/2006/relationships/oleObject" Target="embeddings/oleObject144.bin"/><Relationship Id="rId275" Type="http://schemas.openxmlformats.org/officeDocument/2006/relationships/image" Target="media/image129.wmf"/><Relationship Id="rId274" Type="http://schemas.openxmlformats.org/officeDocument/2006/relationships/oleObject" Target="embeddings/oleObject143.bin"/><Relationship Id="rId273" Type="http://schemas.openxmlformats.org/officeDocument/2006/relationships/image" Target="media/image128.wmf"/><Relationship Id="rId272" Type="http://schemas.openxmlformats.org/officeDocument/2006/relationships/oleObject" Target="embeddings/oleObject142.bin"/><Relationship Id="rId271" Type="http://schemas.openxmlformats.org/officeDocument/2006/relationships/image" Target="media/image127.wmf"/><Relationship Id="rId270" Type="http://schemas.openxmlformats.org/officeDocument/2006/relationships/oleObject" Target="embeddings/oleObject141.bin"/><Relationship Id="rId27" Type="http://schemas.openxmlformats.org/officeDocument/2006/relationships/oleObject" Target="embeddings/oleObject12.bin"/><Relationship Id="rId269" Type="http://schemas.openxmlformats.org/officeDocument/2006/relationships/image" Target="media/image126.wmf"/><Relationship Id="rId268" Type="http://schemas.openxmlformats.org/officeDocument/2006/relationships/oleObject" Target="embeddings/oleObject140.bin"/><Relationship Id="rId267" Type="http://schemas.openxmlformats.org/officeDocument/2006/relationships/image" Target="media/image125.wmf"/><Relationship Id="rId266" Type="http://schemas.openxmlformats.org/officeDocument/2006/relationships/oleObject" Target="embeddings/oleObject139.bin"/><Relationship Id="rId265" Type="http://schemas.openxmlformats.org/officeDocument/2006/relationships/image" Target="media/image124.wmf"/><Relationship Id="rId264" Type="http://schemas.openxmlformats.org/officeDocument/2006/relationships/oleObject" Target="embeddings/oleObject138.bin"/><Relationship Id="rId263" Type="http://schemas.openxmlformats.org/officeDocument/2006/relationships/image" Target="media/image123.wmf"/><Relationship Id="rId262" Type="http://schemas.openxmlformats.org/officeDocument/2006/relationships/oleObject" Target="embeddings/oleObject137.bin"/><Relationship Id="rId261" Type="http://schemas.openxmlformats.org/officeDocument/2006/relationships/image" Target="media/image122.wmf"/><Relationship Id="rId260" Type="http://schemas.openxmlformats.org/officeDocument/2006/relationships/oleObject" Target="embeddings/oleObject136.bin"/><Relationship Id="rId26" Type="http://schemas.openxmlformats.org/officeDocument/2006/relationships/image" Target="media/image12.wmf"/><Relationship Id="rId259" Type="http://schemas.openxmlformats.org/officeDocument/2006/relationships/image" Target="media/image121.wmf"/><Relationship Id="rId258" Type="http://schemas.openxmlformats.org/officeDocument/2006/relationships/oleObject" Target="embeddings/oleObject135.bin"/><Relationship Id="rId257" Type="http://schemas.openxmlformats.org/officeDocument/2006/relationships/image" Target="media/image120.wmf"/><Relationship Id="rId256" Type="http://schemas.openxmlformats.org/officeDocument/2006/relationships/oleObject" Target="embeddings/oleObject134.bin"/><Relationship Id="rId255" Type="http://schemas.openxmlformats.org/officeDocument/2006/relationships/image" Target="media/image119.wmf"/><Relationship Id="rId254" Type="http://schemas.openxmlformats.org/officeDocument/2006/relationships/oleObject" Target="embeddings/oleObject133.bin"/><Relationship Id="rId253" Type="http://schemas.openxmlformats.org/officeDocument/2006/relationships/image" Target="media/image118.wmf"/><Relationship Id="rId252" Type="http://schemas.openxmlformats.org/officeDocument/2006/relationships/oleObject" Target="embeddings/oleObject132.bin"/><Relationship Id="rId251" Type="http://schemas.openxmlformats.org/officeDocument/2006/relationships/image" Target="media/image117.wmf"/><Relationship Id="rId250" Type="http://schemas.openxmlformats.org/officeDocument/2006/relationships/oleObject" Target="embeddings/oleObject131.bin"/><Relationship Id="rId25" Type="http://schemas.openxmlformats.org/officeDocument/2006/relationships/oleObject" Target="embeddings/oleObject11.bin"/><Relationship Id="rId249" Type="http://schemas.openxmlformats.org/officeDocument/2006/relationships/image" Target="media/image116.wmf"/><Relationship Id="rId248" Type="http://schemas.openxmlformats.org/officeDocument/2006/relationships/oleObject" Target="embeddings/oleObject130.bin"/><Relationship Id="rId247" Type="http://schemas.openxmlformats.org/officeDocument/2006/relationships/image" Target="media/image115.wmf"/><Relationship Id="rId246" Type="http://schemas.openxmlformats.org/officeDocument/2006/relationships/oleObject" Target="embeddings/oleObject129.bin"/><Relationship Id="rId245" Type="http://schemas.openxmlformats.org/officeDocument/2006/relationships/image" Target="media/image114.wmf"/><Relationship Id="rId244" Type="http://schemas.openxmlformats.org/officeDocument/2006/relationships/oleObject" Target="embeddings/oleObject128.bin"/><Relationship Id="rId243" Type="http://schemas.openxmlformats.org/officeDocument/2006/relationships/image" Target="media/image113.wmf"/><Relationship Id="rId242" Type="http://schemas.openxmlformats.org/officeDocument/2006/relationships/oleObject" Target="embeddings/oleObject127.bin"/><Relationship Id="rId241" Type="http://schemas.openxmlformats.org/officeDocument/2006/relationships/image" Target="media/image112.wmf"/><Relationship Id="rId240" Type="http://schemas.openxmlformats.org/officeDocument/2006/relationships/oleObject" Target="embeddings/oleObject126.bin"/><Relationship Id="rId24" Type="http://schemas.openxmlformats.org/officeDocument/2006/relationships/image" Target="media/image11.wmf"/><Relationship Id="rId239" Type="http://schemas.openxmlformats.org/officeDocument/2006/relationships/oleObject" Target="embeddings/oleObject125.bin"/><Relationship Id="rId238" Type="http://schemas.openxmlformats.org/officeDocument/2006/relationships/image" Target="media/image111.wmf"/><Relationship Id="rId237" Type="http://schemas.openxmlformats.org/officeDocument/2006/relationships/oleObject" Target="embeddings/oleObject124.bin"/><Relationship Id="rId236" Type="http://schemas.openxmlformats.org/officeDocument/2006/relationships/image" Target="media/image110.wmf"/><Relationship Id="rId235" Type="http://schemas.openxmlformats.org/officeDocument/2006/relationships/oleObject" Target="embeddings/oleObject123.bin"/><Relationship Id="rId234" Type="http://schemas.openxmlformats.org/officeDocument/2006/relationships/image" Target="media/image109.wmf"/><Relationship Id="rId233" Type="http://schemas.openxmlformats.org/officeDocument/2006/relationships/oleObject" Target="embeddings/oleObject122.bin"/><Relationship Id="rId232" Type="http://schemas.openxmlformats.org/officeDocument/2006/relationships/image" Target="media/image108.wmf"/><Relationship Id="rId231" Type="http://schemas.openxmlformats.org/officeDocument/2006/relationships/oleObject" Target="embeddings/oleObject121.bin"/><Relationship Id="rId230" Type="http://schemas.openxmlformats.org/officeDocument/2006/relationships/image" Target="media/image107.wmf"/><Relationship Id="rId23" Type="http://schemas.openxmlformats.org/officeDocument/2006/relationships/oleObject" Target="embeddings/oleObject10.bin"/><Relationship Id="rId229" Type="http://schemas.openxmlformats.org/officeDocument/2006/relationships/oleObject" Target="embeddings/oleObject120.bin"/><Relationship Id="rId228" Type="http://schemas.openxmlformats.org/officeDocument/2006/relationships/image" Target="media/image106.wmf"/><Relationship Id="rId227" Type="http://schemas.openxmlformats.org/officeDocument/2006/relationships/oleObject" Target="embeddings/oleObject119.bin"/><Relationship Id="rId226" Type="http://schemas.openxmlformats.org/officeDocument/2006/relationships/image" Target="media/image105.wmf"/><Relationship Id="rId225" Type="http://schemas.openxmlformats.org/officeDocument/2006/relationships/oleObject" Target="embeddings/oleObject118.bin"/><Relationship Id="rId224" Type="http://schemas.openxmlformats.org/officeDocument/2006/relationships/image" Target="media/image104.wmf"/><Relationship Id="rId223" Type="http://schemas.openxmlformats.org/officeDocument/2006/relationships/oleObject" Target="embeddings/oleObject117.bin"/><Relationship Id="rId222" Type="http://schemas.openxmlformats.org/officeDocument/2006/relationships/image" Target="media/image103.wmf"/><Relationship Id="rId221" Type="http://schemas.openxmlformats.org/officeDocument/2006/relationships/oleObject" Target="embeddings/oleObject116.bin"/><Relationship Id="rId220" Type="http://schemas.openxmlformats.org/officeDocument/2006/relationships/image" Target="media/image102.wmf"/><Relationship Id="rId22" Type="http://schemas.openxmlformats.org/officeDocument/2006/relationships/image" Target="media/image10.wmf"/><Relationship Id="rId219" Type="http://schemas.openxmlformats.org/officeDocument/2006/relationships/oleObject" Target="embeddings/oleObject115.bin"/><Relationship Id="rId218" Type="http://schemas.openxmlformats.org/officeDocument/2006/relationships/image" Target="media/image101.wmf"/><Relationship Id="rId217" Type="http://schemas.openxmlformats.org/officeDocument/2006/relationships/oleObject" Target="embeddings/oleObject114.bin"/><Relationship Id="rId216" Type="http://schemas.openxmlformats.org/officeDocument/2006/relationships/image" Target="media/image100.wmf"/><Relationship Id="rId215" Type="http://schemas.openxmlformats.org/officeDocument/2006/relationships/oleObject" Target="embeddings/oleObject113.bin"/><Relationship Id="rId214" Type="http://schemas.openxmlformats.org/officeDocument/2006/relationships/image" Target="media/image99.wmf"/><Relationship Id="rId213" Type="http://schemas.openxmlformats.org/officeDocument/2006/relationships/oleObject" Target="embeddings/oleObject112.bin"/><Relationship Id="rId212" Type="http://schemas.openxmlformats.org/officeDocument/2006/relationships/oleObject" Target="embeddings/oleObject111.bin"/><Relationship Id="rId211" Type="http://schemas.openxmlformats.org/officeDocument/2006/relationships/image" Target="media/image98.wmf"/><Relationship Id="rId210" Type="http://schemas.openxmlformats.org/officeDocument/2006/relationships/oleObject" Target="embeddings/oleObject110.bin"/><Relationship Id="rId21" Type="http://schemas.openxmlformats.org/officeDocument/2006/relationships/oleObject" Target="embeddings/oleObject9.bin"/><Relationship Id="rId209" Type="http://schemas.openxmlformats.org/officeDocument/2006/relationships/image" Target="media/image97.wmf"/><Relationship Id="rId208" Type="http://schemas.openxmlformats.org/officeDocument/2006/relationships/oleObject" Target="embeddings/oleObject109.bin"/><Relationship Id="rId207" Type="http://schemas.openxmlformats.org/officeDocument/2006/relationships/oleObject" Target="embeddings/oleObject108.bin"/><Relationship Id="rId206" Type="http://schemas.openxmlformats.org/officeDocument/2006/relationships/image" Target="media/image96.wmf"/><Relationship Id="rId205" Type="http://schemas.openxmlformats.org/officeDocument/2006/relationships/oleObject" Target="embeddings/oleObject107.bin"/><Relationship Id="rId204" Type="http://schemas.openxmlformats.org/officeDocument/2006/relationships/image" Target="media/image95.wmf"/><Relationship Id="rId203" Type="http://schemas.openxmlformats.org/officeDocument/2006/relationships/oleObject" Target="embeddings/oleObject106.bin"/><Relationship Id="rId202" Type="http://schemas.openxmlformats.org/officeDocument/2006/relationships/oleObject" Target="embeddings/oleObject105.bin"/><Relationship Id="rId201" Type="http://schemas.openxmlformats.org/officeDocument/2006/relationships/oleObject" Target="embeddings/oleObject104.bin"/><Relationship Id="rId200" Type="http://schemas.openxmlformats.org/officeDocument/2006/relationships/image" Target="media/image94.wmf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03.bin"/><Relationship Id="rId198" Type="http://schemas.openxmlformats.org/officeDocument/2006/relationships/image" Target="media/image93.wmf"/><Relationship Id="rId197" Type="http://schemas.openxmlformats.org/officeDocument/2006/relationships/oleObject" Target="embeddings/oleObject102.bin"/><Relationship Id="rId196" Type="http://schemas.openxmlformats.org/officeDocument/2006/relationships/oleObject" Target="embeddings/oleObject101.bin"/><Relationship Id="rId195" Type="http://schemas.openxmlformats.org/officeDocument/2006/relationships/image" Target="media/image92.wmf"/><Relationship Id="rId194" Type="http://schemas.openxmlformats.org/officeDocument/2006/relationships/oleObject" Target="embeddings/oleObject100.bin"/><Relationship Id="rId193" Type="http://schemas.openxmlformats.org/officeDocument/2006/relationships/image" Target="media/image91.wmf"/><Relationship Id="rId192" Type="http://schemas.openxmlformats.org/officeDocument/2006/relationships/oleObject" Target="embeddings/oleObject99.bin"/><Relationship Id="rId191" Type="http://schemas.openxmlformats.org/officeDocument/2006/relationships/oleObject" Target="embeddings/oleObject98.bin"/><Relationship Id="rId190" Type="http://schemas.openxmlformats.org/officeDocument/2006/relationships/image" Target="media/image90.wmf"/><Relationship Id="rId19" Type="http://schemas.openxmlformats.org/officeDocument/2006/relationships/oleObject" Target="embeddings/oleObject8.bin"/><Relationship Id="rId189" Type="http://schemas.openxmlformats.org/officeDocument/2006/relationships/oleObject" Target="embeddings/oleObject97.bin"/><Relationship Id="rId188" Type="http://schemas.openxmlformats.org/officeDocument/2006/relationships/image" Target="media/image89.wmf"/><Relationship Id="rId187" Type="http://schemas.openxmlformats.org/officeDocument/2006/relationships/oleObject" Target="embeddings/oleObject96.bin"/><Relationship Id="rId186" Type="http://schemas.openxmlformats.org/officeDocument/2006/relationships/image" Target="media/image88.wmf"/><Relationship Id="rId185" Type="http://schemas.openxmlformats.org/officeDocument/2006/relationships/oleObject" Target="embeddings/oleObject95.bin"/><Relationship Id="rId184" Type="http://schemas.openxmlformats.org/officeDocument/2006/relationships/image" Target="media/image87.wmf"/><Relationship Id="rId183" Type="http://schemas.openxmlformats.org/officeDocument/2006/relationships/oleObject" Target="embeddings/oleObject94.bin"/><Relationship Id="rId182" Type="http://schemas.openxmlformats.org/officeDocument/2006/relationships/image" Target="media/image86.wmf"/><Relationship Id="rId181" Type="http://schemas.openxmlformats.org/officeDocument/2006/relationships/oleObject" Target="embeddings/oleObject93.bin"/><Relationship Id="rId180" Type="http://schemas.openxmlformats.org/officeDocument/2006/relationships/image" Target="media/image85.wmf"/><Relationship Id="rId18" Type="http://schemas.openxmlformats.org/officeDocument/2006/relationships/image" Target="media/image8.wmf"/><Relationship Id="rId179" Type="http://schemas.openxmlformats.org/officeDocument/2006/relationships/oleObject" Target="embeddings/oleObject92.bin"/><Relationship Id="rId178" Type="http://schemas.openxmlformats.org/officeDocument/2006/relationships/image" Target="media/image84.wmf"/><Relationship Id="rId177" Type="http://schemas.openxmlformats.org/officeDocument/2006/relationships/oleObject" Target="embeddings/oleObject91.bin"/><Relationship Id="rId176" Type="http://schemas.openxmlformats.org/officeDocument/2006/relationships/oleObject" Target="embeddings/oleObject90.bin"/><Relationship Id="rId175" Type="http://schemas.openxmlformats.org/officeDocument/2006/relationships/image" Target="media/image83.wmf"/><Relationship Id="rId174" Type="http://schemas.openxmlformats.org/officeDocument/2006/relationships/oleObject" Target="embeddings/oleObject89.bin"/><Relationship Id="rId173" Type="http://schemas.openxmlformats.org/officeDocument/2006/relationships/image" Target="media/image82.wmf"/><Relationship Id="rId172" Type="http://schemas.openxmlformats.org/officeDocument/2006/relationships/oleObject" Target="embeddings/oleObject88.bin"/><Relationship Id="rId171" Type="http://schemas.openxmlformats.org/officeDocument/2006/relationships/image" Target="media/image81.wmf"/><Relationship Id="rId170" Type="http://schemas.openxmlformats.org/officeDocument/2006/relationships/oleObject" Target="embeddings/oleObject87.bin"/><Relationship Id="rId17" Type="http://schemas.openxmlformats.org/officeDocument/2006/relationships/oleObject" Target="embeddings/oleObject7.bin"/><Relationship Id="rId169" Type="http://schemas.openxmlformats.org/officeDocument/2006/relationships/image" Target="media/image80.wmf"/><Relationship Id="rId168" Type="http://schemas.openxmlformats.org/officeDocument/2006/relationships/oleObject" Target="embeddings/oleObject86.bin"/><Relationship Id="rId167" Type="http://schemas.openxmlformats.org/officeDocument/2006/relationships/image" Target="media/image79.wmf"/><Relationship Id="rId166" Type="http://schemas.openxmlformats.org/officeDocument/2006/relationships/oleObject" Target="embeddings/oleObject85.bin"/><Relationship Id="rId165" Type="http://schemas.openxmlformats.org/officeDocument/2006/relationships/image" Target="media/image78.wmf"/><Relationship Id="rId164" Type="http://schemas.openxmlformats.org/officeDocument/2006/relationships/oleObject" Target="embeddings/oleObject84.bin"/><Relationship Id="rId163" Type="http://schemas.openxmlformats.org/officeDocument/2006/relationships/image" Target="media/image77.wmf"/><Relationship Id="rId162" Type="http://schemas.openxmlformats.org/officeDocument/2006/relationships/oleObject" Target="embeddings/oleObject83.bin"/><Relationship Id="rId161" Type="http://schemas.openxmlformats.org/officeDocument/2006/relationships/image" Target="media/image76.wmf"/><Relationship Id="rId160" Type="http://schemas.openxmlformats.org/officeDocument/2006/relationships/oleObject" Target="embeddings/oleObject82.bin"/><Relationship Id="rId16" Type="http://schemas.openxmlformats.org/officeDocument/2006/relationships/image" Target="media/image7.wmf"/><Relationship Id="rId159" Type="http://schemas.openxmlformats.org/officeDocument/2006/relationships/image" Target="media/image75.wmf"/><Relationship Id="rId158" Type="http://schemas.openxmlformats.org/officeDocument/2006/relationships/oleObject" Target="embeddings/oleObject81.bin"/><Relationship Id="rId157" Type="http://schemas.openxmlformats.org/officeDocument/2006/relationships/image" Target="media/image74.wmf"/><Relationship Id="rId156" Type="http://schemas.openxmlformats.org/officeDocument/2006/relationships/oleObject" Target="embeddings/oleObject80.bin"/><Relationship Id="rId155" Type="http://schemas.openxmlformats.org/officeDocument/2006/relationships/image" Target="media/image73.wmf"/><Relationship Id="rId154" Type="http://schemas.openxmlformats.org/officeDocument/2006/relationships/oleObject" Target="embeddings/oleObject79.bin"/><Relationship Id="rId153" Type="http://schemas.openxmlformats.org/officeDocument/2006/relationships/image" Target="media/image72.wmf"/><Relationship Id="rId152" Type="http://schemas.openxmlformats.org/officeDocument/2006/relationships/oleObject" Target="embeddings/oleObject78.bin"/><Relationship Id="rId151" Type="http://schemas.openxmlformats.org/officeDocument/2006/relationships/image" Target="media/image71.wmf"/><Relationship Id="rId150" Type="http://schemas.openxmlformats.org/officeDocument/2006/relationships/oleObject" Target="embeddings/oleObject77.bin"/><Relationship Id="rId15" Type="http://schemas.openxmlformats.org/officeDocument/2006/relationships/oleObject" Target="embeddings/oleObject6.bin"/><Relationship Id="rId149" Type="http://schemas.openxmlformats.org/officeDocument/2006/relationships/image" Target="media/image70.wmf"/><Relationship Id="rId148" Type="http://schemas.openxmlformats.org/officeDocument/2006/relationships/oleObject" Target="embeddings/oleObject76.bin"/><Relationship Id="rId147" Type="http://schemas.openxmlformats.org/officeDocument/2006/relationships/image" Target="media/image69.wmf"/><Relationship Id="rId146" Type="http://schemas.openxmlformats.org/officeDocument/2006/relationships/oleObject" Target="embeddings/oleObject75.bin"/><Relationship Id="rId145" Type="http://schemas.openxmlformats.org/officeDocument/2006/relationships/image" Target="media/image68.wmf"/><Relationship Id="rId144" Type="http://schemas.openxmlformats.org/officeDocument/2006/relationships/oleObject" Target="embeddings/oleObject74.bin"/><Relationship Id="rId143" Type="http://schemas.openxmlformats.org/officeDocument/2006/relationships/image" Target="media/image67.wmf"/><Relationship Id="rId142" Type="http://schemas.openxmlformats.org/officeDocument/2006/relationships/oleObject" Target="embeddings/oleObject73.bin"/><Relationship Id="rId141" Type="http://schemas.openxmlformats.org/officeDocument/2006/relationships/image" Target="media/image66.wmf"/><Relationship Id="rId140" Type="http://schemas.openxmlformats.org/officeDocument/2006/relationships/oleObject" Target="embeddings/oleObject72.bin"/><Relationship Id="rId14" Type="http://schemas.openxmlformats.org/officeDocument/2006/relationships/image" Target="media/image6.wmf"/><Relationship Id="rId139" Type="http://schemas.openxmlformats.org/officeDocument/2006/relationships/image" Target="media/image65.wmf"/><Relationship Id="rId138" Type="http://schemas.openxmlformats.org/officeDocument/2006/relationships/oleObject" Target="embeddings/oleObject71.bin"/><Relationship Id="rId137" Type="http://schemas.openxmlformats.org/officeDocument/2006/relationships/oleObject" Target="embeddings/oleObject70.bin"/><Relationship Id="rId136" Type="http://schemas.openxmlformats.org/officeDocument/2006/relationships/image" Target="media/image64.wmf"/><Relationship Id="rId135" Type="http://schemas.openxmlformats.org/officeDocument/2006/relationships/oleObject" Target="embeddings/oleObject69.bin"/><Relationship Id="rId134" Type="http://schemas.openxmlformats.org/officeDocument/2006/relationships/oleObject" Target="embeddings/oleObject68.bin"/><Relationship Id="rId133" Type="http://schemas.openxmlformats.org/officeDocument/2006/relationships/image" Target="media/image63.wmf"/><Relationship Id="rId132" Type="http://schemas.openxmlformats.org/officeDocument/2006/relationships/oleObject" Target="embeddings/oleObject67.bin"/><Relationship Id="rId131" Type="http://schemas.openxmlformats.org/officeDocument/2006/relationships/image" Target="media/image62.wmf"/><Relationship Id="rId130" Type="http://schemas.openxmlformats.org/officeDocument/2006/relationships/oleObject" Target="embeddings/oleObject66.bin"/><Relationship Id="rId13" Type="http://schemas.openxmlformats.org/officeDocument/2006/relationships/oleObject" Target="embeddings/oleObject5.bin"/><Relationship Id="rId129" Type="http://schemas.openxmlformats.org/officeDocument/2006/relationships/image" Target="media/image61.wmf"/><Relationship Id="rId128" Type="http://schemas.openxmlformats.org/officeDocument/2006/relationships/oleObject" Target="embeddings/oleObject65.bin"/><Relationship Id="rId127" Type="http://schemas.openxmlformats.org/officeDocument/2006/relationships/oleObject" Target="embeddings/oleObject64.bin"/><Relationship Id="rId126" Type="http://schemas.openxmlformats.org/officeDocument/2006/relationships/image" Target="media/image60.wmf"/><Relationship Id="rId125" Type="http://schemas.openxmlformats.org/officeDocument/2006/relationships/oleObject" Target="embeddings/oleObject63.bin"/><Relationship Id="rId124" Type="http://schemas.openxmlformats.org/officeDocument/2006/relationships/image" Target="media/image59.wmf"/><Relationship Id="rId123" Type="http://schemas.openxmlformats.org/officeDocument/2006/relationships/oleObject" Target="embeddings/oleObject62.bin"/><Relationship Id="rId122" Type="http://schemas.openxmlformats.org/officeDocument/2006/relationships/image" Target="media/image58.wmf"/><Relationship Id="rId121" Type="http://schemas.openxmlformats.org/officeDocument/2006/relationships/oleObject" Target="embeddings/oleObject61.bin"/><Relationship Id="rId120" Type="http://schemas.openxmlformats.org/officeDocument/2006/relationships/image" Target="media/image57.wmf"/><Relationship Id="rId12" Type="http://schemas.openxmlformats.org/officeDocument/2006/relationships/image" Target="media/image5.wmf"/><Relationship Id="rId119" Type="http://schemas.openxmlformats.org/officeDocument/2006/relationships/oleObject" Target="embeddings/oleObject60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9.bin"/><Relationship Id="rId116" Type="http://schemas.openxmlformats.org/officeDocument/2006/relationships/image" Target="media/image55.wmf"/><Relationship Id="rId115" Type="http://schemas.openxmlformats.org/officeDocument/2006/relationships/oleObject" Target="embeddings/oleObject58.bin"/><Relationship Id="rId114" Type="http://schemas.openxmlformats.org/officeDocument/2006/relationships/image" Target="media/image54.wmf"/><Relationship Id="rId113" Type="http://schemas.openxmlformats.org/officeDocument/2006/relationships/oleObject" Target="embeddings/oleObject57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6.bin"/><Relationship Id="rId110" Type="http://schemas.openxmlformats.org/officeDocument/2006/relationships/image" Target="media/image52.wmf"/><Relationship Id="rId11" Type="http://schemas.openxmlformats.org/officeDocument/2006/relationships/oleObject" Target="embeddings/oleObject4.bin"/><Relationship Id="rId109" Type="http://schemas.openxmlformats.org/officeDocument/2006/relationships/oleObject" Target="embeddings/oleObject55.bin"/><Relationship Id="rId108" Type="http://schemas.openxmlformats.org/officeDocument/2006/relationships/image" Target="media/image51.wmf"/><Relationship Id="rId107" Type="http://schemas.openxmlformats.org/officeDocument/2006/relationships/oleObject" Target="embeddings/oleObject54.bin"/><Relationship Id="rId106" Type="http://schemas.openxmlformats.org/officeDocument/2006/relationships/image" Target="media/image50.wmf"/><Relationship Id="rId105" Type="http://schemas.openxmlformats.org/officeDocument/2006/relationships/oleObject" Target="embeddings/oleObject53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52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51.bin"/><Relationship Id="rId100" Type="http://schemas.openxmlformats.org/officeDocument/2006/relationships/image" Target="media/image47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DD0D99-5BE2-4402-A0B3-540DA7D01B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4018</Words>
  <Characters>5567</Characters>
  <Lines>105</Lines>
  <Paragraphs>29</Paragraphs>
  <TotalTime>0</TotalTime>
  <ScaleCrop>false</ScaleCrop>
  <LinksUpToDate>false</LinksUpToDate>
  <CharactersWithSpaces>5625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2019-05-03T12:07:00Z</dcterms:created>
  <dc:creator>Administrator</dc:creator>
  <cp:lastModifiedBy>Administrator</cp:lastModifiedBy>
  <cp:lastPrinted>2021-08-30T09:52:00Z</cp:lastPrinted>
  <dcterms:modified xsi:type="dcterms:W3CDTF">2024-03-12T09:18:53Z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AB6438139736435FA4A5DFBCDFD2C201</vt:lpwstr>
  </property>
</Properties>
</file>