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04B5" w:rsidRPr="00395442" w:rsidRDefault="004D04B5" w:rsidP="004D04B5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JEREMIAH NYAGAH NATIONAL POLYTECHNIC</w:t>
      </w:r>
    </w:p>
    <w:p w:rsidR="004D04B5" w:rsidRDefault="004D04B5" w:rsidP="004D04B5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 xml:space="preserve">ELECTRICAL AND ELECTRONICS </w:t>
      </w:r>
      <w:r w:rsidR="006D06EC"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DEPARTMENT</w:t>
      </w:r>
    </w:p>
    <w:p w:rsidR="003E3A75" w:rsidRDefault="003E3A75" w:rsidP="004D04B5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</w:p>
    <w:p w:rsidR="003E3A75" w:rsidRPr="003E3A75" w:rsidRDefault="003E3A75" w:rsidP="003E3A75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404040"/>
          <w:kern w:val="0"/>
        </w:rPr>
      </w:pPr>
      <w:r w:rsidRPr="003E3A75">
        <w:rPr>
          <w:rFonts w:ascii="Times New Roman" w:eastAsia="Times New Roman" w:hAnsi="Times New Roman" w:cs="Times New Roman"/>
          <w:b/>
          <w:color w:val="404040"/>
          <w:kern w:val="0"/>
        </w:rPr>
        <w:t>PRACTICAL ASSESSMENT</w:t>
      </w:r>
      <w:r>
        <w:rPr>
          <w:rFonts w:ascii="Times New Roman" w:eastAsia="Times New Roman" w:hAnsi="Times New Roman" w:cs="Times New Roman"/>
          <w:b/>
          <w:color w:val="404040"/>
          <w:kern w:val="0"/>
        </w:rPr>
        <w:t xml:space="preserve"> II</w:t>
      </w:r>
    </w:p>
    <w:p w:rsidR="004D04B5" w:rsidRPr="00395442" w:rsidRDefault="004D04B5" w:rsidP="004D04B5">
      <w:pPr>
        <w:shd w:val="clear" w:color="auto" w:fill="FFFFFF"/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404040"/>
          <w:kern w:val="0"/>
        </w:rPr>
      </w:pP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50 MARKS</w:t>
      </w: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Qualification Code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>: 071306T4EEN</w:t>
      </w: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Qualification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>: Electrical Engineering Level 6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br/>
      </w: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Unit Code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>: ENG/OS/PO/CR/05/6</w:t>
      </w: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395442">
        <w:rPr>
          <w:rFonts w:ascii="Times New Roman" w:eastAsia="Times New Roman" w:hAnsi="Times New Roman" w:cs="Times New Roman"/>
          <w:b/>
          <w:bCs/>
          <w:color w:val="404040"/>
          <w:kern w:val="0"/>
        </w:rPr>
        <w:t>Unit of Competency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>: Automate an Electrical Machine</w:t>
      </w:r>
    </w:p>
    <w:p w:rsidR="004D04B5" w:rsidRPr="00E40529" w:rsidRDefault="004D04B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INSTRUCTIONS TO THE CANDIDATE</w:t>
      </w:r>
    </w:p>
    <w:p w:rsidR="00A34E95" w:rsidRPr="00E40529" w:rsidRDefault="00A34E95" w:rsidP="004D04B5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Time Allocated: </w:t>
      </w:r>
      <w:r w:rsidR="004D04B5" w:rsidRPr="00E40529">
        <w:rPr>
          <w:rFonts w:ascii="Times New Roman" w:eastAsia="Times New Roman" w:hAnsi="Times New Roman" w:cs="Times New Roman"/>
          <w:color w:val="404040"/>
          <w:kern w:val="0"/>
        </w:rPr>
        <w:t>3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 xml:space="preserve"> hours.</w:t>
      </w:r>
    </w:p>
    <w:p w:rsidR="00A34E95" w:rsidRPr="00E40529" w:rsidRDefault="00A34E95" w:rsidP="004D04B5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Use provided materials only.</w:t>
      </w:r>
    </w:p>
    <w:p w:rsidR="00A34E95" w:rsidRPr="00E40529" w:rsidRDefault="00A34E95" w:rsidP="004D04B5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Comply with I.E.E regulations.</w:t>
      </w:r>
    </w:p>
    <w:p w:rsidR="00A34E95" w:rsidRPr="00E40529" w:rsidRDefault="00A34E95" w:rsidP="004D04B5">
      <w:pPr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Assessor will record critical steps via audio-visual means.</w:t>
      </w:r>
    </w:p>
    <w:p w:rsidR="004D04B5" w:rsidRPr="00E40529" w:rsidRDefault="004D04B5" w:rsidP="004D04B5">
      <w:pPr>
        <w:shd w:val="clear" w:color="auto" w:fill="FFFFFF"/>
        <w:spacing w:after="0" w:line="360" w:lineRule="auto"/>
        <w:ind w:left="720"/>
        <w:rPr>
          <w:rFonts w:ascii="Times New Roman" w:eastAsia="Times New Roman" w:hAnsi="Times New Roman" w:cs="Times New Roman"/>
          <w:color w:val="404040"/>
          <w:kern w:val="0"/>
        </w:rPr>
      </w:pP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i/>
          <w:iCs/>
          <w:color w:val="404040"/>
          <w:kern w:val="0"/>
        </w:rPr>
        <w:t>Resources Provided: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PLC (1)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Conveyor motor (M1)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Solenoid valve (for milk filling)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Capping piston (M2)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Labeling piston (M3)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Bottle sensors (S1, S2, S3)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Cap/Label sensors (2)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Start/Stop push buttons (NO/NC)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4.0 mm² &amp; 1.5 mm² PVC cables</w:t>
      </w:r>
    </w:p>
    <w:p w:rsidR="00A34E95" w:rsidRPr="00E40529" w:rsidRDefault="00A34E95" w:rsidP="004D04B5">
      <w:pPr>
        <w:numPr>
          <w:ilvl w:val="0"/>
          <w:numId w:val="1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Mini-trunking, multimeter, tools</w:t>
      </w:r>
    </w:p>
    <w:p w:rsidR="00A34E95" w:rsidRPr="00E40529" w:rsidRDefault="00A34E95" w:rsidP="004D04B5">
      <w:pPr>
        <w:spacing w:after="0" w:line="360" w:lineRule="auto"/>
        <w:rPr>
          <w:rFonts w:ascii="Times New Roman" w:eastAsia="Times New Roman" w:hAnsi="Times New Roman" w:cs="Times New Roman"/>
          <w:kern w:val="0"/>
        </w:rPr>
      </w:pPr>
    </w:p>
    <w:p w:rsidR="00A34E95" w:rsidRPr="00E40529" w:rsidRDefault="00A34E95" w:rsidP="004D04B5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Problem: Milk Bottle Filling &amp; Capping Automation</w:t>
      </w: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System Requirements:</w:t>
      </w:r>
    </w:p>
    <w:p w:rsidR="00A34E95" w:rsidRPr="00E40529" w:rsidRDefault="00A34E95" w:rsidP="004D04B5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Auto Mode:</w:t>
      </w:r>
    </w:p>
    <w:p w:rsidR="00A34E95" w:rsidRPr="00E40529" w:rsidRDefault="00A34E95" w:rsidP="004D04B5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lastRenderedPageBreak/>
        <w:t>Conveyor (M1) runs until S1 detects a bottle → Stop M1 → Open valve to fill milk → Stop valve after level → Restart M1.</w:t>
      </w:r>
    </w:p>
    <w:p w:rsidR="00A34E95" w:rsidRPr="00E40529" w:rsidRDefault="00A34E95" w:rsidP="004D04B5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At S2: Stop M1 → Activate capping piston (M2) until cap sensor detects → Restart M1.</w:t>
      </w:r>
    </w:p>
    <w:p w:rsidR="00A34E95" w:rsidRPr="00E40529" w:rsidRDefault="00A34E95" w:rsidP="004D04B5">
      <w:pPr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At S3: Stop M1 → Activate labeling piston (M3) until label sensor detects → Restart M1.</w:t>
      </w:r>
    </w:p>
    <w:p w:rsidR="00A34E95" w:rsidRPr="00E40529" w:rsidRDefault="00A34E95" w:rsidP="004D04B5">
      <w:pPr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Stop PB: Halts the cycle after completing current bottle.</w:t>
      </w: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</w:p>
    <w:p w:rsidR="00A34E95" w:rsidRPr="00E40529" w:rsidRDefault="00A34E95" w:rsidP="004D04B5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noProof/>
          <w:color w:val="404040"/>
          <w:kern w:val="0"/>
        </w:rPr>
        <w:drawing>
          <wp:inline distT="0" distB="0" distL="0" distR="0">
            <wp:extent cx="5543550" cy="2686050"/>
            <wp:effectExtent l="0" t="0" r="0" b="0"/>
            <wp:docPr id="1954274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4397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E95" w:rsidRPr="00E40529" w:rsidRDefault="00A34E95" w:rsidP="004D04B5">
      <w:pPr>
        <w:spacing w:after="0" w:line="360" w:lineRule="auto"/>
        <w:rPr>
          <w:rFonts w:ascii="Times New Roman" w:eastAsia="Times New Roman" w:hAnsi="Times New Roman" w:cs="Times New Roman"/>
          <w:kern w:val="0"/>
        </w:rPr>
      </w:pPr>
    </w:p>
    <w:p w:rsidR="00A34E95" w:rsidRPr="00E40529" w:rsidRDefault="00A34E95" w:rsidP="004D04B5">
      <w:pPr>
        <w:shd w:val="clear" w:color="auto" w:fill="FFFFFF"/>
        <w:spacing w:after="0" w:line="360" w:lineRule="auto"/>
        <w:outlineLvl w:val="2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TASKS</w:t>
      </w:r>
    </w:p>
    <w:p w:rsidR="00A34E95" w:rsidRPr="00E40529" w:rsidRDefault="00A34E95" w:rsidP="004D04B5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TASK 1: Design (</w:t>
      </w:r>
      <w:r w:rsidR="004D04B5" w:rsidRPr="00E40529">
        <w:rPr>
          <w:rFonts w:ascii="Times New Roman" w:eastAsia="Times New Roman" w:hAnsi="Times New Roman" w:cs="Times New Roman"/>
          <w:color w:val="404040"/>
          <w:kern w:val="0"/>
        </w:rPr>
        <w:t>7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A34E95" w:rsidRPr="00E40529" w:rsidRDefault="00A34E95" w:rsidP="004D04B5">
      <w:pPr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Draw:</w:t>
      </w:r>
    </w:p>
    <w:p w:rsidR="00A34E95" w:rsidRPr="00E40529" w:rsidRDefault="00A34E95" w:rsidP="004D04B5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Block diagram (PLC, sensors, actuators).</w:t>
      </w:r>
    </w:p>
    <w:p w:rsidR="00A34E95" w:rsidRPr="00E40529" w:rsidRDefault="00A34E95" w:rsidP="004D04B5">
      <w:pPr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Wiring diagram (Include power supply, I/O connections).</w:t>
      </w:r>
    </w:p>
    <w:p w:rsidR="00A34E95" w:rsidRPr="00E40529" w:rsidRDefault="00A34E95" w:rsidP="004D04B5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TASK 2: PLC Programming (</w:t>
      </w:r>
      <w:r w:rsidR="004D04B5" w:rsidRPr="00E40529">
        <w:rPr>
          <w:rFonts w:ascii="Times New Roman" w:eastAsia="Times New Roman" w:hAnsi="Times New Roman" w:cs="Times New Roman"/>
          <w:color w:val="404040"/>
          <w:kern w:val="0"/>
        </w:rPr>
        <w:t>15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A34E95" w:rsidRPr="00E40529" w:rsidRDefault="00A34E95" w:rsidP="004D04B5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Write a ladder logic program to:</w:t>
      </w:r>
    </w:p>
    <w:p w:rsidR="00A34E95" w:rsidRPr="00E40529" w:rsidRDefault="00A34E95" w:rsidP="004D04B5">
      <w:pPr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Start conveyor with Start PB.</w:t>
      </w:r>
    </w:p>
    <w:p w:rsidR="00A34E95" w:rsidRPr="00E40529" w:rsidRDefault="00A34E95" w:rsidP="004D04B5">
      <w:pPr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Implement auto-mode sequence (S1 → Fill → S2 → Cap → S3 → Label).</w:t>
      </w:r>
    </w:p>
    <w:p w:rsidR="00A34E95" w:rsidRPr="00E40529" w:rsidRDefault="00A34E95" w:rsidP="004D04B5">
      <w:pPr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Stop conveyor immediately with Stop PB.</w:t>
      </w:r>
    </w:p>
    <w:p w:rsidR="00A34E95" w:rsidRPr="00E40529" w:rsidRDefault="00A34E95" w:rsidP="004D04B5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lastRenderedPageBreak/>
        <w:t xml:space="preserve">Label all </w:t>
      </w:r>
      <w:r w:rsidR="00255291" w:rsidRPr="00E40529">
        <w:rPr>
          <w:rFonts w:ascii="Times New Roman" w:eastAsia="Times New Roman" w:hAnsi="Times New Roman" w:cs="Times New Roman"/>
          <w:color w:val="404040"/>
          <w:kern w:val="0"/>
        </w:rPr>
        <w:t>operands.</w:t>
      </w:r>
    </w:p>
    <w:p w:rsidR="00A34E95" w:rsidRPr="00E40529" w:rsidRDefault="00A34E95" w:rsidP="004D04B5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TASK 3: Simulation (</w:t>
      </w:r>
      <w:r w:rsidR="004D04B5" w:rsidRPr="00E40529">
        <w:rPr>
          <w:rFonts w:ascii="Times New Roman" w:eastAsia="Times New Roman" w:hAnsi="Times New Roman" w:cs="Times New Roman"/>
          <w:color w:val="404040"/>
          <w:kern w:val="0"/>
        </w:rPr>
        <w:t xml:space="preserve">10 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>Marks)</w:t>
      </w:r>
    </w:p>
    <w:p w:rsidR="00A34E95" w:rsidRPr="00E40529" w:rsidRDefault="00A34E95" w:rsidP="004D04B5">
      <w:pPr>
        <w:numPr>
          <w:ilvl w:val="0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Simulate using software to verify:</w:t>
      </w:r>
    </w:p>
    <w:p w:rsidR="00A34E95" w:rsidRPr="00E40529" w:rsidRDefault="00A34E95" w:rsidP="004D04B5">
      <w:pPr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Sensor-triggered valve/piston actions.</w:t>
      </w:r>
    </w:p>
    <w:p w:rsidR="00A34E95" w:rsidRPr="00E40529" w:rsidRDefault="00A34E95" w:rsidP="004D04B5">
      <w:pPr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Conveyor start/stop logic.</w:t>
      </w:r>
    </w:p>
    <w:p w:rsidR="00A34E95" w:rsidRPr="00E40529" w:rsidRDefault="00A34E95" w:rsidP="004D04B5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TASK 4: Hardware Installation (</w:t>
      </w:r>
      <w:r w:rsidR="004D04B5" w:rsidRPr="00E40529">
        <w:rPr>
          <w:rFonts w:ascii="Times New Roman" w:eastAsia="Times New Roman" w:hAnsi="Times New Roman" w:cs="Times New Roman"/>
          <w:color w:val="404040"/>
          <w:kern w:val="0"/>
        </w:rPr>
        <w:t>10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A34E95" w:rsidRPr="00E40529" w:rsidRDefault="00A34E95" w:rsidP="004D04B5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Mount components on the board.</w:t>
      </w:r>
    </w:p>
    <w:p w:rsidR="00A34E95" w:rsidRPr="00E40529" w:rsidRDefault="00A34E95" w:rsidP="004D04B5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Wire according to your diagram (neatness, color coding).</w:t>
      </w:r>
    </w:p>
    <w:p w:rsidR="00A34E95" w:rsidRPr="00E40529" w:rsidRDefault="00A34E95" w:rsidP="004D04B5">
      <w:pPr>
        <w:shd w:val="clear" w:color="auto" w:fill="FFFFFF"/>
        <w:spacing w:after="0" w:line="360" w:lineRule="auto"/>
        <w:outlineLvl w:val="3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TASK 5: Testing (</w:t>
      </w:r>
      <w:r w:rsidR="004D04B5" w:rsidRPr="00E40529">
        <w:rPr>
          <w:rFonts w:ascii="Times New Roman" w:eastAsia="Times New Roman" w:hAnsi="Times New Roman" w:cs="Times New Roman"/>
          <w:color w:val="404040"/>
          <w:kern w:val="0"/>
        </w:rPr>
        <w:t>8</w:t>
      </w:r>
      <w:r w:rsidRPr="00E40529">
        <w:rPr>
          <w:rFonts w:ascii="Times New Roman" w:eastAsia="Times New Roman" w:hAnsi="Times New Roman" w:cs="Times New Roman"/>
          <w:color w:val="404040"/>
          <w:kern w:val="0"/>
        </w:rPr>
        <w:t xml:space="preserve"> Marks)</w:t>
      </w:r>
    </w:p>
    <w:p w:rsidR="00A34E95" w:rsidRPr="00E40529" w:rsidRDefault="00A34E95" w:rsidP="004D04B5">
      <w:pPr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Download program to PLC.</w:t>
      </w:r>
    </w:p>
    <w:p w:rsidR="00A34E95" w:rsidRPr="00E40529" w:rsidRDefault="00A34E95" w:rsidP="004D04B5">
      <w:pPr>
        <w:numPr>
          <w:ilvl w:val="0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Test:</w:t>
      </w:r>
    </w:p>
    <w:p w:rsidR="00A34E95" w:rsidRPr="00E40529" w:rsidRDefault="00A34E95" w:rsidP="004D04B5">
      <w:pPr>
        <w:numPr>
          <w:ilvl w:val="1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Auto-mode sequence (1 full cycle).</w:t>
      </w:r>
    </w:p>
    <w:p w:rsidR="00A34E95" w:rsidRPr="00E40529" w:rsidRDefault="00A34E95" w:rsidP="004D04B5">
      <w:pPr>
        <w:numPr>
          <w:ilvl w:val="1"/>
          <w:numId w:val="16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404040"/>
          <w:kern w:val="0"/>
        </w:rPr>
      </w:pPr>
      <w:r w:rsidRPr="00E40529">
        <w:rPr>
          <w:rFonts w:ascii="Times New Roman" w:eastAsia="Times New Roman" w:hAnsi="Times New Roman" w:cs="Times New Roman"/>
          <w:color w:val="404040"/>
          <w:kern w:val="0"/>
        </w:rPr>
        <w:t>Emergency stop functionality.</w:t>
      </w:r>
    </w:p>
    <w:p w:rsidR="00A34E95" w:rsidRPr="00E40529" w:rsidRDefault="00A34E95" w:rsidP="004D04B5">
      <w:pPr>
        <w:spacing w:after="0" w:line="360" w:lineRule="auto"/>
        <w:rPr>
          <w:rFonts w:ascii="Times New Roman" w:hAnsi="Times New Roman" w:cs="Times New Roman"/>
        </w:rPr>
      </w:pPr>
    </w:p>
    <w:sectPr w:rsidR="00A34E95" w:rsidRPr="00E40529" w:rsidSect="006079A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825DA" w:rsidRDefault="00D825DA" w:rsidP="00416C31">
      <w:pPr>
        <w:spacing w:after="0" w:line="240" w:lineRule="auto"/>
      </w:pPr>
      <w:r>
        <w:separator/>
      </w:r>
    </w:p>
  </w:endnote>
  <w:endnote w:type="continuationSeparator" w:id="1">
    <w:p w:rsidR="00D825DA" w:rsidRDefault="00D825DA" w:rsidP="00416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838739902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:rsidR="00416C31" w:rsidRDefault="00416C31">
            <w:pPr>
              <w:pStyle w:val="Footer"/>
              <w:jc w:val="center"/>
            </w:pPr>
            <w:r>
              <w:t xml:space="preserve">Page </w:t>
            </w:r>
            <w:r w:rsidR="006079A6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079A6">
              <w:rPr>
                <w:b/>
                <w:bCs/>
              </w:rPr>
              <w:fldChar w:fldCharType="separate"/>
            </w:r>
            <w:r w:rsidR="003E3A75">
              <w:rPr>
                <w:b/>
                <w:bCs/>
                <w:noProof/>
              </w:rPr>
              <w:t>1</w:t>
            </w:r>
            <w:r w:rsidR="006079A6">
              <w:rPr>
                <w:b/>
                <w:bCs/>
              </w:rPr>
              <w:fldChar w:fldCharType="end"/>
            </w:r>
            <w:r>
              <w:t xml:space="preserve"> of </w:t>
            </w:r>
            <w:r w:rsidR="006079A6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079A6">
              <w:rPr>
                <w:b/>
                <w:bCs/>
              </w:rPr>
              <w:fldChar w:fldCharType="separate"/>
            </w:r>
            <w:r w:rsidR="003E3A75">
              <w:rPr>
                <w:b/>
                <w:bCs/>
                <w:noProof/>
              </w:rPr>
              <w:t>3</w:t>
            </w:r>
            <w:r w:rsidR="006079A6">
              <w:rPr>
                <w:b/>
                <w:bCs/>
              </w:rPr>
              <w:fldChar w:fldCharType="end"/>
            </w:r>
          </w:p>
        </w:sdtContent>
      </w:sdt>
    </w:sdtContent>
  </w:sdt>
  <w:p w:rsidR="00416C31" w:rsidRDefault="00416C3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825DA" w:rsidRDefault="00D825DA" w:rsidP="00416C31">
      <w:pPr>
        <w:spacing w:after="0" w:line="240" w:lineRule="auto"/>
      </w:pPr>
      <w:r>
        <w:separator/>
      </w:r>
    </w:p>
  </w:footnote>
  <w:footnote w:type="continuationSeparator" w:id="1">
    <w:p w:rsidR="00D825DA" w:rsidRDefault="00D825DA" w:rsidP="00416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C22CDE"/>
    <w:multiLevelType w:val="multilevel"/>
    <w:tmpl w:val="D6C0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9249B5"/>
    <w:multiLevelType w:val="multilevel"/>
    <w:tmpl w:val="B940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74FCA"/>
    <w:multiLevelType w:val="multilevel"/>
    <w:tmpl w:val="6BB6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552C63"/>
    <w:multiLevelType w:val="multilevel"/>
    <w:tmpl w:val="1E6A4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A33DD1"/>
    <w:multiLevelType w:val="multilevel"/>
    <w:tmpl w:val="91B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1B4754"/>
    <w:multiLevelType w:val="multilevel"/>
    <w:tmpl w:val="255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A84CAA"/>
    <w:multiLevelType w:val="multilevel"/>
    <w:tmpl w:val="A04C0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021709A"/>
    <w:multiLevelType w:val="multilevel"/>
    <w:tmpl w:val="2D660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CA7DB9"/>
    <w:multiLevelType w:val="multilevel"/>
    <w:tmpl w:val="F1D8B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B774730"/>
    <w:multiLevelType w:val="multilevel"/>
    <w:tmpl w:val="6714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D57619"/>
    <w:multiLevelType w:val="multilevel"/>
    <w:tmpl w:val="FB4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763138E"/>
    <w:multiLevelType w:val="multilevel"/>
    <w:tmpl w:val="AC7C8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9E5431"/>
    <w:multiLevelType w:val="multilevel"/>
    <w:tmpl w:val="609A4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0AA7CF6"/>
    <w:multiLevelType w:val="multilevel"/>
    <w:tmpl w:val="9AF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AB7C5F"/>
    <w:multiLevelType w:val="multilevel"/>
    <w:tmpl w:val="5CB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1815C2"/>
    <w:multiLevelType w:val="multilevel"/>
    <w:tmpl w:val="CB7E4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5"/>
  </w:num>
  <w:num w:numId="5">
    <w:abstractNumId w:val="11"/>
  </w:num>
  <w:num w:numId="6">
    <w:abstractNumId w:val="14"/>
  </w:num>
  <w:num w:numId="7">
    <w:abstractNumId w:val="12"/>
  </w:num>
  <w:num w:numId="8">
    <w:abstractNumId w:val="0"/>
  </w:num>
  <w:num w:numId="9">
    <w:abstractNumId w:val="15"/>
  </w:num>
  <w:num w:numId="10">
    <w:abstractNumId w:val="1"/>
  </w:num>
  <w:num w:numId="11">
    <w:abstractNumId w:val="8"/>
  </w:num>
  <w:num w:numId="12">
    <w:abstractNumId w:val="4"/>
  </w:num>
  <w:num w:numId="13">
    <w:abstractNumId w:val="3"/>
  </w:num>
  <w:num w:numId="14">
    <w:abstractNumId w:val="10"/>
  </w:num>
  <w:num w:numId="15">
    <w:abstractNumId w:val="13"/>
  </w:num>
  <w:num w:numId="16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4E95"/>
    <w:rsid w:val="00255291"/>
    <w:rsid w:val="00395442"/>
    <w:rsid w:val="003E3A75"/>
    <w:rsid w:val="00416C31"/>
    <w:rsid w:val="004D04B5"/>
    <w:rsid w:val="006079A6"/>
    <w:rsid w:val="006D06EC"/>
    <w:rsid w:val="00720032"/>
    <w:rsid w:val="00865806"/>
    <w:rsid w:val="00A13918"/>
    <w:rsid w:val="00A34E95"/>
    <w:rsid w:val="00C57796"/>
    <w:rsid w:val="00D825DA"/>
    <w:rsid w:val="00E40529"/>
    <w:rsid w:val="00FC4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079A6"/>
  </w:style>
  <w:style w:type="paragraph" w:styleId="Heading1">
    <w:name w:val="heading 1"/>
    <w:basedOn w:val="Normal"/>
    <w:next w:val="Normal"/>
    <w:link w:val="Heading1Char"/>
    <w:uiPriority w:val="9"/>
    <w:qFormat/>
    <w:rsid w:val="00A34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E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E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E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E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E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E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E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E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E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E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E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E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E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E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E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E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E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C31"/>
  </w:style>
  <w:style w:type="paragraph" w:styleId="Footer">
    <w:name w:val="footer"/>
    <w:basedOn w:val="Normal"/>
    <w:link w:val="FooterChar"/>
    <w:uiPriority w:val="99"/>
    <w:unhideWhenUsed/>
    <w:rsid w:val="00416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C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6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73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4" w:color="A3A3A3"/>
            <w:bottom w:val="none" w:sz="0" w:space="0" w:color="auto"/>
            <w:right w:val="none" w:sz="0" w:space="0" w:color="auto"/>
          </w:divBdr>
        </w:div>
      </w:divsChild>
    </w:div>
    <w:div w:id="16736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2691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4" w:color="A3A3A3"/>
            <w:bottom w:val="none" w:sz="0" w:space="0" w:color="auto"/>
            <w:right w:val="none" w:sz="0" w:space="0" w:color="auto"/>
          </w:divBdr>
        </w:div>
      </w:divsChild>
    </w:div>
    <w:div w:id="19282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7819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4" w:color="A3A3A3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XLAB</dc:creator>
  <cp:keywords/>
  <dc:description/>
  <cp:lastModifiedBy>a</cp:lastModifiedBy>
  <cp:revision>8</cp:revision>
  <dcterms:created xsi:type="dcterms:W3CDTF">2025-06-03T06:22:00Z</dcterms:created>
  <dcterms:modified xsi:type="dcterms:W3CDTF">2025-09-27T08:09:00Z</dcterms:modified>
</cp:coreProperties>
</file>