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1A" w:rsidRPr="002A4EA0" w:rsidRDefault="007A5205">
      <w:pPr>
        <w:rPr>
          <w:b/>
        </w:rPr>
      </w:pPr>
      <w:r w:rsidRPr="002A4EA0">
        <w:rPr>
          <w:b/>
          <w:lang w:val="en-US"/>
        </w:rPr>
        <w:t>SQL</w:t>
      </w:r>
      <w:r w:rsidRPr="002A4EA0">
        <w:rPr>
          <w:b/>
        </w:rPr>
        <w:t>: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Advent</w:t>
      </w:r>
      <w:r w:rsidRPr="007A5205">
        <w:t xml:space="preserve"> – </w:t>
      </w:r>
      <w:r>
        <w:t>приход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Advent</w:t>
      </w:r>
      <w:r w:rsidRPr="007A5205">
        <w:t>_</w:t>
      </w:r>
      <w:r w:rsidRPr="002A4EA0">
        <w:rPr>
          <w:lang w:val="en-US"/>
        </w:rPr>
        <w:t>Detail</w:t>
      </w:r>
      <w:r w:rsidRPr="007A5205">
        <w:t xml:space="preserve"> – </w:t>
      </w:r>
      <w:r>
        <w:t>детали прихода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Contracts</w:t>
      </w:r>
      <w:r w:rsidRPr="007A5205">
        <w:t xml:space="preserve"> – </w:t>
      </w:r>
      <w:r>
        <w:t>договора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Customers</w:t>
      </w:r>
      <w:r w:rsidRPr="007A5205">
        <w:t xml:space="preserve"> – </w:t>
      </w:r>
      <w:r>
        <w:t>покупатели</w:t>
      </w:r>
    </w:p>
    <w:p w:rsidR="007A5205" w:rsidRP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Suppliers</w:t>
      </w:r>
      <w:r w:rsidRPr="007A5205">
        <w:t xml:space="preserve"> – </w:t>
      </w:r>
      <w:r>
        <w:t>поставщики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Roles</w:t>
      </w:r>
      <w:r w:rsidRPr="007A5205">
        <w:t xml:space="preserve"> – </w:t>
      </w:r>
      <w:r>
        <w:t>роли пользователей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Units</w:t>
      </w:r>
      <w:r w:rsidRPr="007A5205">
        <w:t xml:space="preserve"> – </w:t>
      </w:r>
      <w:r>
        <w:t>единицы измерения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 w:rsidRPr="002A4EA0">
        <w:rPr>
          <w:lang w:val="en-US"/>
        </w:rPr>
        <w:t>Users</w:t>
      </w:r>
      <w:r w:rsidRPr="007A5205">
        <w:t xml:space="preserve"> – </w:t>
      </w:r>
      <w:r>
        <w:t>пользователи</w:t>
      </w:r>
    </w:p>
    <w:p w:rsidR="00535FFD" w:rsidRDefault="00535FFD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>
        <w:rPr>
          <w:lang w:val="en-US"/>
        </w:rPr>
        <w:t xml:space="preserve">Out – </w:t>
      </w:r>
      <w:r>
        <w:t>расход</w:t>
      </w:r>
    </w:p>
    <w:p w:rsidR="00535FFD" w:rsidRDefault="00535FFD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>
        <w:rPr>
          <w:lang w:val="en-US"/>
        </w:rPr>
        <w:t>Out</w:t>
      </w:r>
      <w:r w:rsidRPr="00535FFD">
        <w:t>_</w:t>
      </w:r>
      <w:r>
        <w:rPr>
          <w:lang w:val="en-US"/>
        </w:rPr>
        <w:t>Detail</w:t>
      </w:r>
      <w:r w:rsidRPr="00535FFD">
        <w:t xml:space="preserve"> – </w:t>
      </w:r>
      <w:r>
        <w:t>детали расхода</w:t>
      </w:r>
    </w:p>
    <w:p w:rsidR="00535FFD" w:rsidRDefault="00535FFD" w:rsidP="002A4EA0">
      <w:pPr>
        <w:pStyle w:val="a3"/>
        <w:numPr>
          <w:ilvl w:val="0"/>
          <w:numId w:val="1"/>
        </w:numPr>
      </w:pPr>
      <w:r>
        <w:t xml:space="preserve">Реализация таблицы </w:t>
      </w:r>
      <w:r>
        <w:rPr>
          <w:lang w:val="en-US"/>
        </w:rPr>
        <w:t>Rest</w:t>
      </w:r>
      <w:r w:rsidRPr="00535FFD">
        <w:t xml:space="preserve"> – </w:t>
      </w:r>
      <w:r>
        <w:t>остатков на складе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2A4EA0">
        <w:rPr>
          <w:lang w:val="en-US"/>
        </w:rPr>
        <w:t>AddEditCustomer</w:t>
      </w:r>
      <w:r w:rsidRPr="007A5205">
        <w:t xml:space="preserve"> – </w:t>
      </w:r>
      <w:r>
        <w:t>добавить/изменить покупателя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2A4EA0">
        <w:rPr>
          <w:lang w:val="en-US"/>
        </w:rPr>
        <w:t>AddEditSupplier</w:t>
      </w:r>
      <w:r w:rsidRPr="007A5205">
        <w:t xml:space="preserve"> – </w:t>
      </w:r>
      <w:r>
        <w:t>добавить/изменить поставщика</w:t>
      </w:r>
    </w:p>
    <w:p w:rsidR="00535FFD" w:rsidRDefault="00535FFD" w:rsidP="00535FFD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2A4EA0">
        <w:rPr>
          <w:lang w:val="en-US"/>
        </w:rPr>
        <w:t>AddEdit</w:t>
      </w:r>
      <w:r>
        <w:rPr>
          <w:lang w:val="en-US"/>
        </w:rPr>
        <w:t>Contract</w:t>
      </w:r>
      <w:r w:rsidRPr="007A5205">
        <w:t xml:space="preserve"> – </w:t>
      </w:r>
      <w:r>
        <w:t xml:space="preserve">добавить/изменить </w:t>
      </w:r>
      <w:r>
        <w:t>заказ</w:t>
      </w:r>
    </w:p>
    <w:p w:rsidR="00535FFD" w:rsidRDefault="00535FFD" w:rsidP="00535FFD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>
        <w:rPr>
          <w:lang w:val="en-US"/>
        </w:rPr>
        <w:t>AddEditAdventDetail</w:t>
      </w:r>
      <w:r w:rsidRPr="007A5205">
        <w:t xml:space="preserve"> – </w:t>
      </w:r>
      <w:r>
        <w:t xml:space="preserve">добавить/изменить </w:t>
      </w:r>
      <w:r>
        <w:t>детали прихода</w:t>
      </w:r>
    </w:p>
    <w:p w:rsidR="00535FFD" w:rsidRDefault="00535FFD" w:rsidP="00142766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535FFD">
        <w:rPr>
          <w:lang w:val="en-US"/>
        </w:rPr>
        <w:t>AddEdit</w:t>
      </w:r>
      <w:r w:rsidRPr="00535FFD">
        <w:rPr>
          <w:lang w:val="en-US"/>
        </w:rPr>
        <w:t>Out</w:t>
      </w:r>
      <w:r w:rsidRPr="00535FFD">
        <w:rPr>
          <w:lang w:val="en-US"/>
        </w:rPr>
        <w:t>Detail</w:t>
      </w:r>
      <w:r w:rsidRPr="007A5205">
        <w:t xml:space="preserve"> – </w:t>
      </w:r>
      <w:r>
        <w:t xml:space="preserve">добавить/изменить детали </w:t>
      </w:r>
      <w:r>
        <w:t>расхода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2A4EA0">
        <w:rPr>
          <w:lang w:val="en-US"/>
        </w:rPr>
        <w:t>DeleteCustomer</w:t>
      </w:r>
      <w:r w:rsidRPr="007A5205">
        <w:t xml:space="preserve"> – </w:t>
      </w:r>
      <w:r>
        <w:t>удалить покупателя</w:t>
      </w:r>
    </w:p>
    <w:p w:rsidR="007A5205" w:rsidRDefault="007A5205" w:rsidP="002A4EA0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2A4EA0">
        <w:rPr>
          <w:lang w:val="en-US"/>
        </w:rPr>
        <w:t>DeleteSupplier</w:t>
      </w:r>
      <w:r w:rsidRPr="007A5205">
        <w:t xml:space="preserve"> – </w:t>
      </w:r>
      <w:r>
        <w:t>удалить поставщика</w:t>
      </w:r>
    </w:p>
    <w:p w:rsidR="00535FFD" w:rsidRDefault="00535FFD" w:rsidP="00535FFD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>
        <w:rPr>
          <w:lang w:val="en-US"/>
        </w:rPr>
        <w:t>DeleteContract</w:t>
      </w:r>
      <w:r w:rsidRPr="007A5205">
        <w:t xml:space="preserve"> – </w:t>
      </w:r>
      <w:r>
        <w:t xml:space="preserve">удалить </w:t>
      </w:r>
      <w:r>
        <w:t>заказ</w:t>
      </w:r>
    </w:p>
    <w:p w:rsidR="00535FFD" w:rsidRDefault="00535FFD" w:rsidP="00535FFD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 w:rsidRPr="002A4EA0">
        <w:rPr>
          <w:lang w:val="en-US"/>
        </w:rPr>
        <w:t>Delete</w:t>
      </w:r>
      <w:r>
        <w:rPr>
          <w:lang w:val="en-US"/>
        </w:rPr>
        <w:t>OutDetail</w:t>
      </w:r>
      <w:r w:rsidRPr="007A5205">
        <w:t xml:space="preserve"> – </w:t>
      </w:r>
      <w:r>
        <w:t xml:space="preserve">удалить </w:t>
      </w:r>
      <w:r>
        <w:t>детали расхода</w:t>
      </w:r>
    </w:p>
    <w:p w:rsidR="00535FFD" w:rsidRDefault="00535FFD" w:rsidP="00535FFD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>
        <w:rPr>
          <w:lang w:val="en-US"/>
        </w:rPr>
        <w:t>DeleteAdventDetail</w:t>
      </w:r>
      <w:r w:rsidRPr="007A5205">
        <w:t xml:space="preserve"> – </w:t>
      </w:r>
      <w:r>
        <w:t xml:space="preserve">удалить </w:t>
      </w:r>
      <w:r>
        <w:t>детали прихода</w:t>
      </w:r>
    </w:p>
    <w:p w:rsidR="00535FFD" w:rsidRDefault="00535FFD" w:rsidP="002A4EA0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>
        <w:rPr>
          <w:lang w:val="en-US"/>
        </w:rPr>
        <w:t>UpdateAdvent</w:t>
      </w:r>
      <w:r w:rsidRPr="00535FFD">
        <w:t xml:space="preserve"> – </w:t>
      </w:r>
      <w:r>
        <w:t>обновить приход</w:t>
      </w:r>
    </w:p>
    <w:p w:rsidR="00535FFD" w:rsidRDefault="00535FFD" w:rsidP="002A4EA0">
      <w:pPr>
        <w:pStyle w:val="a3"/>
        <w:numPr>
          <w:ilvl w:val="0"/>
          <w:numId w:val="1"/>
        </w:numPr>
      </w:pPr>
      <w:r>
        <w:t xml:space="preserve">Реализация хранимой процедуры </w:t>
      </w:r>
      <w:r>
        <w:rPr>
          <w:lang w:val="en-US"/>
        </w:rPr>
        <w:t>UpdateOut</w:t>
      </w:r>
      <w:r w:rsidRPr="00535FFD">
        <w:t xml:space="preserve"> – </w:t>
      </w:r>
      <w:r>
        <w:t>обновить расход</w:t>
      </w:r>
    </w:p>
    <w:p w:rsidR="00535FFD" w:rsidRDefault="00535FFD" w:rsidP="00535FFD">
      <w:pPr>
        <w:rPr>
          <w:b/>
          <w:lang w:val="en-US"/>
        </w:rPr>
      </w:pPr>
      <w:r w:rsidRPr="00535FFD">
        <w:rPr>
          <w:b/>
          <w:lang w:val="en-US"/>
        </w:rPr>
        <w:t>C#: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класса </w:t>
      </w:r>
      <w:r w:rsidRPr="00535FFD">
        <w:rPr>
          <w:lang w:val="en-US"/>
        </w:rPr>
        <w:t>Settings</w:t>
      </w:r>
      <w:r w:rsidRPr="00535FFD">
        <w:t>.</w:t>
      </w:r>
      <w:r w:rsidRPr="00535FFD">
        <w:rPr>
          <w:lang w:val="en-US"/>
        </w:rPr>
        <w:t>cs</w:t>
      </w:r>
      <w:r w:rsidRPr="00535FFD">
        <w:t xml:space="preserve"> – </w:t>
      </w:r>
      <w:r>
        <w:t>класс подключения к БД и общих настроек программы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класса </w:t>
      </w:r>
      <w:r w:rsidRPr="00535FFD">
        <w:rPr>
          <w:lang w:val="en-US"/>
        </w:rPr>
        <w:t>SqlQuery</w:t>
      </w:r>
      <w:r w:rsidRPr="00535FFD">
        <w:t>.</w:t>
      </w:r>
      <w:r w:rsidRPr="00535FFD">
        <w:rPr>
          <w:lang w:val="en-US"/>
        </w:rPr>
        <w:t>cs</w:t>
      </w:r>
      <w:r w:rsidRPr="00535FFD">
        <w:t xml:space="preserve"> – </w:t>
      </w:r>
      <w:r>
        <w:t>класс запросов к БД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FAuthorization</w:t>
      </w:r>
      <w:r>
        <w:t xml:space="preserve"> – форма авторизации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Admin</w:t>
      </w:r>
      <w:r w:rsidRPr="00535FFD">
        <w:t xml:space="preserve"> – </w:t>
      </w:r>
      <w:r>
        <w:t>форма администратора</w:t>
      </w:r>
    </w:p>
    <w:p w:rsidR="00535FFD" w:rsidRPr="00535FFD" w:rsidRDefault="00535FFD" w:rsidP="00535FFD">
      <w:pPr>
        <w:pStyle w:val="a3"/>
        <w:numPr>
          <w:ilvl w:val="0"/>
          <w:numId w:val="2"/>
        </w:numPr>
      </w:pPr>
      <w:r>
        <w:t>Реализация формы</w:t>
      </w:r>
      <w:r>
        <w:t xml:space="preserve"> </w:t>
      </w:r>
      <w:r w:rsidRPr="00535FFD">
        <w:rPr>
          <w:lang w:val="en-US"/>
        </w:rPr>
        <w:t>F</w:t>
      </w:r>
      <w:r w:rsidRPr="00535FFD">
        <w:t>_</w:t>
      </w:r>
      <w:r w:rsidRPr="00535FFD">
        <w:rPr>
          <w:lang w:val="en-US"/>
        </w:rPr>
        <w:t>A</w:t>
      </w:r>
      <w:r w:rsidRPr="00535FFD">
        <w:t>_</w:t>
      </w:r>
      <w:r w:rsidRPr="00535FFD">
        <w:rPr>
          <w:lang w:val="en-US"/>
        </w:rPr>
        <w:t>Suppliers</w:t>
      </w:r>
      <w:r w:rsidRPr="00535FFD">
        <w:t xml:space="preserve"> –</w:t>
      </w:r>
      <w:r>
        <w:t xml:space="preserve"> форма просмотра поставщиков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F</w:t>
      </w:r>
      <w:r w:rsidRPr="00535FFD">
        <w:t>_</w:t>
      </w:r>
      <w:r w:rsidRPr="00535FFD">
        <w:rPr>
          <w:lang w:val="en-US"/>
        </w:rPr>
        <w:t>A</w:t>
      </w:r>
      <w:r w:rsidRPr="00535FFD">
        <w:t>_</w:t>
      </w:r>
      <w:r w:rsidRPr="00535FFD">
        <w:rPr>
          <w:lang w:val="en-US"/>
        </w:rPr>
        <w:t>AESupplier</w:t>
      </w:r>
      <w:r w:rsidRPr="00535FFD">
        <w:t xml:space="preserve"> </w:t>
      </w:r>
      <w:r>
        <w:t>–</w:t>
      </w:r>
      <w:r w:rsidRPr="00535FFD">
        <w:t xml:space="preserve"> </w:t>
      </w:r>
      <w:r>
        <w:t>форма добавления/редактирования поставщика</w:t>
      </w:r>
    </w:p>
    <w:p w:rsidR="00535FFD" w:rsidRP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F</w:t>
      </w:r>
      <w:r w:rsidRPr="00535FFD">
        <w:t>_</w:t>
      </w:r>
      <w:r w:rsidRPr="00535FFD">
        <w:rPr>
          <w:lang w:val="en-US"/>
        </w:rPr>
        <w:t>A</w:t>
      </w:r>
      <w:r w:rsidRPr="00535FFD">
        <w:t>_</w:t>
      </w:r>
      <w:r w:rsidRPr="00535FFD">
        <w:rPr>
          <w:lang w:val="en-US"/>
        </w:rPr>
        <w:t>Customers</w:t>
      </w:r>
      <w:r>
        <w:t xml:space="preserve"> </w:t>
      </w:r>
      <w:r w:rsidRPr="00535FFD">
        <w:t>–</w:t>
      </w:r>
      <w:r>
        <w:t xml:space="preserve"> </w:t>
      </w:r>
      <w:r>
        <w:t xml:space="preserve">форма просмотра </w:t>
      </w:r>
      <w:r>
        <w:t>покупателей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F</w:t>
      </w:r>
      <w:r w:rsidRPr="00535FFD">
        <w:t>_</w:t>
      </w:r>
      <w:r w:rsidRPr="00535FFD">
        <w:rPr>
          <w:lang w:val="en-US"/>
        </w:rPr>
        <w:t>A</w:t>
      </w:r>
      <w:r w:rsidRPr="00535FFD">
        <w:t>_</w:t>
      </w:r>
      <w:r w:rsidRPr="00535FFD">
        <w:rPr>
          <w:lang w:val="en-US"/>
        </w:rPr>
        <w:t>AE</w:t>
      </w:r>
      <w:r w:rsidRPr="00535FFD">
        <w:rPr>
          <w:lang w:val="en-US"/>
        </w:rPr>
        <w:t>Customer</w:t>
      </w:r>
      <w:r w:rsidRPr="00535FFD">
        <w:t xml:space="preserve"> </w:t>
      </w:r>
      <w:r>
        <w:t>–</w:t>
      </w:r>
      <w:r w:rsidRPr="00535FFD">
        <w:t xml:space="preserve"> </w:t>
      </w:r>
      <w:r>
        <w:t xml:space="preserve">форма добавления/редактирования </w:t>
      </w:r>
      <w:r>
        <w:t>покупателя</w:t>
      </w:r>
    </w:p>
    <w:p w:rsidR="00535FFD" w:rsidRP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F</w:t>
      </w:r>
      <w:r w:rsidRPr="00535FFD">
        <w:t>_</w:t>
      </w:r>
      <w:r w:rsidRPr="00535FFD">
        <w:rPr>
          <w:lang w:val="en-US"/>
        </w:rPr>
        <w:t>A</w:t>
      </w:r>
      <w:r w:rsidRPr="00535FFD">
        <w:t>_</w:t>
      </w:r>
      <w:r>
        <w:rPr>
          <w:lang w:val="en-US"/>
        </w:rPr>
        <w:t>Contracts</w:t>
      </w:r>
      <w:r w:rsidRPr="00535FFD">
        <w:t xml:space="preserve"> –</w:t>
      </w:r>
      <w:r>
        <w:t xml:space="preserve"> </w:t>
      </w:r>
      <w:r>
        <w:t xml:space="preserve">форма </w:t>
      </w:r>
      <w:r>
        <w:t>просмотра заказов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 w:rsidRPr="00535FFD">
        <w:rPr>
          <w:lang w:val="en-US"/>
        </w:rPr>
        <w:t>F</w:t>
      </w:r>
      <w:r w:rsidRPr="00535FFD">
        <w:t>_</w:t>
      </w:r>
      <w:r w:rsidRPr="00535FFD">
        <w:rPr>
          <w:lang w:val="en-US"/>
        </w:rPr>
        <w:t>A</w:t>
      </w:r>
      <w:r w:rsidRPr="00535FFD">
        <w:t>_</w:t>
      </w:r>
      <w:r>
        <w:rPr>
          <w:lang w:val="en-US"/>
        </w:rPr>
        <w:t>AEContract</w:t>
      </w:r>
      <w:r w:rsidRPr="00535FFD">
        <w:t xml:space="preserve"> </w:t>
      </w:r>
      <w:r>
        <w:t>–</w:t>
      </w:r>
      <w:r w:rsidRPr="00535FFD">
        <w:t xml:space="preserve"> </w:t>
      </w:r>
      <w:r>
        <w:t xml:space="preserve">форма добавления/редактирования </w:t>
      </w:r>
      <w:r>
        <w:t>заказа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>
        <w:rPr>
          <w:lang w:val="en-US"/>
        </w:rPr>
        <w:t>FUser</w:t>
      </w:r>
      <w:r w:rsidRPr="00535FFD">
        <w:t xml:space="preserve"> – </w:t>
      </w:r>
      <w:r>
        <w:t>форма пользователя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>
        <w:rPr>
          <w:lang w:val="en-US"/>
        </w:rPr>
        <w:t>F</w:t>
      </w:r>
      <w:r w:rsidRPr="00535FFD">
        <w:t>_</w:t>
      </w:r>
      <w:r>
        <w:rPr>
          <w:lang w:val="en-US"/>
        </w:rPr>
        <w:t>U</w:t>
      </w:r>
      <w:r w:rsidRPr="00535FFD">
        <w:t>_</w:t>
      </w:r>
      <w:r>
        <w:rPr>
          <w:lang w:val="en-US"/>
        </w:rPr>
        <w:t>AEAdvent</w:t>
      </w:r>
      <w:r w:rsidRPr="00535FFD">
        <w:t xml:space="preserve"> </w:t>
      </w:r>
      <w:r>
        <w:t>–</w:t>
      </w:r>
      <w:r w:rsidRPr="00535FFD">
        <w:t xml:space="preserve"> </w:t>
      </w:r>
      <w:r>
        <w:t>форма добавления прихода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>
        <w:rPr>
          <w:lang w:val="en-US"/>
        </w:rPr>
        <w:t>F</w:t>
      </w:r>
      <w:r w:rsidRPr="00535FFD">
        <w:t>_</w:t>
      </w:r>
      <w:r>
        <w:rPr>
          <w:lang w:val="en-US"/>
        </w:rPr>
        <w:t>U</w:t>
      </w:r>
      <w:r w:rsidRPr="00535FFD">
        <w:t>_</w:t>
      </w:r>
      <w:r>
        <w:rPr>
          <w:lang w:val="en-US"/>
        </w:rPr>
        <w:t>AEAdventDetail</w:t>
      </w:r>
      <w:r w:rsidRPr="00535FFD">
        <w:t xml:space="preserve"> </w:t>
      </w:r>
      <w:r>
        <w:t>–</w:t>
      </w:r>
      <w:r w:rsidRPr="00535FFD">
        <w:t xml:space="preserve"> </w:t>
      </w:r>
      <w:r>
        <w:t>форма добавления деталей прихода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>
        <w:rPr>
          <w:lang w:val="en-US"/>
        </w:rPr>
        <w:t>F</w:t>
      </w:r>
      <w:r w:rsidRPr="00535FFD">
        <w:t>_</w:t>
      </w:r>
      <w:r>
        <w:rPr>
          <w:lang w:val="en-US"/>
        </w:rPr>
        <w:t>U</w:t>
      </w:r>
      <w:r w:rsidRPr="00535FFD">
        <w:t>_</w:t>
      </w:r>
      <w:r>
        <w:rPr>
          <w:lang w:val="en-US"/>
        </w:rPr>
        <w:t>AE</w:t>
      </w:r>
      <w:r>
        <w:rPr>
          <w:lang w:val="en-US"/>
        </w:rPr>
        <w:t>Out</w:t>
      </w:r>
      <w:r>
        <w:t>–</w:t>
      </w:r>
      <w:r w:rsidRPr="00535FFD">
        <w:t xml:space="preserve"> </w:t>
      </w:r>
      <w:r>
        <w:t xml:space="preserve">форма добавления </w:t>
      </w:r>
      <w:r>
        <w:t>расхода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>
        <w:rPr>
          <w:lang w:val="en-US"/>
        </w:rPr>
        <w:t>F</w:t>
      </w:r>
      <w:r w:rsidRPr="00535FFD">
        <w:t>_</w:t>
      </w:r>
      <w:r>
        <w:rPr>
          <w:lang w:val="en-US"/>
        </w:rPr>
        <w:t>U</w:t>
      </w:r>
      <w:r w:rsidRPr="00535FFD">
        <w:t>_</w:t>
      </w:r>
      <w:r>
        <w:rPr>
          <w:lang w:val="en-US"/>
        </w:rPr>
        <w:t>AEOut</w:t>
      </w:r>
      <w:r>
        <w:rPr>
          <w:lang w:val="en-US"/>
        </w:rPr>
        <w:t>Detail</w:t>
      </w:r>
      <w:r w:rsidRPr="00535FFD">
        <w:t xml:space="preserve"> </w:t>
      </w:r>
      <w:r>
        <w:t>–</w:t>
      </w:r>
      <w:r w:rsidRPr="00535FFD">
        <w:t xml:space="preserve"> </w:t>
      </w:r>
      <w:r>
        <w:t xml:space="preserve">форма добавления деталей </w:t>
      </w:r>
      <w:r>
        <w:t>расхода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 xml:space="preserve">Реализация формы </w:t>
      </w:r>
      <w:r>
        <w:rPr>
          <w:lang w:val="en-US"/>
        </w:rPr>
        <w:t xml:space="preserve">FSearch – </w:t>
      </w:r>
      <w:r>
        <w:t>форма поиска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>Реализация отчета «Отчет – по приходу»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>Реализация отчета «Отчет – по расходу»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>Реализация отчета «Отчет – остатки»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t>Реализация отчета «Отчет – накладная по приходу»</w:t>
      </w:r>
    </w:p>
    <w:p w:rsidR="00535FFD" w:rsidRDefault="00535FFD" w:rsidP="00535FFD">
      <w:pPr>
        <w:pStyle w:val="a3"/>
        <w:numPr>
          <w:ilvl w:val="0"/>
          <w:numId w:val="2"/>
        </w:numPr>
      </w:pPr>
      <w:r>
        <w:lastRenderedPageBreak/>
        <w:t>Реализация отчета «Отчет – документ по расходу».</w:t>
      </w:r>
      <w:bookmarkStart w:id="0" w:name="_GoBack"/>
      <w:bookmarkEnd w:id="0"/>
    </w:p>
    <w:p w:rsidR="00535FFD" w:rsidRDefault="00535FFD" w:rsidP="00535FFD"/>
    <w:p w:rsidR="00535FFD" w:rsidRPr="00535FFD" w:rsidRDefault="00535FFD" w:rsidP="00535FFD"/>
    <w:sectPr w:rsidR="00535FFD" w:rsidRPr="00535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2E0B"/>
    <w:multiLevelType w:val="hybridMultilevel"/>
    <w:tmpl w:val="18FE2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A293B"/>
    <w:multiLevelType w:val="hybridMultilevel"/>
    <w:tmpl w:val="14402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D0"/>
    <w:rsid w:val="002A4EA0"/>
    <w:rsid w:val="00535FFD"/>
    <w:rsid w:val="006A681A"/>
    <w:rsid w:val="007A5205"/>
    <w:rsid w:val="009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89CB"/>
  <w15:chartTrackingRefBased/>
  <w15:docId w15:val="{306879B5-7FD1-497E-9C58-00B6E6C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2134</Characters>
  <Application>Microsoft Office Word</Application>
  <DocSecurity>0</DocSecurity>
  <Lines>17</Lines>
  <Paragraphs>5</Paragraphs>
  <ScaleCrop>false</ScaleCrop>
  <Company>Home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Мурашов</dc:creator>
  <cp:keywords/>
  <dc:description/>
  <cp:lastModifiedBy>Антон Мурашов</cp:lastModifiedBy>
  <cp:revision>4</cp:revision>
  <dcterms:created xsi:type="dcterms:W3CDTF">2019-06-02T18:04:00Z</dcterms:created>
  <dcterms:modified xsi:type="dcterms:W3CDTF">2019-06-04T19:09:00Z</dcterms:modified>
</cp:coreProperties>
</file>