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11B3" w14:textId="2C5A4ADF" w:rsidR="00255735" w:rsidRDefault="000D5BEB" w:rsidP="000D5BEB">
      <w:pPr>
        <w:bidi/>
        <w:rPr>
          <w:sz w:val="32"/>
          <w:szCs w:val="32"/>
          <w:rtl/>
        </w:rPr>
      </w:pPr>
      <w:r>
        <w:rPr>
          <w:rFonts w:hint="cs"/>
          <w:sz w:val="32"/>
          <w:szCs w:val="32"/>
          <w:rtl/>
        </w:rPr>
        <w:t xml:space="preserve">תקשורת באינטרנט </w:t>
      </w:r>
      <w:r>
        <w:rPr>
          <w:sz w:val="32"/>
          <w:szCs w:val="32"/>
          <w:rtl/>
        </w:rPr>
        <w:t>–</w:t>
      </w:r>
      <w:r>
        <w:rPr>
          <w:rFonts w:hint="cs"/>
          <w:sz w:val="32"/>
          <w:szCs w:val="32"/>
          <w:rtl/>
        </w:rPr>
        <w:t xml:space="preserve"> תרגיל 4</w:t>
      </w:r>
    </w:p>
    <w:p w14:paraId="532D9291" w14:textId="3D2C7DF9" w:rsidR="000D5BEB" w:rsidRDefault="000D5BEB" w:rsidP="000D5BEB">
      <w:pPr>
        <w:bidi/>
        <w:rPr>
          <w:sz w:val="24"/>
          <w:szCs w:val="24"/>
          <w:rtl/>
        </w:rPr>
      </w:pPr>
      <w:r>
        <w:rPr>
          <w:rFonts w:hint="cs"/>
          <w:sz w:val="24"/>
          <w:szCs w:val="24"/>
          <w:rtl/>
        </w:rPr>
        <w:t>מגישים:</w:t>
      </w:r>
    </w:p>
    <w:p w14:paraId="6EE98BBA" w14:textId="7EC8F163" w:rsidR="000D5BEB" w:rsidRDefault="000D5BEB" w:rsidP="000D5BEB">
      <w:pPr>
        <w:bidi/>
        <w:rPr>
          <w:sz w:val="24"/>
          <w:szCs w:val="24"/>
          <w:rtl/>
        </w:rPr>
      </w:pPr>
      <w:r>
        <w:rPr>
          <w:rFonts w:hint="cs"/>
          <w:sz w:val="24"/>
          <w:szCs w:val="24"/>
          <w:rtl/>
        </w:rPr>
        <w:t>ניסים כהן</w:t>
      </w:r>
    </w:p>
    <w:p w14:paraId="7DE15022" w14:textId="64D3050D" w:rsidR="000D5BEB" w:rsidRDefault="000D5BEB" w:rsidP="000D5BEB">
      <w:pPr>
        <w:bidi/>
        <w:rPr>
          <w:sz w:val="24"/>
          <w:szCs w:val="24"/>
          <w:rtl/>
        </w:rPr>
      </w:pPr>
      <w:r>
        <w:rPr>
          <w:rFonts w:hint="cs"/>
          <w:sz w:val="24"/>
          <w:szCs w:val="24"/>
          <w:rtl/>
        </w:rPr>
        <w:t>איל אלבו עטיה</w:t>
      </w:r>
    </w:p>
    <w:p w14:paraId="1EF7129F" w14:textId="21D540C1" w:rsidR="000D5BEB" w:rsidRDefault="00942D25" w:rsidP="000D5BEB">
      <w:pPr>
        <w:bidi/>
        <w:rPr>
          <w:sz w:val="24"/>
          <w:szCs w:val="24"/>
          <w:rtl/>
        </w:rPr>
      </w:pPr>
      <w:r>
        <w:rPr>
          <w:rFonts w:hint="cs"/>
          <w:sz w:val="28"/>
          <w:szCs w:val="28"/>
          <w:rtl/>
        </w:rPr>
        <w:t xml:space="preserve">תיאור </w:t>
      </w:r>
      <w:r w:rsidR="000D5BEB" w:rsidRPr="000D5BEB">
        <w:rPr>
          <w:rFonts w:hint="cs"/>
          <w:sz w:val="28"/>
          <w:szCs w:val="28"/>
          <w:rtl/>
        </w:rPr>
        <w:t>אל</w:t>
      </w:r>
      <w:r w:rsidR="000D5BEB">
        <w:rPr>
          <w:rFonts w:hint="cs"/>
          <w:sz w:val="28"/>
          <w:szCs w:val="28"/>
          <w:rtl/>
        </w:rPr>
        <w:t>גוריתם</w:t>
      </w:r>
      <w:r>
        <w:rPr>
          <w:rFonts w:hint="cs"/>
          <w:sz w:val="28"/>
          <w:szCs w:val="28"/>
          <w:rtl/>
        </w:rPr>
        <w:t xml:space="preserve"> הזימון</w:t>
      </w:r>
    </w:p>
    <w:p w14:paraId="345AE39E" w14:textId="2C575B6A" w:rsidR="000D5BEB" w:rsidRPr="000D5BEB" w:rsidRDefault="000D5BEB" w:rsidP="000D5BEB">
      <w:pPr>
        <w:pStyle w:val="ListParagraph"/>
        <w:numPr>
          <w:ilvl w:val="0"/>
          <w:numId w:val="1"/>
        </w:numPr>
        <w:bidi/>
        <w:rPr>
          <w:rFonts w:hint="cs"/>
          <w:sz w:val="24"/>
          <w:szCs w:val="24"/>
          <w:rtl/>
        </w:rPr>
      </w:pPr>
      <w:r w:rsidRPr="000D5BEB">
        <w:rPr>
          <w:rFonts w:hint="cs"/>
          <w:sz w:val="24"/>
          <w:szCs w:val="24"/>
          <w:rtl/>
        </w:rPr>
        <w:t xml:space="preserve">הרעיון: </w:t>
      </w:r>
      <w:r w:rsidRPr="000D5BEB">
        <w:rPr>
          <w:rFonts w:hint="cs"/>
          <w:sz w:val="24"/>
          <w:szCs w:val="24"/>
          <w:rtl/>
        </w:rPr>
        <w:t xml:space="preserve">לחשב מדד </w:t>
      </w:r>
      <w:r w:rsidRPr="000D5BEB">
        <w:rPr>
          <w:rFonts w:hint="cs"/>
          <w:sz w:val="24"/>
          <w:szCs w:val="24"/>
          <w:rtl/>
          <w:lang w:val="en-US"/>
        </w:rPr>
        <w:t>איכות</w:t>
      </w:r>
      <w:r>
        <w:rPr>
          <w:rFonts w:hint="cs"/>
          <w:sz w:val="24"/>
          <w:szCs w:val="24"/>
          <w:rtl/>
          <w:lang w:val="en-US"/>
        </w:rPr>
        <w:t xml:space="preserve"> לכל שרת</w:t>
      </w:r>
      <w:r w:rsidRPr="000D5BEB">
        <w:rPr>
          <w:rFonts w:hint="cs"/>
          <w:sz w:val="24"/>
          <w:szCs w:val="24"/>
          <w:rtl/>
        </w:rPr>
        <w:t xml:space="preserve"> עבור כל בקשה</w:t>
      </w:r>
      <w:r>
        <w:rPr>
          <w:rFonts w:hint="cs"/>
          <w:sz w:val="24"/>
          <w:szCs w:val="24"/>
          <w:rtl/>
        </w:rPr>
        <w:t xml:space="preserve">, ולבחור את השרת בעל האיכות </w:t>
      </w:r>
      <w:proofErr w:type="spellStart"/>
      <w:r>
        <w:rPr>
          <w:rFonts w:hint="cs"/>
          <w:sz w:val="24"/>
          <w:szCs w:val="24"/>
          <w:rtl/>
        </w:rPr>
        <w:t>המירבית</w:t>
      </w:r>
      <w:proofErr w:type="spellEnd"/>
      <w:r>
        <w:rPr>
          <w:rFonts w:hint="cs"/>
          <w:sz w:val="24"/>
          <w:szCs w:val="24"/>
          <w:rtl/>
        </w:rPr>
        <w:t xml:space="preserve"> (בקוד נקרא </w:t>
      </w:r>
      <w:r>
        <w:rPr>
          <w:sz w:val="24"/>
          <w:szCs w:val="24"/>
          <w:lang w:val="en-US"/>
        </w:rPr>
        <w:t>goodness</w:t>
      </w:r>
      <w:r>
        <w:rPr>
          <w:rFonts w:hint="cs"/>
          <w:sz w:val="24"/>
          <w:szCs w:val="24"/>
          <w:rtl/>
          <w:lang w:val="en-US"/>
        </w:rPr>
        <w:t>)</w:t>
      </w:r>
    </w:p>
    <w:p w14:paraId="3E5B4C28" w14:textId="2B6C88A8" w:rsidR="000D5BEB" w:rsidRPr="002F6238" w:rsidRDefault="002F6238" w:rsidP="000D5BEB">
      <w:pPr>
        <w:pStyle w:val="ListParagraph"/>
        <w:numPr>
          <w:ilvl w:val="0"/>
          <w:numId w:val="1"/>
        </w:numPr>
        <w:bidi/>
        <w:rPr>
          <w:sz w:val="24"/>
          <w:szCs w:val="24"/>
        </w:rPr>
      </w:pPr>
      <w:r>
        <w:rPr>
          <w:rFonts w:hint="cs"/>
          <w:sz w:val="24"/>
          <w:szCs w:val="24"/>
          <w:rtl/>
          <w:lang w:val="en-US"/>
        </w:rPr>
        <w:t>מדד ה</w:t>
      </w:r>
      <w:r>
        <w:rPr>
          <w:sz w:val="24"/>
          <w:szCs w:val="24"/>
          <w:lang w:val="en-US"/>
        </w:rPr>
        <w:t>goodness</w:t>
      </w:r>
      <w:r>
        <w:rPr>
          <w:rFonts w:hint="cs"/>
          <w:sz w:val="24"/>
          <w:szCs w:val="24"/>
          <w:rtl/>
          <w:lang w:val="en-US"/>
        </w:rPr>
        <w:t xml:space="preserve"> מחושב </w:t>
      </w:r>
      <w:r w:rsidR="001B6CDC">
        <w:rPr>
          <w:rFonts w:hint="cs"/>
          <w:sz w:val="24"/>
          <w:szCs w:val="24"/>
          <w:rtl/>
          <w:lang w:val="en-US"/>
        </w:rPr>
        <w:t>בעיקר לפי</w:t>
      </w:r>
      <w:r>
        <w:rPr>
          <w:rFonts w:hint="cs"/>
          <w:sz w:val="24"/>
          <w:szCs w:val="24"/>
          <w:rtl/>
          <w:lang w:val="en-US"/>
        </w:rPr>
        <w:t xml:space="preserve"> זמן הסיום המוערך של הבקשה על השרת הספציפי הזה.</w:t>
      </w:r>
    </w:p>
    <w:p w14:paraId="2AA7DDAC" w14:textId="1E6E5849" w:rsidR="002F6238" w:rsidRPr="00F80F2B" w:rsidRDefault="002F6238" w:rsidP="00F80F2B">
      <w:pPr>
        <w:pStyle w:val="ListParagraph"/>
        <w:numPr>
          <w:ilvl w:val="0"/>
          <w:numId w:val="1"/>
        </w:numPr>
        <w:bidi/>
        <w:rPr>
          <w:sz w:val="24"/>
          <w:szCs w:val="24"/>
        </w:rPr>
      </w:pPr>
      <w:r>
        <w:rPr>
          <w:rFonts w:hint="cs"/>
          <w:sz w:val="24"/>
          <w:szCs w:val="24"/>
          <w:rtl/>
        </w:rPr>
        <w:t xml:space="preserve">בנוסף, מוגדר </w:t>
      </w:r>
      <w:r>
        <w:rPr>
          <w:sz w:val="24"/>
          <w:szCs w:val="24"/>
          <w:lang w:val="en-US"/>
        </w:rPr>
        <w:t>purity threshol</w:t>
      </w:r>
      <w:r w:rsidR="00F80F2B">
        <w:rPr>
          <w:sz w:val="24"/>
          <w:szCs w:val="24"/>
          <w:lang w:val="en-US"/>
        </w:rPr>
        <w:t>d</w:t>
      </w:r>
      <w:r w:rsidR="00F80F2B">
        <w:rPr>
          <w:rFonts w:hint="cs"/>
          <w:sz w:val="24"/>
          <w:szCs w:val="24"/>
          <w:rtl/>
          <w:lang w:val="en-US"/>
        </w:rPr>
        <w:t>. שרתים שאינם תואמים את סוג הבקשה יקבלו הורדה במדד ה</w:t>
      </w:r>
      <w:r w:rsidR="00F80F2B">
        <w:rPr>
          <w:sz w:val="24"/>
          <w:szCs w:val="24"/>
          <w:lang w:val="en-US"/>
        </w:rPr>
        <w:t>goodness</w:t>
      </w:r>
      <w:r w:rsidR="00F80F2B">
        <w:rPr>
          <w:rFonts w:hint="cs"/>
          <w:sz w:val="24"/>
          <w:szCs w:val="24"/>
          <w:rtl/>
          <w:lang w:val="en-US"/>
        </w:rPr>
        <w:t xml:space="preserve"> במידה וזמן ביצוע הבקשה גדול מה</w:t>
      </w:r>
      <w:r w:rsidR="00F80F2B">
        <w:rPr>
          <w:sz w:val="24"/>
          <w:szCs w:val="24"/>
          <w:lang w:val="en-US"/>
        </w:rPr>
        <w:t>purity threshold</w:t>
      </w:r>
      <w:r w:rsidR="00F80F2B">
        <w:rPr>
          <w:rFonts w:hint="cs"/>
          <w:sz w:val="24"/>
          <w:szCs w:val="24"/>
          <w:rtl/>
          <w:lang w:val="en-US"/>
        </w:rPr>
        <w:t>.</w:t>
      </w:r>
    </w:p>
    <w:p w14:paraId="2D6FC209" w14:textId="3E1A1F25" w:rsidR="00F80F2B" w:rsidRPr="00755B90" w:rsidRDefault="00F80F2B" w:rsidP="00F80F2B">
      <w:pPr>
        <w:pStyle w:val="ListParagraph"/>
        <w:numPr>
          <w:ilvl w:val="1"/>
          <w:numId w:val="1"/>
        </w:numPr>
        <w:bidi/>
        <w:rPr>
          <w:sz w:val="24"/>
          <w:szCs w:val="24"/>
        </w:rPr>
      </w:pPr>
      <w:r>
        <w:rPr>
          <w:rFonts w:hint="cs"/>
          <w:sz w:val="24"/>
          <w:szCs w:val="24"/>
          <w:rtl/>
        </w:rPr>
        <w:t>ה</w:t>
      </w:r>
      <w:r>
        <w:rPr>
          <w:rFonts w:hint="cs"/>
          <w:sz w:val="24"/>
          <w:szCs w:val="24"/>
          <w:rtl/>
          <w:lang w:val="en-US"/>
        </w:rPr>
        <w:t xml:space="preserve"> </w:t>
      </w:r>
      <w:r>
        <w:rPr>
          <w:sz w:val="24"/>
          <w:szCs w:val="24"/>
          <w:lang w:val="en-US"/>
        </w:rPr>
        <w:t>purity threshold</w:t>
      </w:r>
      <w:r>
        <w:rPr>
          <w:rFonts w:hint="cs"/>
          <w:sz w:val="24"/>
          <w:szCs w:val="24"/>
          <w:rtl/>
          <w:lang w:val="en-US"/>
        </w:rPr>
        <w:t xml:space="preserve"> פרופורציונלי לקצב הגעת הבקשות המשוערך, כפי שנמדד ע"י התכנית</w:t>
      </w:r>
      <w:r w:rsidR="001E7758">
        <w:rPr>
          <w:rFonts w:hint="cs"/>
          <w:sz w:val="24"/>
          <w:szCs w:val="24"/>
          <w:rtl/>
          <w:lang w:val="en-US"/>
        </w:rPr>
        <w:t xml:space="preserve">. כלומר, ככל שמגיעות יותר בקשות אנחנו נפעיל את </w:t>
      </w:r>
      <w:proofErr w:type="spellStart"/>
      <w:r w:rsidR="001E7758">
        <w:rPr>
          <w:rFonts w:hint="cs"/>
          <w:sz w:val="24"/>
          <w:szCs w:val="24"/>
          <w:rtl/>
          <w:lang w:val="en-US"/>
        </w:rPr>
        <w:t>המנגון</w:t>
      </w:r>
      <w:proofErr w:type="spellEnd"/>
      <w:r w:rsidR="001E7758">
        <w:rPr>
          <w:rFonts w:hint="cs"/>
          <w:sz w:val="24"/>
          <w:szCs w:val="24"/>
          <w:rtl/>
          <w:lang w:val="en-US"/>
        </w:rPr>
        <w:t xml:space="preserve"> ביותר מקרים.</w:t>
      </w:r>
    </w:p>
    <w:p w14:paraId="7C173083" w14:textId="61FBFAEE" w:rsidR="00755B90" w:rsidRDefault="00755B90" w:rsidP="00755B90">
      <w:pPr>
        <w:pStyle w:val="ListParagraph"/>
        <w:numPr>
          <w:ilvl w:val="1"/>
          <w:numId w:val="1"/>
        </w:numPr>
        <w:bidi/>
        <w:rPr>
          <w:sz w:val="24"/>
          <w:szCs w:val="24"/>
        </w:rPr>
      </w:pPr>
      <w:r>
        <w:rPr>
          <w:rFonts w:hint="cs"/>
          <w:sz w:val="24"/>
          <w:szCs w:val="24"/>
          <w:rtl/>
        </w:rPr>
        <w:t>הרעיון מאחורי היוריסטיקה הזאת הוא שיכול להיות מצב בו אנחנו נשבץ בקשה ארוכה מאוד לשרת לא תואם, ואז תגיע בקשה שכן מתאימה לשרת והיא תיאלץ להתעכב, דבר שיגרום לתגובת שרשרת שתפגע בביצועים.</w:t>
      </w:r>
    </w:p>
    <w:p w14:paraId="1AD66A15" w14:textId="7AB7744E" w:rsidR="005C520B" w:rsidRDefault="005C520B" w:rsidP="005C520B">
      <w:pPr>
        <w:pStyle w:val="ListParagraph"/>
        <w:numPr>
          <w:ilvl w:val="1"/>
          <w:numId w:val="1"/>
        </w:numPr>
        <w:bidi/>
        <w:rPr>
          <w:sz w:val="24"/>
          <w:szCs w:val="24"/>
        </w:rPr>
      </w:pPr>
      <w:r>
        <w:rPr>
          <w:rFonts w:hint="cs"/>
          <w:sz w:val="24"/>
          <w:szCs w:val="24"/>
          <w:rtl/>
        </w:rPr>
        <w:t>מכאן התלות בקצב ההגעה, ככל ש</w:t>
      </w:r>
      <w:r w:rsidR="00D6744F">
        <w:rPr>
          <w:rFonts w:hint="cs"/>
          <w:sz w:val="24"/>
          <w:szCs w:val="24"/>
          <w:rtl/>
        </w:rPr>
        <w:t>יש תדירות הגעה גבוהה יותר כך יש יותר סיכוי שתבוא בקשה שתתאים יותר לאותו שרת, ולכן אנחנו צריכים להיות יותר בררניים.</w:t>
      </w:r>
    </w:p>
    <w:p w14:paraId="112953CF" w14:textId="77777777" w:rsidR="00871992" w:rsidRPr="00985E1B" w:rsidRDefault="00871992" w:rsidP="00871992">
      <w:pPr>
        <w:bidi/>
        <w:rPr>
          <w:rFonts w:hint="cs"/>
          <w:sz w:val="24"/>
          <w:szCs w:val="24"/>
          <w:rtl/>
        </w:rPr>
      </w:pPr>
      <w:bookmarkStart w:id="0" w:name="_GoBack"/>
      <w:bookmarkEnd w:id="0"/>
    </w:p>
    <w:sectPr w:rsidR="00871992" w:rsidRPr="00985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C3D55"/>
    <w:multiLevelType w:val="hybridMultilevel"/>
    <w:tmpl w:val="584CC8F4"/>
    <w:lvl w:ilvl="0" w:tplc="DB4A23E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EE"/>
    <w:rsid w:val="000D5BEB"/>
    <w:rsid w:val="001B6CDC"/>
    <w:rsid w:val="001E7758"/>
    <w:rsid w:val="00255735"/>
    <w:rsid w:val="002F6238"/>
    <w:rsid w:val="003A7EEE"/>
    <w:rsid w:val="005C520B"/>
    <w:rsid w:val="00654576"/>
    <w:rsid w:val="00755B90"/>
    <w:rsid w:val="007D300A"/>
    <w:rsid w:val="00871992"/>
    <w:rsid w:val="00942D25"/>
    <w:rsid w:val="00985E1B"/>
    <w:rsid w:val="00D6744F"/>
    <w:rsid w:val="00F76534"/>
    <w:rsid w:val="00F80F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6075"/>
  <w15:chartTrackingRefBased/>
  <w15:docId w15:val="{3E5FADB1-271F-4720-AC21-8F861360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Eyal</cp:lastModifiedBy>
  <cp:revision>15</cp:revision>
  <dcterms:created xsi:type="dcterms:W3CDTF">2022-06-05T20:16:00Z</dcterms:created>
  <dcterms:modified xsi:type="dcterms:W3CDTF">2022-06-05T20:27:00Z</dcterms:modified>
</cp:coreProperties>
</file>