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9CD60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Haklı, H. (2013). Sürekli fonksiyonların optimizasyonu için doğa esinli algoritmaların geliştirilmesi (Yüksek Lisans Tezi, Selçuk Üniversitesi Fen Bilimleri Enstitüsü).</w:t>
      </w:r>
    </w:p>
    <w:p w14:paraId="762B1676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Bayindir, R.,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Colak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I.,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Sagiroglu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Kahraman, H. T. (2012,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December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). Application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network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model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excitation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currents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synchronous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motors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2012 11th International Conference on Machine Learning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(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Vol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2,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 498-502). IEEE.</w:t>
      </w:r>
    </w:p>
    <w:p w14:paraId="6E09B47C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sz w:val="22"/>
          <w:szCs w:val="22"/>
        </w:rPr>
        <w:t xml:space="preserve">Kahraman, H. T.,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Sagiroglu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Colak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, I. (2013).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development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of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intuitive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knowledge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classifier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modeling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of domain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dependent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data. Knowledge-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Based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C5EFE">
        <w:rPr>
          <w:rFonts w:ascii="Times New Roman" w:hAnsi="Times New Roman" w:cs="Times New Roman"/>
          <w:sz w:val="22"/>
          <w:szCs w:val="22"/>
        </w:rPr>
        <w:t>Systems</w:t>
      </w:r>
      <w:proofErr w:type="spellEnd"/>
      <w:r w:rsidRPr="007C5EFE">
        <w:rPr>
          <w:rFonts w:ascii="Times New Roman" w:hAnsi="Times New Roman" w:cs="Times New Roman"/>
          <w:sz w:val="22"/>
          <w:szCs w:val="22"/>
        </w:rPr>
        <w:t>, 37, 283-295.</w:t>
      </w:r>
    </w:p>
    <w:p w14:paraId="055DF090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Lai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W.,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M., Hu, F.,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Bian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K.,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Q. (2019). A New DBSCAN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Parameters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Determination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MVO.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IEEE Access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7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104085-104095.</w:t>
      </w:r>
    </w:p>
    <w:p w14:paraId="7FE26CFF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Pham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H. N. A.,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Triantaphyllou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E. (2009). An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application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meta-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classification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accuracy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when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analyzing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some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medical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datasets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36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(5), 9240-9249.</w:t>
      </w:r>
    </w:p>
    <w:p w14:paraId="2C7C64AE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Kahraman, H. T. (2016).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powerful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classifier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method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: Development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testing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k-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fuzzy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distance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metric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Data &amp; Knowledge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103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44-59.</w:t>
      </w:r>
    </w:p>
    <w:p w14:paraId="3B2F2C5F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Deb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Yang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X. S. (2018). How meta-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heuristic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contribute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deep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in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the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hype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data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analytics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Progress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in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Intelligent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Techniques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: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Theory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Practice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(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3-25).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Springer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Singapore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1BC60517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Tayal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A., &amp; Singh, S. P. (2018).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Integrating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data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analytic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firefly-chaotic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simulated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annealing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approach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facility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layout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problem.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Annals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of Operations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Research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270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(1-2), 489-514.</w:t>
      </w:r>
    </w:p>
    <w:p w14:paraId="16BE0F43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Dosoglu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M. K.,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Guvenc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U., Duman, S.,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Sonmez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Y., &amp; Kahraman, H. T. (2018).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Symbiotic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organisms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economic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/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emission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dispatch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problem in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power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29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(3), 721-737.</w:t>
      </w:r>
    </w:p>
    <w:p w14:paraId="145C30E5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J., Ding, G.,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Zou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Y.,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Qin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Fu, J. (2019).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Review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job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shop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scheduling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research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perspectives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under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Industry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4.0. 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Journal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Intelligent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Manufacturing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30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(4), 1809-1830.</w:t>
      </w:r>
    </w:p>
    <w:p w14:paraId="7202E566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D.,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Zhao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X.,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Shi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Z. (2019).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Chaotic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sigmoid-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acceleration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coefficients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function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100573.</w:t>
      </w:r>
    </w:p>
    <w:p w14:paraId="74275CE2" w14:textId="77777777" w:rsidR="00697CFE" w:rsidRPr="007C5EFE" w:rsidRDefault="00697CFE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Gupta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Deep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K. (2019). A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self-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sine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cosine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opposition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z w:val="22"/>
          <w:szCs w:val="22"/>
          <w:shd w:val="clear" w:color="auto" w:fill="FFFFFF"/>
        </w:rPr>
        <w:t>119</w:t>
      </w:r>
      <w:r w:rsidRPr="007C5EFE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210-230.</w:t>
      </w:r>
    </w:p>
    <w:p w14:paraId="25233A6C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Jana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B.,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Mitra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Acharyya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(2019).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Repository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(RMPSO):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variant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reconstruction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of Gene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Regulatory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Network.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Computing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74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330-355.</w:t>
      </w:r>
    </w:p>
    <w:p w14:paraId="5384FF80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J.,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Xiao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W.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fruit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fly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IAFOA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problems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Knowledge-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144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153-173.</w:t>
      </w:r>
    </w:p>
    <w:p w14:paraId="5B023C89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Sun, G.,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P., Ren, J.,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Jia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stability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constrained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alpha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gravitational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Knowledge-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139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200-213.</w:t>
      </w:r>
    </w:p>
    <w:p w14:paraId="7FD9485B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W.,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Jiao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J.,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X.,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(2018). 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exploration-enhanced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grey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wolf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optimizer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high-dimensional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68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63-80.</w:t>
      </w:r>
    </w:p>
    <w:p w14:paraId="4DB9D42D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Awad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N. H., Ali, M. Z.,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Mallipeddi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R.,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Suganthan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 N. (2018). 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efficient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surrogate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model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Information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Sciences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451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326-347.</w:t>
      </w:r>
    </w:p>
    <w:p w14:paraId="6D0DABC5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Al-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Bahrani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 T., &amp; Patra, J. C. (2018).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orthogonal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orthogonal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diagonalization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40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1-23.</w:t>
      </w:r>
    </w:p>
    <w:p w14:paraId="40839436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Torabi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S., &amp; Safi-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Esfahani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raven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roosting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(IRRO). 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Cs/>
          <w:color w:val="222222"/>
          <w:shd w:val="clear" w:color="auto" w:fill="FFFFFF"/>
        </w:rPr>
        <w:t>40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144-154.</w:t>
      </w:r>
    </w:p>
    <w:p w14:paraId="12D9A7F9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Tian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D.,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Shi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Z. (2018). MPSO: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particle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its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Swarm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Evolutionary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Computation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430DB274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Chegini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N.,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Bagheri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Najafi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 (2018). PSOSCALF: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PSO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on Sine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Cosine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Levy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flight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solving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problems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73, 697-726.</w:t>
      </w:r>
    </w:p>
    <w:p w14:paraId="7F83F26A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Zhong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 2017. “An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modified-neighborhood-based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update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operator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independent-inheriting-search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strategy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global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”,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58, 134-156.</w:t>
      </w:r>
    </w:p>
    <w:p w14:paraId="03F7CA64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Ouyang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 B.,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Gao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L.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Kong, X. Y.,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Wang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Q.,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Zou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D. X. 2017. “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harmony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LHS”,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53, 133-167.</w:t>
      </w:r>
    </w:p>
    <w:p w14:paraId="541C17CC" w14:textId="77777777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Harfouchi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F.,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Habbi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Ozturk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C.,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Karaboga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D. (2017).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Modified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multiple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cooperative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foraging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strategy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robustness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analysis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Computing, 1-24.</w:t>
      </w:r>
    </w:p>
    <w:p w14:paraId="54C9D329" w14:textId="082A91FE" w:rsidR="00697CFE" w:rsidRPr="007C5EFE" w:rsidRDefault="00697C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Awad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N. H., Ali, M. Z.,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Suganthan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 N.,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Reynolds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R. G. (2017). CADE: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of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cultural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Information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Sciences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378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215-241.</w:t>
      </w:r>
    </w:p>
    <w:p w14:paraId="0873050B" w14:textId="77777777" w:rsidR="00EA5601" w:rsidRPr="007C5EFE" w:rsidRDefault="00EA5601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lang w:val="en-US"/>
        </w:rPr>
        <w:t>Derrac</w:t>
      </w:r>
      <w:proofErr w:type="spellEnd"/>
      <w:r w:rsidRPr="007C5EFE">
        <w:rPr>
          <w:rFonts w:ascii="Times New Roman" w:hAnsi="Times New Roman" w:cs="Times New Roman"/>
          <w:lang w:val="en-US"/>
        </w:rPr>
        <w:t>, J., García, S., Molina, D., &amp; Herrera, F. 2011. “A practical tutorial on the use of nonparametric statistical tests as a methodology for comparing evolutionary and swarm intelligence algorithms”. Swarm and Evolutionary Computation, 1, (1), 3-18.</w:t>
      </w:r>
    </w:p>
    <w:p w14:paraId="599BBD30" w14:textId="46A07922" w:rsidR="00673948" w:rsidRPr="007C5EFE" w:rsidRDefault="00673948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lang w:val="en-US"/>
        </w:rPr>
        <w:t xml:space="preserve">Martin, L., Leblanc, R., &amp; </w:t>
      </w:r>
      <w:proofErr w:type="spellStart"/>
      <w:r w:rsidRPr="007C5EFE">
        <w:rPr>
          <w:rFonts w:ascii="Times New Roman" w:hAnsi="Times New Roman" w:cs="Times New Roman"/>
          <w:lang w:val="en-US"/>
        </w:rPr>
        <w:t>Toan</w:t>
      </w:r>
      <w:proofErr w:type="spellEnd"/>
      <w:r w:rsidRPr="007C5EFE">
        <w:rPr>
          <w:rFonts w:ascii="Times New Roman" w:hAnsi="Times New Roman" w:cs="Times New Roman"/>
          <w:lang w:val="en-US"/>
        </w:rPr>
        <w:t>, N. K. 1993. “Tables for the Friedman rank test”. Canadian journal of statistics, 21, 1, 39-43.</w:t>
      </w:r>
    </w:p>
    <w:p w14:paraId="3C27339D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Mortazavi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Toğan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V., &amp; Nuhoğlu, A. (2018). Interactive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new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hybrid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metaheuristic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Engineering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 of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Intelligence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71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275-292.</w:t>
      </w:r>
    </w:p>
    <w:p w14:paraId="46F3CF26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Ewees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Elaziz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A.,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Houssein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E. H.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Improved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grasshopper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using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opposition-based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learning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Expert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112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156-172.</w:t>
      </w:r>
    </w:p>
    <w:p w14:paraId="125EB8BA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Arora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&amp; Singh, S. (2019).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Butterfly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novel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approach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global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Soft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23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(3), 715-734.</w:t>
      </w:r>
    </w:p>
    <w:p w14:paraId="56E17BD4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Civicioglu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P.,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Besdok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E.,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Gunen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 A., &amp; Atasever, U. H. (2018).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Weighted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for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numerical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function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a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comparative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study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with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cuckoo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artificial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bee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colony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adaptive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differential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evolution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backtracking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search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Neural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Applications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1-15.</w:t>
      </w:r>
    </w:p>
    <w:p w14:paraId="23586010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Heidari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A. A.,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Mirjalili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S.,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Faris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Aljarah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I.,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Mafarja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M., &amp;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Chen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, H. (2019). Harris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hawks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optimization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Algorithm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applications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. 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Future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Generation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Computer</w:t>
      </w:r>
      <w:proofErr w:type="spellEnd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Systems</w:t>
      </w:r>
      <w:proofErr w:type="spellEnd"/>
      <w:r w:rsidRPr="007C5EF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7C5EF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97</w:t>
      </w:r>
      <w:r w:rsidRPr="007C5EFE">
        <w:rPr>
          <w:rFonts w:ascii="Times New Roman" w:hAnsi="Times New Roman" w:cs="Times New Roman"/>
          <w:color w:val="222222"/>
          <w:shd w:val="clear" w:color="auto" w:fill="FFFFFF"/>
        </w:rPr>
        <w:t>, 849-872.</w:t>
      </w:r>
    </w:p>
    <w:p w14:paraId="106A1CCF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Mohamed</w:t>
      </w:r>
      <w:proofErr w:type="spellEnd"/>
      <w:r w:rsidRPr="007C5EFE">
        <w:rPr>
          <w:rFonts w:ascii="Times New Roman" w:hAnsi="Times New Roman" w:cs="Times New Roman"/>
        </w:rPr>
        <w:t xml:space="preserve">, A. W., &amp; </w:t>
      </w:r>
      <w:proofErr w:type="spellStart"/>
      <w:r w:rsidRPr="007C5EFE">
        <w:rPr>
          <w:rFonts w:ascii="Times New Roman" w:hAnsi="Times New Roman" w:cs="Times New Roman"/>
        </w:rPr>
        <w:t>Mohamed</w:t>
      </w:r>
      <w:proofErr w:type="spellEnd"/>
      <w:r w:rsidRPr="007C5EFE">
        <w:rPr>
          <w:rFonts w:ascii="Times New Roman" w:hAnsi="Times New Roman" w:cs="Times New Roman"/>
        </w:rPr>
        <w:t xml:space="preserve">, A. K. (2019). </w:t>
      </w:r>
      <w:proofErr w:type="spellStart"/>
      <w:r w:rsidRPr="007C5EFE">
        <w:rPr>
          <w:rFonts w:ascii="Times New Roman" w:hAnsi="Times New Roman" w:cs="Times New Roman"/>
        </w:rPr>
        <w:t>Adaptive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guided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differential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with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novel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mutation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numerical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International </w:t>
      </w:r>
      <w:proofErr w:type="spellStart"/>
      <w:r w:rsidRPr="007C5EFE">
        <w:rPr>
          <w:rFonts w:ascii="Times New Roman" w:hAnsi="Times New Roman" w:cs="Times New Roman"/>
        </w:rPr>
        <w:t>Journal</w:t>
      </w:r>
      <w:proofErr w:type="spellEnd"/>
      <w:r w:rsidRPr="007C5EFE">
        <w:rPr>
          <w:rFonts w:ascii="Times New Roman" w:hAnsi="Times New Roman" w:cs="Times New Roman"/>
        </w:rPr>
        <w:t xml:space="preserve"> of Machine Learning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Cybernetics</w:t>
      </w:r>
      <w:proofErr w:type="spellEnd"/>
      <w:r w:rsidRPr="007C5EFE">
        <w:rPr>
          <w:rFonts w:ascii="Times New Roman" w:hAnsi="Times New Roman" w:cs="Times New Roman"/>
        </w:rPr>
        <w:t>, 10(2), 253-277.</w:t>
      </w:r>
    </w:p>
    <w:p w14:paraId="51DFE041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Yadav</w:t>
      </w:r>
      <w:proofErr w:type="spellEnd"/>
      <w:r w:rsidRPr="007C5EFE">
        <w:rPr>
          <w:rFonts w:ascii="Times New Roman" w:hAnsi="Times New Roman" w:cs="Times New Roman"/>
        </w:rPr>
        <w:t xml:space="preserve">, A. (2019). AEFA: </w:t>
      </w:r>
      <w:proofErr w:type="spellStart"/>
      <w:r w:rsidRPr="007C5EFE">
        <w:rPr>
          <w:rFonts w:ascii="Times New Roman" w:hAnsi="Times New Roman" w:cs="Times New Roman"/>
        </w:rPr>
        <w:t>Artificial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electric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field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Evolutionary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Computation</w:t>
      </w:r>
      <w:proofErr w:type="spellEnd"/>
      <w:r w:rsidRPr="007C5EFE">
        <w:rPr>
          <w:rFonts w:ascii="Times New Roman" w:hAnsi="Times New Roman" w:cs="Times New Roman"/>
        </w:rPr>
        <w:t>.</w:t>
      </w:r>
    </w:p>
    <w:p w14:paraId="14AAFA27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</w:rPr>
        <w:t xml:space="preserve">W. </w:t>
      </w:r>
      <w:proofErr w:type="spellStart"/>
      <w:r w:rsidRPr="007C5EFE">
        <w:rPr>
          <w:rFonts w:ascii="Times New Roman" w:hAnsi="Times New Roman" w:cs="Times New Roman"/>
        </w:rPr>
        <w:t>Zhao</w:t>
      </w:r>
      <w:proofErr w:type="spellEnd"/>
      <w:r w:rsidRPr="007C5EFE">
        <w:rPr>
          <w:rFonts w:ascii="Times New Roman" w:hAnsi="Times New Roman" w:cs="Times New Roman"/>
        </w:rPr>
        <w:t xml:space="preserve">, L. </w:t>
      </w: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Z. </w:t>
      </w:r>
      <w:proofErr w:type="spellStart"/>
      <w:r w:rsidRPr="007C5EFE">
        <w:rPr>
          <w:rFonts w:ascii="Times New Roman" w:hAnsi="Times New Roman" w:cs="Times New Roman"/>
        </w:rPr>
        <w:t>Zhang</w:t>
      </w:r>
      <w:proofErr w:type="spellEnd"/>
      <w:r w:rsidRPr="007C5EFE">
        <w:rPr>
          <w:rFonts w:ascii="Times New Roman" w:hAnsi="Times New Roman" w:cs="Times New Roman"/>
        </w:rPr>
        <w:t xml:space="preserve">, Atom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its</w:t>
      </w:r>
      <w:proofErr w:type="spellEnd"/>
      <w:r w:rsidRPr="007C5EFE">
        <w:rPr>
          <w:rFonts w:ascii="Times New Roman" w:hAnsi="Times New Roman" w:cs="Times New Roman"/>
        </w:rPr>
        <w:t xml:space="preserve">  </w:t>
      </w:r>
      <w:proofErr w:type="spellStart"/>
      <w:r w:rsidRPr="007C5EFE">
        <w:rPr>
          <w:rFonts w:ascii="Times New Roman" w:hAnsi="Times New Roman" w:cs="Times New Roman"/>
        </w:rPr>
        <w:t>application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to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solve</w:t>
      </w:r>
      <w:proofErr w:type="spellEnd"/>
      <w:r w:rsidRPr="007C5EFE">
        <w:rPr>
          <w:rFonts w:ascii="Times New Roman" w:hAnsi="Times New Roman" w:cs="Times New Roman"/>
        </w:rPr>
        <w:t xml:space="preserve"> a </w:t>
      </w:r>
      <w:proofErr w:type="spellStart"/>
      <w:r w:rsidRPr="007C5EFE">
        <w:rPr>
          <w:rFonts w:ascii="Times New Roman" w:hAnsi="Times New Roman" w:cs="Times New Roman"/>
        </w:rPr>
        <w:t>hydrogeologic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parameter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estimation</w:t>
      </w:r>
      <w:proofErr w:type="spellEnd"/>
      <w:r w:rsidRPr="007C5EFE">
        <w:rPr>
          <w:rFonts w:ascii="Times New Roman" w:hAnsi="Times New Roman" w:cs="Times New Roman"/>
        </w:rPr>
        <w:t xml:space="preserve"> problem, Knowledge-</w:t>
      </w:r>
      <w:proofErr w:type="spellStart"/>
      <w:r w:rsidRPr="007C5EFE">
        <w:rPr>
          <w:rFonts w:ascii="Times New Roman" w:hAnsi="Times New Roman" w:cs="Times New Roman"/>
        </w:rPr>
        <w:t>Based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Systems</w:t>
      </w:r>
      <w:proofErr w:type="spellEnd"/>
      <w:r w:rsidRPr="007C5EFE">
        <w:rPr>
          <w:rFonts w:ascii="Times New Roman" w:hAnsi="Times New Roman" w:cs="Times New Roman"/>
        </w:rPr>
        <w:t xml:space="preserve"> (2019), 163, 283-304.</w:t>
      </w:r>
    </w:p>
    <w:p w14:paraId="7E4B6A27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Tang</w:t>
      </w:r>
      <w:proofErr w:type="spellEnd"/>
      <w:r w:rsidRPr="007C5EFE">
        <w:rPr>
          <w:rFonts w:ascii="Times New Roman" w:hAnsi="Times New Roman" w:cs="Times New Roman"/>
        </w:rPr>
        <w:t xml:space="preserve">, D., </w:t>
      </w:r>
      <w:proofErr w:type="spellStart"/>
      <w:r w:rsidRPr="007C5EFE">
        <w:rPr>
          <w:rFonts w:ascii="Times New Roman" w:hAnsi="Times New Roman" w:cs="Times New Roman"/>
        </w:rPr>
        <w:t>Liu</w:t>
      </w:r>
      <w:proofErr w:type="spellEnd"/>
      <w:r w:rsidRPr="007C5EFE">
        <w:rPr>
          <w:rFonts w:ascii="Times New Roman" w:hAnsi="Times New Roman" w:cs="Times New Roman"/>
        </w:rPr>
        <w:t xml:space="preserve">, Z., </w:t>
      </w:r>
      <w:proofErr w:type="spellStart"/>
      <w:r w:rsidRPr="007C5EFE">
        <w:rPr>
          <w:rFonts w:ascii="Times New Roman" w:hAnsi="Times New Roman" w:cs="Times New Roman"/>
        </w:rPr>
        <w:t>Yang</w:t>
      </w:r>
      <w:proofErr w:type="spellEnd"/>
      <w:r w:rsidRPr="007C5EFE">
        <w:rPr>
          <w:rFonts w:ascii="Times New Roman" w:hAnsi="Times New Roman" w:cs="Times New Roman"/>
        </w:rPr>
        <w:t xml:space="preserve">, J., &amp; </w:t>
      </w:r>
      <w:proofErr w:type="spellStart"/>
      <w:r w:rsidRPr="007C5EFE">
        <w:rPr>
          <w:rFonts w:ascii="Times New Roman" w:hAnsi="Times New Roman" w:cs="Times New Roman"/>
        </w:rPr>
        <w:t>Zhao</w:t>
      </w:r>
      <w:proofErr w:type="spellEnd"/>
      <w:r w:rsidRPr="007C5EFE">
        <w:rPr>
          <w:rFonts w:ascii="Times New Roman" w:hAnsi="Times New Roman" w:cs="Times New Roman"/>
        </w:rPr>
        <w:t xml:space="preserve">, J. (2018). </w:t>
      </w:r>
      <w:proofErr w:type="spellStart"/>
      <w:r w:rsidRPr="007C5EFE">
        <w:rPr>
          <w:rFonts w:ascii="Times New Roman" w:hAnsi="Times New Roman" w:cs="Times New Roman"/>
        </w:rPr>
        <w:t>Memetic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frog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leaping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Soft</w:t>
      </w:r>
      <w:proofErr w:type="spellEnd"/>
      <w:r w:rsidRPr="007C5EFE">
        <w:rPr>
          <w:rFonts w:ascii="Times New Roman" w:hAnsi="Times New Roman" w:cs="Times New Roman"/>
        </w:rPr>
        <w:t xml:space="preserve"> Computing, 1-29.</w:t>
      </w:r>
    </w:p>
    <w:p w14:paraId="2E345F04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, G. G. (2018). </w:t>
      </w:r>
      <w:proofErr w:type="spellStart"/>
      <w:r w:rsidRPr="007C5EFE">
        <w:rPr>
          <w:rFonts w:ascii="Times New Roman" w:hAnsi="Times New Roman" w:cs="Times New Roman"/>
        </w:rPr>
        <w:t>Moth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bio-inspired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global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Memetic</w:t>
      </w:r>
      <w:proofErr w:type="spellEnd"/>
      <w:r w:rsidRPr="007C5EFE">
        <w:rPr>
          <w:rFonts w:ascii="Times New Roman" w:hAnsi="Times New Roman" w:cs="Times New Roman"/>
        </w:rPr>
        <w:t xml:space="preserve"> Computing, 10, 151-164.</w:t>
      </w:r>
    </w:p>
    <w:p w14:paraId="2A2DF83E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S., </w:t>
      </w:r>
      <w:proofErr w:type="spellStart"/>
      <w:r w:rsidRPr="007C5EFE">
        <w:rPr>
          <w:rFonts w:ascii="Times New Roman" w:hAnsi="Times New Roman" w:cs="Times New Roman"/>
        </w:rPr>
        <w:t>Gandomi</w:t>
      </w:r>
      <w:proofErr w:type="spellEnd"/>
      <w:r w:rsidRPr="007C5EFE">
        <w:rPr>
          <w:rFonts w:ascii="Times New Roman" w:hAnsi="Times New Roman" w:cs="Times New Roman"/>
        </w:rPr>
        <w:t xml:space="preserve">, A. H., </w:t>
      </w:r>
      <w:proofErr w:type="spellStart"/>
      <w:r w:rsidRPr="007C5EFE">
        <w:rPr>
          <w:rFonts w:ascii="Times New Roman" w:hAnsi="Times New Roman" w:cs="Times New Roman"/>
        </w:rPr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 Z., </w:t>
      </w:r>
      <w:proofErr w:type="spellStart"/>
      <w:r w:rsidRPr="007C5EFE">
        <w:rPr>
          <w:rFonts w:ascii="Times New Roman" w:hAnsi="Times New Roman" w:cs="Times New Roman"/>
        </w:rPr>
        <w:t>Saremi</w:t>
      </w:r>
      <w:proofErr w:type="spellEnd"/>
      <w:r w:rsidRPr="007C5EFE">
        <w:rPr>
          <w:rFonts w:ascii="Times New Roman" w:hAnsi="Times New Roman" w:cs="Times New Roman"/>
        </w:rPr>
        <w:t xml:space="preserve">, S., </w:t>
      </w:r>
      <w:proofErr w:type="spellStart"/>
      <w:r w:rsidRPr="007C5EFE">
        <w:rPr>
          <w:rFonts w:ascii="Times New Roman" w:hAnsi="Times New Roman" w:cs="Times New Roman"/>
        </w:rPr>
        <w:t>Faris</w:t>
      </w:r>
      <w:proofErr w:type="spellEnd"/>
      <w:r w:rsidRPr="007C5EFE">
        <w:rPr>
          <w:rFonts w:ascii="Times New Roman" w:hAnsi="Times New Roman" w:cs="Times New Roman"/>
        </w:rPr>
        <w:t xml:space="preserve">, H., &amp; </w:t>
      </w:r>
      <w:proofErr w:type="spellStart"/>
      <w:r w:rsidRPr="007C5EFE">
        <w:rPr>
          <w:rFonts w:ascii="Times New Roman" w:hAnsi="Times New Roman" w:cs="Times New Roman"/>
        </w:rPr>
        <w:t>Mirjalili</w:t>
      </w:r>
      <w:proofErr w:type="spellEnd"/>
      <w:r w:rsidRPr="007C5EFE">
        <w:rPr>
          <w:rFonts w:ascii="Times New Roman" w:hAnsi="Times New Roman" w:cs="Times New Roman"/>
        </w:rPr>
        <w:t xml:space="preserve">, S. M. (2017). </w:t>
      </w:r>
      <w:proofErr w:type="spellStart"/>
      <w:r w:rsidRPr="007C5EFE">
        <w:rPr>
          <w:rFonts w:ascii="Times New Roman" w:hAnsi="Times New Roman" w:cs="Times New Roman"/>
        </w:rPr>
        <w:t>Salp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bio-inspired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design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Advances</w:t>
      </w:r>
      <w:proofErr w:type="spellEnd"/>
      <w:r w:rsidRPr="007C5EFE">
        <w:rPr>
          <w:rFonts w:ascii="Times New Roman" w:hAnsi="Times New Roman" w:cs="Times New Roman"/>
        </w:rPr>
        <w:t xml:space="preserve"> in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Software, 114, 163-191.</w:t>
      </w:r>
    </w:p>
    <w:p w14:paraId="4099298E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lastRenderedPageBreak/>
        <w:t>Abedinpourshotorban</w:t>
      </w:r>
      <w:proofErr w:type="spellEnd"/>
      <w:r w:rsidRPr="007C5EFE">
        <w:rPr>
          <w:rFonts w:ascii="Times New Roman" w:hAnsi="Times New Roman" w:cs="Times New Roman"/>
        </w:rPr>
        <w:t xml:space="preserve">, H., </w:t>
      </w:r>
      <w:proofErr w:type="spellStart"/>
      <w:r w:rsidRPr="007C5EFE">
        <w:rPr>
          <w:rFonts w:ascii="Times New Roman" w:hAnsi="Times New Roman" w:cs="Times New Roman"/>
        </w:rPr>
        <w:t>Shamsuddin</w:t>
      </w:r>
      <w:proofErr w:type="spellEnd"/>
      <w:r w:rsidRPr="007C5EFE">
        <w:rPr>
          <w:rFonts w:ascii="Times New Roman" w:hAnsi="Times New Roman" w:cs="Times New Roman"/>
        </w:rPr>
        <w:t xml:space="preserve">, S. M., </w:t>
      </w:r>
      <w:proofErr w:type="spellStart"/>
      <w:r w:rsidRPr="007C5EFE">
        <w:rPr>
          <w:rFonts w:ascii="Times New Roman" w:hAnsi="Times New Roman" w:cs="Times New Roman"/>
        </w:rPr>
        <w:t>Beheshti</w:t>
      </w:r>
      <w:proofErr w:type="spellEnd"/>
      <w:r w:rsidRPr="007C5EFE">
        <w:rPr>
          <w:rFonts w:ascii="Times New Roman" w:hAnsi="Times New Roman" w:cs="Times New Roman"/>
        </w:rPr>
        <w:t xml:space="preserve">, Z., &amp; </w:t>
      </w:r>
      <w:proofErr w:type="spellStart"/>
      <w:r w:rsidRPr="007C5EFE">
        <w:rPr>
          <w:rFonts w:ascii="Times New Roman" w:hAnsi="Times New Roman" w:cs="Times New Roman"/>
        </w:rPr>
        <w:t>Jawawi</w:t>
      </w:r>
      <w:proofErr w:type="spellEnd"/>
      <w:r w:rsidRPr="007C5EFE">
        <w:rPr>
          <w:rFonts w:ascii="Times New Roman" w:hAnsi="Times New Roman" w:cs="Times New Roman"/>
        </w:rPr>
        <w:t xml:space="preserve">, D. N. (2016). </w:t>
      </w:r>
      <w:proofErr w:type="spellStart"/>
      <w:r w:rsidRPr="007C5EFE">
        <w:rPr>
          <w:rFonts w:ascii="Times New Roman" w:hAnsi="Times New Roman" w:cs="Times New Roman"/>
        </w:rPr>
        <w:t>Electromagnetic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field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: A </w:t>
      </w:r>
      <w:proofErr w:type="spellStart"/>
      <w:r w:rsidRPr="007C5EFE">
        <w:rPr>
          <w:rFonts w:ascii="Times New Roman" w:hAnsi="Times New Roman" w:cs="Times New Roman"/>
        </w:rPr>
        <w:t>physics-inspired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Evolutionary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Computation</w:t>
      </w:r>
      <w:proofErr w:type="spellEnd"/>
      <w:r w:rsidRPr="007C5EFE">
        <w:rPr>
          <w:rFonts w:ascii="Times New Roman" w:hAnsi="Times New Roman" w:cs="Times New Roman"/>
        </w:rPr>
        <w:t>, 26, 8-22.</w:t>
      </w:r>
    </w:p>
    <w:p w14:paraId="4EDC0DEB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Askarzadeh</w:t>
      </w:r>
      <w:proofErr w:type="spellEnd"/>
      <w:r w:rsidRPr="007C5EFE">
        <w:rPr>
          <w:rFonts w:ascii="Times New Roman" w:hAnsi="Times New Roman" w:cs="Times New Roman"/>
        </w:rPr>
        <w:t xml:space="preserve">, A. (2016). A </w:t>
      </w:r>
      <w:proofErr w:type="spellStart"/>
      <w:r w:rsidRPr="007C5EFE">
        <w:rPr>
          <w:rFonts w:ascii="Times New Roman" w:hAnsi="Times New Roman" w:cs="Times New Roman"/>
        </w:rPr>
        <w:t>novel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metaheuristic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method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solving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constrained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engineering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problems</w:t>
      </w:r>
      <w:proofErr w:type="spellEnd"/>
      <w:r w:rsidRPr="007C5EFE">
        <w:rPr>
          <w:rFonts w:ascii="Times New Roman" w:hAnsi="Times New Roman" w:cs="Times New Roman"/>
        </w:rPr>
        <w:t xml:space="preserve">: </w:t>
      </w:r>
      <w:proofErr w:type="spellStart"/>
      <w:r w:rsidRPr="007C5EFE">
        <w:rPr>
          <w:rFonts w:ascii="Times New Roman" w:hAnsi="Times New Roman" w:cs="Times New Roman"/>
        </w:rPr>
        <w:t>crow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Computers</w:t>
      </w:r>
      <w:proofErr w:type="spellEnd"/>
      <w:r w:rsidRPr="007C5EFE">
        <w:rPr>
          <w:rFonts w:ascii="Times New Roman" w:hAnsi="Times New Roman" w:cs="Times New Roman"/>
        </w:rPr>
        <w:t xml:space="preserve"> &amp; </w:t>
      </w:r>
      <w:proofErr w:type="spellStart"/>
      <w:r w:rsidRPr="007C5EFE">
        <w:rPr>
          <w:rFonts w:ascii="Times New Roman" w:hAnsi="Times New Roman" w:cs="Times New Roman"/>
        </w:rPr>
        <w:t>Structures</w:t>
      </w:r>
      <w:proofErr w:type="spellEnd"/>
      <w:r w:rsidRPr="007C5EFE">
        <w:rPr>
          <w:rFonts w:ascii="Times New Roman" w:hAnsi="Times New Roman" w:cs="Times New Roman"/>
        </w:rPr>
        <w:t>, 169, 1-12.</w:t>
      </w:r>
    </w:p>
    <w:p w14:paraId="6B0EC856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Punnathanam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V.,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Kotecha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P. (2016).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Yin-Yang-pair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: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novel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lightweight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Engineering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Applications of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Artificial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Intelligence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 54, 62-79.</w:t>
      </w:r>
    </w:p>
    <w:p w14:paraId="31286E86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Mittal</w:t>
      </w:r>
      <w:proofErr w:type="spellEnd"/>
      <w:r w:rsidRPr="007C5EFE">
        <w:rPr>
          <w:rFonts w:ascii="Times New Roman" w:hAnsi="Times New Roman" w:cs="Times New Roman"/>
        </w:rPr>
        <w:t xml:space="preserve">, H., Pal, R., </w:t>
      </w:r>
      <w:proofErr w:type="spellStart"/>
      <w:r w:rsidRPr="007C5EFE">
        <w:rPr>
          <w:rFonts w:ascii="Times New Roman" w:hAnsi="Times New Roman" w:cs="Times New Roman"/>
        </w:rPr>
        <w:t>Kulhari</w:t>
      </w:r>
      <w:proofErr w:type="spellEnd"/>
      <w:r w:rsidRPr="007C5EFE">
        <w:rPr>
          <w:rFonts w:ascii="Times New Roman" w:hAnsi="Times New Roman" w:cs="Times New Roman"/>
        </w:rPr>
        <w:t xml:space="preserve">, A., &amp; </w:t>
      </w:r>
      <w:proofErr w:type="spellStart"/>
      <w:r w:rsidRPr="007C5EFE">
        <w:rPr>
          <w:rFonts w:ascii="Times New Roman" w:hAnsi="Times New Roman" w:cs="Times New Roman"/>
        </w:rPr>
        <w:t>Saraswat</w:t>
      </w:r>
      <w:proofErr w:type="spellEnd"/>
      <w:r w:rsidRPr="007C5EFE">
        <w:rPr>
          <w:rFonts w:ascii="Times New Roman" w:hAnsi="Times New Roman" w:cs="Times New Roman"/>
        </w:rPr>
        <w:t xml:space="preserve">, M. (2016, </w:t>
      </w:r>
      <w:proofErr w:type="spellStart"/>
      <w:r w:rsidRPr="007C5EFE">
        <w:rPr>
          <w:rFonts w:ascii="Times New Roman" w:hAnsi="Times New Roman" w:cs="Times New Roman"/>
        </w:rPr>
        <w:t>August</w:t>
      </w:r>
      <w:proofErr w:type="spellEnd"/>
      <w:r w:rsidRPr="007C5EFE">
        <w:rPr>
          <w:rFonts w:ascii="Times New Roman" w:hAnsi="Times New Roman" w:cs="Times New Roman"/>
        </w:rPr>
        <w:t xml:space="preserve">). </w:t>
      </w:r>
      <w:proofErr w:type="spellStart"/>
      <w:r w:rsidRPr="007C5EFE">
        <w:rPr>
          <w:rFonts w:ascii="Times New Roman" w:hAnsi="Times New Roman" w:cs="Times New Roman"/>
        </w:rPr>
        <w:t>Chaotic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kbest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gravitational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(</w:t>
      </w:r>
      <w:proofErr w:type="spellStart"/>
      <w:r w:rsidRPr="007C5EFE">
        <w:rPr>
          <w:rFonts w:ascii="Times New Roman" w:hAnsi="Times New Roman" w:cs="Times New Roman"/>
        </w:rPr>
        <w:t>ckgsa</w:t>
      </w:r>
      <w:proofErr w:type="spellEnd"/>
      <w:r w:rsidRPr="007C5EFE">
        <w:rPr>
          <w:rFonts w:ascii="Times New Roman" w:hAnsi="Times New Roman" w:cs="Times New Roman"/>
        </w:rPr>
        <w:t xml:space="preserve">). </w:t>
      </w:r>
      <w:proofErr w:type="spellStart"/>
      <w:r w:rsidRPr="007C5EFE">
        <w:rPr>
          <w:rFonts w:ascii="Times New Roman" w:hAnsi="Times New Roman" w:cs="Times New Roman"/>
        </w:rPr>
        <w:t>In</w:t>
      </w:r>
      <w:proofErr w:type="spellEnd"/>
      <w:r w:rsidRPr="007C5EFE">
        <w:rPr>
          <w:rFonts w:ascii="Times New Roman" w:hAnsi="Times New Roman" w:cs="Times New Roman"/>
        </w:rPr>
        <w:t> </w:t>
      </w:r>
      <w:proofErr w:type="spellStart"/>
      <w:r w:rsidRPr="007C5EFE">
        <w:rPr>
          <w:rFonts w:ascii="Times New Roman" w:hAnsi="Times New Roman" w:cs="Times New Roman"/>
        </w:rPr>
        <w:t>Contemporary</w:t>
      </w:r>
      <w:proofErr w:type="spellEnd"/>
      <w:r w:rsidRPr="007C5EFE">
        <w:rPr>
          <w:rFonts w:ascii="Times New Roman" w:hAnsi="Times New Roman" w:cs="Times New Roman"/>
        </w:rPr>
        <w:t xml:space="preserve"> Computing (IC3), 2016 Ninth International Conference on (</w:t>
      </w:r>
      <w:proofErr w:type="spellStart"/>
      <w:r w:rsidRPr="007C5EFE">
        <w:rPr>
          <w:rFonts w:ascii="Times New Roman" w:hAnsi="Times New Roman" w:cs="Times New Roman"/>
        </w:rPr>
        <w:t>pp</w:t>
      </w:r>
      <w:proofErr w:type="spellEnd"/>
      <w:r w:rsidRPr="007C5EFE">
        <w:rPr>
          <w:rFonts w:ascii="Times New Roman" w:hAnsi="Times New Roman" w:cs="Times New Roman"/>
        </w:rPr>
        <w:t>. 1-6). IEEE.</w:t>
      </w:r>
    </w:p>
    <w:p w14:paraId="7724D814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Mirjalili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Lewis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(2016).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The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whale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Advances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Engineering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Software, 95, 51-67.</w:t>
      </w:r>
    </w:p>
    <w:p w14:paraId="5B826974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Shareef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H.,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Ibrahim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A.,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Mutlag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H. (2015).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Lightning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Applied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Soft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Computing, 36, 315-333.</w:t>
      </w:r>
    </w:p>
    <w:p w14:paraId="35148073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Cheng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Min-Yuan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Doddy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Prayogo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 "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Symbiotic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organisms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: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new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metaheuristic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." 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Computers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Structures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 139 (2014): 98-112.</w:t>
      </w:r>
    </w:p>
    <w:p w14:paraId="6E909889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Gandomi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H. (2014).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Interior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(ISA):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novel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approach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global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 ISA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transactions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 53(4), 1168-1183.</w:t>
      </w:r>
    </w:p>
    <w:p w14:paraId="3C38BB07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Mirjalili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Mirjalili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 M.,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Lewis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A. (2014).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Grey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wolf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optimizer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Advances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engineering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software, 69, 46-61.</w:t>
      </w:r>
    </w:p>
    <w:p w14:paraId="676BCDBD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C5EFE">
        <w:rPr>
          <w:rFonts w:ascii="Times New Roman" w:eastAsia="Times New Roman" w:hAnsi="Times New Roman" w:cs="Times New Roman"/>
          <w:color w:val="000000"/>
        </w:rPr>
        <w:t xml:space="preserve">P.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Civicioglu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 "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Backtracking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numerical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problems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",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Applied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Mathematics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Computation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 219, 8121–8144, 2013.</w:t>
      </w:r>
    </w:p>
    <w:p w14:paraId="2DC0AF77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</w:rPr>
        <w:t xml:space="preserve">P. </w:t>
      </w:r>
      <w:proofErr w:type="spellStart"/>
      <w:r w:rsidRPr="007C5EFE">
        <w:rPr>
          <w:rFonts w:ascii="Times New Roman" w:hAnsi="Times New Roman" w:cs="Times New Roman"/>
        </w:rPr>
        <w:t>Civicioglu</w:t>
      </w:r>
      <w:proofErr w:type="spellEnd"/>
      <w:r w:rsidRPr="007C5EFE">
        <w:rPr>
          <w:rFonts w:ascii="Times New Roman" w:hAnsi="Times New Roman" w:cs="Times New Roman"/>
        </w:rPr>
        <w:t>, "</w:t>
      </w:r>
      <w:proofErr w:type="spellStart"/>
      <w:r w:rsidRPr="007C5EFE">
        <w:rPr>
          <w:rFonts w:ascii="Times New Roman" w:hAnsi="Times New Roman" w:cs="Times New Roman"/>
        </w:rPr>
        <w:t>Transforming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Geocentric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Cartesian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Coordinates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to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Geodetic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Coordinates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by</w:t>
      </w:r>
      <w:proofErr w:type="spellEnd"/>
      <w:r w:rsidRPr="007C5EFE">
        <w:rPr>
          <w:rFonts w:ascii="Times New Roman" w:hAnsi="Times New Roman" w:cs="Times New Roman"/>
        </w:rPr>
        <w:t xml:space="preserve"> Using </w:t>
      </w:r>
      <w:proofErr w:type="spellStart"/>
      <w:r w:rsidRPr="007C5EFE">
        <w:rPr>
          <w:rFonts w:ascii="Times New Roman" w:hAnsi="Times New Roman" w:cs="Times New Roman"/>
        </w:rPr>
        <w:t>Differential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", </w:t>
      </w:r>
      <w:proofErr w:type="spellStart"/>
      <w:r w:rsidRPr="007C5EFE">
        <w:rPr>
          <w:rFonts w:ascii="Times New Roman" w:hAnsi="Times New Roman" w:cs="Times New Roman"/>
        </w:rPr>
        <w:t>Computers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Geosciences</w:t>
      </w:r>
      <w:proofErr w:type="spellEnd"/>
      <w:r w:rsidRPr="007C5EFE">
        <w:rPr>
          <w:rFonts w:ascii="Times New Roman" w:hAnsi="Times New Roman" w:cs="Times New Roman"/>
        </w:rPr>
        <w:t>, 46, 229-247, 2012.</w:t>
      </w:r>
    </w:p>
    <w:p w14:paraId="54183FF8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Yang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X. S.,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Deb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 (2009,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December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Cuckoo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via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Lévy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flights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 2009 World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Congress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on Nature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Biologically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Inspired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Computing (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NaBIC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) (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pp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 210-214). IEEE.</w:t>
      </w:r>
    </w:p>
    <w:p w14:paraId="415B01D5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Karaboga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D., &amp; Akay, B. (2009).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comparative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study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of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artificial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bee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colony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 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Applied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mathematics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computation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 214(1), 108-132.</w:t>
      </w:r>
    </w:p>
    <w:p w14:paraId="5B622211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Rashedi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E.,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Nezamabadi-Pour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H.,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Saryazdi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S. (2009). GSA: 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gravitational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search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algorithm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Information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sciences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 179(13), 2232-2248.</w:t>
      </w:r>
    </w:p>
    <w:p w14:paraId="5EC1D046" w14:textId="77777777" w:rsidR="006B6063" w:rsidRPr="007C5EFE" w:rsidRDefault="006B6063" w:rsidP="007C5EFE">
      <w:pPr>
        <w:pStyle w:val="ListeParagraf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Poli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R., Kennedy, J.,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Blackwell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T. (2007).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Particle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swarm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. 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Swarm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intelligence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 1(1), 33-57.</w:t>
      </w:r>
    </w:p>
    <w:p w14:paraId="2C74219D" w14:textId="6541BE06" w:rsidR="005C2037" w:rsidRPr="007C5EFE" w:rsidRDefault="006B6063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Storn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R., &amp;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Price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, K. (1997).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Differential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evolution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–a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simple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and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efficient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heuristic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for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global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over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continuous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spaces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Journal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 xml:space="preserve"> of global </w:t>
      </w:r>
      <w:proofErr w:type="spellStart"/>
      <w:r w:rsidRPr="007C5EFE">
        <w:rPr>
          <w:rFonts w:ascii="Times New Roman" w:eastAsia="Times New Roman" w:hAnsi="Times New Roman" w:cs="Times New Roman"/>
          <w:color w:val="000000"/>
        </w:rPr>
        <w:t>optimization</w:t>
      </w:r>
      <w:proofErr w:type="spellEnd"/>
      <w:r w:rsidRPr="007C5EFE">
        <w:rPr>
          <w:rFonts w:ascii="Times New Roman" w:eastAsia="Times New Roman" w:hAnsi="Times New Roman" w:cs="Times New Roman"/>
          <w:color w:val="000000"/>
        </w:rPr>
        <w:t>, 11(4), 341 – 359.</w:t>
      </w:r>
    </w:p>
    <w:p w14:paraId="2623CF76" w14:textId="46DAAF31" w:rsidR="009756C3" w:rsidRPr="007C5EFE" w:rsidRDefault="009756C3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lang w:val="en-US"/>
        </w:rPr>
        <w:t xml:space="preserve">Liang, J. J., Qu, B. Y., &amp; </w:t>
      </w:r>
      <w:proofErr w:type="spellStart"/>
      <w:r w:rsidRPr="007C5EFE">
        <w:rPr>
          <w:rFonts w:ascii="Times New Roman" w:hAnsi="Times New Roman" w:cs="Times New Roman"/>
          <w:lang w:val="en-US"/>
        </w:rPr>
        <w:t>Suganthan</w:t>
      </w:r>
      <w:proofErr w:type="spellEnd"/>
      <w:r w:rsidRPr="007C5EFE">
        <w:rPr>
          <w:rFonts w:ascii="Times New Roman" w:hAnsi="Times New Roman" w:cs="Times New Roman"/>
          <w:lang w:val="en-US"/>
        </w:rPr>
        <w:t>, P. N. (2013). Problem definitions and evaluation criteria for the CEC 2014 special session and competition on single objective real-parameter numerical optimization. Computational Intelligence Laboratory, Zhengzhou University, Zhengzhou China and Technical Report, Nanyang Technological University, Singapore.</w:t>
      </w:r>
    </w:p>
    <w:p w14:paraId="58DF596D" w14:textId="77777777" w:rsidR="008B131A" w:rsidRPr="007C5EFE" w:rsidRDefault="008B131A" w:rsidP="007C5EFE">
      <w:pPr>
        <w:pStyle w:val="ListeParagraf"/>
        <w:numPr>
          <w:ilvl w:val="0"/>
          <w:numId w:val="2"/>
        </w:numPr>
        <w:spacing w:after="0" w:line="276" w:lineRule="auto"/>
        <w:jc w:val="both"/>
        <w:rPr>
          <w:rStyle w:val="style301"/>
          <w:rFonts w:ascii="Times New Roman" w:hAnsi="Times New Roman" w:cs="Times New Roman"/>
          <w:color w:val="000000" w:themeColor="text1"/>
          <w:lang w:val="en-US"/>
        </w:rPr>
      </w:pPr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N. H.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Awad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, M. Z. Ali, J. J.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Liang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, B. Y.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Qu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and</w:t>
      </w:r>
      <w:proofErr w:type="spellEnd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 xml:space="preserve"> P. N. </w:t>
      </w:r>
      <w:proofErr w:type="spellStart"/>
      <w:r w:rsidRPr="007C5EFE">
        <w:rPr>
          <w:rStyle w:val="style201"/>
          <w:rFonts w:ascii="Times New Roman" w:eastAsiaTheme="majorEastAsia" w:hAnsi="Times New Roman" w:cs="Times New Roman"/>
          <w:color w:val="000000" w:themeColor="text1"/>
        </w:rPr>
        <w:t>Suganthan</w:t>
      </w:r>
      <w:proofErr w:type="spellEnd"/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</w:rPr>
        <w:t>, </w:t>
      </w:r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  <w:lang w:val="en-US"/>
        </w:rPr>
        <w:t>"</w:t>
      </w:r>
      <w:hyperlink r:id="rId5" w:history="1"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Problem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Definitions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and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Evaluation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Criteria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for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the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CEC 2017 Special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Session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and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Competition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on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Single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Objective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Bound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Constrained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Real-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Parameter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Numerical</w:t>
        </w:r>
        <w:proofErr w:type="spellEnd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 xml:space="preserve"> </w:t>
        </w:r>
        <w:proofErr w:type="spellStart"/>
        <w:r w:rsidRPr="007C5EFE">
          <w:rPr>
            <w:rStyle w:val="Kpr"/>
            <w:rFonts w:ascii="Times New Roman" w:eastAsiaTheme="majorEastAsia" w:hAnsi="Times New Roman" w:cs="Times New Roman"/>
            <w:color w:val="000000" w:themeColor="text1"/>
          </w:rPr>
          <w:t>Optimization</w:t>
        </w:r>
        <w:proofErr w:type="spellEnd"/>
      </w:hyperlink>
      <w:r w:rsidRPr="007C5EFE">
        <w:rPr>
          <w:rStyle w:val="style321"/>
          <w:rFonts w:ascii="Times New Roman" w:eastAsiaTheme="majorEastAsia" w:hAnsi="Times New Roman" w:cs="Times New Roman"/>
          <w:color w:val="000000" w:themeColor="text1"/>
        </w:rPr>
        <w:t>,"  </w:t>
      </w:r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Technical Report,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Nanyang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Technological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University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Singapore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>November</w:t>
      </w:r>
      <w:proofErr w:type="spellEnd"/>
      <w:r w:rsidRPr="007C5EFE">
        <w:rPr>
          <w:rStyle w:val="style301"/>
          <w:rFonts w:ascii="Times New Roman" w:eastAsiaTheme="majorEastAsia" w:hAnsi="Times New Roman" w:cs="Times New Roman"/>
          <w:color w:val="000000" w:themeColor="text1"/>
        </w:rPr>
        <w:t xml:space="preserve"> 2016.</w:t>
      </w:r>
    </w:p>
    <w:p w14:paraId="76490C89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Katırcıoğlu, F. (2016). Yerçekimi arama algoritması için yeni operatörlerin geliştirilmesi (Doktora Tezi, Düzce Üniversitesi Fen Bilimleri Enstitüsü).</w:t>
      </w:r>
    </w:p>
    <w:p w14:paraId="6B72DECD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Gülcan, H. (2018). Yusufçuk algoritmasının </w:t>
      </w: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brownian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hareketi ile iyileştirilmesi (Yüksek Lisans Tezi, Mersin Üniversitesi Fen Bilimleri Enstitüsü).</w:t>
      </w:r>
    </w:p>
    <w:p w14:paraId="402A95BD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Holland, J.H., 1975. "Adaptation in natural and artificial systems: An introductory analysis with applications to biology, control, and artificial intelligence". Q. Rev. Biol. 1, 211. </w:t>
      </w:r>
      <w:hyperlink r:id="rId6" w:history="1">
        <w:r w:rsidRPr="007C5EFE">
          <w:rPr>
            <w:rStyle w:val="Kpr"/>
            <w:rFonts w:ascii="Times New Roman" w:hAnsi="Times New Roman" w:cs="Times New Roman"/>
            <w:color w:val="000000" w:themeColor="text1"/>
            <w:sz w:val="22"/>
            <w:szCs w:val="22"/>
            <w:lang w:val="en-US"/>
          </w:rPr>
          <w:t>http://dx.doi.org/10.1086/418447</w:t>
        </w:r>
      </w:hyperlink>
      <w:r w:rsidRPr="007C5EF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11FE99D2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lastRenderedPageBreak/>
        <w:t xml:space="preserve">Kazak, N. (2011). Geliştirilmiş </w:t>
      </w: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yerçekimsel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arama algoritması(Yüksek Lisans Tezi, Bilecik Üniversitesi, Fen Bilimleri Enstitüsü).</w:t>
      </w:r>
    </w:p>
    <w:p w14:paraId="4A782E16" w14:textId="77777777" w:rsidR="008B131A" w:rsidRPr="007C5EFE" w:rsidRDefault="008B131A" w:rsidP="007C5EFE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Cigal</w:t>
      </w:r>
      <w:proofErr w:type="spellEnd"/>
      <w:r w:rsidRPr="007C5EF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T. (2018). Sürekli zamanlı kaotik sistem tabanlı balina optimizasyon algoritmasının geliştirilmesi  (Yüksek Lisans Tezi, Fırat Üniversitesi, Fen Bilimleri Enstitüsü).</w:t>
      </w:r>
    </w:p>
    <w:p w14:paraId="1EA91D8C" w14:textId="00245627" w:rsidR="008B131A" w:rsidRPr="007C5EFE" w:rsidRDefault="00D72A8F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Song</w:t>
      </w:r>
      <w:proofErr w:type="spellEnd"/>
      <w:r w:rsidRPr="007C5EFE">
        <w:rPr>
          <w:rFonts w:ascii="Times New Roman" w:hAnsi="Times New Roman" w:cs="Times New Roman"/>
        </w:rPr>
        <w:t xml:space="preserve">, Y. H., </w:t>
      </w:r>
      <w:proofErr w:type="spellStart"/>
      <w:r w:rsidRPr="007C5EFE">
        <w:rPr>
          <w:rFonts w:ascii="Times New Roman" w:hAnsi="Times New Roman" w:cs="Times New Roman"/>
        </w:rPr>
        <w:t>Chou</w:t>
      </w:r>
      <w:proofErr w:type="spellEnd"/>
      <w:r w:rsidRPr="007C5EFE">
        <w:rPr>
          <w:rFonts w:ascii="Times New Roman" w:hAnsi="Times New Roman" w:cs="Times New Roman"/>
        </w:rPr>
        <w:t>, C. S. ,</w:t>
      </w:r>
      <w:proofErr w:type="spellStart"/>
      <w:r w:rsidRPr="007C5EFE">
        <w:rPr>
          <w:rFonts w:ascii="Times New Roman" w:hAnsi="Times New Roman" w:cs="Times New Roman"/>
        </w:rPr>
        <w:t>Stonham</w:t>
      </w:r>
      <w:proofErr w:type="spellEnd"/>
      <w:r w:rsidRPr="007C5EFE">
        <w:rPr>
          <w:rFonts w:ascii="Times New Roman" w:hAnsi="Times New Roman" w:cs="Times New Roman"/>
        </w:rPr>
        <w:t xml:space="preserve">, T. J. (1999). </w:t>
      </w:r>
      <w:proofErr w:type="spellStart"/>
      <w:r w:rsidRPr="007C5EFE">
        <w:rPr>
          <w:rFonts w:ascii="Times New Roman" w:hAnsi="Times New Roman" w:cs="Times New Roman"/>
        </w:rPr>
        <w:t>Combined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heat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power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economic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dispatch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by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ant </w:t>
      </w:r>
      <w:proofErr w:type="spellStart"/>
      <w:r w:rsidRPr="007C5EFE">
        <w:rPr>
          <w:rFonts w:ascii="Times New Roman" w:hAnsi="Times New Roman" w:cs="Times New Roman"/>
        </w:rPr>
        <w:t>colony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search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. </w:t>
      </w:r>
      <w:proofErr w:type="spellStart"/>
      <w:r w:rsidRPr="007C5EFE">
        <w:rPr>
          <w:rFonts w:ascii="Times New Roman" w:hAnsi="Times New Roman" w:cs="Times New Roman"/>
        </w:rPr>
        <w:t>Electric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Power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Systems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Research</w:t>
      </w:r>
      <w:proofErr w:type="spellEnd"/>
      <w:r w:rsidRPr="007C5EFE">
        <w:rPr>
          <w:rFonts w:ascii="Times New Roman" w:hAnsi="Times New Roman" w:cs="Times New Roman"/>
        </w:rPr>
        <w:t>, 52(2), 115-121. Doi:10.1016/S0378-7796(99)00011-5.</w:t>
      </w:r>
    </w:p>
    <w:p w14:paraId="0D09B6A7" w14:textId="7C7CA919" w:rsidR="00D72A8F" w:rsidRPr="007C5EFE" w:rsidRDefault="00D72A8F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</w:rPr>
        <w:t xml:space="preserve">Yan, H. U. I., </w:t>
      </w:r>
      <w:proofErr w:type="spellStart"/>
      <w:r w:rsidRPr="007C5EFE">
        <w:rPr>
          <w:rFonts w:ascii="Times New Roman" w:hAnsi="Times New Roman" w:cs="Times New Roman"/>
        </w:rPr>
        <w:t>Shen</w:t>
      </w:r>
      <w:proofErr w:type="spellEnd"/>
      <w:r w:rsidRPr="007C5EFE">
        <w:rPr>
          <w:rFonts w:ascii="Times New Roman" w:hAnsi="Times New Roman" w:cs="Times New Roman"/>
        </w:rPr>
        <w:t xml:space="preserve">, X. Q. X. X. Q., </w:t>
      </w:r>
      <w:proofErr w:type="spellStart"/>
      <w:r w:rsidRPr="007C5EFE">
        <w:rPr>
          <w:rFonts w:ascii="Times New Roman" w:hAnsi="Times New Roman" w:cs="Times New Roman"/>
        </w:rPr>
        <w:t>Li</w:t>
      </w:r>
      <w:proofErr w:type="spellEnd"/>
      <w:r w:rsidRPr="007C5EFE">
        <w:rPr>
          <w:rFonts w:ascii="Times New Roman" w:hAnsi="Times New Roman" w:cs="Times New Roman"/>
        </w:rPr>
        <w:t xml:space="preserve">, X., </w:t>
      </w:r>
      <w:proofErr w:type="spellStart"/>
      <w:r w:rsidRPr="007C5EFE">
        <w:rPr>
          <w:rFonts w:ascii="Times New Roman" w:hAnsi="Times New Roman" w:cs="Times New Roman"/>
        </w:rPr>
        <w:t>Wu</w:t>
      </w:r>
      <w:proofErr w:type="spellEnd"/>
      <w:r w:rsidRPr="007C5EFE">
        <w:rPr>
          <w:rFonts w:ascii="Times New Roman" w:hAnsi="Times New Roman" w:cs="Times New Roman"/>
        </w:rPr>
        <w:t xml:space="preserve">, M. H. M. (2005). An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ant </w:t>
      </w:r>
      <w:proofErr w:type="spellStart"/>
      <w:r w:rsidRPr="007C5EFE">
        <w:rPr>
          <w:rFonts w:ascii="Times New Roman" w:hAnsi="Times New Roman" w:cs="Times New Roman"/>
        </w:rPr>
        <w:t>algorithm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for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job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scheduling</w:t>
      </w:r>
      <w:proofErr w:type="spellEnd"/>
      <w:r w:rsidRPr="007C5EFE">
        <w:rPr>
          <w:rFonts w:ascii="Times New Roman" w:hAnsi="Times New Roman" w:cs="Times New Roman"/>
        </w:rPr>
        <w:t xml:space="preserve"> in </w:t>
      </w:r>
      <w:proofErr w:type="spellStart"/>
      <w:r w:rsidRPr="007C5EFE">
        <w:rPr>
          <w:rFonts w:ascii="Times New Roman" w:hAnsi="Times New Roman" w:cs="Times New Roman"/>
        </w:rPr>
        <w:t>grid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computing</w:t>
      </w:r>
      <w:proofErr w:type="spellEnd"/>
      <w:r w:rsidRPr="007C5EFE">
        <w:rPr>
          <w:rFonts w:ascii="Times New Roman" w:hAnsi="Times New Roman" w:cs="Times New Roman"/>
        </w:rPr>
        <w:t xml:space="preserve">. Machine Learning </w:t>
      </w:r>
      <w:proofErr w:type="spellStart"/>
      <w:r w:rsidRPr="007C5EFE">
        <w:rPr>
          <w:rFonts w:ascii="Times New Roman" w:hAnsi="Times New Roman" w:cs="Times New Roman"/>
        </w:rPr>
        <w:t>and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Cybernetics</w:t>
      </w:r>
      <w:proofErr w:type="spellEnd"/>
      <w:r w:rsidRPr="007C5EFE">
        <w:rPr>
          <w:rFonts w:ascii="Times New Roman" w:hAnsi="Times New Roman" w:cs="Times New Roman"/>
        </w:rPr>
        <w:t xml:space="preserve">, 2005. </w:t>
      </w:r>
      <w:proofErr w:type="spellStart"/>
      <w:r w:rsidRPr="007C5EFE">
        <w:rPr>
          <w:rFonts w:ascii="Times New Roman" w:hAnsi="Times New Roman" w:cs="Times New Roman"/>
        </w:rPr>
        <w:t>Proceedings</w:t>
      </w:r>
      <w:proofErr w:type="spellEnd"/>
      <w:r w:rsidRPr="007C5EFE">
        <w:rPr>
          <w:rFonts w:ascii="Times New Roman" w:hAnsi="Times New Roman" w:cs="Times New Roman"/>
        </w:rPr>
        <w:t xml:space="preserve"> of 2005 International Conference on, 5(</w:t>
      </w:r>
      <w:proofErr w:type="spellStart"/>
      <w:r w:rsidRPr="007C5EFE">
        <w:rPr>
          <w:rFonts w:ascii="Times New Roman" w:hAnsi="Times New Roman" w:cs="Times New Roman"/>
        </w:rPr>
        <w:t>August</w:t>
      </w:r>
      <w:proofErr w:type="spellEnd"/>
      <w:r w:rsidRPr="007C5EFE">
        <w:rPr>
          <w:rFonts w:ascii="Times New Roman" w:hAnsi="Times New Roman" w:cs="Times New Roman"/>
        </w:rPr>
        <w:t>), 2957-2961.</w:t>
      </w:r>
    </w:p>
    <w:p w14:paraId="55702A5A" w14:textId="66E36A33" w:rsidR="002441F1" w:rsidRPr="007C5EFE" w:rsidRDefault="002441F1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</w:rPr>
        <w:t>Liu</w:t>
      </w:r>
      <w:proofErr w:type="spellEnd"/>
      <w:r w:rsidRPr="007C5EFE">
        <w:rPr>
          <w:rFonts w:ascii="Times New Roman" w:hAnsi="Times New Roman" w:cs="Times New Roman"/>
        </w:rPr>
        <w:t xml:space="preserve">, B., </w:t>
      </w:r>
      <w:proofErr w:type="spellStart"/>
      <w:r w:rsidRPr="007C5EFE">
        <w:rPr>
          <w:rFonts w:ascii="Times New Roman" w:hAnsi="Times New Roman" w:cs="Times New Roman"/>
        </w:rPr>
        <w:t>Wang</w:t>
      </w:r>
      <w:proofErr w:type="spellEnd"/>
      <w:r w:rsidRPr="007C5EFE">
        <w:rPr>
          <w:rFonts w:ascii="Times New Roman" w:hAnsi="Times New Roman" w:cs="Times New Roman"/>
        </w:rPr>
        <w:t xml:space="preserve">, L., </w:t>
      </w:r>
      <w:proofErr w:type="spellStart"/>
      <w:r w:rsidRPr="007C5EFE">
        <w:rPr>
          <w:rFonts w:ascii="Times New Roman" w:hAnsi="Times New Roman" w:cs="Times New Roman"/>
        </w:rPr>
        <w:t>Jin</w:t>
      </w:r>
      <w:proofErr w:type="spellEnd"/>
      <w:r w:rsidRPr="007C5EFE">
        <w:rPr>
          <w:rFonts w:ascii="Times New Roman" w:hAnsi="Times New Roman" w:cs="Times New Roman"/>
        </w:rPr>
        <w:t xml:space="preserve">, Y. H., </w:t>
      </w:r>
      <w:proofErr w:type="spellStart"/>
      <w:r w:rsidRPr="007C5EFE">
        <w:rPr>
          <w:rFonts w:ascii="Times New Roman" w:hAnsi="Times New Roman" w:cs="Times New Roman"/>
        </w:rPr>
        <w:t>Tang</w:t>
      </w:r>
      <w:proofErr w:type="spellEnd"/>
      <w:r w:rsidRPr="007C5EFE">
        <w:rPr>
          <w:rFonts w:ascii="Times New Roman" w:hAnsi="Times New Roman" w:cs="Times New Roman"/>
        </w:rPr>
        <w:t xml:space="preserve">, F., </w:t>
      </w:r>
      <w:proofErr w:type="spellStart"/>
      <w:r w:rsidRPr="007C5EFE">
        <w:rPr>
          <w:rFonts w:ascii="Times New Roman" w:hAnsi="Times New Roman" w:cs="Times New Roman"/>
        </w:rPr>
        <w:t>Huang</w:t>
      </w:r>
      <w:proofErr w:type="spellEnd"/>
      <w:r w:rsidRPr="007C5EFE">
        <w:rPr>
          <w:rFonts w:ascii="Times New Roman" w:hAnsi="Times New Roman" w:cs="Times New Roman"/>
        </w:rPr>
        <w:t xml:space="preserve">, D. X. (2005). </w:t>
      </w:r>
      <w:proofErr w:type="spellStart"/>
      <w:r w:rsidRPr="007C5EFE">
        <w:rPr>
          <w:rFonts w:ascii="Times New Roman" w:hAnsi="Times New Roman" w:cs="Times New Roman"/>
        </w:rPr>
        <w:t>Improved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particle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swarm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Pr="007C5EFE">
        <w:rPr>
          <w:rFonts w:ascii="Times New Roman" w:hAnsi="Times New Roman" w:cs="Times New Roman"/>
        </w:rPr>
        <w:t>optimization</w:t>
      </w:r>
      <w:proofErr w:type="spellEnd"/>
      <w:r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combined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with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chaos</w:t>
      </w:r>
      <w:proofErr w:type="spellEnd"/>
      <w:r w:rsidR="005B3605" w:rsidRPr="007C5EFE">
        <w:rPr>
          <w:rFonts w:ascii="Times New Roman" w:hAnsi="Times New Roman" w:cs="Times New Roman"/>
        </w:rPr>
        <w:t xml:space="preserve">. Chaos, </w:t>
      </w:r>
      <w:proofErr w:type="spellStart"/>
      <w:r w:rsidR="005B3605" w:rsidRPr="007C5EFE">
        <w:rPr>
          <w:rFonts w:ascii="Times New Roman" w:hAnsi="Times New Roman" w:cs="Times New Roman"/>
        </w:rPr>
        <w:t>Solitons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and</w:t>
      </w:r>
      <w:proofErr w:type="spellEnd"/>
      <w:r w:rsidR="005B3605" w:rsidRPr="007C5EFE">
        <w:rPr>
          <w:rFonts w:ascii="Times New Roman" w:hAnsi="Times New Roman" w:cs="Times New Roman"/>
        </w:rPr>
        <w:t xml:space="preserve"> </w:t>
      </w:r>
      <w:proofErr w:type="spellStart"/>
      <w:r w:rsidR="005B3605" w:rsidRPr="007C5EFE">
        <w:rPr>
          <w:rFonts w:ascii="Times New Roman" w:hAnsi="Times New Roman" w:cs="Times New Roman"/>
        </w:rPr>
        <w:t>Fractals</w:t>
      </w:r>
      <w:proofErr w:type="spellEnd"/>
      <w:r w:rsidR="005B3605" w:rsidRPr="007C5EFE">
        <w:rPr>
          <w:rFonts w:ascii="Times New Roman" w:hAnsi="Times New Roman" w:cs="Times New Roman"/>
        </w:rPr>
        <w:t>, 25(5), 1261 – 1271. Doi:10.1016/j.chaos.2004.11.095</w:t>
      </w:r>
    </w:p>
    <w:p w14:paraId="3D6E1280" w14:textId="11980B34" w:rsidR="007E70A0" w:rsidRPr="007C5EFE" w:rsidRDefault="007E70A0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</w:rPr>
        <w:t>Mirjalili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S., &amp;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Gandomi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A. H. (2017).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Chaotic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gravitational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constants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for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gravitational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search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Applied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soft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84545" w:rsidRPr="007C5EFE">
        <w:rPr>
          <w:rFonts w:ascii="Times New Roman" w:hAnsi="Times New Roman" w:cs="Times New Roman"/>
          <w:color w:val="000000" w:themeColor="text1"/>
        </w:rPr>
        <w:t>computing</w:t>
      </w:r>
      <w:proofErr w:type="spellEnd"/>
      <w:r w:rsidR="00984545" w:rsidRPr="007C5EFE">
        <w:rPr>
          <w:rFonts w:ascii="Times New Roman" w:hAnsi="Times New Roman" w:cs="Times New Roman"/>
          <w:color w:val="000000" w:themeColor="text1"/>
        </w:rPr>
        <w:t>, 53, 407 – 419.</w:t>
      </w:r>
    </w:p>
    <w:p w14:paraId="10F2755A" w14:textId="5BBF1292" w:rsidR="00F21902" w:rsidRPr="007C5EFE" w:rsidRDefault="00F21902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</w:rPr>
        <w:t>Hakli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, H., Uğuz, H. (2014). A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novel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particle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swarm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optimization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algorithm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with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Levy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flight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Applied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Soft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 xml:space="preserve"> Computing </w:t>
      </w:r>
      <w:proofErr w:type="spellStart"/>
      <w:r w:rsidRPr="007C5EFE">
        <w:rPr>
          <w:rFonts w:ascii="Times New Roman" w:hAnsi="Times New Roman" w:cs="Times New Roman"/>
          <w:color w:val="000000" w:themeColor="text1"/>
        </w:rPr>
        <w:t>Journal</w:t>
      </w:r>
      <w:proofErr w:type="spellEnd"/>
      <w:r w:rsidRPr="007C5EFE">
        <w:rPr>
          <w:rFonts w:ascii="Times New Roman" w:hAnsi="Times New Roman" w:cs="Times New Roman"/>
          <w:color w:val="000000" w:themeColor="text1"/>
        </w:rPr>
        <w:t>, 23, 33 – 345. Doi:10.1016/j.asoc.2014.06.034</w:t>
      </w:r>
    </w:p>
    <w:p w14:paraId="4C3861E0" w14:textId="3026DC10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Kahraman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, H. T., Aras, S., </w:t>
      </w: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Guvenc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, U., &amp; </w:t>
      </w:r>
      <w:proofErr w:type="spellStart"/>
      <w:r w:rsidRPr="007C5EFE">
        <w:rPr>
          <w:rFonts w:ascii="Times New Roman" w:hAnsi="Times New Roman" w:cs="Times New Roman"/>
          <w:color w:val="000000" w:themeColor="text1"/>
          <w:lang w:val="en-US"/>
        </w:rPr>
        <w:t>Sonmez</w:t>
      </w:r>
      <w:proofErr w:type="spellEnd"/>
      <w:r w:rsidRPr="007C5EFE">
        <w:rPr>
          <w:rFonts w:ascii="Times New Roman" w:hAnsi="Times New Roman" w:cs="Times New Roman"/>
          <w:color w:val="000000" w:themeColor="text1"/>
          <w:lang w:val="en-US"/>
        </w:rPr>
        <w:t>, Y. (2017, October). Exploring the effect of distribution methods on meta-heuristic searching process. In 2017 International Conference on Computer Science and Engineering (UBMK) (pp. 371-376). IEEE.</w:t>
      </w:r>
    </w:p>
    <w:p w14:paraId="5DD519F8" w14:textId="03CDA9D9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Sun, W., Lin, A., Yu, H., Liang, Q., &amp; Wu, G. (2017). All-dimension </w:t>
      </w:r>
      <w:proofErr w:type="gramStart"/>
      <w:r w:rsidRPr="007C5EFE">
        <w:rPr>
          <w:rFonts w:ascii="Times New Roman" w:hAnsi="Times New Roman" w:cs="Times New Roman"/>
          <w:color w:val="000000" w:themeColor="text1"/>
          <w:lang w:val="en-US"/>
        </w:rPr>
        <w:t>neighborhood  based</w:t>
      </w:r>
      <w:proofErr w:type="gramEnd"/>
      <w:r w:rsidRPr="007C5EFE">
        <w:rPr>
          <w:rFonts w:ascii="Times New Roman" w:hAnsi="Times New Roman" w:cs="Times New Roman"/>
          <w:color w:val="000000" w:themeColor="text1"/>
          <w:lang w:val="en-US"/>
        </w:rPr>
        <w:t xml:space="preserve"> particle swarm optimization with randomly selected neighbors. Information Sciences, 405, 141 – 156. </w:t>
      </w:r>
    </w:p>
    <w:p w14:paraId="03F993CC" w14:textId="6159B68D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5EFE">
        <w:rPr>
          <w:rFonts w:ascii="Times New Roman" w:hAnsi="Times New Roman" w:cs="Times New Roman"/>
          <w:color w:val="000000" w:themeColor="text1"/>
          <w:lang w:val="en-US"/>
        </w:rPr>
        <w:t>Tu, Q., Chen, X., &amp; Liu, X. (2019). Multi-strategy ensemble grey wolf optimizer and its application to feature selection. Applied Soft Computing, 76, 16-30.</w:t>
      </w:r>
    </w:p>
    <w:p w14:paraId="49BD2B0B" w14:textId="67E32808" w:rsidR="007C5EFE" w:rsidRPr="007C5EFE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A4F9C">
        <w:rPr>
          <w:color w:val="000000" w:themeColor="text1"/>
          <w:lang w:val="en-US"/>
        </w:rPr>
        <w:t>Tian, M., &amp; Gao, X. (2019). Differential evolution with neighborhood-based adaptive evolution</w:t>
      </w:r>
      <w:r>
        <w:rPr>
          <w:color w:val="000000" w:themeColor="text1"/>
          <w:lang w:val="en-US"/>
        </w:rPr>
        <w:t xml:space="preserve"> </w:t>
      </w:r>
      <w:r w:rsidRPr="000A4F9C">
        <w:rPr>
          <w:color w:val="000000" w:themeColor="text1"/>
          <w:lang w:val="en-US"/>
        </w:rPr>
        <w:t>mechanism for numerical optimization. Information Sciences, 478, 422-448.</w:t>
      </w:r>
    </w:p>
    <w:p w14:paraId="1083B68B" w14:textId="337D7280" w:rsidR="007C5EFE" w:rsidRPr="00A603C7" w:rsidRDefault="007C5EFE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0A4F9C">
        <w:rPr>
          <w:color w:val="000000" w:themeColor="text1"/>
          <w:lang w:val="en-US"/>
        </w:rPr>
        <w:t>Draa</w:t>
      </w:r>
      <w:proofErr w:type="spellEnd"/>
      <w:r w:rsidRPr="000A4F9C">
        <w:rPr>
          <w:color w:val="000000" w:themeColor="text1"/>
          <w:lang w:val="en-US"/>
        </w:rPr>
        <w:t xml:space="preserve">, A., </w:t>
      </w:r>
      <w:proofErr w:type="spellStart"/>
      <w:r w:rsidRPr="000A4F9C">
        <w:rPr>
          <w:color w:val="000000" w:themeColor="text1"/>
          <w:lang w:val="en-US"/>
        </w:rPr>
        <w:t>Chettah</w:t>
      </w:r>
      <w:proofErr w:type="spellEnd"/>
      <w:r w:rsidRPr="000A4F9C">
        <w:rPr>
          <w:color w:val="000000" w:themeColor="text1"/>
          <w:lang w:val="en-US"/>
        </w:rPr>
        <w:t xml:space="preserve">, K., &amp; </w:t>
      </w:r>
      <w:proofErr w:type="spellStart"/>
      <w:r w:rsidRPr="000A4F9C">
        <w:rPr>
          <w:color w:val="000000" w:themeColor="text1"/>
          <w:lang w:val="en-US"/>
        </w:rPr>
        <w:t>Talbi</w:t>
      </w:r>
      <w:proofErr w:type="spellEnd"/>
      <w:r w:rsidRPr="000A4F9C">
        <w:rPr>
          <w:color w:val="000000" w:themeColor="text1"/>
          <w:lang w:val="en-US"/>
        </w:rPr>
        <w:t>, H. (2018). A Compound Sinusoidal Differential Evolution algorithm for continuous optimization. Swarm and Evolutionary Computation</w:t>
      </w:r>
      <w:r>
        <w:rPr>
          <w:color w:val="000000" w:themeColor="text1"/>
          <w:lang w:val="en-US"/>
        </w:rPr>
        <w:t>.</w:t>
      </w:r>
    </w:p>
    <w:p w14:paraId="6E9E6646" w14:textId="0EB80E00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Chechkin</w:t>
      </w:r>
      <w:proofErr w:type="spellEnd"/>
      <w:r>
        <w:t xml:space="preserve">, A.V., </w:t>
      </w:r>
      <w:proofErr w:type="spellStart"/>
      <w:r>
        <w:t>Metzler</w:t>
      </w:r>
      <w:proofErr w:type="spellEnd"/>
      <w:r>
        <w:t xml:space="preserve">, R., </w:t>
      </w:r>
      <w:proofErr w:type="spellStart"/>
      <w:r>
        <w:t>Klafter</w:t>
      </w:r>
      <w:proofErr w:type="spellEnd"/>
      <w:r>
        <w:t xml:space="preserve">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Gonchar</w:t>
      </w:r>
      <w:proofErr w:type="spellEnd"/>
      <w:r>
        <w:t xml:space="preserve">, V.Y., 2008, </w:t>
      </w:r>
      <w:proofErr w:type="spellStart"/>
      <w:r>
        <w:t>Anomalous</w:t>
      </w:r>
      <w:proofErr w:type="spellEnd"/>
      <w:r>
        <w:t xml:space="preserve"> Transport: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Applications, </w:t>
      </w:r>
      <w:proofErr w:type="spellStart"/>
      <w:r>
        <w:t>Klages</w:t>
      </w:r>
      <w:proofErr w:type="spellEnd"/>
      <w:r>
        <w:t xml:space="preserve">, R. , </w:t>
      </w:r>
      <w:proofErr w:type="spellStart"/>
      <w:r>
        <w:t>Radons</w:t>
      </w:r>
      <w:proofErr w:type="spellEnd"/>
      <w:r>
        <w:t xml:space="preserve">, G.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Sokolov</w:t>
      </w:r>
      <w:proofErr w:type="spellEnd"/>
      <w:r>
        <w:t xml:space="preserve">, I. M.,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 xml:space="preserve">, </w:t>
      </w:r>
      <w:proofErr w:type="spellStart"/>
      <w:r>
        <w:t>Weinheim</w:t>
      </w:r>
      <w:proofErr w:type="spellEnd"/>
      <w:r>
        <w:t>, 129-162.</w:t>
      </w:r>
    </w:p>
    <w:p w14:paraId="34DF16B7" w14:textId="77777777" w:rsidR="00A603C7" w:rsidRDefault="00A603C7" w:rsidP="00A603C7">
      <w:pPr>
        <w:pStyle w:val="ListeParagraf"/>
        <w:numPr>
          <w:ilvl w:val="0"/>
          <w:numId w:val="2"/>
        </w:numPr>
        <w:jc w:val="both"/>
      </w:pPr>
      <w:proofErr w:type="spellStart"/>
      <w:r>
        <w:t>Chen</w:t>
      </w:r>
      <w:proofErr w:type="spellEnd"/>
      <w:r>
        <w:t xml:space="preserve">, Y. , 2010,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on </w:t>
      </w:r>
      <w:proofErr w:type="spellStart"/>
      <w:r>
        <w:t>Levy</w:t>
      </w:r>
      <w:proofErr w:type="spellEnd"/>
      <w:r>
        <w:t xml:space="preserve"> Flight model </w:t>
      </w:r>
      <w:proofErr w:type="spellStart"/>
      <w:r>
        <w:t>for</w:t>
      </w:r>
      <w:proofErr w:type="spellEnd"/>
      <w:r>
        <w:t xml:space="preserve"> DTN, 2010 3rd International </w:t>
      </w:r>
      <w:proofErr w:type="spellStart"/>
      <w:r>
        <w:t>Congress</w:t>
      </w:r>
      <w:proofErr w:type="spellEnd"/>
      <w:r>
        <w:t xml:space="preserve"> on Image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Yantai</w:t>
      </w:r>
      <w:proofErr w:type="spellEnd"/>
      <w:r>
        <w:t xml:space="preserve">, </w:t>
      </w:r>
      <w:proofErr w:type="spellStart"/>
      <w:r>
        <w:t>China</w:t>
      </w:r>
      <w:proofErr w:type="spellEnd"/>
      <w:r>
        <w:t>, 4421- 4423</w:t>
      </w:r>
    </w:p>
    <w:p w14:paraId="45FDCE45" w14:textId="19ED234C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Cheng</w:t>
      </w:r>
      <w:proofErr w:type="spellEnd"/>
      <w:r>
        <w:t xml:space="preserve">, Z. ve </w:t>
      </w:r>
      <w:proofErr w:type="spellStart"/>
      <w:r>
        <w:t>Savit</w:t>
      </w:r>
      <w:proofErr w:type="spellEnd"/>
      <w:r>
        <w:t xml:space="preserve">, R., 1987,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nonfractal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28 (3), 592-597.</w:t>
      </w:r>
    </w:p>
    <w:p w14:paraId="396FDAC0" w14:textId="3E749618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Brown, C. T., </w:t>
      </w:r>
      <w:proofErr w:type="spellStart"/>
      <w:r>
        <w:t>Liebovitch</w:t>
      </w:r>
      <w:proofErr w:type="spellEnd"/>
      <w:r>
        <w:t xml:space="preserve">, L. S. ve </w:t>
      </w:r>
      <w:proofErr w:type="spellStart"/>
      <w:r>
        <w:t>Glendon</w:t>
      </w:r>
      <w:proofErr w:type="spellEnd"/>
      <w:r>
        <w:t xml:space="preserve">, R.,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in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Ju’hoansi</w:t>
      </w:r>
      <w:proofErr w:type="spellEnd"/>
      <w:r>
        <w:t xml:space="preserve"> </w:t>
      </w:r>
      <w:proofErr w:type="spellStart"/>
      <w:r>
        <w:t>foraging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Human </w:t>
      </w:r>
      <w:proofErr w:type="spellStart"/>
      <w:r>
        <w:t>Ecology</w:t>
      </w:r>
      <w:proofErr w:type="spellEnd"/>
      <w:r>
        <w:t>, 35 (1), 129-138</w:t>
      </w:r>
    </w:p>
    <w:p w14:paraId="19AEF26F" w14:textId="620544AB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Pavlyukevich</w:t>
      </w:r>
      <w:proofErr w:type="spellEnd"/>
      <w:r>
        <w:t xml:space="preserve">, I.,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non-local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226 (2), 1830-1844.</w:t>
      </w:r>
    </w:p>
    <w:p w14:paraId="7F28360D" w14:textId="0CC77E52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Yang</w:t>
      </w:r>
      <w:proofErr w:type="spellEnd"/>
      <w:r>
        <w:t xml:space="preserve">, X.-S.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</w:t>
      </w:r>
      <w:proofErr w:type="spellEnd"/>
      <w:r>
        <w:t xml:space="preserve">, S., 2013,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&amp; Operations </w:t>
      </w:r>
      <w:proofErr w:type="spellStart"/>
      <w:r>
        <w:t>Research</w:t>
      </w:r>
      <w:proofErr w:type="spellEnd"/>
      <w:r>
        <w:t>, 40, 1616-1624.</w:t>
      </w:r>
    </w:p>
    <w:p w14:paraId="5C45C3CA" w14:textId="1FBEF8CC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Yang</w:t>
      </w:r>
      <w:proofErr w:type="spellEnd"/>
      <w:r>
        <w:t xml:space="preserve">, X.-S., </w:t>
      </w:r>
      <w:proofErr w:type="gramStart"/>
      <w:r>
        <w:t>2010a</w:t>
      </w:r>
      <w:proofErr w:type="gramEnd"/>
      <w:r>
        <w:t xml:space="preserve">,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Global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Bramer</w:t>
      </w:r>
      <w:proofErr w:type="spellEnd"/>
      <w:r>
        <w:t xml:space="preserve">, M., </w:t>
      </w:r>
      <w:proofErr w:type="spellStart"/>
      <w:r>
        <w:t>Ellis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Petridis</w:t>
      </w:r>
      <w:proofErr w:type="spellEnd"/>
      <w:r>
        <w:t>, M. (</w:t>
      </w:r>
      <w:proofErr w:type="spellStart"/>
      <w:r>
        <w:t>Eds</w:t>
      </w:r>
      <w:proofErr w:type="spellEnd"/>
      <w:r>
        <w:t xml:space="preserve">.),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Development in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XXVI,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London</w:t>
      </w:r>
      <w:proofErr w:type="spellEnd"/>
      <w:r>
        <w:t>, 209-218.</w:t>
      </w:r>
    </w:p>
    <w:p w14:paraId="7C5B7F4D" w14:textId="0E30D167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t>Heidari,A</w:t>
      </w:r>
      <w:proofErr w:type="spellEnd"/>
      <w:r>
        <w:t>. A.,</w:t>
      </w:r>
      <w:proofErr w:type="spellStart"/>
      <w:r>
        <w:t>Pahlavani,P</w:t>
      </w:r>
      <w:proofErr w:type="spellEnd"/>
      <w:r>
        <w:t xml:space="preserve">. (2017).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Computing </w:t>
      </w:r>
      <w:proofErr w:type="spellStart"/>
      <w:r>
        <w:t>Journal</w:t>
      </w:r>
      <w:proofErr w:type="spellEnd"/>
      <w:r>
        <w:t>, 60, 115–134. doi:10.1016/j.asoc.2017.06.044</w:t>
      </w:r>
    </w:p>
    <w:p w14:paraId="01DE1C1C" w14:textId="2200051A" w:rsidR="00A603C7" w:rsidRPr="00A603C7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lastRenderedPageBreak/>
        <w:t>Mirjalili,S</w:t>
      </w:r>
      <w:proofErr w:type="spellEnd"/>
      <w:r>
        <w:t xml:space="preserve">. (2016). </w:t>
      </w:r>
      <w:proofErr w:type="spellStart"/>
      <w:r>
        <w:t>Dragonfly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: a </w:t>
      </w:r>
      <w:proofErr w:type="spellStart"/>
      <w:r>
        <w:t>new</w:t>
      </w:r>
      <w:proofErr w:type="spellEnd"/>
      <w:r>
        <w:t xml:space="preserve"> meta-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single-objective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Neural</w:t>
      </w:r>
      <w:proofErr w:type="spellEnd"/>
      <w:r>
        <w:t xml:space="preserve"> Computing </w:t>
      </w:r>
      <w:proofErr w:type="spellStart"/>
      <w:r>
        <w:t>and</w:t>
      </w:r>
      <w:proofErr w:type="spellEnd"/>
      <w:r>
        <w:t xml:space="preserve"> Applications, 27(4), 1053–1073. doi:10.1007/s00521- 015-1920-1</w:t>
      </w:r>
    </w:p>
    <w:p w14:paraId="75D06E30" w14:textId="58202D09" w:rsidR="00A603C7" w:rsidRPr="007C5EFE" w:rsidRDefault="00A603C7" w:rsidP="007C5EFE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t xml:space="preserve">Lee, C.-Y.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, X., 2001,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Mutations</w:t>
      </w:r>
      <w:proofErr w:type="spellEnd"/>
      <w:r>
        <w:t xml:space="preserve">,.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2001 </w:t>
      </w:r>
      <w:proofErr w:type="spellStart"/>
      <w:r>
        <w:t>Congress</w:t>
      </w:r>
      <w:proofErr w:type="spellEnd"/>
      <w:r>
        <w:t xml:space="preserve"> on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, </w:t>
      </w:r>
      <w:proofErr w:type="spellStart"/>
      <w:r>
        <w:t>Seoul</w:t>
      </w:r>
      <w:proofErr w:type="spellEnd"/>
      <w:r>
        <w:t xml:space="preserve">, South </w:t>
      </w:r>
      <w:proofErr w:type="spellStart"/>
      <w:r>
        <w:t>Korea</w:t>
      </w:r>
      <w:proofErr w:type="spellEnd"/>
      <w:r>
        <w:t>, 568-575.</w:t>
      </w:r>
      <w:bookmarkStart w:id="0" w:name="_GoBack"/>
      <w:bookmarkEnd w:id="0"/>
    </w:p>
    <w:sectPr w:rsidR="00A603C7" w:rsidRPr="007C5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820"/>
    <w:multiLevelType w:val="hybridMultilevel"/>
    <w:tmpl w:val="9C340A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E55"/>
    <w:multiLevelType w:val="hybridMultilevel"/>
    <w:tmpl w:val="5B74EA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5054"/>
    <w:multiLevelType w:val="hybridMultilevel"/>
    <w:tmpl w:val="DB82B7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33"/>
    <w:rsid w:val="002441F1"/>
    <w:rsid w:val="00332B3E"/>
    <w:rsid w:val="00391C33"/>
    <w:rsid w:val="005B3605"/>
    <w:rsid w:val="005C2037"/>
    <w:rsid w:val="00673948"/>
    <w:rsid w:val="00697CFE"/>
    <w:rsid w:val="006B6063"/>
    <w:rsid w:val="00713377"/>
    <w:rsid w:val="007C5EFE"/>
    <w:rsid w:val="007E70A0"/>
    <w:rsid w:val="008B131A"/>
    <w:rsid w:val="009756C3"/>
    <w:rsid w:val="00984545"/>
    <w:rsid w:val="00A603C7"/>
    <w:rsid w:val="00D72A8F"/>
    <w:rsid w:val="00EA5601"/>
    <w:rsid w:val="00F2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064B"/>
  <w15:chartTrackingRefBased/>
  <w15:docId w15:val="{5057998A-8680-4FED-B97D-BB7748C7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3377"/>
    <w:pPr>
      <w:ind w:left="720"/>
      <w:contextualSpacing/>
    </w:pPr>
  </w:style>
  <w:style w:type="paragraph" w:customStyle="1" w:styleId="Default">
    <w:name w:val="Default"/>
    <w:rsid w:val="00697C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6B6063"/>
    <w:pPr>
      <w:spacing w:after="0" w:line="240" w:lineRule="auto"/>
    </w:pPr>
    <w:rPr>
      <w:rFonts w:ascii="Segoe UI" w:hAnsi="Segoe UI"/>
      <w:sz w:val="24"/>
    </w:rPr>
  </w:style>
  <w:style w:type="character" w:styleId="Kpr">
    <w:name w:val="Hyperlink"/>
    <w:basedOn w:val="VarsaylanParagrafYazTipi"/>
    <w:uiPriority w:val="99"/>
    <w:unhideWhenUsed/>
    <w:rsid w:val="008B131A"/>
    <w:rPr>
      <w:color w:val="0563C1" w:themeColor="hyperlink"/>
      <w:u w:val="single"/>
    </w:rPr>
  </w:style>
  <w:style w:type="character" w:customStyle="1" w:styleId="style201">
    <w:name w:val="style201"/>
    <w:basedOn w:val="VarsaylanParagrafYazTipi"/>
    <w:rsid w:val="008B131A"/>
  </w:style>
  <w:style w:type="character" w:customStyle="1" w:styleId="style321">
    <w:name w:val="style321"/>
    <w:basedOn w:val="VarsaylanParagrafYazTipi"/>
    <w:rsid w:val="008B131A"/>
  </w:style>
  <w:style w:type="character" w:customStyle="1" w:styleId="style301">
    <w:name w:val="style301"/>
    <w:basedOn w:val="VarsaylanParagrafYazTipi"/>
    <w:rsid w:val="008B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86/418447" TargetMode="External"/><Relationship Id="rId5" Type="http://schemas.openxmlformats.org/officeDocument/2006/relationships/hyperlink" Target="http://web.mysites.ntu.edu.sg/epnsugan/PublicSite/Shared%20Documents/Forms/AllItems.aspx?RootFolder=%2Fepnsugan%2FPublicSite%2FShared%20Documents%2FCEC%2D2017&amp;View=%7bDAF31868%2d97D8%2d4779%2dAE49%2d9CEC4DC3F310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12</cp:revision>
  <dcterms:created xsi:type="dcterms:W3CDTF">2019-10-28T07:09:00Z</dcterms:created>
  <dcterms:modified xsi:type="dcterms:W3CDTF">2019-10-28T16:18:00Z</dcterms:modified>
</cp:coreProperties>
</file>